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0A3" w:rsidRDefault="00A670A3" w:rsidP="00A670A3">
      <w:pPr>
        <w:rPr>
          <w:rFonts w:ascii="Times New Roman" w:hAnsi="Times New Roman" w:cs="Times New Roman"/>
          <w:b/>
          <w:sz w:val="24"/>
          <w:szCs w:val="24"/>
          <w:lang w:val="id-ID"/>
        </w:rPr>
      </w:pPr>
    </w:p>
    <w:p w:rsidR="00A670A3" w:rsidRDefault="0055098A" w:rsidP="00A670A3">
      <w:pPr>
        <w:rPr>
          <w:rFonts w:ascii="Eras Bold ITC" w:hAnsi="Eras Bold ITC"/>
          <w:b/>
          <w:color w:val="002060"/>
          <w:sz w:val="90"/>
          <w:szCs w:val="72"/>
          <w:lang w:val="id-ID"/>
        </w:rPr>
      </w:pPr>
      <w:r>
        <w:rPr>
          <w:noProof/>
          <w:lang w:val="id-ID" w:eastAsia="id-ID"/>
        </w:rPr>
        <w:drawing>
          <wp:anchor distT="0" distB="0" distL="114300" distR="114300" simplePos="0" relativeHeight="251672576" behindDoc="1" locked="0" layoutInCell="1" allowOverlap="1">
            <wp:simplePos x="0" y="0"/>
            <wp:positionH relativeFrom="margin">
              <wp:posOffset>-916196</wp:posOffset>
            </wp:positionH>
            <wp:positionV relativeFrom="margin">
              <wp:posOffset>-813961</wp:posOffset>
            </wp:positionV>
            <wp:extent cx="7595374" cy="10704787"/>
            <wp:effectExtent l="0" t="0" r="5715" b="1905"/>
            <wp:wrapNone/>
            <wp:docPr id="14" name="Picture 0" descr="for-wo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word.jpg"/>
                    <pic:cNvPicPr/>
                  </pic:nvPicPr>
                  <pic:blipFill>
                    <a:blip r:embed="rId8" cstate="print"/>
                    <a:stretch>
                      <a:fillRect/>
                    </a:stretch>
                  </pic:blipFill>
                  <pic:spPr>
                    <a:xfrm>
                      <a:off x="0" y="0"/>
                      <a:ext cx="7595374" cy="10704787"/>
                    </a:xfrm>
                    <a:prstGeom prst="rect">
                      <a:avLst/>
                    </a:prstGeom>
                    <a:noFill/>
                    <a:ln>
                      <a:noFill/>
                    </a:ln>
                  </pic:spPr>
                </pic:pic>
              </a:graphicData>
            </a:graphic>
          </wp:anchor>
        </w:drawing>
      </w:r>
      <w:r w:rsidR="00D04B63" w:rsidRPr="003A11BF">
        <w:rPr>
          <w:rFonts w:ascii="Times New Roman" w:hAnsi="Times New Roman" w:cs="Times New Roman"/>
          <w:b/>
          <w:noProof/>
          <w:sz w:val="24"/>
          <w:szCs w:val="24"/>
          <w:lang w:val="id-ID" w:eastAsia="id-ID"/>
        </w:rPr>
        <w:drawing>
          <wp:anchor distT="0" distB="0" distL="114300" distR="114300" simplePos="0" relativeHeight="251656192" behindDoc="0" locked="0" layoutInCell="1" allowOverlap="1">
            <wp:simplePos x="0" y="0"/>
            <wp:positionH relativeFrom="column">
              <wp:posOffset>5630545</wp:posOffset>
            </wp:positionH>
            <wp:positionV relativeFrom="paragraph">
              <wp:posOffset>-393840</wp:posOffset>
            </wp:positionV>
            <wp:extent cx="776427" cy="581891"/>
            <wp:effectExtent l="0" t="0" r="0" b="889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76427" cy="581891"/>
                    </a:xfrm>
                    <a:prstGeom prst="ellipse">
                      <a:avLst/>
                    </a:prstGeom>
                  </pic:spPr>
                </pic:pic>
              </a:graphicData>
            </a:graphic>
          </wp:anchor>
        </w:drawing>
      </w:r>
      <w:r w:rsidR="00A670A3" w:rsidRPr="00BA7BC7">
        <w:rPr>
          <w:rFonts w:ascii="Eras Bold ITC" w:hAnsi="Eras Bold ITC"/>
          <w:b/>
          <w:color w:val="002060"/>
          <w:sz w:val="90"/>
          <w:szCs w:val="72"/>
          <w:lang w:val="id-ID"/>
        </w:rPr>
        <w:t>K U R I K U L U M</w:t>
      </w:r>
    </w:p>
    <w:p w:rsidR="00A670A3" w:rsidRDefault="00A670A3" w:rsidP="00A670A3">
      <w:pPr>
        <w:ind w:left="1701"/>
        <w:rPr>
          <w:rFonts w:ascii="Eras Bold ITC" w:hAnsi="Eras Bold ITC"/>
          <w:b/>
          <w:color w:val="002060"/>
          <w:sz w:val="24"/>
          <w:szCs w:val="24"/>
          <w:lang w:val="id-ID"/>
        </w:rPr>
      </w:pPr>
    </w:p>
    <w:p w:rsidR="00A670A3" w:rsidRPr="00A670A3" w:rsidRDefault="00A670A3" w:rsidP="00A670A3">
      <w:pPr>
        <w:ind w:left="1701"/>
        <w:rPr>
          <w:rFonts w:ascii="Eras Bold ITC" w:hAnsi="Eras Bold ITC"/>
          <w:b/>
          <w:color w:val="002060"/>
          <w:sz w:val="24"/>
          <w:szCs w:val="24"/>
          <w:lang w:val="id-ID"/>
        </w:rPr>
      </w:pPr>
      <w:r>
        <w:rPr>
          <w:rFonts w:ascii="Eras Bold ITC" w:hAnsi="Eras Bold ITC"/>
          <w:b/>
          <w:noProof/>
          <w:color w:val="002060"/>
          <w:sz w:val="24"/>
          <w:szCs w:val="24"/>
          <w:lang w:val="id-ID" w:eastAsia="id-ID"/>
        </w:rPr>
        <w:drawing>
          <wp:anchor distT="0" distB="0" distL="114300" distR="114300" simplePos="0" relativeHeight="251687936" behindDoc="0" locked="0" layoutInCell="1" allowOverlap="1">
            <wp:simplePos x="0" y="0"/>
            <wp:positionH relativeFrom="column">
              <wp:posOffset>33020</wp:posOffset>
            </wp:positionH>
            <wp:positionV relativeFrom="paragraph">
              <wp:posOffset>137160</wp:posOffset>
            </wp:positionV>
            <wp:extent cx="740410" cy="1028700"/>
            <wp:effectExtent l="171450" t="133350" r="364490" b="304800"/>
            <wp:wrapNone/>
            <wp:docPr id="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40410" cy="1028700"/>
                    </a:xfrm>
                    <a:prstGeom prst="rect">
                      <a:avLst/>
                    </a:prstGeom>
                    <a:ln>
                      <a:noFill/>
                    </a:ln>
                    <a:effectLst>
                      <a:glow rad="139700">
                        <a:schemeClr val="accent2">
                          <a:satMod val="175000"/>
                          <a:alpha val="40000"/>
                        </a:schemeClr>
                      </a:glow>
                      <a:outerShdw blurRad="292100" dist="139700" dir="2700000" algn="tl" rotWithShape="0">
                        <a:srgbClr val="333333">
                          <a:alpha val="65000"/>
                        </a:srgbClr>
                      </a:outerShdw>
                    </a:effectLst>
                  </pic:spPr>
                </pic:pic>
              </a:graphicData>
            </a:graphic>
          </wp:anchor>
        </w:drawing>
      </w:r>
    </w:p>
    <w:p w:rsidR="00A670A3" w:rsidRPr="00A670A3" w:rsidRDefault="00A670A3" w:rsidP="00A670A3">
      <w:pPr>
        <w:ind w:left="1701"/>
        <w:rPr>
          <w:rFonts w:ascii="Eras Bold ITC" w:hAnsi="Eras Bold ITC"/>
          <w:color w:val="002060"/>
          <w:sz w:val="62"/>
          <w:szCs w:val="72"/>
          <w:lang w:val="id-ID"/>
        </w:rPr>
      </w:pPr>
      <w:r w:rsidRPr="00A670A3">
        <w:rPr>
          <w:rFonts w:ascii="Eras Bold ITC" w:hAnsi="Eras Bold ITC"/>
          <w:color w:val="002060"/>
          <w:sz w:val="58"/>
          <w:szCs w:val="72"/>
          <w:lang w:val="id-ID"/>
        </w:rPr>
        <w:t>SD NEGERI 2 CURAH JERU</w:t>
      </w:r>
    </w:p>
    <w:p w:rsidR="00A670A3" w:rsidRPr="00BA7BC7" w:rsidRDefault="00A670A3" w:rsidP="00A670A3">
      <w:pPr>
        <w:ind w:left="1701"/>
        <w:rPr>
          <w:rFonts w:ascii="Eras Bold ITC" w:hAnsi="Eras Bold ITC"/>
          <w:color w:val="000000" w:themeColor="text1"/>
          <w:sz w:val="26"/>
          <w:szCs w:val="20"/>
          <w:lang w:val="id-ID"/>
        </w:rPr>
      </w:pPr>
      <w:r w:rsidRPr="00BA7BC7">
        <w:rPr>
          <w:rFonts w:ascii="Eras Bold ITC" w:hAnsi="Eras Bold ITC"/>
          <w:color w:val="000000" w:themeColor="text1"/>
          <w:sz w:val="26"/>
          <w:szCs w:val="20"/>
          <w:lang w:val="id-ID"/>
        </w:rPr>
        <w:t xml:space="preserve">JALAN </w:t>
      </w:r>
      <w:r>
        <w:rPr>
          <w:rFonts w:ascii="Eras Bold ITC" w:hAnsi="Eras Bold ITC"/>
          <w:color w:val="000000" w:themeColor="text1"/>
          <w:sz w:val="26"/>
          <w:szCs w:val="20"/>
          <w:lang w:val="id-ID"/>
        </w:rPr>
        <w:t>TENGGIR RT 1 RW VI DESA CURAH JERU</w:t>
      </w:r>
    </w:p>
    <w:p w:rsidR="00A670A3" w:rsidRDefault="00A670A3" w:rsidP="00A670A3">
      <w:pPr>
        <w:ind w:left="1701"/>
        <w:rPr>
          <w:rFonts w:ascii="Eras Bold ITC" w:hAnsi="Eras Bold ITC"/>
          <w:color w:val="000000" w:themeColor="text1"/>
          <w:sz w:val="20"/>
          <w:szCs w:val="20"/>
          <w:lang w:val="id-ID"/>
        </w:rPr>
      </w:pPr>
      <w:r>
        <w:rPr>
          <w:rFonts w:ascii="Eras Bold ITC" w:hAnsi="Eras Bold ITC"/>
          <w:color w:val="000000" w:themeColor="text1"/>
          <w:sz w:val="20"/>
          <w:szCs w:val="20"/>
          <w:lang w:val="id-ID"/>
        </w:rPr>
        <w:t>Email : admin@sdn2curah jeru.sch.id Website : sdn2curahjeru.sch,id</w:t>
      </w:r>
    </w:p>
    <w:p w:rsidR="00A670A3" w:rsidRPr="00BA7BC7" w:rsidRDefault="00A670A3" w:rsidP="00A670A3">
      <w:pPr>
        <w:ind w:left="1701"/>
        <w:rPr>
          <w:rFonts w:ascii="Eras Bold ITC" w:hAnsi="Eras Bold ITC"/>
          <w:color w:val="000000" w:themeColor="text1"/>
          <w:sz w:val="20"/>
          <w:szCs w:val="20"/>
          <w:lang w:val="id-ID"/>
        </w:rPr>
      </w:pPr>
      <w:r>
        <w:rPr>
          <w:rFonts w:ascii="Eras Bold ITC" w:hAnsi="Eras Bold ITC"/>
          <w:color w:val="000000" w:themeColor="text1"/>
          <w:sz w:val="20"/>
          <w:szCs w:val="20"/>
          <w:lang w:val="id-ID"/>
        </w:rPr>
        <w:t>KEC. PANJI KAB. SITUBONDO 68323</w:t>
      </w:r>
    </w:p>
    <w:p w:rsidR="008F60C9" w:rsidRDefault="008F60C9" w:rsidP="000F7DC3">
      <w:pPr>
        <w:pStyle w:val="NoSpacing"/>
        <w:jc w:val="center"/>
        <w:outlineLvl w:val="0"/>
        <w:rPr>
          <w:rFonts w:ascii="Times New Roman" w:hAnsi="Times New Roman" w:cs="Times New Roman"/>
          <w:b/>
          <w:sz w:val="24"/>
          <w:szCs w:val="24"/>
          <w:lang w:val="id-ID"/>
        </w:rPr>
      </w:pPr>
    </w:p>
    <w:p w:rsidR="00A670A3" w:rsidRDefault="00A670A3" w:rsidP="000F7DC3">
      <w:pPr>
        <w:pStyle w:val="NoSpacing"/>
        <w:jc w:val="center"/>
        <w:outlineLvl w:val="0"/>
        <w:rPr>
          <w:rFonts w:ascii="Times New Roman" w:hAnsi="Times New Roman" w:cs="Times New Roman"/>
          <w:b/>
          <w:sz w:val="24"/>
          <w:szCs w:val="24"/>
          <w:lang w:val="id-ID"/>
        </w:rPr>
      </w:pPr>
    </w:p>
    <w:p w:rsidR="00A670A3" w:rsidRPr="00A670A3" w:rsidRDefault="00A670A3" w:rsidP="000F7DC3">
      <w:pPr>
        <w:pStyle w:val="NoSpacing"/>
        <w:jc w:val="center"/>
        <w:outlineLvl w:val="0"/>
        <w:rPr>
          <w:rFonts w:ascii="Times New Roman" w:hAnsi="Times New Roman" w:cs="Times New Roman"/>
          <w:b/>
          <w:sz w:val="24"/>
          <w:szCs w:val="24"/>
          <w:lang w:val="id-ID"/>
        </w:rPr>
      </w:pPr>
    </w:p>
    <w:p w:rsidR="000F7DC3" w:rsidRPr="00FE684E" w:rsidRDefault="000F7DC3" w:rsidP="000F7DC3">
      <w:pPr>
        <w:pStyle w:val="NoSpacing"/>
        <w:jc w:val="center"/>
        <w:outlineLvl w:val="0"/>
        <w:rPr>
          <w:rFonts w:ascii="Times New Roman" w:hAnsi="Times New Roman" w:cs="Times New Roman"/>
          <w:b/>
          <w:sz w:val="32"/>
          <w:szCs w:val="32"/>
          <w:lang w:val="id-ID"/>
        </w:rPr>
      </w:pPr>
      <w:r w:rsidRPr="00A670A3">
        <w:rPr>
          <w:rFonts w:ascii="Times New Roman" w:hAnsi="Times New Roman" w:cs="Times New Roman"/>
          <w:b/>
          <w:sz w:val="58"/>
          <w:szCs w:val="48"/>
        </w:rPr>
        <w:t xml:space="preserve">TAHUN </w:t>
      </w:r>
      <w:r w:rsidR="00655EB7" w:rsidRPr="00A670A3">
        <w:rPr>
          <w:rFonts w:ascii="Times New Roman" w:hAnsi="Times New Roman" w:cs="Times New Roman"/>
          <w:b/>
          <w:sz w:val="58"/>
          <w:szCs w:val="48"/>
        </w:rPr>
        <w:t xml:space="preserve">PELAJARAN </w:t>
      </w:r>
      <w:r w:rsidR="00FE684E" w:rsidRPr="00A670A3">
        <w:rPr>
          <w:rFonts w:ascii="Times New Roman" w:hAnsi="Times New Roman" w:cs="Times New Roman"/>
          <w:b/>
          <w:sz w:val="58"/>
          <w:szCs w:val="48"/>
        </w:rPr>
        <w:t>202</w:t>
      </w:r>
      <w:r w:rsidR="00FE684E" w:rsidRPr="00A670A3">
        <w:rPr>
          <w:rFonts w:ascii="Times New Roman" w:hAnsi="Times New Roman" w:cs="Times New Roman"/>
          <w:b/>
          <w:sz w:val="58"/>
          <w:szCs w:val="48"/>
          <w:lang w:val="id-ID"/>
        </w:rPr>
        <w:t>1</w:t>
      </w:r>
      <w:r w:rsidR="008F60C9" w:rsidRPr="00A670A3">
        <w:rPr>
          <w:rFonts w:ascii="Times New Roman" w:hAnsi="Times New Roman" w:cs="Times New Roman"/>
          <w:b/>
          <w:sz w:val="58"/>
          <w:szCs w:val="48"/>
        </w:rPr>
        <w:t>/202</w:t>
      </w:r>
      <w:r w:rsidR="00FE684E" w:rsidRPr="00A670A3">
        <w:rPr>
          <w:rFonts w:ascii="Times New Roman" w:hAnsi="Times New Roman" w:cs="Times New Roman"/>
          <w:b/>
          <w:sz w:val="58"/>
          <w:szCs w:val="48"/>
          <w:lang w:val="id-ID"/>
        </w:rPr>
        <w:t>2</w:t>
      </w:r>
    </w:p>
    <w:p w:rsidR="000F7DC3" w:rsidRDefault="000F7DC3" w:rsidP="000F7DC3">
      <w:pPr>
        <w:pStyle w:val="NoSpacing"/>
        <w:jc w:val="center"/>
        <w:outlineLvl w:val="0"/>
        <w:rPr>
          <w:rFonts w:ascii="Times New Roman" w:hAnsi="Times New Roman" w:cs="Times New Roman"/>
          <w:sz w:val="24"/>
          <w:szCs w:val="24"/>
        </w:rPr>
      </w:pPr>
      <w:bookmarkStart w:id="0" w:name="_Hlk2372034"/>
    </w:p>
    <w:p w:rsidR="00655EB7" w:rsidRDefault="00655EB7" w:rsidP="000F7DC3">
      <w:pPr>
        <w:pStyle w:val="NoSpacing"/>
        <w:jc w:val="center"/>
        <w:outlineLvl w:val="0"/>
        <w:rPr>
          <w:rFonts w:ascii="Times New Roman" w:hAnsi="Times New Roman" w:cs="Times New Roman"/>
          <w:sz w:val="24"/>
          <w:szCs w:val="24"/>
          <w:lang w:val="id-ID"/>
        </w:rPr>
      </w:pPr>
    </w:p>
    <w:p w:rsidR="00A670A3" w:rsidRPr="00A670A3" w:rsidRDefault="00A670A3" w:rsidP="000F7DC3">
      <w:pPr>
        <w:pStyle w:val="NoSpacing"/>
        <w:jc w:val="center"/>
        <w:outlineLvl w:val="0"/>
        <w:rPr>
          <w:rFonts w:ascii="Times New Roman" w:hAnsi="Times New Roman" w:cs="Times New Roman"/>
          <w:sz w:val="24"/>
          <w:szCs w:val="24"/>
          <w:lang w:val="id-ID"/>
        </w:rPr>
      </w:pPr>
    </w:p>
    <w:p w:rsidR="000F7DC3" w:rsidRDefault="000F7DC3" w:rsidP="000F7DC3">
      <w:pPr>
        <w:pStyle w:val="NoSpacing"/>
        <w:jc w:val="center"/>
        <w:outlineLvl w:val="0"/>
        <w:rPr>
          <w:rFonts w:ascii="Times New Roman" w:hAnsi="Times New Roman" w:cs="Times New Roman"/>
          <w:sz w:val="24"/>
          <w:szCs w:val="24"/>
        </w:rPr>
      </w:pPr>
    </w:p>
    <w:p w:rsidR="000F7DC3" w:rsidRDefault="000F7DC3" w:rsidP="000F7DC3">
      <w:pPr>
        <w:pStyle w:val="NoSpacing"/>
        <w:jc w:val="center"/>
        <w:outlineLvl w:val="0"/>
        <w:rPr>
          <w:rFonts w:ascii="Times New Roman" w:hAnsi="Times New Roman" w:cs="Times New Roman"/>
          <w:sz w:val="24"/>
          <w:szCs w:val="24"/>
        </w:rPr>
      </w:pPr>
    </w:p>
    <w:p w:rsidR="000F7DC3" w:rsidRDefault="00284A78" w:rsidP="000F7DC3">
      <w:pPr>
        <w:pStyle w:val="NoSpacing"/>
        <w:jc w:val="center"/>
        <w:outlineLvl w:val="0"/>
        <w:rPr>
          <w:rFonts w:ascii="Times New Roman" w:hAnsi="Times New Roman" w:cs="Times New Roman"/>
          <w:sz w:val="24"/>
          <w:szCs w:val="24"/>
          <w:lang w:val="id-ID"/>
        </w:rPr>
      </w:pPr>
      <w:r w:rsidRPr="00284A78">
        <w:rPr>
          <w:noProof/>
          <w:lang w:val="id-ID" w:eastAsia="id-ID"/>
        </w:rPr>
        <w:pict>
          <v:rect id="Rectangle 24" o:spid="_x0000_s1027" style="position:absolute;left:0;text-align:left;margin-left:528.4pt;margin-top:55.35pt;width:6.75pt;height:470.5pt;rotation:180;z-index:2516551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" fillcolor="#1f3763" strokecolor="white" strokeweight="1pt">
            <v:fill color2="#0e192e" rotate="t" focus="50%" type="gradient"/>
            <v:path arrowok="t"/>
            <v:textbox style="mso-next-textbox:#Rectangle 24">
              <w:txbxContent>
                <w:p w:rsidR="0029305E" w:rsidRDefault="0029305E" w:rsidP="000F7DC3"/>
              </w:txbxContent>
            </v:textbox>
          </v:rect>
        </w:pict>
      </w:r>
      <w:r w:rsidR="00D04B63">
        <w:rPr>
          <w:noProof/>
          <w:lang w:val="id-ID" w:eastAsia="id-ID"/>
        </w:rPr>
        <w:drawing>
          <wp:inline distT="0" distB="0" distL="0" distR="0">
            <wp:extent cx="2096814" cy="2096814"/>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b Malang.png"/>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2096814" cy="2096814"/>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0F7DC3" w:rsidRDefault="000F7DC3" w:rsidP="000F7DC3">
      <w:pPr>
        <w:pStyle w:val="NoSpacing"/>
        <w:jc w:val="center"/>
        <w:outlineLvl w:val="0"/>
        <w:rPr>
          <w:rFonts w:ascii="Times New Roman" w:hAnsi="Times New Roman" w:cs="Times New Roman"/>
          <w:sz w:val="24"/>
          <w:szCs w:val="24"/>
          <w:lang w:val="id-ID"/>
        </w:rPr>
      </w:pPr>
    </w:p>
    <w:p w:rsidR="00655EB7" w:rsidRDefault="00655EB7" w:rsidP="000F7DC3">
      <w:pPr>
        <w:pStyle w:val="NoSpacing"/>
        <w:jc w:val="center"/>
        <w:outlineLvl w:val="0"/>
        <w:rPr>
          <w:rFonts w:ascii="Times New Roman" w:hAnsi="Times New Roman" w:cs="Times New Roman"/>
          <w:sz w:val="24"/>
          <w:szCs w:val="24"/>
          <w:lang w:val="id-ID"/>
        </w:rPr>
      </w:pPr>
    </w:p>
    <w:p w:rsidR="000F7DC3" w:rsidRDefault="000F7DC3" w:rsidP="000F7DC3">
      <w:pPr>
        <w:pStyle w:val="NoSpacing"/>
        <w:jc w:val="center"/>
        <w:outlineLvl w:val="0"/>
        <w:rPr>
          <w:rFonts w:ascii="Times New Roman" w:hAnsi="Times New Roman" w:cs="Times New Roman"/>
          <w:sz w:val="24"/>
          <w:szCs w:val="24"/>
          <w:lang w:val="id-ID"/>
        </w:rPr>
      </w:pPr>
    </w:p>
    <w:p w:rsidR="000F7DC3" w:rsidRDefault="000F7DC3" w:rsidP="000F7DC3">
      <w:pPr>
        <w:pStyle w:val="NoSpacing"/>
        <w:jc w:val="center"/>
        <w:outlineLvl w:val="0"/>
        <w:rPr>
          <w:rFonts w:ascii="Times New Roman" w:hAnsi="Times New Roman" w:cs="Times New Roman"/>
          <w:sz w:val="24"/>
          <w:szCs w:val="24"/>
          <w:lang w:val="id-ID"/>
        </w:rPr>
      </w:pPr>
    </w:p>
    <w:p w:rsidR="001C5E09" w:rsidRDefault="001C5E09" w:rsidP="000F7DC3">
      <w:pPr>
        <w:pStyle w:val="NoSpacing"/>
        <w:jc w:val="center"/>
        <w:outlineLvl w:val="0"/>
        <w:rPr>
          <w:rFonts w:ascii="Times New Roman" w:hAnsi="Times New Roman" w:cs="Times New Roman"/>
          <w:sz w:val="24"/>
          <w:szCs w:val="24"/>
          <w:lang w:val="id-ID"/>
        </w:rPr>
      </w:pPr>
    </w:p>
    <w:p w:rsidR="001C5E09" w:rsidRDefault="001C5E09" w:rsidP="000F7DC3">
      <w:pPr>
        <w:pStyle w:val="NoSpacing"/>
        <w:jc w:val="center"/>
        <w:outlineLvl w:val="0"/>
        <w:rPr>
          <w:rFonts w:ascii="Times New Roman" w:hAnsi="Times New Roman" w:cs="Times New Roman"/>
          <w:sz w:val="24"/>
          <w:szCs w:val="24"/>
          <w:lang w:val="id-ID"/>
        </w:rPr>
      </w:pPr>
    </w:p>
    <w:bookmarkEnd w:id="0"/>
    <w:p w:rsidR="00A670A3" w:rsidRPr="00FF15EA" w:rsidRDefault="00A670A3" w:rsidP="00A670A3">
      <w:pPr>
        <w:rPr>
          <w:rFonts w:ascii="Eras Bold ITC" w:hAnsi="Eras Bold ITC"/>
          <w:b/>
          <w:sz w:val="42"/>
          <w:szCs w:val="72"/>
          <w:lang w:val="id-ID"/>
        </w:rPr>
      </w:pPr>
      <w:r w:rsidRPr="00FF15EA">
        <w:rPr>
          <w:rFonts w:ascii="Eras Bold ITC" w:hAnsi="Eras Bold ITC"/>
          <w:b/>
          <w:sz w:val="42"/>
          <w:szCs w:val="72"/>
          <w:lang w:val="id-ID"/>
        </w:rPr>
        <w:t>DINAS PENDIDIKAN DAN KEBUDAYAAN</w:t>
      </w:r>
    </w:p>
    <w:p w:rsidR="00A670A3" w:rsidRPr="00FF15EA" w:rsidRDefault="00A670A3" w:rsidP="00A670A3">
      <w:pPr>
        <w:rPr>
          <w:rFonts w:ascii="Eras Bold ITC" w:hAnsi="Eras Bold ITC"/>
          <w:b/>
          <w:sz w:val="42"/>
          <w:szCs w:val="72"/>
          <w:lang w:val="id-ID"/>
        </w:rPr>
      </w:pPr>
      <w:r w:rsidRPr="00FF15EA">
        <w:rPr>
          <w:rFonts w:ascii="Eras Bold ITC" w:hAnsi="Eras Bold ITC"/>
          <w:b/>
          <w:sz w:val="42"/>
          <w:szCs w:val="72"/>
          <w:lang w:val="id-ID"/>
        </w:rPr>
        <w:t>KABUPATEN SITUBONDO</w:t>
      </w:r>
    </w:p>
    <w:p w:rsidR="00A670A3" w:rsidRPr="00FF15EA" w:rsidRDefault="00A670A3" w:rsidP="00A670A3">
      <w:pPr>
        <w:rPr>
          <w:rFonts w:ascii="Eras Bold ITC" w:hAnsi="Eras Bold ITC"/>
          <w:b/>
          <w:sz w:val="18"/>
          <w:szCs w:val="18"/>
          <w:lang w:val="id-ID"/>
        </w:rPr>
      </w:pPr>
    </w:p>
    <w:p w:rsidR="00A670A3" w:rsidRPr="00FF15EA" w:rsidRDefault="00A670A3" w:rsidP="00A670A3">
      <w:pPr>
        <w:rPr>
          <w:rFonts w:ascii="Eras Bold ITC" w:hAnsi="Eras Bold ITC"/>
          <w:sz w:val="2"/>
          <w:szCs w:val="20"/>
          <w:lang w:val="id-ID"/>
        </w:rPr>
      </w:pPr>
      <w:r w:rsidRPr="00FF15EA">
        <w:rPr>
          <w:rFonts w:ascii="Eras Bold ITC" w:hAnsi="Eras Bold ITC"/>
          <w:b/>
          <w:sz w:val="38"/>
          <w:szCs w:val="72"/>
          <w:lang w:val="id-ID"/>
        </w:rPr>
        <w:t>KO</w:t>
      </w:r>
      <w:r>
        <w:rPr>
          <w:rFonts w:ascii="Eras Bold ITC" w:hAnsi="Eras Bold ITC"/>
          <w:b/>
          <w:sz w:val="38"/>
          <w:szCs w:val="72"/>
          <w:lang w:val="id-ID"/>
        </w:rPr>
        <w:t>O</w:t>
      </w:r>
      <w:r w:rsidRPr="00FF15EA">
        <w:rPr>
          <w:rFonts w:ascii="Eras Bold ITC" w:hAnsi="Eras Bold ITC"/>
          <w:b/>
          <w:sz w:val="38"/>
          <w:szCs w:val="72"/>
          <w:lang w:val="id-ID"/>
        </w:rPr>
        <w:t>R</w:t>
      </w:r>
      <w:r>
        <w:rPr>
          <w:rFonts w:ascii="Eras Bold ITC" w:hAnsi="Eras Bold ITC"/>
          <w:b/>
          <w:sz w:val="38"/>
          <w:szCs w:val="72"/>
          <w:lang w:val="id-ID"/>
        </w:rPr>
        <w:t xml:space="preserve">DINATOR </w:t>
      </w:r>
      <w:r w:rsidRPr="00FF15EA">
        <w:rPr>
          <w:rFonts w:ascii="Eras Bold ITC" w:hAnsi="Eras Bold ITC"/>
          <w:b/>
          <w:sz w:val="38"/>
          <w:szCs w:val="72"/>
          <w:lang w:val="id-ID"/>
        </w:rPr>
        <w:t>WIL</w:t>
      </w:r>
      <w:r>
        <w:rPr>
          <w:rFonts w:ascii="Eras Bold ITC" w:hAnsi="Eras Bold ITC"/>
          <w:b/>
          <w:sz w:val="38"/>
          <w:szCs w:val="72"/>
          <w:lang w:val="id-ID"/>
        </w:rPr>
        <w:t>AYAH</w:t>
      </w:r>
      <w:r w:rsidRPr="00FF15EA">
        <w:rPr>
          <w:rFonts w:ascii="Eras Bold ITC" w:hAnsi="Eras Bold ITC"/>
          <w:b/>
          <w:sz w:val="38"/>
          <w:szCs w:val="72"/>
          <w:lang w:val="id-ID"/>
        </w:rPr>
        <w:t xml:space="preserve"> BIDANG PENDIDIKAN</w:t>
      </w:r>
      <w:r>
        <w:rPr>
          <w:rFonts w:ascii="Eras Bold ITC" w:hAnsi="Eras Bold ITC"/>
          <w:b/>
          <w:sz w:val="38"/>
          <w:szCs w:val="72"/>
          <w:lang w:val="id-ID"/>
        </w:rPr>
        <w:t xml:space="preserve"> KECAMATAN PANJI</w:t>
      </w:r>
    </w:p>
    <w:p w:rsidR="00D04B63" w:rsidRPr="001C5E09" w:rsidRDefault="00D04B63" w:rsidP="00547005">
      <w:pPr>
        <w:pStyle w:val="NoSpacing"/>
        <w:spacing w:line="360" w:lineRule="auto"/>
        <w:jc w:val="center"/>
        <w:outlineLvl w:val="0"/>
        <w:rPr>
          <w:rFonts w:ascii="Times New Roman" w:hAnsi="Times New Roman" w:cs="Times New Roman"/>
          <w:sz w:val="24"/>
          <w:szCs w:val="24"/>
          <w:lang w:val="id-ID"/>
        </w:rPr>
      </w:pPr>
      <w:r>
        <w:rPr>
          <w:rFonts w:ascii="Times New Roman" w:hAnsi="Times New Roman" w:cs="Times New Roman"/>
          <w:b/>
          <w:sz w:val="24"/>
          <w:szCs w:val="24"/>
          <w:lang w:val="sv-SE"/>
        </w:rPr>
        <w:br w:type="page"/>
      </w:r>
    </w:p>
    <w:p w:rsidR="00B31E87" w:rsidRPr="00C41C55" w:rsidRDefault="00B31E87" w:rsidP="00B31E87">
      <w:pPr>
        <w:spacing w:line="360" w:lineRule="auto"/>
        <w:rPr>
          <w:rFonts w:ascii="Times New Roman" w:hAnsi="Times New Roman" w:cs="Times New Roman"/>
          <w:b/>
          <w:sz w:val="24"/>
          <w:szCs w:val="24"/>
          <w:lang w:val="sv-SE"/>
        </w:rPr>
      </w:pPr>
      <w:r w:rsidRPr="00C41C55">
        <w:rPr>
          <w:rFonts w:ascii="Times New Roman" w:hAnsi="Times New Roman" w:cs="Times New Roman"/>
          <w:b/>
          <w:sz w:val="24"/>
          <w:szCs w:val="24"/>
          <w:lang w:val="sv-SE"/>
        </w:rPr>
        <w:lastRenderedPageBreak/>
        <w:t>LEMBAR PEN</w:t>
      </w:r>
      <w:r w:rsidR="00B62C8E">
        <w:rPr>
          <w:rFonts w:ascii="Times New Roman" w:hAnsi="Times New Roman" w:cs="Times New Roman"/>
          <w:b/>
          <w:sz w:val="24"/>
          <w:szCs w:val="24"/>
          <w:lang w:val="sv-SE"/>
        </w:rPr>
        <w:t>E</w:t>
      </w:r>
      <w:r w:rsidR="00B62C8E">
        <w:rPr>
          <w:rFonts w:ascii="Times New Roman" w:hAnsi="Times New Roman" w:cs="Times New Roman"/>
          <w:b/>
          <w:sz w:val="24"/>
          <w:szCs w:val="24"/>
          <w:lang w:val="id-ID"/>
        </w:rPr>
        <w:t>T</w:t>
      </w:r>
      <w:r w:rsidR="00B62C8E">
        <w:rPr>
          <w:rFonts w:ascii="Times New Roman" w:hAnsi="Times New Roman" w:cs="Times New Roman"/>
          <w:b/>
          <w:sz w:val="24"/>
          <w:szCs w:val="24"/>
          <w:lang w:val="sv-SE"/>
        </w:rPr>
        <w:t>A</w:t>
      </w:r>
      <w:r w:rsidR="00B62C8E">
        <w:rPr>
          <w:rFonts w:ascii="Times New Roman" w:hAnsi="Times New Roman" w:cs="Times New Roman"/>
          <w:b/>
          <w:sz w:val="24"/>
          <w:szCs w:val="24"/>
          <w:lang w:val="id-ID"/>
        </w:rPr>
        <w:t>P</w:t>
      </w:r>
      <w:r w:rsidRPr="00C41C55">
        <w:rPr>
          <w:rFonts w:ascii="Times New Roman" w:hAnsi="Times New Roman" w:cs="Times New Roman"/>
          <w:b/>
          <w:sz w:val="24"/>
          <w:szCs w:val="24"/>
          <w:lang w:val="sv-SE"/>
        </w:rPr>
        <w:t>AN</w:t>
      </w:r>
    </w:p>
    <w:p w:rsidR="00B31E87" w:rsidRPr="00C41C55" w:rsidRDefault="00B31E87" w:rsidP="00B31E87">
      <w:pPr>
        <w:jc w:val="both"/>
        <w:rPr>
          <w:rFonts w:ascii="Times New Roman" w:hAnsi="Times New Roman" w:cs="Times New Roman"/>
          <w:sz w:val="24"/>
          <w:szCs w:val="24"/>
          <w:lang w:val="sv-SE"/>
        </w:rPr>
      </w:pPr>
    </w:p>
    <w:p w:rsidR="00B31E87" w:rsidRPr="001C5E09" w:rsidRDefault="00DB7034" w:rsidP="00B31E87">
      <w:pPr>
        <w:spacing w:line="360" w:lineRule="auto"/>
        <w:ind w:firstLine="345"/>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Berdasar </w:t>
      </w:r>
      <w:r w:rsidR="00B31E87" w:rsidRPr="00C41C55">
        <w:rPr>
          <w:rFonts w:ascii="Times New Roman" w:hAnsi="Times New Roman" w:cs="Times New Roman"/>
          <w:sz w:val="24"/>
          <w:szCs w:val="24"/>
          <w:lang w:val="id-ID"/>
        </w:rPr>
        <w:t xml:space="preserve"> hasil </w:t>
      </w:r>
      <w:r w:rsidR="00DD1227" w:rsidRPr="001C5E09">
        <w:rPr>
          <w:rFonts w:ascii="Times New Roman" w:hAnsi="Times New Roman" w:cs="Times New Roman"/>
          <w:sz w:val="24"/>
          <w:szCs w:val="24"/>
          <w:lang w:val="id-ID"/>
        </w:rPr>
        <w:t xml:space="preserve">rapat dan </w:t>
      </w:r>
      <w:r w:rsidR="00B31E87" w:rsidRPr="00C41C55">
        <w:rPr>
          <w:rFonts w:ascii="Times New Roman" w:hAnsi="Times New Roman" w:cs="Times New Roman"/>
          <w:sz w:val="24"/>
          <w:szCs w:val="24"/>
          <w:lang w:val="id-ID"/>
        </w:rPr>
        <w:t>musyawarah</w:t>
      </w:r>
      <w:r w:rsidR="00DD1227" w:rsidRPr="001C5E09">
        <w:rPr>
          <w:rFonts w:ascii="Times New Roman" w:hAnsi="Times New Roman" w:cs="Times New Roman"/>
          <w:sz w:val="24"/>
          <w:szCs w:val="24"/>
          <w:lang w:val="id-ID"/>
        </w:rPr>
        <w:t xml:space="preserve"> bersama </w:t>
      </w:r>
      <w:r w:rsidR="00B31E87" w:rsidRPr="00C41C55">
        <w:rPr>
          <w:rFonts w:ascii="Times New Roman" w:hAnsi="Times New Roman" w:cs="Times New Roman"/>
          <w:sz w:val="24"/>
          <w:szCs w:val="24"/>
          <w:lang w:val="id-ID"/>
        </w:rPr>
        <w:t>T</w:t>
      </w:r>
      <w:r w:rsidR="00DD1227" w:rsidRPr="001C5E09">
        <w:rPr>
          <w:rFonts w:ascii="Times New Roman" w:hAnsi="Times New Roman" w:cs="Times New Roman"/>
          <w:sz w:val="24"/>
          <w:szCs w:val="24"/>
          <w:lang w:val="id-ID"/>
        </w:rPr>
        <w:t>imPengembang</w:t>
      </w:r>
      <w:r w:rsidR="00B31E87" w:rsidRPr="00C41C55">
        <w:rPr>
          <w:rFonts w:ascii="Times New Roman" w:hAnsi="Times New Roman" w:cs="Times New Roman"/>
          <w:sz w:val="24"/>
          <w:szCs w:val="24"/>
          <w:lang w:val="id-ID"/>
        </w:rPr>
        <w:t xml:space="preserve"> Kurikulum</w:t>
      </w:r>
      <w:r w:rsidR="007B13FA">
        <w:rPr>
          <w:rFonts w:ascii="Times New Roman" w:hAnsi="Times New Roman" w:cs="Times New Roman"/>
          <w:sz w:val="24"/>
          <w:szCs w:val="24"/>
          <w:lang w:val="id-ID"/>
        </w:rPr>
        <w:t xml:space="preserve"> pada</w:t>
      </w:r>
      <w:r w:rsidR="00F32557">
        <w:rPr>
          <w:rFonts w:ascii="Times New Roman" w:hAnsi="Times New Roman" w:cs="Times New Roman"/>
          <w:sz w:val="24"/>
          <w:szCs w:val="24"/>
          <w:lang w:val="id-ID"/>
        </w:rPr>
        <w:t xml:space="preserve"> </w:t>
      </w:r>
      <w:r w:rsidR="00A81524">
        <w:rPr>
          <w:rFonts w:ascii="Times New Roman" w:hAnsi="Times New Roman" w:cs="Times New Roman"/>
          <w:sz w:val="24"/>
          <w:szCs w:val="24"/>
          <w:lang w:val="id-ID"/>
        </w:rPr>
        <w:t xml:space="preserve">tanggal </w:t>
      </w:r>
      <w:r w:rsidR="00B62C8E">
        <w:rPr>
          <w:rFonts w:ascii="Times New Roman" w:hAnsi="Times New Roman" w:cs="Times New Roman"/>
          <w:sz w:val="24"/>
          <w:szCs w:val="24"/>
          <w:lang w:val="id-ID"/>
        </w:rPr>
        <w:t>1 Juli 2021</w:t>
      </w:r>
      <w:r w:rsidR="00DD1227" w:rsidRPr="001C5E09">
        <w:rPr>
          <w:rFonts w:ascii="Times New Roman" w:hAnsi="Times New Roman" w:cs="Times New Roman"/>
          <w:sz w:val="24"/>
          <w:szCs w:val="24"/>
          <w:lang w:val="id-ID"/>
        </w:rPr>
        <w:t xml:space="preserve"> di</w:t>
      </w:r>
      <w:r w:rsidR="00B62C8E">
        <w:rPr>
          <w:rFonts w:ascii="Times New Roman" w:hAnsi="Times New Roman" w:cs="Times New Roman"/>
          <w:sz w:val="24"/>
          <w:szCs w:val="24"/>
          <w:lang w:val="id-ID"/>
        </w:rPr>
        <w:t xml:space="preserve"> SD Negeri 2 Curah Jeru Kecamatan Panji </w:t>
      </w:r>
      <w:r w:rsidR="00DD1227" w:rsidRPr="001C5E09">
        <w:rPr>
          <w:rFonts w:ascii="Times New Roman" w:hAnsi="Times New Roman" w:cs="Times New Roman"/>
          <w:sz w:val="24"/>
          <w:szCs w:val="24"/>
          <w:lang w:val="id-ID"/>
        </w:rPr>
        <w:t>serta</w:t>
      </w:r>
      <w:r w:rsidR="00B31E87" w:rsidRPr="001C5E09">
        <w:rPr>
          <w:rFonts w:ascii="Times New Roman" w:hAnsi="Times New Roman" w:cs="Times New Roman"/>
          <w:sz w:val="24"/>
          <w:szCs w:val="24"/>
          <w:lang w:val="id-ID"/>
        </w:rPr>
        <w:t xml:space="preserve"> memperhatikan </w:t>
      </w:r>
      <w:r w:rsidR="00DD1227" w:rsidRPr="001C5E09">
        <w:rPr>
          <w:rFonts w:ascii="Times New Roman" w:hAnsi="Times New Roman" w:cs="Times New Roman"/>
          <w:sz w:val="24"/>
          <w:szCs w:val="24"/>
          <w:lang w:val="id-ID"/>
        </w:rPr>
        <w:t xml:space="preserve">usulan dan saran </w:t>
      </w:r>
      <w:r w:rsidR="00B31E87" w:rsidRPr="001C5E09">
        <w:rPr>
          <w:rFonts w:ascii="Times New Roman" w:hAnsi="Times New Roman" w:cs="Times New Roman"/>
          <w:sz w:val="24"/>
          <w:szCs w:val="24"/>
          <w:lang w:val="id-ID"/>
        </w:rPr>
        <w:t xml:space="preserve">dari </w:t>
      </w:r>
      <w:r w:rsidR="007B13FA">
        <w:rPr>
          <w:rFonts w:ascii="Times New Roman" w:hAnsi="Times New Roman" w:cs="Times New Roman"/>
          <w:sz w:val="24"/>
          <w:szCs w:val="24"/>
          <w:lang w:val="id-ID"/>
        </w:rPr>
        <w:t>tim pengembang kurikulum</w:t>
      </w:r>
      <w:r w:rsidR="00B31E87" w:rsidRPr="001C5E09">
        <w:rPr>
          <w:rFonts w:ascii="Times New Roman" w:hAnsi="Times New Roman" w:cs="Times New Roman"/>
          <w:sz w:val="24"/>
          <w:szCs w:val="24"/>
          <w:lang w:val="id-ID"/>
        </w:rPr>
        <w:t xml:space="preserve">, maka dengan ini </w:t>
      </w:r>
      <w:r w:rsidR="00F931CC" w:rsidRPr="001C5E09">
        <w:rPr>
          <w:rFonts w:ascii="Times New Roman" w:hAnsi="Times New Roman" w:cs="Times New Roman"/>
          <w:sz w:val="24"/>
          <w:szCs w:val="24"/>
          <w:lang w:val="id-ID"/>
        </w:rPr>
        <w:t xml:space="preserve">Kurikulum </w:t>
      </w:r>
      <w:r w:rsidR="00B62C8E">
        <w:rPr>
          <w:rFonts w:ascii="Times New Roman" w:hAnsi="Times New Roman" w:cs="Times New Roman"/>
          <w:sz w:val="24"/>
          <w:szCs w:val="24"/>
          <w:lang w:val="id-ID"/>
        </w:rPr>
        <w:t>SD Negeri 2 Curah Jeru</w:t>
      </w:r>
      <w:r w:rsidR="00B31E87" w:rsidRPr="00C41C55">
        <w:rPr>
          <w:rFonts w:ascii="Times New Roman" w:hAnsi="Times New Roman" w:cs="Times New Roman"/>
          <w:sz w:val="24"/>
          <w:szCs w:val="24"/>
          <w:lang w:val="id-ID"/>
        </w:rPr>
        <w:t xml:space="preserve"> di</w:t>
      </w:r>
      <w:r w:rsidR="00B62C8E">
        <w:rPr>
          <w:rFonts w:ascii="Times New Roman" w:hAnsi="Times New Roman" w:cs="Times New Roman"/>
          <w:sz w:val="24"/>
          <w:szCs w:val="24"/>
          <w:lang w:val="id-ID"/>
        </w:rPr>
        <w:t>tetap</w:t>
      </w:r>
      <w:r w:rsidR="00B31E87" w:rsidRPr="00C41C55">
        <w:rPr>
          <w:rFonts w:ascii="Times New Roman" w:hAnsi="Times New Roman" w:cs="Times New Roman"/>
          <w:sz w:val="24"/>
          <w:szCs w:val="24"/>
          <w:lang w:val="id-ID"/>
        </w:rPr>
        <w:t xml:space="preserve">kan untuk diberlakukan </w:t>
      </w:r>
      <w:r w:rsidR="00DD1227" w:rsidRPr="001C5E09">
        <w:rPr>
          <w:rFonts w:ascii="Times New Roman" w:hAnsi="Times New Roman" w:cs="Times New Roman"/>
          <w:sz w:val="24"/>
          <w:szCs w:val="24"/>
          <w:lang w:val="id-ID"/>
        </w:rPr>
        <w:t>pada T</w:t>
      </w:r>
      <w:r w:rsidR="00B31E87" w:rsidRPr="00C41C55">
        <w:rPr>
          <w:rFonts w:ascii="Times New Roman" w:hAnsi="Times New Roman" w:cs="Times New Roman"/>
          <w:sz w:val="24"/>
          <w:szCs w:val="24"/>
          <w:lang w:val="id-ID"/>
        </w:rPr>
        <w:t xml:space="preserve">ahun </w:t>
      </w:r>
      <w:r w:rsidR="00DD1227" w:rsidRPr="001C5E09">
        <w:rPr>
          <w:rFonts w:ascii="Times New Roman" w:hAnsi="Times New Roman" w:cs="Times New Roman"/>
          <w:sz w:val="24"/>
          <w:szCs w:val="24"/>
          <w:lang w:val="id-ID"/>
        </w:rPr>
        <w:t>P</w:t>
      </w:r>
      <w:r w:rsidR="00B31E87" w:rsidRPr="00C41C55">
        <w:rPr>
          <w:rFonts w:ascii="Times New Roman" w:hAnsi="Times New Roman" w:cs="Times New Roman"/>
          <w:sz w:val="24"/>
          <w:szCs w:val="24"/>
          <w:lang w:val="id-ID"/>
        </w:rPr>
        <w:t>elajaran 20</w:t>
      </w:r>
      <w:r w:rsidR="00B62C8E">
        <w:rPr>
          <w:rFonts w:ascii="Times New Roman" w:hAnsi="Times New Roman" w:cs="Times New Roman"/>
          <w:sz w:val="24"/>
          <w:szCs w:val="24"/>
          <w:lang w:val="id-ID"/>
        </w:rPr>
        <w:t>21</w:t>
      </w:r>
      <w:r w:rsidR="00B31E87" w:rsidRPr="00C41C55">
        <w:rPr>
          <w:rFonts w:ascii="Times New Roman" w:hAnsi="Times New Roman" w:cs="Times New Roman"/>
          <w:sz w:val="24"/>
          <w:szCs w:val="24"/>
          <w:lang w:val="id-ID"/>
        </w:rPr>
        <w:t>/202</w:t>
      </w:r>
      <w:r w:rsidR="00B62C8E">
        <w:rPr>
          <w:rFonts w:ascii="Times New Roman" w:hAnsi="Times New Roman" w:cs="Times New Roman"/>
          <w:sz w:val="24"/>
          <w:szCs w:val="24"/>
          <w:lang w:val="id-ID"/>
        </w:rPr>
        <w:t>2</w:t>
      </w:r>
      <w:r w:rsidR="00DD1227" w:rsidRPr="001C5E09">
        <w:rPr>
          <w:rFonts w:ascii="Times New Roman" w:hAnsi="Times New Roman" w:cs="Times New Roman"/>
          <w:sz w:val="24"/>
          <w:szCs w:val="24"/>
          <w:lang w:val="id-ID"/>
        </w:rPr>
        <w:t>.</w:t>
      </w:r>
    </w:p>
    <w:p w:rsidR="00B31E87" w:rsidRPr="00C41C55" w:rsidRDefault="00B31E87" w:rsidP="00B31E87">
      <w:pPr>
        <w:spacing w:line="360" w:lineRule="auto"/>
        <w:ind w:firstLine="345"/>
        <w:jc w:val="both"/>
        <w:rPr>
          <w:rFonts w:ascii="Times New Roman" w:hAnsi="Times New Roman" w:cs="Times New Roman"/>
          <w:sz w:val="24"/>
          <w:szCs w:val="24"/>
          <w:lang w:val="id-ID"/>
        </w:rPr>
      </w:pPr>
    </w:p>
    <w:p w:rsidR="00B31E87" w:rsidRPr="0055098A" w:rsidRDefault="007B13FA" w:rsidP="00C41C55">
      <w:pPr>
        <w:ind w:left="5760" w:firstLine="720"/>
        <w:jc w:val="both"/>
        <w:rPr>
          <w:rFonts w:ascii="Times New Roman" w:hAnsi="Times New Roman" w:cs="Times New Roman"/>
          <w:sz w:val="24"/>
          <w:szCs w:val="24"/>
          <w:lang w:val="id-ID"/>
        </w:rPr>
      </w:pPr>
      <w:r>
        <w:rPr>
          <w:rFonts w:ascii="Times New Roman" w:hAnsi="Times New Roman" w:cs="Times New Roman"/>
          <w:sz w:val="24"/>
          <w:szCs w:val="24"/>
          <w:lang w:val="id-ID"/>
        </w:rPr>
        <w:t>Panji</w:t>
      </w:r>
      <w:r w:rsidR="0055098A">
        <w:rPr>
          <w:rFonts w:ascii="Times New Roman" w:hAnsi="Times New Roman" w:cs="Times New Roman"/>
          <w:sz w:val="24"/>
          <w:szCs w:val="24"/>
          <w:lang w:val="id-ID"/>
        </w:rPr>
        <w:t xml:space="preserve">, </w:t>
      </w:r>
      <w:r>
        <w:rPr>
          <w:rFonts w:ascii="Times New Roman" w:hAnsi="Times New Roman" w:cs="Times New Roman"/>
          <w:sz w:val="24"/>
          <w:szCs w:val="24"/>
          <w:lang w:val="id-ID"/>
        </w:rPr>
        <w:t>5</w:t>
      </w:r>
      <w:r w:rsidR="00B62C8E">
        <w:rPr>
          <w:rFonts w:ascii="Times New Roman" w:hAnsi="Times New Roman" w:cs="Times New Roman"/>
          <w:sz w:val="24"/>
          <w:szCs w:val="24"/>
          <w:lang w:val="id-ID"/>
        </w:rPr>
        <w:t xml:space="preserve"> Juli 2021</w:t>
      </w:r>
    </w:p>
    <w:p w:rsidR="00B31E87" w:rsidRPr="00C41C55" w:rsidRDefault="00B31E87" w:rsidP="00C41C55">
      <w:pPr>
        <w:jc w:val="both"/>
        <w:rPr>
          <w:rFonts w:ascii="Times New Roman" w:hAnsi="Times New Roman" w:cs="Times New Roman"/>
          <w:sz w:val="24"/>
          <w:szCs w:val="24"/>
          <w:lang w:val="id-ID"/>
        </w:rPr>
      </w:pPr>
    </w:p>
    <w:p w:rsidR="00C41C55" w:rsidRPr="00C41C55" w:rsidRDefault="00C41C55" w:rsidP="00C41C55">
      <w:pPr>
        <w:pStyle w:val="NoSpacing"/>
        <w:jc w:val="center"/>
        <w:rPr>
          <w:rFonts w:ascii="Times New Roman" w:hAnsi="Times New Roman" w:cs="Times New Roman"/>
          <w:sz w:val="24"/>
          <w:szCs w:val="24"/>
        </w:rPr>
      </w:pPr>
    </w:p>
    <w:tbl>
      <w:tblPr>
        <w:tblStyle w:val="TableGrid"/>
        <w:tblW w:w="0" w:type="auto"/>
        <w:jc w:val="center"/>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69"/>
        <w:gridCol w:w="425"/>
        <w:gridCol w:w="4678"/>
      </w:tblGrid>
      <w:tr w:rsidR="00C41C55" w:rsidRPr="00C41C55" w:rsidTr="001C5E09">
        <w:trPr>
          <w:jc w:val="center"/>
        </w:trPr>
        <w:tc>
          <w:tcPr>
            <w:tcW w:w="3969" w:type="dxa"/>
            <w:vAlign w:val="center"/>
          </w:tcPr>
          <w:p w:rsidR="001C5E09" w:rsidRDefault="00C41C55" w:rsidP="001C5E09">
            <w:pPr>
              <w:pStyle w:val="NoSpacing"/>
              <w:jc w:val="center"/>
              <w:rPr>
                <w:rFonts w:ascii="Times New Roman" w:hAnsi="Times New Roman" w:cs="Times New Roman"/>
                <w:sz w:val="24"/>
                <w:szCs w:val="24"/>
                <w:lang w:val="id-ID"/>
              </w:rPr>
            </w:pPr>
            <w:r w:rsidRPr="00C41C55">
              <w:rPr>
                <w:rFonts w:ascii="Times New Roman" w:hAnsi="Times New Roman" w:cs="Times New Roman"/>
                <w:sz w:val="24"/>
                <w:szCs w:val="24"/>
              </w:rPr>
              <w:t>Ketua Komite</w:t>
            </w:r>
          </w:p>
          <w:p w:rsidR="00C41C55" w:rsidRPr="00C41C55" w:rsidRDefault="00B62C8E" w:rsidP="001C5E09">
            <w:pPr>
              <w:pStyle w:val="NoSpacing"/>
              <w:jc w:val="center"/>
              <w:rPr>
                <w:rFonts w:ascii="Times New Roman" w:hAnsi="Times New Roman" w:cs="Times New Roman"/>
                <w:sz w:val="24"/>
                <w:szCs w:val="24"/>
                <w:lang w:val="id-ID"/>
              </w:rPr>
            </w:pPr>
            <w:r>
              <w:rPr>
                <w:rFonts w:ascii="Times New Roman" w:hAnsi="Times New Roman" w:cs="Times New Roman"/>
                <w:sz w:val="24"/>
                <w:szCs w:val="24"/>
                <w:lang w:val="id-ID"/>
              </w:rPr>
              <w:t>SD Negeri 2 Curah Jeru</w:t>
            </w:r>
          </w:p>
          <w:p w:rsidR="00C41C55" w:rsidRPr="00C41C55" w:rsidRDefault="00C41C55" w:rsidP="001C5E09">
            <w:pPr>
              <w:pStyle w:val="NoSpacing"/>
              <w:jc w:val="center"/>
              <w:rPr>
                <w:rFonts w:ascii="Times New Roman" w:hAnsi="Times New Roman" w:cs="Times New Roman"/>
                <w:sz w:val="24"/>
                <w:szCs w:val="24"/>
                <w:lang w:val="id-ID"/>
              </w:rPr>
            </w:pPr>
          </w:p>
          <w:p w:rsidR="00C41C55" w:rsidRPr="00C41C55" w:rsidRDefault="00C41C55" w:rsidP="001C5E09">
            <w:pPr>
              <w:pStyle w:val="NoSpacing"/>
              <w:jc w:val="center"/>
              <w:rPr>
                <w:rFonts w:ascii="Times New Roman" w:hAnsi="Times New Roman" w:cs="Times New Roman"/>
                <w:sz w:val="24"/>
                <w:szCs w:val="24"/>
                <w:lang w:val="id-ID"/>
              </w:rPr>
            </w:pPr>
          </w:p>
          <w:p w:rsidR="00C41C55" w:rsidRDefault="00C41C55" w:rsidP="001C5E09">
            <w:pPr>
              <w:pStyle w:val="NoSpacing"/>
              <w:jc w:val="center"/>
              <w:rPr>
                <w:rFonts w:ascii="Times New Roman" w:hAnsi="Times New Roman" w:cs="Times New Roman"/>
                <w:sz w:val="24"/>
                <w:szCs w:val="24"/>
                <w:lang w:val="id-ID"/>
              </w:rPr>
            </w:pPr>
          </w:p>
          <w:p w:rsidR="001C5E09" w:rsidRPr="00C41C55" w:rsidRDefault="001C5E09" w:rsidP="001C5E09">
            <w:pPr>
              <w:pStyle w:val="NoSpacing"/>
              <w:jc w:val="center"/>
              <w:rPr>
                <w:rFonts w:ascii="Times New Roman" w:hAnsi="Times New Roman" w:cs="Times New Roman"/>
                <w:sz w:val="24"/>
                <w:szCs w:val="24"/>
                <w:lang w:val="id-ID"/>
              </w:rPr>
            </w:pPr>
          </w:p>
          <w:p w:rsidR="00C41C55" w:rsidRPr="00C41C55" w:rsidRDefault="00C41C55" w:rsidP="001C5E09">
            <w:pPr>
              <w:pStyle w:val="NoSpacing"/>
              <w:jc w:val="center"/>
              <w:rPr>
                <w:rFonts w:ascii="Times New Roman" w:hAnsi="Times New Roman" w:cs="Times New Roman"/>
                <w:sz w:val="24"/>
                <w:szCs w:val="24"/>
                <w:lang w:val="id-ID"/>
              </w:rPr>
            </w:pPr>
          </w:p>
          <w:p w:rsidR="00C41C55" w:rsidRPr="00B236DE" w:rsidRDefault="00B62C8E" w:rsidP="001C5E09">
            <w:pPr>
              <w:pStyle w:val="NoSpacing"/>
              <w:jc w:val="center"/>
              <w:rPr>
                <w:rFonts w:ascii="Times New Roman" w:hAnsi="Times New Roman" w:cs="Times New Roman"/>
                <w:b/>
                <w:sz w:val="24"/>
                <w:szCs w:val="24"/>
                <w:u w:val="single"/>
                <w:lang w:val="id-ID"/>
              </w:rPr>
            </w:pPr>
            <w:r>
              <w:rPr>
                <w:rFonts w:ascii="Times New Roman" w:hAnsi="Times New Roman" w:cs="Times New Roman"/>
                <w:b/>
                <w:sz w:val="24"/>
                <w:szCs w:val="24"/>
                <w:u w:val="single"/>
                <w:lang w:val="id-ID"/>
              </w:rPr>
              <w:t>SAIFUL BAHRI</w:t>
            </w:r>
          </w:p>
          <w:p w:rsidR="00C41C55" w:rsidRPr="00C41C55" w:rsidRDefault="00C41C55" w:rsidP="001C5E09">
            <w:pPr>
              <w:pStyle w:val="NoSpacing"/>
              <w:jc w:val="center"/>
              <w:rPr>
                <w:rFonts w:ascii="Times New Roman" w:hAnsi="Times New Roman" w:cs="Times New Roman"/>
                <w:bCs/>
                <w:sz w:val="24"/>
                <w:szCs w:val="24"/>
                <w:u w:val="single"/>
                <w:lang w:val="id-ID"/>
              </w:rPr>
            </w:pPr>
          </w:p>
        </w:tc>
        <w:tc>
          <w:tcPr>
            <w:tcW w:w="425" w:type="dxa"/>
            <w:vAlign w:val="center"/>
          </w:tcPr>
          <w:p w:rsidR="00C41C55" w:rsidRPr="00C41C55" w:rsidRDefault="00C41C55" w:rsidP="001C5E09">
            <w:pPr>
              <w:pStyle w:val="NoSpacing"/>
              <w:jc w:val="center"/>
              <w:rPr>
                <w:rFonts w:ascii="Times New Roman" w:hAnsi="Times New Roman" w:cs="Times New Roman"/>
                <w:sz w:val="24"/>
                <w:szCs w:val="24"/>
                <w:lang w:val="id-ID"/>
              </w:rPr>
            </w:pPr>
          </w:p>
        </w:tc>
        <w:tc>
          <w:tcPr>
            <w:tcW w:w="4678" w:type="dxa"/>
            <w:vAlign w:val="center"/>
          </w:tcPr>
          <w:p w:rsidR="00C41C55" w:rsidRPr="00C41C55" w:rsidRDefault="00C41C55" w:rsidP="001C5E09">
            <w:pPr>
              <w:pStyle w:val="NoSpacing"/>
              <w:jc w:val="center"/>
              <w:rPr>
                <w:rFonts w:ascii="Times New Roman" w:hAnsi="Times New Roman" w:cs="Times New Roman"/>
                <w:sz w:val="24"/>
                <w:szCs w:val="24"/>
                <w:lang w:val="id-ID"/>
              </w:rPr>
            </w:pPr>
            <w:r w:rsidRPr="00C41C55">
              <w:rPr>
                <w:rFonts w:ascii="Times New Roman" w:hAnsi="Times New Roman" w:cs="Times New Roman"/>
                <w:sz w:val="24"/>
                <w:szCs w:val="24"/>
                <w:lang w:val="id-ID"/>
              </w:rPr>
              <w:t xml:space="preserve">Kepala </w:t>
            </w:r>
            <w:r w:rsidR="00B62C8E">
              <w:rPr>
                <w:rFonts w:ascii="Times New Roman" w:hAnsi="Times New Roman" w:cs="Times New Roman"/>
                <w:sz w:val="24"/>
                <w:szCs w:val="24"/>
                <w:lang w:val="id-ID"/>
              </w:rPr>
              <w:t>SD Negeri 2 Curah Jeru</w:t>
            </w:r>
          </w:p>
          <w:p w:rsidR="00C41C55" w:rsidRPr="00C41C55" w:rsidRDefault="00C41C55" w:rsidP="001C5E09">
            <w:pPr>
              <w:pStyle w:val="NoSpacing"/>
              <w:jc w:val="center"/>
              <w:rPr>
                <w:rFonts w:ascii="Times New Roman" w:hAnsi="Times New Roman" w:cs="Times New Roman"/>
                <w:sz w:val="24"/>
                <w:szCs w:val="24"/>
                <w:lang w:val="id-ID"/>
              </w:rPr>
            </w:pPr>
          </w:p>
          <w:p w:rsidR="00C41C55" w:rsidRPr="00C41C55" w:rsidRDefault="00C41C55" w:rsidP="001C5E09">
            <w:pPr>
              <w:pStyle w:val="NoSpacing"/>
              <w:jc w:val="center"/>
              <w:rPr>
                <w:rFonts w:ascii="Times New Roman" w:hAnsi="Times New Roman" w:cs="Times New Roman"/>
                <w:sz w:val="24"/>
                <w:szCs w:val="24"/>
                <w:lang w:val="id-ID"/>
              </w:rPr>
            </w:pPr>
          </w:p>
          <w:p w:rsidR="00C41C55" w:rsidRDefault="00C41C55" w:rsidP="001C5E09">
            <w:pPr>
              <w:pStyle w:val="NoSpacing"/>
              <w:jc w:val="center"/>
              <w:rPr>
                <w:rFonts w:ascii="Times New Roman" w:hAnsi="Times New Roman" w:cs="Times New Roman"/>
                <w:sz w:val="24"/>
                <w:szCs w:val="24"/>
                <w:lang w:val="id-ID"/>
              </w:rPr>
            </w:pPr>
          </w:p>
          <w:p w:rsidR="001C5E09" w:rsidRPr="00C41C55" w:rsidRDefault="001C5E09" w:rsidP="001C5E09">
            <w:pPr>
              <w:pStyle w:val="NoSpacing"/>
              <w:jc w:val="center"/>
              <w:rPr>
                <w:rFonts w:ascii="Times New Roman" w:hAnsi="Times New Roman" w:cs="Times New Roman"/>
                <w:sz w:val="24"/>
                <w:szCs w:val="24"/>
                <w:lang w:val="id-ID"/>
              </w:rPr>
            </w:pPr>
          </w:p>
          <w:p w:rsidR="00C41C55" w:rsidRPr="00C41C55" w:rsidRDefault="00C41C55" w:rsidP="001C5E09">
            <w:pPr>
              <w:pStyle w:val="NoSpacing"/>
              <w:jc w:val="center"/>
              <w:rPr>
                <w:rFonts w:ascii="Times New Roman" w:hAnsi="Times New Roman" w:cs="Times New Roman"/>
                <w:sz w:val="24"/>
                <w:szCs w:val="24"/>
                <w:lang w:val="id-ID"/>
              </w:rPr>
            </w:pPr>
          </w:p>
          <w:p w:rsidR="00C41C55" w:rsidRPr="00B236DE" w:rsidRDefault="00B62C8E" w:rsidP="001C5E09">
            <w:pPr>
              <w:pStyle w:val="NoSpacing"/>
              <w:jc w:val="center"/>
              <w:rPr>
                <w:rFonts w:ascii="Times New Roman" w:hAnsi="Times New Roman" w:cs="Times New Roman"/>
                <w:b/>
                <w:sz w:val="24"/>
                <w:szCs w:val="24"/>
                <w:u w:val="single"/>
                <w:lang w:val="id-ID"/>
              </w:rPr>
            </w:pPr>
            <w:r>
              <w:rPr>
                <w:rFonts w:ascii="Times New Roman" w:hAnsi="Times New Roman" w:cs="Times New Roman"/>
                <w:b/>
                <w:sz w:val="24"/>
                <w:szCs w:val="24"/>
                <w:u w:val="single"/>
                <w:lang w:val="id-ID"/>
              </w:rPr>
              <w:t>UMI PRAPTIWI, S.Pd</w:t>
            </w:r>
          </w:p>
          <w:p w:rsidR="00C41C55" w:rsidRPr="00B62C8E" w:rsidRDefault="001C5E09" w:rsidP="0055098A">
            <w:pPr>
              <w:pStyle w:val="NoSpacing"/>
              <w:jc w:val="center"/>
              <w:rPr>
                <w:rFonts w:ascii="Times New Roman" w:hAnsi="Times New Roman" w:cs="Times New Roman"/>
                <w:sz w:val="24"/>
                <w:szCs w:val="24"/>
                <w:lang w:val="id-ID"/>
              </w:rPr>
            </w:pPr>
            <w:r w:rsidRPr="00B62C8E">
              <w:rPr>
                <w:rFonts w:ascii="Times New Roman" w:hAnsi="Times New Roman" w:cs="Times New Roman"/>
                <w:sz w:val="24"/>
                <w:szCs w:val="24"/>
                <w:lang w:val="id-ID"/>
              </w:rPr>
              <w:t xml:space="preserve">NIP. </w:t>
            </w:r>
            <w:r w:rsidR="00B62C8E" w:rsidRPr="00B62C8E">
              <w:rPr>
                <w:rFonts w:ascii="Times New Roman" w:hAnsi="Times New Roman" w:cs="Times New Roman"/>
                <w:sz w:val="24"/>
                <w:szCs w:val="24"/>
                <w:lang w:val="id-ID"/>
              </w:rPr>
              <w:t>19640506 199102 2 001</w:t>
            </w:r>
          </w:p>
        </w:tc>
      </w:tr>
    </w:tbl>
    <w:p w:rsidR="00C41C55" w:rsidRDefault="00C41C55" w:rsidP="00C41C55">
      <w:pPr>
        <w:autoSpaceDE w:val="0"/>
        <w:autoSpaceDN w:val="0"/>
        <w:adjustRightInd w:val="0"/>
        <w:jc w:val="both"/>
        <w:rPr>
          <w:rFonts w:ascii="Times New Roman" w:hAnsi="Times New Roman" w:cs="Times New Roman"/>
          <w:bCs/>
          <w:sz w:val="24"/>
          <w:szCs w:val="24"/>
          <w:lang w:val="id-ID"/>
        </w:rPr>
      </w:pPr>
    </w:p>
    <w:p w:rsidR="00314F2D" w:rsidRPr="00C41C55" w:rsidRDefault="00314F2D" w:rsidP="00C41C55">
      <w:pPr>
        <w:autoSpaceDE w:val="0"/>
        <w:autoSpaceDN w:val="0"/>
        <w:adjustRightInd w:val="0"/>
        <w:jc w:val="both"/>
        <w:rPr>
          <w:rFonts w:ascii="Times New Roman" w:hAnsi="Times New Roman" w:cs="Times New Roman"/>
          <w:bCs/>
          <w:sz w:val="24"/>
          <w:szCs w:val="24"/>
          <w:lang w:val="id-ID"/>
        </w:rPr>
      </w:pPr>
    </w:p>
    <w:p w:rsidR="00DB7034" w:rsidRDefault="00DB7034" w:rsidP="00DB7034">
      <w:pPr>
        <w:rPr>
          <w:rFonts w:ascii="Times New Roman" w:hAnsi="Times New Roman" w:cs="Times New Roman"/>
          <w:sz w:val="24"/>
          <w:szCs w:val="28"/>
          <w:lang w:val="id-ID"/>
        </w:rPr>
      </w:pPr>
      <w:r>
        <w:rPr>
          <w:rFonts w:ascii="Times New Roman" w:hAnsi="Times New Roman" w:cs="Times New Roman"/>
          <w:sz w:val="24"/>
          <w:szCs w:val="28"/>
          <w:lang w:val="id-ID"/>
        </w:rPr>
        <w:t>Mengetahui</w:t>
      </w:r>
    </w:p>
    <w:p w:rsidR="009566C2" w:rsidRPr="00DB7034" w:rsidRDefault="009566C2" w:rsidP="00DB7034">
      <w:pPr>
        <w:rPr>
          <w:rFonts w:ascii="Times New Roman" w:hAnsi="Times New Roman" w:cs="Times New Roman"/>
          <w:sz w:val="24"/>
          <w:szCs w:val="24"/>
          <w:lang w:val="id-ID"/>
        </w:rPr>
      </w:pPr>
    </w:p>
    <w:tbl>
      <w:tblPr>
        <w:tblStyle w:val="TableGrid"/>
        <w:tblW w:w="9214"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214"/>
      </w:tblGrid>
      <w:tr w:rsidR="00B62C8E" w:rsidRPr="00C41C55" w:rsidTr="00B62C8E">
        <w:tc>
          <w:tcPr>
            <w:tcW w:w="9214" w:type="dxa"/>
            <w:vAlign w:val="center"/>
          </w:tcPr>
          <w:p w:rsidR="00B62C8E" w:rsidRPr="007B13FA" w:rsidRDefault="007B13FA" w:rsidP="00B62C8E">
            <w:pPr>
              <w:pStyle w:val="NoSpacing"/>
              <w:jc w:val="center"/>
              <w:rPr>
                <w:rFonts w:ascii="Times New Roman" w:hAnsi="Times New Roman" w:cs="Times New Roman"/>
                <w:sz w:val="24"/>
                <w:szCs w:val="24"/>
                <w:lang w:val="id-ID"/>
              </w:rPr>
            </w:pPr>
            <w:r>
              <w:rPr>
                <w:rFonts w:ascii="Times New Roman" w:hAnsi="Times New Roman" w:cs="Times New Roman"/>
                <w:sz w:val="24"/>
                <w:szCs w:val="24"/>
                <w:lang w:val="id-ID"/>
              </w:rPr>
              <w:t>Korwil Bidang Pendidikan</w:t>
            </w:r>
          </w:p>
          <w:p w:rsidR="00B62C8E" w:rsidRPr="00C41C55" w:rsidRDefault="00B62C8E" w:rsidP="00B62C8E">
            <w:pPr>
              <w:pStyle w:val="NoSpacing"/>
              <w:jc w:val="center"/>
              <w:rPr>
                <w:rFonts w:ascii="Times New Roman" w:hAnsi="Times New Roman" w:cs="Times New Roman"/>
                <w:sz w:val="24"/>
                <w:szCs w:val="24"/>
                <w:lang w:val="id-ID"/>
              </w:rPr>
            </w:pPr>
            <w:r>
              <w:rPr>
                <w:rFonts w:ascii="Times New Roman" w:hAnsi="Times New Roman" w:cs="Times New Roman"/>
                <w:sz w:val="24"/>
                <w:szCs w:val="24"/>
              </w:rPr>
              <w:t>Kecamatan Panji</w:t>
            </w:r>
          </w:p>
          <w:p w:rsidR="00B62C8E" w:rsidRPr="00C41C55" w:rsidRDefault="00B62C8E" w:rsidP="00B62C8E">
            <w:pPr>
              <w:pStyle w:val="NoSpacing"/>
              <w:jc w:val="center"/>
              <w:rPr>
                <w:rFonts w:ascii="Times New Roman" w:hAnsi="Times New Roman" w:cs="Times New Roman"/>
                <w:sz w:val="24"/>
                <w:szCs w:val="24"/>
                <w:lang w:val="id-ID"/>
              </w:rPr>
            </w:pPr>
          </w:p>
          <w:p w:rsidR="00B62C8E" w:rsidRPr="00C41C55" w:rsidRDefault="00B62C8E" w:rsidP="00B62C8E">
            <w:pPr>
              <w:pStyle w:val="NoSpacing"/>
              <w:jc w:val="center"/>
              <w:rPr>
                <w:rFonts w:ascii="Times New Roman" w:hAnsi="Times New Roman" w:cs="Times New Roman"/>
                <w:sz w:val="24"/>
                <w:szCs w:val="24"/>
                <w:lang w:val="id-ID"/>
              </w:rPr>
            </w:pPr>
          </w:p>
          <w:p w:rsidR="00B62C8E" w:rsidRPr="00C41C55" w:rsidRDefault="00B62C8E" w:rsidP="00B62C8E">
            <w:pPr>
              <w:pStyle w:val="NoSpacing"/>
              <w:jc w:val="center"/>
              <w:rPr>
                <w:rFonts w:ascii="Times New Roman" w:hAnsi="Times New Roman" w:cs="Times New Roman"/>
                <w:sz w:val="24"/>
                <w:szCs w:val="24"/>
                <w:lang w:val="id-ID"/>
              </w:rPr>
            </w:pPr>
          </w:p>
          <w:p w:rsidR="00B62C8E" w:rsidRPr="00C41C55" w:rsidRDefault="00B62C8E" w:rsidP="00B62C8E">
            <w:pPr>
              <w:pStyle w:val="NoSpacing"/>
              <w:jc w:val="center"/>
              <w:rPr>
                <w:rFonts w:ascii="Times New Roman" w:hAnsi="Times New Roman" w:cs="Times New Roman"/>
                <w:sz w:val="24"/>
                <w:szCs w:val="24"/>
                <w:lang w:val="id-ID"/>
              </w:rPr>
            </w:pPr>
          </w:p>
          <w:p w:rsidR="00B62C8E" w:rsidRPr="00B62C8E" w:rsidRDefault="007B13FA" w:rsidP="00B62C8E">
            <w:pPr>
              <w:jc w:val="center"/>
              <w:rPr>
                <w:rFonts w:ascii="Times New Roman" w:hAnsi="Times New Roman" w:cs="Times New Roman"/>
                <w:b/>
                <w:sz w:val="24"/>
                <w:szCs w:val="24"/>
                <w:u w:val="single"/>
              </w:rPr>
            </w:pPr>
            <w:r>
              <w:rPr>
                <w:rFonts w:ascii="Times New Roman" w:hAnsi="Times New Roman" w:cs="Times New Roman"/>
                <w:b/>
                <w:sz w:val="24"/>
                <w:szCs w:val="24"/>
                <w:u w:val="single"/>
                <w:lang w:val="id-ID"/>
              </w:rPr>
              <w:t>Drs. YON DIRIANTO</w:t>
            </w:r>
            <w:r w:rsidR="00B62C8E" w:rsidRPr="00B62C8E">
              <w:rPr>
                <w:rFonts w:ascii="Times New Roman" w:hAnsi="Times New Roman" w:cs="Times New Roman"/>
                <w:b/>
                <w:sz w:val="24"/>
                <w:szCs w:val="24"/>
                <w:u w:val="single"/>
              </w:rPr>
              <w:t>, M.Pd</w:t>
            </w:r>
          </w:p>
          <w:p w:rsidR="00B62C8E" w:rsidRPr="00B236DE" w:rsidRDefault="00B62C8E" w:rsidP="001C5E09">
            <w:pPr>
              <w:pStyle w:val="NoSpacing"/>
              <w:jc w:val="center"/>
              <w:rPr>
                <w:rFonts w:ascii="Times New Roman" w:hAnsi="Times New Roman" w:cs="Times New Roman"/>
                <w:b/>
                <w:sz w:val="24"/>
                <w:szCs w:val="24"/>
                <w:lang w:val="id-ID"/>
              </w:rPr>
            </w:pPr>
            <w:r w:rsidRPr="00B62C8E">
              <w:rPr>
                <w:rFonts w:ascii="Times New Roman" w:hAnsi="Times New Roman" w:cs="Times New Roman"/>
                <w:sz w:val="24"/>
                <w:szCs w:val="24"/>
              </w:rPr>
              <w:t>NIP.</w:t>
            </w:r>
            <w:r w:rsidR="007B13FA" w:rsidRPr="007B13FA">
              <w:rPr>
                <w:rFonts w:ascii="Times New Roman" w:hAnsi="Times New Roman" w:cs="Times New Roman"/>
                <w:sz w:val="24"/>
                <w:szCs w:val="24"/>
                <w:lang w:val="id-ID"/>
              </w:rPr>
              <w:t>19640217 198303 1 003</w:t>
            </w:r>
          </w:p>
        </w:tc>
      </w:tr>
    </w:tbl>
    <w:p w:rsidR="006B6798" w:rsidRDefault="006B6798" w:rsidP="006B6798">
      <w:pPr>
        <w:jc w:val="both"/>
        <w:rPr>
          <w:rFonts w:ascii="Times New Roman" w:hAnsi="Times New Roman" w:cs="Times New Roman"/>
          <w:b/>
          <w:sz w:val="24"/>
          <w:szCs w:val="24"/>
          <w:lang w:val="id-ID"/>
        </w:rPr>
      </w:pPr>
    </w:p>
    <w:p w:rsidR="0097693A" w:rsidRDefault="0097693A">
      <w:pPr>
        <w:rPr>
          <w:rFonts w:ascii="Times New Roman" w:hAnsi="Times New Roman" w:cs="Times New Roman"/>
          <w:b/>
          <w:noProof/>
          <w:sz w:val="28"/>
          <w:szCs w:val="28"/>
          <w:lang w:val="id-ID"/>
        </w:rPr>
      </w:pPr>
      <w:r>
        <w:rPr>
          <w:rFonts w:ascii="Times New Roman" w:hAnsi="Times New Roman" w:cs="Times New Roman"/>
          <w:b/>
          <w:noProof/>
          <w:sz w:val="28"/>
          <w:szCs w:val="28"/>
        </w:rPr>
        <w:br w:type="page"/>
      </w:r>
    </w:p>
    <w:p w:rsidR="00B62C8E" w:rsidRPr="00B62C8E" w:rsidRDefault="00B62C8E" w:rsidP="00B62C8E">
      <w:pPr>
        <w:spacing w:line="360" w:lineRule="auto"/>
        <w:rPr>
          <w:rFonts w:ascii="Times New Roman" w:hAnsi="Times New Roman" w:cs="Times New Roman"/>
          <w:b/>
          <w:bCs/>
          <w:sz w:val="24"/>
          <w:szCs w:val="24"/>
        </w:rPr>
      </w:pPr>
      <w:r w:rsidRPr="00B62C8E">
        <w:rPr>
          <w:rFonts w:ascii="Times New Roman" w:hAnsi="Times New Roman" w:cs="Times New Roman"/>
          <w:b/>
          <w:bCs/>
          <w:sz w:val="24"/>
          <w:szCs w:val="24"/>
          <w:lang w:val="id-ID"/>
        </w:rPr>
        <w:lastRenderedPageBreak/>
        <w:t>LEMBAR PENGESAHAN</w:t>
      </w:r>
    </w:p>
    <w:p w:rsidR="00B62C8E" w:rsidRPr="00B62C8E" w:rsidRDefault="00B62C8E" w:rsidP="00B62C8E">
      <w:pPr>
        <w:spacing w:line="360" w:lineRule="auto"/>
        <w:rPr>
          <w:rFonts w:ascii="Times New Roman" w:hAnsi="Times New Roman" w:cs="Times New Roman"/>
          <w:b/>
          <w:bCs/>
          <w:sz w:val="24"/>
          <w:szCs w:val="24"/>
        </w:rPr>
      </w:pPr>
    </w:p>
    <w:p w:rsidR="00B62C8E" w:rsidRPr="00B62C8E" w:rsidRDefault="00B62C8E" w:rsidP="00B62C8E">
      <w:pPr>
        <w:spacing w:line="360" w:lineRule="auto"/>
        <w:rPr>
          <w:rFonts w:ascii="Times New Roman" w:hAnsi="Times New Roman" w:cs="Times New Roman"/>
          <w:b/>
          <w:bCs/>
          <w:sz w:val="24"/>
          <w:szCs w:val="24"/>
        </w:rPr>
      </w:pPr>
    </w:p>
    <w:p w:rsidR="00B62C8E" w:rsidRPr="00B62C8E" w:rsidRDefault="00B62C8E" w:rsidP="00B62C8E">
      <w:pPr>
        <w:spacing w:line="360" w:lineRule="auto"/>
        <w:ind w:left="1134" w:right="1231"/>
        <w:jc w:val="both"/>
        <w:rPr>
          <w:rFonts w:ascii="Times New Roman" w:hAnsi="Times New Roman" w:cs="Times New Roman"/>
          <w:sz w:val="24"/>
          <w:szCs w:val="24"/>
          <w:lang w:val="id-ID"/>
        </w:rPr>
      </w:pPr>
      <w:r w:rsidRPr="00B62C8E">
        <w:rPr>
          <w:rFonts w:ascii="Times New Roman" w:hAnsi="Times New Roman" w:cs="Times New Roman"/>
          <w:sz w:val="24"/>
          <w:szCs w:val="24"/>
          <w:lang w:val="id-ID"/>
        </w:rPr>
        <w:t xml:space="preserve">Kurikulum Sekolah Dasar Negeri 2 Curah Jeru dinyatakan sah untuk diberlakukan </w:t>
      </w:r>
      <w:r w:rsidR="007B13FA">
        <w:rPr>
          <w:rFonts w:ascii="Times New Roman" w:hAnsi="Times New Roman" w:cs="Times New Roman"/>
          <w:sz w:val="24"/>
          <w:szCs w:val="24"/>
          <w:lang w:val="id-ID"/>
        </w:rPr>
        <w:t>pada</w:t>
      </w:r>
      <w:r w:rsidRPr="00B62C8E">
        <w:rPr>
          <w:rFonts w:ascii="Times New Roman" w:hAnsi="Times New Roman" w:cs="Times New Roman"/>
          <w:sz w:val="24"/>
          <w:szCs w:val="24"/>
          <w:lang w:val="id-ID"/>
        </w:rPr>
        <w:t xml:space="preserve"> Tahun Pelajaran 20</w:t>
      </w:r>
      <w:r w:rsidR="007B5738">
        <w:rPr>
          <w:rFonts w:ascii="Times New Roman" w:hAnsi="Times New Roman" w:cs="Times New Roman"/>
          <w:sz w:val="24"/>
          <w:szCs w:val="24"/>
        </w:rPr>
        <w:t>2</w:t>
      </w:r>
      <w:r w:rsidR="007B5738">
        <w:rPr>
          <w:rFonts w:ascii="Times New Roman" w:hAnsi="Times New Roman" w:cs="Times New Roman"/>
          <w:sz w:val="24"/>
          <w:szCs w:val="24"/>
          <w:lang w:val="id-ID"/>
        </w:rPr>
        <w:t>1</w:t>
      </w:r>
      <w:r w:rsidRPr="00B62C8E">
        <w:rPr>
          <w:rFonts w:ascii="Times New Roman" w:hAnsi="Times New Roman" w:cs="Times New Roman"/>
          <w:sz w:val="24"/>
          <w:szCs w:val="24"/>
          <w:lang w:val="id-ID"/>
        </w:rPr>
        <w:t xml:space="preserve"> / 202</w:t>
      </w:r>
      <w:r w:rsidR="007B5738">
        <w:rPr>
          <w:rFonts w:ascii="Times New Roman" w:hAnsi="Times New Roman" w:cs="Times New Roman"/>
          <w:sz w:val="24"/>
          <w:szCs w:val="24"/>
          <w:lang w:val="id-ID"/>
        </w:rPr>
        <w:t>2</w:t>
      </w:r>
      <w:r w:rsidRPr="00B62C8E">
        <w:rPr>
          <w:rFonts w:ascii="Times New Roman" w:hAnsi="Times New Roman" w:cs="Times New Roman"/>
          <w:sz w:val="24"/>
          <w:szCs w:val="24"/>
          <w:lang w:val="id-ID"/>
        </w:rPr>
        <w:t>.</w:t>
      </w:r>
    </w:p>
    <w:p w:rsidR="00B62C8E" w:rsidRPr="00B62C8E" w:rsidRDefault="00B62C8E" w:rsidP="00B62C8E">
      <w:pPr>
        <w:spacing w:line="360" w:lineRule="auto"/>
        <w:jc w:val="both"/>
        <w:rPr>
          <w:rFonts w:ascii="Times New Roman" w:hAnsi="Times New Roman" w:cs="Times New Roman"/>
          <w:sz w:val="24"/>
          <w:szCs w:val="24"/>
          <w:lang w:val="id-ID"/>
        </w:rPr>
      </w:pPr>
    </w:p>
    <w:p w:rsidR="00B62C8E" w:rsidRPr="00B62C8E" w:rsidRDefault="00B62C8E" w:rsidP="00B62C8E">
      <w:pPr>
        <w:spacing w:line="360" w:lineRule="auto"/>
        <w:jc w:val="both"/>
        <w:rPr>
          <w:rFonts w:ascii="Times New Roman" w:hAnsi="Times New Roman" w:cs="Times New Roman"/>
          <w:sz w:val="24"/>
          <w:szCs w:val="24"/>
          <w:lang w:val="id-ID"/>
        </w:rPr>
      </w:pPr>
    </w:p>
    <w:p w:rsidR="00B62C8E" w:rsidRPr="00B62C8E" w:rsidRDefault="007B5738" w:rsidP="007B5738">
      <w:pPr>
        <w:spacing w:line="360" w:lineRule="auto"/>
        <w:ind w:left="4593" w:hanging="993"/>
        <w:jc w:val="left"/>
        <w:rPr>
          <w:rFonts w:ascii="Times New Roman" w:hAnsi="Times New Roman" w:cs="Times New Roman"/>
          <w:sz w:val="24"/>
          <w:szCs w:val="24"/>
          <w:lang w:val="id-ID"/>
        </w:rPr>
      </w:pPr>
      <w:r>
        <w:rPr>
          <w:rFonts w:ascii="Times New Roman" w:hAnsi="Times New Roman" w:cs="Times New Roman"/>
          <w:sz w:val="24"/>
          <w:szCs w:val="24"/>
        </w:rPr>
        <w:t xml:space="preserve">Disahkan di </w:t>
      </w:r>
      <w:r>
        <w:rPr>
          <w:rFonts w:ascii="Times New Roman" w:hAnsi="Times New Roman" w:cs="Times New Roman"/>
          <w:sz w:val="24"/>
          <w:szCs w:val="24"/>
          <w:lang w:val="id-ID"/>
        </w:rPr>
        <w:tab/>
      </w:r>
      <w:r w:rsidR="00B62C8E" w:rsidRPr="00B62C8E">
        <w:rPr>
          <w:rFonts w:ascii="Times New Roman" w:hAnsi="Times New Roman" w:cs="Times New Roman"/>
          <w:sz w:val="24"/>
          <w:szCs w:val="24"/>
        </w:rPr>
        <w:t xml:space="preserve">: </w:t>
      </w:r>
      <w:r w:rsidR="00B62C8E" w:rsidRPr="00B62C8E">
        <w:rPr>
          <w:rFonts w:ascii="Times New Roman" w:hAnsi="Times New Roman" w:cs="Times New Roman"/>
          <w:sz w:val="24"/>
          <w:szCs w:val="24"/>
          <w:lang w:val="id-ID"/>
        </w:rPr>
        <w:t>Situbondo</w:t>
      </w:r>
    </w:p>
    <w:p w:rsidR="00B62C8E" w:rsidRPr="007B5738" w:rsidRDefault="007B5738" w:rsidP="007B5738">
      <w:pPr>
        <w:spacing w:line="360" w:lineRule="auto"/>
        <w:ind w:left="4593" w:hanging="993"/>
        <w:jc w:val="left"/>
        <w:rPr>
          <w:rFonts w:ascii="Times New Roman" w:hAnsi="Times New Roman" w:cs="Times New Roman"/>
          <w:sz w:val="24"/>
          <w:szCs w:val="24"/>
          <w:lang w:val="id-ID"/>
        </w:rPr>
      </w:pPr>
      <w:r>
        <w:rPr>
          <w:rFonts w:ascii="Times New Roman" w:hAnsi="Times New Roman" w:cs="Times New Roman"/>
          <w:sz w:val="24"/>
          <w:szCs w:val="24"/>
        </w:rPr>
        <w:t>Pada Tanggal</w:t>
      </w:r>
      <w:r>
        <w:rPr>
          <w:rFonts w:ascii="Times New Roman" w:hAnsi="Times New Roman" w:cs="Times New Roman"/>
          <w:sz w:val="24"/>
          <w:szCs w:val="24"/>
          <w:lang w:val="id-ID"/>
        </w:rPr>
        <w:tab/>
      </w:r>
      <w:r w:rsidR="00B62C8E" w:rsidRPr="00B62C8E">
        <w:rPr>
          <w:rFonts w:ascii="Times New Roman" w:hAnsi="Times New Roman" w:cs="Times New Roman"/>
          <w:sz w:val="24"/>
          <w:szCs w:val="24"/>
        </w:rPr>
        <w:t>:</w:t>
      </w:r>
      <w:r w:rsidR="00F32557">
        <w:rPr>
          <w:rFonts w:ascii="Times New Roman" w:hAnsi="Times New Roman" w:cs="Times New Roman"/>
          <w:sz w:val="24"/>
          <w:szCs w:val="24"/>
          <w:lang w:val="id-ID"/>
        </w:rPr>
        <w:t xml:space="preserve"> 7</w:t>
      </w:r>
      <w:r w:rsidR="00B62C8E" w:rsidRPr="00B62C8E">
        <w:rPr>
          <w:rFonts w:ascii="Times New Roman" w:hAnsi="Times New Roman" w:cs="Times New Roman"/>
          <w:sz w:val="24"/>
          <w:szCs w:val="24"/>
        </w:rPr>
        <w:t xml:space="preserve"> Ju</w:t>
      </w:r>
      <w:r w:rsidR="00B62C8E" w:rsidRPr="00B62C8E">
        <w:rPr>
          <w:rFonts w:ascii="Times New Roman" w:hAnsi="Times New Roman" w:cs="Times New Roman"/>
          <w:sz w:val="24"/>
          <w:szCs w:val="24"/>
          <w:lang w:val="id-ID"/>
        </w:rPr>
        <w:t>li</w:t>
      </w:r>
      <w:r>
        <w:rPr>
          <w:rFonts w:ascii="Times New Roman" w:hAnsi="Times New Roman" w:cs="Times New Roman"/>
          <w:sz w:val="24"/>
          <w:szCs w:val="24"/>
        </w:rPr>
        <w:t xml:space="preserve"> 202</w:t>
      </w:r>
      <w:r>
        <w:rPr>
          <w:rFonts w:ascii="Times New Roman" w:hAnsi="Times New Roman" w:cs="Times New Roman"/>
          <w:sz w:val="24"/>
          <w:szCs w:val="24"/>
          <w:lang w:val="id-ID"/>
        </w:rPr>
        <w:t>1</w:t>
      </w:r>
    </w:p>
    <w:p w:rsidR="00B62C8E" w:rsidRPr="00B62C8E" w:rsidRDefault="00B62C8E" w:rsidP="00B62C8E">
      <w:pPr>
        <w:spacing w:line="360" w:lineRule="auto"/>
        <w:rPr>
          <w:rFonts w:ascii="Times New Roman" w:hAnsi="Times New Roman" w:cs="Times New Roman"/>
          <w:sz w:val="24"/>
          <w:szCs w:val="24"/>
        </w:rPr>
      </w:pPr>
    </w:p>
    <w:p w:rsidR="00B62C8E" w:rsidRPr="00B62C8E" w:rsidRDefault="00284A78" w:rsidP="00B62C8E">
      <w:pPr>
        <w:spacing w:line="360" w:lineRule="auto"/>
        <w:rPr>
          <w:rFonts w:ascii="Times New Roman" w:hAnsi="Times New Roman" w:cs="Times New Roman"/>
          <w:sz w:val="24"/>
          <w:szCs w:val="24"/>
        </w:rPr>
      </w:pPr>
      <w:r w:rsidRPr="00284A78">
        <w:rPr>
          <w:rFonts w:ascii="Times New Roman" w:hAnsi="Times New Roman" w:cs="Times New Roman"/>
          <w:noProof/>
          <w:sz w:val="24"/>
          <w:szCs w:val="24"/>
          <w:lang w:val="en-GB" w:eastAsia="en-GB"/>
        </w:rPr>
        <w:pict>
          <v:shapetype id="_x0000_t202" coordsize="21600,21600" o:spt="202" path="m,l,21600r21600,l21600,xe">
            <v:stroke joinstyle="miter"/>
            <v:path gradientshapeok="t" o:connecttype="rect"/>
          </v:shapetype>
          <v:shape id="Text Box 15" o:spid="_x0000_s1034" type="#_x0000_t202" style="position:absolute;left:0;text-align:left;margin-left:118.65pt;margin-top:13.15pt;width:247.15pt;height:139.6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" filled="f" stroked="f">
            <v:textbox style="mso-next-textbox:#Text Box 15">
              <w:txbxContent>
                <w:p w:rsidR="0029305E" w:rsidRPr="00B62C8E" w:rsidRDefault="0029305E" w:rsidP="00B62C8E">
                  <w:pPr>
                    <w:rPr>
                      <w:rFonts w:ascii="Times New Roman" w:hAnsi="Times New Roman" w:cs="Times New Roman"/>
                      <w:sz w:val="24"/>
                      <w:szCs w:val="24"/>
                      <w:lang w:val="id-ID"/>
                    </w:rPr>
                  </w:pPr>
                  <w:r w:rsidRPr="00B62C8E">
                    <w:rPr>
                      <w:rFonts w:ascii="Times New Roman" w:hAnsi="Times New Roman" w:cs="Times New Roman"/>
                      <w:sz w:val="24"/>
                      <w:szCs w:val="24"/>
                      <w:lang w:val="id-ID"/>
                    </w:rPr>
                    <w:t>Kepala Dinas Pendidikan dan Kebudayaan</w:t>
                  </w:r>
                </w:p>
                <w:p w:rsidR="0029305E" w:rsidRPr="00B62C8E" w:rsidRDefault="0029305E" w:rsidP="00B62C8E">
                  <w:pPr>
                    <w:rPr>
                      <w:rFonts w:ascii="Times New Roman" w:hAnsi="Times New Roman" w:cs="Times New Roman"/>
                      <w:sz w:val="24"/>
                      <w:szCs w:val="24"/>
                      <w:lang w:val="id-ID"/>
                    </w:rPr>
                  </w:pPr>
                  <w:r w:rsidRPr="00B62C8E">
                    <w:rPr>
                      <w:rFonts w:ascii="Times New Roman" w:hAnsi="Times New Roman" w:cs="Times New Roman"/>
                      <w:sz w:val="24"/>
                      <w:szCs w:val="24"/>
                      <w:lang w:val="id-ID"/>
                    </w:rPr>
                    <w:t>Kabupaten Situbondo</w:t>
                  </w:r>
                </w:p>
                <w:p w:rsidR="0029305E" w:rsidRPr="00B62C8E" w:rsidRDefault="0029305E" w:rsidP="00B62C8E">
                  <w:pPr>
                    <w:rPr>
                      <w:rFonts w:ascii="Times New Roman" w:hAnsi="Times New Roman" w:cs="Times New Roman"/>
                      <w:sz w:val="24"/>
                      <w:szCs w:val="24"/>
                      <w:lang w:val="id-ID"/>
                    </w:rPr>
                  </w:pPr>
                </w:p>
                <w:p w:rsidR="0029305E" w:rsidRPr="00B62C8E" w:rsidRDefault="0029305E" w:rsidP="00B62C8E">
                  <w:pPr>
                    <w:rPr>
                      <w:rFonts w:ascii="Times New Roman" w:hAnsi="Times New Roman" w:cs="Times New Roman"/>
                      <w:sz w:val="24"/>
                      <w:szCs w:val="24"/>
                      <w:lang w:val="id-ID"/>
                    </w:rPr>
                  </w:pPr>
                </w:p>
                <w:p w:rsidR="0029305E" w:rsidRPr="00B62C8E" w:rsidRDefault="0029305E" w:rsidP="00B62C8E">
                  <w:pPr>
                    <w:rPr>
                      <w:rFonts w:ascii="Times New Roman" w:hAnsi="Times New Roman" w:cs="Times New Roman"/>
                      <w:sz w:val="24"/>
                      <w:szCs w:val="24"/>
                      <w:lang w:val="id-ID"/>
                    </w:rPr>
                  </w:pPr>
                </w:p>
                <w:p w:rsidR="0029305E" w:rsidRPr="00B62C8E" w:rsidRDefault="0029305E" w:rsidP="00B62C8E">
                  <w:pPr>
                    <w:rPr>
                      <w:rFonts w:ascii="Times New Roman" w:hAnsi="Times New Roman" w:cs="Times New Roman"/>
                      <w:sz w:val="24"/>
                      <w:szCs w:val="24"/>
                      <w:lang w:val="id-ID"/>
                    </w:rPr>
                  </w:pPr>
                </w:p>
                <w:p w:rsidR="0029305E" w:rsidRPr="00B62C8E" w:rsidRDefault="0029305E" w:rsidP="00B62C8E">
                  <w:pPr>
                    <w:rPr>
                      <w:rFonts w:ascii="Times New Roman" w:hAnsi="Times New Roman" w:cs="Times New Roman"/>
                      <w:b/>
                      <w:sz w:val="24"/>
                      <w:szCs w:val="24"/>
                      <w:u w:val="single"/>
                      <w:lang w:val="id-ID"/>
                    </w:rPr>
                  </w:pPr>
                  <w:r w:rsidRPr="00B62C8E">
                    <w:rPr>
                      <w:rFonts w:ascii="Times New Roman" w:hAnsi="Times New Roman" w:cs="Times New Roman"/>
                      <w:b/>
                      <w:sz w:val="24"/>
                      <w:szCs w:val="24"/>
                      <w:u w:val="single"/>
                    </w:rPr>
                    <w:t>D</w:t>
                  </w:r>
                  <w:r w:rsidRPr="00B62C8E">
                    <w:rPr>
                      <w:rFonts w:ascii="Times New Roman" w:hAnsi="Times New Roman" w:cs="Times New Roman"/>
                      <w:b/>
                      <w:sz w:val="24"/>
                      <w:szCs w:val="24"/>
                      <w:u w:val="single"/>
                      <w:lang w:val="id-ID"/>
                    </w:rPr>
                    <w:t>r</w:t>
                  </w:r>
                  <w:r w:rsidRPr="00B62C8E">
                    <w:rPr>
                      <w:rFonts w:ascii="Times New Roman" w:hAnsi="Times New Roman" w:cs="Times New Roman"/>
                      <w:b/>
                      <w:sz w:val="24"/>
                      <w:szCs w:val="24"/>
                      <w:u w:val="single"/>
                    </w:rPr>
                    <w:t>s. H. ACHMAD DJUNAIDI, M.Si</w:t>
                  </w:r>
                </w:p>
                <w:p w:rsidR="0029305E" w:rsidRPr="00B62C8E" w:rsidRDefault="0029305E" w:rsidP="00B62C8E">
                  <w:pPr>
                    <w:rPr>
                      <w:rFonts w:ascii="Times New Roman" w:hAnsi="Times New Roman" w:cs="Times New Roman"/>
                      <w:sz w:val="24"/>
                      <w:szCs w:val="24"/>
                      <w:lang w:val="id-ID"/>
                    </w:rPr>
                  </w:pPr>
                  <w:r w:rsidRPr="00B62C8E">
                    <w:rPr>
                      <w:rFonts w:ascii="Times New Roman" w:hAnsi="Times New Roman" w:cs="Times New Roman"/>
                      <w:sz w:val="24"/>
                      <w:szCs w:val="24"/>
                      <w:lang w:val="id-ID"/>
                    </w:rPr>
                    <w:t>Pembina Utama Muda</w:t>
                  </w:r>
                </w:p>
                <w:p w:rsidR="0029305E" w:rsidRPr="00B62C8E" w:rsidRDefault="0029305E" w:rsidP="00B62C8E">
                  <w:pPr>
                    <w:rPr>
                      <w:rFonts w:ascii="Times New Roman" w:hAnsi="Times New Roman" w:cs="Times New Roman"/>
                      <w:sz w:val="24"/>
                      <w:szCs w:val="24"/>
                    </w:rPr>
                  </w:pPr>
                  <w:r w:rsidRPr="00B62C8E">
                    <w:rPr>
                      <w:rFonts w:ascii="Times New Roman" w:hAnsi="Times New Roman" w:cs="Times New Roman"/>
                      <w:sz w:val="24"/>
                      <w:szCs w:val="24"/>
                      <w:lang w:val="id-ID"/>
                    </w:rPr>
                    <w:t xml:space="preserve">NIP. </w:t>
                  </w:r>
                  <w:r w:rsidRPr="00B62C8E">
                    <w:rPr>
                      <w:rFonts w:ascii="Times New Roman" w:hAnsi="Times New Roman" w:cs="Times New Roman"/>
                      <w:sz w:val="24"/>
                      <w:szCs w:val="24"/>
                    </w:rPr>
                    <w:t>19660607 199403 1 014</w:t>
                  </w:r>
                </w:p>
              </w:txbxContent>
            </v:textbox>
          </v:shape>
        </w:pict>
      </w:r>
    </w:p>
    <w:p w:rsidR="00B62C8E" w:rsidRPr="00B62C8E" w:rsidRDefault="00B62C8E" w:rsidP="00B62C8E">
      <w:pPr>
        <w:spacing w:line="360" w:lineRule="auto"/>
        <w:jc w:val="both"/>
        <w:rPr>
          <w:rFonts w:ascii="Times New Roman" w:hAnsi="Times New Roman" w:cs="Times New Roman"/>
          <w:sz w:val="24"/>
          <w:szCs w:val="24"/>
          <w:lang w:val="id-ID"/>
        </w:rPr>
      </w:pPr>
    </w:p>
    <w:p w:rsidR="00B62C8E" w:rsidRPr="00B62C8E" w:rsidRDefault="00B62C8E" w:rsidP="00B62C8E">
      <w:pPr>
        <w:spacing w:line="360" w:lineRule="auto"/>
        <w:jc w:val="both"/>
        <w:rPr>
          <w:rFonts w:ascii="Times New Roman" w:hAnsi="Times New Roman" w:cs="Times New Roman"/>
          <w:sz w:val="24"/>
          <w:szCs w:val="24"/>
          <w:lang w:val="id-ID"/>
        </w:rPr>
      </w:pPr>
    </w:p>
    <w:p w:rsidR="00B62C8E" w:rsidRPr="00B62C8E" w:rsidRDefault="00B62C8E" w:rsidP="00B62C8E">
      <w:pPr>
        <w:spacing w:line="360" w:lineRule="auto"/>
        <w:jc w:val="both"/>
        <w:rPr>
          <w:rFonts w:ascii="Times New Roman" w:hAnsi="Times New Roman" w:cs="Times New Roman"/>
          <w:sz w:val="24"/>
          <w:szCs w:val="24"/>
          <w:lang w:val="id-ID"/>
        </w:rPr>
      </w:pPr>
    </w:p>
    <w:p w:rsidR="00B62C8E" w:rsidRPr="00B62C8E" w:rsidRDefault="00B62C8E" w:rsidP="00B62C8E">
      <w:pPr>
        <w:spacing w:line="360" w:lineRule="auto"/>
        <w:jc w:val="both"/>
        <w:rPr>
          <w:rFonts w:ascii="Times New Roman" w:hAnsi="Times New Roman" w:cs="Times New Roman"/>
          <w:sz w:val="24"/>
          <w:szCs w:val="24"/>
          <w:lang w:val="id-ID"/>
        </w:rPr>
      </w:pPr>
    </w:p>
    <w:p w:rsidR="00B62C8E" w:rsidRPr="00B62C8E" w:rsidRDefault="00B62C8E" w:rsidP="00B62C8E">
      <w:pPr>
        <w:spacing w:line="360" w:lineRule="auto"/>
        <w:jc w:val="both"/>
        <w:rPr>
          <w:rFonts w:ascii="Times New Roman" w:hAnsi="Times New Roman" w:cs="Times New Roman"/>
          <w:sz w:val="24"/>
          <w:szCs w:val="24"/>
          <w:lang w:val="id-ID"/>
        </w:rPr>
      </w:pPr>
    </w:p>
    <w:p w:rsidR="00B62C8E" w:rsidRPr="008E295D" w:rsidRDefault="00B62C8E" w:rsidP="00B62C8E">
      <w:pPr>
        <w:spacing w:line="360" w:lineRule="auto"/>
        <w:jc w:val="both"/>
        <w:rPr>
          <w:sz w:val="28"/>
          <w:szCs w:val="28"/>
          <w:lang w:val="id-ID"/>
        </w:rPr>
      </w:pPr>
    </w:p>
    <w:p w:rsidR="00B62C8E" w:rsidRPr="008E295D" w:rsidRDefault="00B62C8E" w:rsidP="00B62C8E">
      <w:pPr>
        <w:spacing w:line="360" w:lineRule="auto"/>
        <w:jc w:val="both"/>
        <w:rPr>
          <w:sz w:val="28"/>
          <w:szCs w:val="28"/>
          <w:lang w:val="id-ID"/>
        </w:rPr>
      </w:pPr>
    </w:p>
    <w:p w:rsidR="00B62C8E" w:rsidRDefault="00B62C8E">
      <w:pPr>
        <w:rPr>
          <w:rFonts w:ascii="Times New Roman" w:hAnsi="Times New Roman" w:cs="Times New Roman"/>
          <w:b/>
          <w:noProof/>
          <w:sz w:val="28"/>
          <w:szCs w:val="28"/>
          <w:lang w:val="id-ID"/>
        </w:rPr>
      </w:pPr>
    </w:p>
    <w:p w:rsidR="007B5738" w:rsidRDefault="007B5738">
      <w:pPr>
        <w:rPr>
          <w:rFonts w:ascii="Times New Roman" w:hAnsi="Times New Roman" w:cs="Times New Roman"/>
          <w:b/>
          <w:noProof/>
          <w:sz w:val="28"/>
          <w:szCs w:val="28"/>
          <w:lang w:val="id-ID"/>
        </w:rPr>
      </w:pPr>
    </w:p>
    <w:p w:rsidR="007B5738" w:rsidRDefault="007B5738">
      <w:pPr>
        <w:rPr>
          <w:rFonts w:ascii="Times New Roman" w:hAnsi="Times New Roman" w:cs="Times New Roman"/>
          <w:b/>
          <w:noProof/>
          <w:sz w:val="28"/>
          <w:szCs w:val="28"/>
          <w:lang w:val="id-ID"/>
        </w:rPr>
      </w:pPr>
    </w:p>
    <w:p w:rsidR="007B5738" w:rsidRDefault="007B5738">
      <w:pPr>
        <w:rPr>
          <w:rFonts w:ascii="Times New Roman" w:hAnsi="Times New Roman" w:cs="Times New Roman"/>
          <w:b/>
          <w:noProof/>
          <w:sz w:val="28"/>
          <w:szCs w:val="28"/>
          <w:lang w:val="id-ID"/>
        </w:rPr>
      </w:pPr>
    </w:p>
    <w:p w:rsidR="00B62C8E" w:rsidRDefault="00B62C8E">
      <w:pPr>
        <w:rPr>
          <w:rFonts w:ascii="Times New Roman" w:hAnsi="Times New Roman" w:cs="Times New Roman"/>
          <w:b/>
          <w:noProof/>
          <w:sz w:val="28"/>
          <w:szCs w:val="28"/>
          <w:lang w:val="id-ID"/>
        </w:rPr>
      </w:pPr>
    </w:p>
    <w:p w:rsidR="007B5738" w:rsidRDefault="007B5738">
      <w:pPr>
        <w:rPr>
          <w:rFonts w:ascii="Times New Roman" w:hAnsi="Times New Roman" w:cs="Times New Roman"/>
          <w:b/>
          <w:noProof/>
          <w:sz w:val="28"/>
          <w:szCs w:val="28"/>
          <w:lang w:val="id-ID"/>
        </w:rPr>
      </w:pPr>
    </w:p>
    <w:p w:rsidR="007B5738" w:rsidRDefault="007B5738">
      <w:pPr>
        <w:rPr>
          <w:rFonts w:ascii="Times New Roman" w:hAnsi="Times New Roman" w:cs="Times New Roman"/>
          <w:b/>
          <w:noProof/>
          <w:sz w:val="28"/>
          <w:szCs w:val="28"/>
          <w:lang w:val="id-ID"/>
        </w:rPr>
      </w:pPr>
    </w:p>
    <w:p w:rsidR="007B5738" w:rsidRDefault="007B5738">
      <w:pPr>
        <w:rPr>
          <w:rFonts w:ascii="Times New Roman" w:hAnsi="Times New Roman" w:cs="Times New Roman"/>
          <w:b/>
          <w:noProof/>
          <w:sz w:val="28"/>
          <w:szCs w:val="28"/>
          <w:lang w:val="id-ID"/>
        </w:rPr>
      </w:pPr>
    </w:p>
    <w:p w:rsidR="007B5738" w:rsidRDefault="007B5738">
      <w:pPr>
        <w:rPr>
          <w:rFonts w:ascii="Times New Roman" w:hAnsi="Times New Roman" w:cs="Times New Roman"/>
          <w:b/>
          <w:noProof/>
          <w:sz w:val="28"/>
          <w:szCs w:val="28"/>
          <w:lang w:val="id-ID"/>
        </w:rPr>
      </w:pPr>
    </w:p>
    <w:p w:rsidR="007B5738" w:rsidRDefault="007B5738">
      <w:pPr>
        <w:rPr>
          <w:rFonts w:ascii="Times New Roman" w:hAnsi="Times New Roman" w:cs="Times New Roman"/>
          <w:b/>
          <w:noProof/>
          <w:sz w:val="28"/>
          <w:szCs w:val="28"/>
          <w:lang w:val="id-ID"/>
        </w:rPr>
      </w:pPr>
    </w:p>
    <w:p w:rsidR="007B5738" w:rsidRDefault="007B5738">
      <w:pPr>
        <w:rPr>
          <w:rFonts w:ascii="Times New Roman" w:hAnsi="Times New Roman" w:cs="Times New Roman"/>
          <w:b/>
          <w:noProof/>
          <w:sz w:val="28"/>
          <w:szCs w:val="28"/>
          <w:lang w:val="id-ID"/>
        </w:rPr>
      </w:pPr>
    </w:p>
    <w:p w:rsidR="007B5738" w:rsidRDefault="007B5738">
      <w:pPr>
        <w:rPr>
          <w:rFonts w:ascii="Times New Roman" w:hAnsi="Times New Roman" w:cs="Times New Roman"/>
          <w:b/>
          <w:noProof/>
          <w:sz w:val="28"/>
          <w:szCs w:val="28"/>
          <w:lang w:val="id-ID"/>
        </w:rPr>
      </w:pPr>
    </w:p>
    <w:p w:rsidR="007B5738" w:rsidRDefault="007B5738">
      <w:pPr>
        <w:rPr>
          <w:rFonts w:ascii="Times New Roman" w:hAnsi="Times New Roman" w:cs="Times New Roman"/>
          <w:b/>
          <w:noProof/>
          <w:sz w:val="28"/>
          <w:szCs w:val="28"/>
          <w:lang w:val="id-ID"/>
        </w:rPr>
      </w:pPr>
    </w:p>
    <w:p w:rsidR="007B5738" w:rsidRDefault="007B5738">
      <w:pPr>
        <w:rPr>
          <w:rFonts w:ascii="Times New Roman" w:hAnsi="Times New Roman" w:cs="Times New Roman"/>
          <w:b/>
          <w:noProof/>
          <w:sz w:val="28"/>
          <w:szCs w:val="28"/>
          <w:lang w:val="id-ID"/>
        </w:rPr>
      </w:pPr>
    </w:p>
    <w:p w:rsidR="007B5738" w:rsidRDefault="007B5738">
      <w:pPr>
        <w:rPr>
          <w:rFonts w:ascii="Times New Roman" w:hAnsi="Times New Roman" w:cs="Times New Roman"/>
          <w:b/>
          <w:noProof/>
          <w:sz w:val="28"/>
          <w:szCs w:val="28"/>
          <w:lang w:val="id-ID"/>
        </w:rPr>
      </w:pPr>
    </w:p>
    <w:p w:rsidR="007B5738" w:rsidRDefault="007B5738">
      <w:pPr>
        <w:rPr>
          <w:rFonts w:ascii="Times New Roman" w:hAnsi="Times New Roman" w:cs="Times New Roman"/>
          <w:b/>
          <w:noProof/>
          <w:sz w:val="28"/>
          <w:szCs w:val="28"/>
          <w:lang w:val="id-ID"/>
        </w:rPr>
      </w:pPr>
    </w:p>
    <w:p w:rsidR="007B5738" w:rsidRDefault="007B5738">
      <w:pPr>
        <w:rPr>
          <w:rFonts w:ascii="Times New Roman" w:hAnsi="Times New Roman" w:cs="Times New Roman"/>
          <w:b/>
          <w:noProof/>
          <w:sz w:val="28"/>
          <w:szCs w:val="28"/>
          <w:lang w:val="id-ID"/>
        </w:rPr>
      </w:pPr>
    </w:p>
    <w:p w:rsidR="007B5738" w:rsidRDefault="007B5738">
      <w:pPr>
        <w:rPr>
          <w:rFonts w:ascii="Times New Roman" w:hAnsi="Times New Roman" w:cs="Times New Roman"/>
          <w:b/>
          <w:noProof/>
          <w:sz w:val="28"/>
          <w:szCs w:val="28"/>
          <w:lang w:val="id-ID"/>
        </w:rPr>
      </w:pPr>
    </w:p>
    <w:p w:rsidR="007B5738" w:rsidRDefault="007B5738">
      <w:pPr>
        <w:rPr>
          <w:rFonts w:ascii="Times New Roman" w:hAnsi="Times New Roman" w:cs="Times New Roman"/>
          <w:b/>
          <w:noProof/>
          <w:sz w:val="28"/>
          <w:szCs w:val="28"/>
          <w:lang w:val="id-ID"/>
        </w:rPr>
      </w:pPr>
    </w:p>
    <w:p w:rsidR="007B5738" w:rsidRDefault="007B5738">
      <w:pPr>
        <w:rPr>
          <w:rFonts w:ascii="Times New Roman" w:hAnsi="Times New Roman" w:cs="Times New Roman"/>
          <w:b/>
          <w:noProof/>
          <w:sz w:val="28"/>
          <w:szCs w:val="28"/>
          <w:lang w:val="id-ID"/>
        </w:rPr>
      </w:pPr>
    </w:p>
    <w:p w:rsidR="003544F9" w:rsidRDefault="003544F9">
      <w:pPr>
        <w:rPr>
          <w:rFonts w:ascii="Times New Roman" w:hAnsi="Times New Roman" w:cs="Times New Roman"/>
          <w:b/>
          <w:noProof/>
          <w:sz w:val="28"/>
          <w:szCs w:val="28"/>
          <w:lang w:val="id-ID"/>
        </w:rPr>
      </w:pPr>
    </w:p>
    <w:p w:rsidR="00B31E87" w:rsidRPr="00C41C55" w:rsidRDefault="00B31E87" w:rsidP="00C55DF8">
      <w:pPr>
        <w:rPr>
          <w:rFonts w:ascii="Times New Roman" w:hAnsi="Times New Roman" w:cs="Times New Roman"/>
          <w:b/>
          <w:sz w:val="24"/>
          <w:szCs w:val="24"/>
          <w:lang w:val="sv-SE"/>
        </w:rPr>
      </w:pPr>
      <w:r w:rsidRPr="00C41C55">
        <w:rPr>
          <w:rFonts w:ascii="Times New Roman" w:hAnsi="Times New Roman" w:cs="Times New Roman"/>
          <w:b/>
          <w:sz w:val="24"/>
          <w:szCs w:val="24"/>
          <w:lang w:val="sv-SE"/>
        </w:rPr>
        <w:lastRenderedPageBreak/>
        <w:t>REKOMENDASI</w:t>
      </w:r>
    </w:p>
    <w:p w:rsidR="00B31E87" w:rsidRPr="00BA0CF8" w:rsidRDefault="00BA0CF8" w:rsidP="00B31E87">
      <w:pPr>
        <w:rPr>
          <w:rFonts w:ascii="Times New Roman" w:hAnsi="Times New Roman" w:cs="Times New Roman"/>
          <w:b/>
          <w:bCs/>
          <w:sz w:val="24"/>
          <w:szCs w:val="24"/>
          <w:lang w:val="id-ID"/>
        </w:rPr>
      </w:pPr>
      <w:r>
        <w:rPr>
          <w:rFonts w:ascii="Times New Roman" w:hAnsi="Times New Roman" w:cs="Times New Roman"/>
          <w:b/>
          <w:bCs/>
          <w:sz w:val="24"/>
          <w:szCs w:val="24"/>
        </w:rPr>
        <w:t xml:space="preserve">KURIKULUM SEKOLAH </w:t>
      </w:r>
      <w:r>
        <w:rPr>
          <w:rFonts w:ascii="Times New Roman" w:hAnsi="Times New Roman" w:cs="Times New Roman"/>
          <w:b/>
          <w:bCs/>
          <w:sz w:val="24"/>
          <w:szCs w:val="24"/>
          <w:lang w:val="id-ID"/>
        </w:rPr>
        <w:t>DASAR NEGRI 2 CURAH JERU</w:t>
      </w:r>
    </w:p>
    <w:p w:rsidR="007D5FFF" w:rsidRPr="00C55DF8" w:rsidRDefault="007D5FFF" w:rsidP="00C55DF8">
      <w:pPr>
        <w:rPr>
          <w:rFonts w:ascii="Times New Roman" w:hAnsi="Times New Roman" w:cs="Times New Roman"/>
          <w:b/>
          <w:sz w:val="24"/>
          <w:szCs w:val="24"/>
          <w:lang w:val="id-ID"/>
        </w:rPr>
      </w:pPr>
      <w:r>
        <w:rPr>
          <w:rFonts w:ascii="Times New Roman" w:hAnsi="Times New Roman" w:cs="Times New Roman"/>
          <w:b/>
          <w:sz w:val="24"/>
          <w:szCs w:val="24"/>
          <w:lang w:val="sv-SE"/>
        </w:rPr>
        <w:t>KOORDINATOR WILA</w:t>
      </w:r>
      <w:r w:rsidR="00C55DF8">
        <w:rPr>
          <w:rFonts w:ascii="Times New Roman" w:hAnsi="Times New Roman" w:cs="Times New Roman"/>
          <w:b/>
          <w:sz w:val="24"/>
          <w:szCs w:val="24"/>
          <w:lang w:val="sv-SE"/>
        </w:rPr>
        <w:t xml:space="preserve">YAH BIDANG PENDIDIKAN </w:t>
      </w:r>
      <w:r w:rsidR="00B62C8E">
        <w:rPr>
          <w:rFonts w:ascii="Times New Roman" w:hAnsi="Times New Roman" w:cs="Times New Roman"/>
          <w:b/>
          <w:sz w:val="24"/>
          <w:szCs w:val="24"/>
          <w:lang w:val="sv-SE"/>
        </w:rPr>
        <w:t>KECAMATAN PANJI</w:t>
      </w:r>
    </w:p>
    <w:p w:rsidR="00B31E87" w:rsidRPr="00AA1939" w:rsidRDefault="00B31E87" w:rsidP="00B31E87">
      <w:pPr>
        <w:rPr>
          <w:rFonts w:ascii="Times New Roman" w:hAnsi="Times New Roman" w:cs="Times New Roman"/>
          <w:b/>
          <w:sz w:val="24"/>
          <w:szCs w:val="24"/>
          <w:lang w:val="id-ID"/>
        </w:rPr>
      </w:pPr>
      <w:r w:rsidRPr="00C41C55">
        <w:rPr>
          <w:rFonts w:ascii="Times New Roman" w:hAnsi="Times New Roman" w:cs="Times New Roman"/>
          <w:b/>
          <w:sz w:val="24"/>
          <w:szCs w:val="24"/>
          <w:lang w:val="sv-SE"/>
        </w:rPr>
        <w:t xml:space="preserve">DINAS PENDIDIKAN </w:t>
      </w:r>
      <w:r w:rsidR="00A81524">
        <w:rPr>
          <w:rFonts w:ascii="Times New Roman" w:hAnsi="Times New Roman" w:cs="Times New Roman"/>
          <w:b/>
          <w:sz w:val="24"/>
          <w:szCs w:val="24"/>
          <w:lang w:val="sv-SE"/>
        </w:rPr>
        <w:t xml:space="preserve">KABUPATEN </w:t>
      </w:r>
      <w:r w:rsidR="00AA1939">
        <w:rPr>
          <w:rFonts w:ascii="Times New Roman" w:hAnsi="Times New Roman" w:cs="Times New Roman"/>
          <w:b/>
          <w:sz w:val="24"/>
          <w:szCs w:val="24"/>
          <w:lang w:val="id-ID"/>
        </w:rPr>
        <w:t>SITUBONDO</w:t>
      </w:r>
    </w:p>
    <w:p w:rsidR="00B31E87" w:rsidRPr="00C41C55" w:rsidRDefault="00B31E87" w:rsidP="00B31E87">
      <w:pPr>
        <w:rPr>
          <w:rFonts w:ascii="Times New Roman" w:hAnsi="Times New Roman" w:cs="Times New Roman"/>
          <w:sz w:val="24"/>
          <w:szCs w:val="24"/>
          <w:lang w:val="sv-SE"/>
        </w:rPr>
      </w:pPr>
      <w:r w:rsidRPr="00C41C55">
        <w:rPr>
          <w:rFonts w:ascii="Times New Roman" w:hAnsi="Times New Roman" w:cs="Times New Roman"/>
          <w:sz w:val="24"/>
          <w:szCs w:val="24"/>
          <w:lang w:val="sv-SE"/>
        </w:rPr>
        <w:t>---------------------------------</w:t>
      </w:r>
      <w:r w:rsidR="007D5FFF">
        <w:rPr>
          <w:rFonts w:ascii="Times New Roman" w:hAnsi="Times New Roman" w:cs="Times New Roman"/>
          <w:sz w:val="24"/>
          <w:szCs w:val="24"/>
          <w:lang w:val="sv-SE"/>
        </w:rPr>
        <w:t>--------------------</w:t>
      </w:r>
      <w:r w:rsidRPr="00C41C55">
        <w:rPr>
          <w:rFonts w:ascii="Times New Roman" w:hAnsi="Times New Roman" w:cs="Times New Roman"/>
          <w:sz w:val="24"/>
          <w:szCs w:val="24"/>
          <w:lang w:val="sv-SE"/>
        </w:rPr>
        <w:t>-------------------------------------------------------------------</w:t>
      </w:r>
    </w:p>
    <w:p w:rsidR="00B31E87" w:rsidRPr="00C41C55" w:rsidRDefault="00B31E87" w:rsidP="00B31E87">
      <w:pPr>
        <w:jc w:val="both"/>
        <w:rPr>
          <w:rFonts w:ascii="Times New Roman" w:hAnsi="Times New Roman" w:cs="Times New Roman"/>
          <w:sz w:val="24"/>
          <w:szCs w:val="24"/>
          <w:lang w:val="sv-SE"/>
        </w:rPr>
      </w:pPr>
    </w:p>
    <w:p w:rsidR="00B31E87" w:rsidRPr="00C41C55" w:rsidRDefault="00B31E87" w:rsidP="00B31E87">
      <w:pPr>
        <w:spacing w:line="360" w:lineRule="auto"/>
        <w:jc w:val="both"/>
        <w:rPr>
          <w:rFonts w:ascii="Times New Roman" w:hAnsi="Times New Roman" w:cs="Times New Roman"/>
          <w:sz w:val="24"/>
          <w:szCs w:val="24"/>
          <w:lang w:val="sv-SE"/>
        </w:rPr>
      </w:pPr>
      <w:r w:rsidRPr="00C41C55">
        <w:rPr>
          <w:rFonts w:ascii="Times New Roman" w:hAnsi="Times New Roman" w:cs="Times New Roman"/>
          <w:sz w:val="24"/>
          <w:szCs w:val="24"/>
          <w:lang w:val="sv-SE"/>
        </w:rPr>
        <w:t xml:space="preserve">Setelah memeriksa dokumen </w:t>
      </w:r>
      <w:r w:rsidR="00124E8E" w:rsidRPr="00D37DDE">
        <w:rPr>
          <w:rFonts w:ascii="Times New Roman" w:hAnsi="Times New Roman" w:cs="Times New Roman"/>
          <w:sz w:val="24"/>
          <w:szCs w:val="24"/>
          <w:shd w:val="clear" w:color="auto" w:fill="FFFFFF"/>
          <w:lang w:val="sv-SE"/>
        </w:rPr>
        <w:t xml:space="preserve">Kurikulum </w:t>
      </w:r>
      <w:r w:rsidR="007B13FA">
        <w:rPr>
          <w:rFonts w:ascii="Times New Roman" w:hAnsi="Times New Roman" w:cs="Times New Roman"/>
          <w:sz w:val="24"/>
          <w:szCs w:val="24"/>
          <w:lang w:val="sv-SE"/>
        </w:rPr>
        <w:t>SD Negeri 2 Curah Jeru</w:t>
      </w:r>
      <w:r w:rsidRPr="00C41C55">
        <w:rPr>
          <w:rFonts w:ascii="Times New Roman" w:hAnsi="Times New Roman" w:cs="Times New Roman"/>
          <w:sz w:val="24"/>
          <w:szCs w:val="24"/>
          <w:lang w:val="sv-SE"/>
        </w:rPr>
        <w:t>yang ditetapkan/disahkan oleh,</w:t>
      </w:r>
    </w:p>
    <w:p w:rsidR="00B31E87" w:rsidRPr="00C41C55" w:rsidRDefault="00B31E87" w:rsidP="003D47DD">
      <w:pPr>
        <w:spacing w:line="360" w:lineRule="auto"/>
        <w:jc w:val="both"/>
        <w:rPr>
          <w:rFonts w:ascii="Times New Roman" w:hAnsi="Times New Roman" w:cs="Times New Roman"/>
          <w:sz w:val="24"/>
          <w:szCs w:val="24"/>
          <w:lang w:val="id-ID"/>
        </w:rPr>
      </w:pPr>
      <w:r w:rsidRPr="00C41C55">
        <w:rPr>
          <w:rFonts w:ascii="Times New Roman" w:hAnsi="Times New Roman" w:cs="Times New Roman"/>
          <w:sz w:val="24"/>
          <w:szCs w:val="24"/>
          <w:lang w:val="sv-SE"/>
        </w:rPr>
        <w:t>Satuan Pendidikan</w:t>
      </w:r>
      <w:r w:rsidR="003D47DD">
        <w:rPr>
          <w:rFonts w:ascii="Times New Roman" w:hAnsi="Times New Roman" w:cs="Times New Roman"/>
          <w:sz w:val="24"/>
          <w:szCs w:val="24"/>
          <w:lang w:val="id-ID"/>
        </w:rPr>
        <w:tab/>
      </w:r>
      <w:r w:rsidRPr="00C41C55">
        <w:rPr>
          <w:rFonts w:ascii="Times New Roman" w:hAnsi="Times New Roman" w:cs="Times New Roman"/>
          <w:sz w:val="24"/>
          <w:szCs w:val="24"/>
          <w:lang w:val="sv-SE"/>
        </w:rPr>
        <w:t xml:space="preserve">: </w:t>
      </w:r>
      <w:r w:rsidR="00B62C8E">
        <w:rPr>
          <w:rFonts w:ascii="Times New Roman" w:hAnsi="Times New Roman" w:cs="Times New Roman"/>
          <w:sz w:val="24"/>
          <w:szCs w:val="24"/>
          <w:lang w:val="sv-SE"/>
        </w:rPr>
        <w:t>SD Negeri 2 Curah Jeru</w:t>
      </w:r>
    </w:p>
    <w:p w:rsidR="003D47DD" w:rsidRDefault="00B31E87" w:rsidP="00C55DF8">
      <w:pPr>
        <w:spacing w:line="360" w:lineRule="auto"/>
        <w:jc w:val="both"/>
        <w:rPr>
          <w:rFonts w:ascii="Times New Roman" w:hAnsi="Times New Roman" w:cs="Times New Roman"/>
          <w:sz w:val="24"/>
          <w:szCs w:val="24"/>
          <w:lang w:val="sv-SE"/>
        </w:rPr>
      </w:pPr>
      <w:r w:rsidRPr="00C41C55">
        <w:rPr>
          <w:rFonts w:ascii="Times New Roman" w:hAnsi="Times New Roman" w:cs="Times New Roman"/>
          <w:sz w:val="24"/>
          <w:szCs w:val="24"/>
          <w:lang w:val="sv-SE"/>
        </w:rPr>
        <w:t>Alamat</w:t>
      </w:r>
      <w:r w:rsidR="003D47DD">
        <w:rPr>
          <w:rFonts w:ascii="Times New Roman" w:hAnsi="Times New Roman" w:cs="Times New Roman"/>
          <w:sz w:val="24"/>
          <w:szCs w:val="24"/>
          <w:lang w:val="id-ID"/>
        </w:rPr>
        <w:tab/>
      </w:r>
      <w:r w:rsidR="003D47DD">
        <w:rPr>
          <w:rFonts w:ascii="Times New Roman" w:hAnsi="Times New Roman" w:cs="Times New Roman"/>
          <w:sz w:val="24"/>
          <w:szCs w:val="24"/>
          <w:lang w:val="id-ID"/>
        </w:rPr>
        <w:tab/>
      </w:r>
      <w:r w:rsidR="003D47DD">
        <w:rPr>
          <w:rFonts w:ascii="Times New Roman" w:hAnsi="Times New Roman" w:cs="Times New Roman"/>
          <w:sz w:val="24"/>
          <w:szCs w:val="24"/>
          <w:lang w:val="id-ID"/>
        </w:rPr>
        <w:tab/>
      </w:r>
      <w:r w:rsidRPr="00C41C55">
        <w:rPr>
          <w:rFonts w:ascii="Times New Roman" w:hAnsi="Times New Roman" w:cs="Times New Roman"/>
          <w:sz w:val="24"/>
          <w:szCs w:val="24"/>
          <w:lang w:val="sv-SE"/>
        </w:rPr>
        <w:t xml:space="preserve">: </w:t>
      </w:r>
      <w:r w:rsidR="00A81524">
        <w:rPr>
          <w:rFonts w:ascii="Times New Roman" w:hAnsi="Times New Roman" w:cs="Times New Roman"/>
          <w:sz w:val="24"/>
          <w:szCs w:val="24"/>
          <w:lang w:val="sv-SE"/>
        </w:rPr>
        <w:t xml:space="preserve">Jalan </w:t>
      </w:r>
      <w:r w:rsidR="00AA1939">
        <w:rPr>
          <w:rFonts w:ascii="Times New Roman" w:hAnsi="Times New Roman" w:cs="Times New Roman"/>
          <w:sz w:val="24"/>
          <w:szCs w:val="24"/>
          <w:lang w:val="id-ID"/>
        </w:rPr>
        <w:t>Tenggir – Dusun Tengah RT 1 RW VI</w:t>
      </w:r>
    </w:p>
    <w:p w:rsidR="00B31E87" w:rsidRPr="00C41C55" w:rsidRDefault="00A81524" w:rsidP="00FD537C">
      <w:pPr>
        <w:spacing w:line="360" w:lineRule="auto"/>
        <w:ind w:left="1440" w:firstLine="720"/>
        <w:jc w:val="both"/>
        <w:rPr>
          <w:rFonts w:ascii="Times New Roman" w:hAnsi="Times New Roman" w:cs="Times New Roman"/>
          <w:sz w:val="24"/>
          <w:szCs w:val="24"/>
          <w:lang w:val="id-ID"/>
        </w:rPr>
      </w:pPr>
      <w:r>
        <w:rPr>
          <w:rFonts w:ascii="Times New Roman" w:hAnsi="Times New Roman" w:cs="Times New Roman"/>
          <w:sz w:val="24"/>
          <w:szCs w:val="24"/>
        </w:rPr>
        <w:t xml:space="preserve">Desa </w:t>
      </w:r>
      <w:r w:rsidR="00AA1939">
        <w:rPr>
          <w:rFonts w:ascii="Times New Roman" w:hAnsi="Times New Roman" w:cs="Times New Roman"/>
          <w:sz w:val="24"/>
          <w:szCs w:val="24"/>
          <w:lang w:val="id-ID"/>
        </w:rPr>
        <w:t>Curah Jeru,</w:t>
      </w:r>
      <w:r w:rsidR="00B31E87" w:rsidRPr="00C41C55">
        <w:rPr>
          <w:rFonts w:ascii="Times New Roman" w:hAnsi="Times New Roman" w:cs="Times New Roman"/>
          <w:sz w:val="24"/>
          <w:szCs w:val="24"/>
          <w:lang w:val="id-ID"/>
        </w:rPr>
        <w:t xml:space="preserve"> Kec</w:t>
      </w:r>
      <w:r w:rsidR="00AA1939">
        <w:rPr>
          <w:rFonts w:ascii="Times New Roman" w:hAnsi="Times New Roman" w:cs="Times New Roman"/>
          <w:sz w:val="24"/>
          <w:szCs w:val="24"/>
          <w:lang w:val="id-ID"/>
        </w:rPr>
        <w:t>amatan Panji,</w:t>
      </w:r>
      <w:r w:rsidR="00FD537C">
        <w:rPr>
          <w:rFonts w:ascii="Times New Roman" w:hAnsi="Times New Roman" w:cs="Times New Roman"/>
          <w:sz w:val="24"/>
          <w:szCs w:val="24"/>
          <w:lang w:val="id-ID"/>
        </w:rPr>
        <w:t xml:space="preserve"> Kab</w:t>
      </w:r>
      <w:r w:rsidR="00AA1939">
        <w:rPr>
          <w:rFonts w:ascii="Times New Roman" w:hAnsi="Times New Roman" w:cs="Times New Roman"/>
          <w:sz w:val="24"/>
          <w:szCs w:val="24"/>
          <w:lang w:val="id-ID"/>
        </w:rPr>
        <w:t>upaten Situbondo</w:t>
      </w:r>
    </w:p>
    <w:p w:rsidR="00B31E87" w:rsidRPr="00C41C55" w:rsidRDefault="00B31E87" w:rsidP="00B31E87">
      <w:pPr>
        <w:spacing w:line="360" w:lineRule="auto"/>
        <w:jc w:val="both"/>
        <w:rPr>
          <w:rFonts w:ascii="Times New Roman" w:hAnsi="Times New Roman" w:cs="Times New Roman"/>
          <w:sz w:val="24"/>
          <w:szCs w:val="24"/>
          <w:lang w:val="sv-SE"/>
        </w:rPr>
      </w:pPr>
      <w:r w:rsidRPr="00C41C55">
        <w:rPr>
          <w:rFonts w:ascii="Times New Roman" w:hAnsi="Times New Roman" w:cs="Times New Roman"/>
          <w:sz w:val="24"/>
          <w:szCs w:val="24"/>
          <w:lang w:val="sv-SE"/>
        </w:rPr>
        <w:t xml:space="preserve">Dengan menggunakan instrumen validasi/telaah </w:t>
      </w:r>
      <w:r w:rsidR="00AA1939" w:rsidRPr="00D37DDE">
        <w:rPr>
          <w:rFonts w:ascii="Times New Roman" w:hAnsi="Times New Roman" w:cs="Times New Roman"/>
          <w:sz w:val="24"/>
          <w:szCs w:val="24"/>
          <w:shd w:val="clear" w:color="auto" w:fill="FFFFFF"/>
          <w:lang w:val="sv-SE"/>
        </w:rPr>
        <w:t xml:space="preserve">Kurikulum </w:t>
      </w:r>
      <w:r w:rsidR="007B13FA">
        <w:rPr>
          <w:rFonts w:ascii="Times New Roman" w:hAnsi="Times New Roman" w:cs="Times New Roman"/>
          <w:sz w:val="24"/>
          <w:szCs w:val="24"/>
          <w:lang w:val="sv-SE"/>
        </w:rPr>
        <w:t>SD Negeri 2 Curah Jeru</w:t>
      </w:r>
      <w:r w:rsidRPr="00C41C55">
        <w:rPr>
          <w:rFonts w:ascii="Times New Roman" w:hAnsi="Times New Roman" w:cs="Times New Roman"/>
          <w:sz w:val="24"/>
          <w:szCs w:val="24"/>
          <w:lang w:val="sv-SE"/>
        </w:rPr>
        <w:t xml:space="preserve">, bersama ini :    </w:t>
      </w:r>
    </w:p>
    <w:p w:rsidR="00B31E87" w:rsidRPr="00C41C55" w:rsidRDefault="00B31E87" w:rsidP="00FD537C">
      <w:pPr>
        <w:spacing w:line="360" w:lineRule="auto"/>
        <w:ind w:left="840"/>
        <w:jc w:val="both"/>
        <w:rPr>
          <w:rFonts w:ascii="Times New Roman" w:hAnsi="Times New Roman" w:cs="Times New Roman"/>
          <w:sz w:val="24"/>
          <w:szCs w:val="24"/>
          <w:lang w:val="id-ID"/>
        </w:rPr>
      </w:pPr>
      <w:r w:rsidRPr="00C41C55">
        <w:rPr>
          <w:rFonts w:ascii="Times New Roman" w:hAnsi="Times New Roman" w:cs="Times New Roman"/>
          <w:sz w:val="24"/>
          <w:szCs w:val="24"/>
          <w:lang w:val="es-ES"/>
        </w:rPr>
        <w:t>Nama</w:t>
      </w:r>
      <w:r w:rsidR="003D47DD">
        <w:rPr>
          <w:rFonts w:ascii="Times New Roman" w:hAnsi="Times New Roman" w:cs="Times New Roman"/>
          <w:sz w:val="24"/>
          <w:szCs w:val="24"/>
          <w:lang w:val="id-ID"/>
        </w:rPr>
        <w:tab/>
      </w:r>
      <w:r w:rsidR="003D47DD">
        <w:rPr>
          <w:rFonts w:ascii="Times New Roman" w:hAnsi="Times New Roman" w:cs="Times New Roman"/>
          <w:sz w:val="24"/>
          <w:szCs w:val="24"/>
          <w:lang w:val="id-ID"/>
        </w:rPr>
        <w:tab/>
      </w:r>
      <w:r w:rsidRPr="00C41C55">
        <w:rPr>
          <w:rFonts w:ascii="Times New Roman" w:hAnsi="Times New Roman" w:cs="Times New Roman"/>
          <w:sz w:val="24"/>
          <w:szCs w:val="24"/>
          <w:lang w:val="es-ES"/>
        </w:rPr>
        <w:t>:</w:t>
      </w:r>
      <w:r w:rsidR="00AA1939">
        <w:rPr>
          <w:rFonts w:ascii="Times New Roman" w:hAnsi="Times New Roman" w:cs="Times New Roman"/>
          <w:sz w:val="24"/>
          <w:szCs w:val="24"/>
          <w:lang w:val="id-ID"/>
        </w:rPr>
        <w:t xml:space="preserve"> EKOWARTI, S.Pd, M.Pd</w:t>
      </w:r>
    </w:p>
    <w:p w:rsidR="00B31E87" w:rsidRPr="00C41C55" w:rsidRDefault="00B31E87" w:rsidP="003D47DD">
      <w:pPr>
        <w:spacing w:line="360" w:lineRule="auto"/>
        <w:ind w:left="840"/>
        <w:jc w:val="both"/>
        <w:rPr>
          <w:rFonts w:ascii="Times New Roman" w:hAnsi="Times New Roman" w:cs="Times New Roman"/>
          <w:sz w:val="24"/>
          <w:szCs w:val="24"/>
          <w:lang w:val="id-ID"/>
        </w:rPr>
      </w:pPr>
      <w:r w:rsidRPr="00C41C55">
        <w:rPr>
          <w:rFonts w:ascii="Times New Roman" w:hAnsi="Times New Roman" w:cs="Times New Roman"/>
          <w:sz w:val="24"/>
          <w:szCs w:val="24"/>
          <w:lang w:val="es-ES"/>
        </w:rPr>
        <w:t>NI</w:t>
      </w:r>
      <w:r w:rsidRPr="00C41C55">
        <w:rPr>
          <w:rFonts w:ascii="Times New Roman" w:hAnsi="Times New Roman" w:cs="Times New Roman"/>
          <w:sz w:val="24"/>
          <w:szCs w:val="24"/>
          <w:lang w:val="id-ID"/>
        </w:rPr>
        <w:t>P</w:t>
      </w:r>
      <w:r w:rsidR="003D47DD">
        <w:rPr>
          <w:rFonts w:ascii="Times New Roman" w:hAnsi="Times New Roman" w:cs="Times New Roman"/>
          <w:sz w:val="24"/>
          <w:szCs w:val="24"/>
          <w:lang w:val="id-ID"/>
        </w:rPr>
        <w:tab/>
      </w:r>
      <w:r w:rsidR="003D47DD">
        <w:rPr>
          <w:rFonts w:ascii="Times New Roman" w:hAnsi="Times New Roman" w:cs="Times New Roman"/>
          <w:sz w:val="24"/>
          <w:szCs w:val="24"/>
          <w:lang w:val="id-ID"/>
        </w:rPr>
        <w:tab/>
      </w:r>
      <w:r w:rsidRPr="00C41C55">
        <w:rPr>
          <w:rFonts w:ascii="Times New Roman" w:hAnsi="Times New Roman" w:cs="Times New Roman"/>
          <w:sz w:val="24"/>
          <w:szCs w:val="24"/>
          <w:lang w:val="es-ES"/>
        </w:rPr>
        <w:t>:</w:t>
      </w:r>
      <w:r w:rsidR="00AA1939" w:rsidRPr="00AA1939">
        <w:rPr>
          <w:rFonts w:ascii="Times New Roman" w:hAnsi="Times New Roman" w:cs="Times New Roman"/>
          <w:sz w:val="24"/>
          <w:szCs w:val="24"/>
          <w:lang w:val="id-ID"/>
        </w:rPr>
        <w:t>19621229 198201 2 004</w:t>
      </w:r>
    </w:p>
    <w:p w:rsidR="00B31E87" w:rsidRPr="00C41C55" w:rsidRDefault="00B31E87" w:rsidP="00FD537C">
      <w:pPr>
        <w:spacing w:line="360" w:lineRule="auto"/>
        <w:ind w:left="840"/>
        <w:jc w:val="both"/>
        <w:rPr>
          <w:rFonts w:ascii="Times New Roman" w:hAnsi="Times New Roman" w:cs="Times New Roman"/>
          <w:sz w:val="24"/>
          <w:szCs w:val="24"/>
          <w:lang w:val="id-ID"/>
        </w:rPr>
      </w:pPr>
      <w:r w:rsidRPr="00C41C55">
        <w:rPr>
          <w:rFonts w:ascii="Times New Roman" w:hAnsi="Times New Roman" w:cs="Times New Roman"/>
          <w:sz w:val="24"/>
          <w:szCs w:val="24"/>
          <w:lang w:val="es-ES"/>
        </w:rPr>
        <w:t>Jabatan</w:t>
      </w:r>
      <w:r w:rsidR="003D47DD">
        <w:rPr>
          <w:rFonts w:ascii="Times New Roman" w:hAnsi="Times New Roman" w:cs="Times New Roman"/>
          <w:sz w:val="24"/>
          <w:szCs w:val="24"/>
          <w:lang w:val="id-ID"/>
        </w:rPr>
        <w:tab/>
      </w:r>
      <w:r w:rsidRPr="00C41C55">
        <w:rPr>
          <w:rFonts w:ascii="Times New Roman" w:hAnsi="Times New Roman" w:cs="Times New Roman"/>
          <w:sz w:val="24"/>
          <w:szCs w:val="24"/>
          <w:lang w:val="es-ES"/>
        </w:rPr>
        <w:t xml:space="preserve">: Pengawas SD </w:t>
      </w:r>
      <w:r w:rsidR="00B62C8E">
        <w:rPr>
          <w:rFonts w:ascii="Times New Roman" w:hAnsi="Times New Roman" w:cs="Times New Roman"/>
          <w:sz w:val="24"/>
          <w:szCs w:val="24"/>
          <w:lang w:val="es-ES"/>
        </w:rPr>
        <w:t>Kecamatan Panji</w:t>
      </w:r>
    </w:p>
    <w:p w:rsidR="00B31E87" w:rsidRPr="00C41C55" w:rsidRDefault="00B31E87" w:rsidP="003D47DD">
      <w:pPr>
        <w:spacing w:line="360" w:lineRule="auto"/>
        <w:jc w:val="both"/>
        <w:rPr>
          <w:rFonts w:ascii="Times New Roman" w:hAnsi="Times New Roman" w:cs="Times New Roman"/>
          <w:sz w:val="24"/>
          <w:szCs w:val="24"/>
          <w:lang w:val="sv-SE"/>
        </w:rPr>
      </w:pPr>
      <w:r w:rsidRPr="00C41C55">
        <w:rPr>
          <w:rFonts w:ascii="Times New Roman" w:hAnsi="Times New Roman" w:cs="Times New Roman"/>
          <w:sz w:val="24"/>
          <w:szCs w:val="24"/>
          <w:lang w:val="sv-SE"/>
        </w:rPr>
        <w:t>Memberikan pertimbangan</w:t>
      </w:r>
      <w:r w:rsidR="003D47DD">
        <w:rPr>
          <w:rFonts w:ascii="Times New Roman" w:hAnsi="Times New Roman" w:cs="Times New Roman"/>
          <w:sz w:val="24"/>
          <w:szCs w:val="24"/>
          <w:lang w:val="sv-SE"/>
        </w:rPr>
        <w:t xml:space="preserve"> dan atau r</w:t>
      </w:r>
      <w:r w:rsidRPr="00C41C55">
        <w:rPr>
          <w:rFonts w:ascii="Times New Roman" w:hAnsi="Times New Roman" w:cs="Times New Roman"/>
          <w:sz w:val="24"/>
          <w:szCs w:val="24"/>
          <w:lang w:val="sv-SE"/>
        </w:rPr>
        <w:t xml:space="preserve">ekomendasi </w:t>
      </w:r>
      <w:r w:rsidR="003D47DD">
        <w:rPr>
          <w:rFonts w:ascii="Times New Roman" w:hAnsi="Times New Roman" w:cs="Times New Roman"/>
          <w:sz w:val="24"/>
          <w:szCs w:val="24"/>
          <w:lang w:val="sv-SE"/>
        </w:rPr>
        <w:t xml:space="preserve">untuk melaksanakan </w:t>
      </w:r>
      <w:r w:rsidR="00124E8E" w:rsidRPr="00D37DDE">
        <w:rPr>
          <w:rFonts w:ascii="Times New Roman" w:hAnsi="Times New Roman" w:cs="Times New Roman"/>
          <w:sz w:val="24"/>
          <w:szCs w:val="24"/>
          <w:shd w:val="clear" w:color="auto" w:fill="FFFFFF"/>
          <w:lang w:val="sv-SE"/>
        </w:rPr>
        <w:t xml:space="preserve">Kurikulum </w:t>
      </w:r>
      <w:r w:rsidR="00B62C8E">
        <w:rPr>
          <w:rFonts w:ascii="Times New Roman" w:hAnsi="Times New Roman" w:cs="Times New Roman"/>
          <w:sz w:val="24"/>
          <w:szCs w:val="24"/>
          <w:lang w:val="sv-SE"/>
        </w:rPr>
        <w:t>SD Negeri 2 Curah Jeru</w:t>
      </w:r>
      <w:r w:rsidRPr="00C41C55">
        <w:rPr>
          <w:rFonts w:ascii="Times New Roman" w:hAnsi="Times New Roman" w:cs="Times New Roman"/>
          <w:sz w:val="24"/>
          <w:szCs w:val="24"/>
          <w:lang w:val="id-ID"/>
        </w:rPr>
        <w:t xml:space="preserve"> t</w:t>
      </w:r>
      <w:r w:rsidRPr="00C41C55">
        <w:rPr>
          <w:rFonts w:ascii="Times New Roman" w:hAnsi="Times New Roman" w:cs="Times New Roman"/>
          <w:sz w:val="24"/>
          <w:szCs w:val="24"/>
          <w:lang w:val="sv-SE"/>
        </w:rPr>
        <w:t>ersebut:</w:t>
      </w:r>
    </w:p>
    <w:p w:rsidR="00B31E87" w:rsidRPr="00C41C55" w:rsidRDefault="00B31E87" w:rsidP="004070A3">
      <w:pPr>
        <w:pStyle w:val="ListParagraph"/>
        <w:numPr>
          <w:ilvl w:val="0"/>
          <w:numId w:val="13"/>
        </w:numPr>
        <w:tabs>
          <w:tab w:val="clear" w:pos="1215"/>
          <w:tab w:val="num" w:pos="1276"/>
        </w:tabs>
        <w:spacing w:after="200"/>
        <w:ind w:left="1276" w:hanging="421"/>
        <w:contextualSpacing w:val="0"/>
        <w:jc w:val="both"/>
        <w:rPr>
          <w:rFonts w:ascii="Times New Roman" w:hAnsi="Times New Roman" w:cs="Times New Roman"/>
          <w:sz w:val="24"/>
          <w:szCs w:val="24"/>
        </w:rPr>
      </w:pPr>
      <w:r w:rsidRPr="00C41C55">
        <w:rPr>
          <w:rFonts w:ascii="Times New Roman" w:hAnsi="Times New Roman" w:cs="Times New Roman"/>
          <w:sz w:val="24"/>
          <w:szCs w:val="24"/>
        </w:rPr>
        <w:t>Dapat direkomendasikan tanpa syarat</w:t>
      </w:r>
      <w:r w:rsidR="000127D0">
        <w:rPr>
          <w:rFonts w:ascii="Times New Roman" w:hAnsi="Times New Roman" w:cs="Times New Roman"/>
          <w:sz w:val="24"/>
          <w:szCs w:val="24"/>
        </w:rPr>
        <w:t>.</w:t>
      </w:r>
    </w:p>
    <w:p w:rsidR="00B31E87" w:rsidRPr="00C41C55" w:rsidRDefault="00B31E87" w:rsidP="004070A3">
      <w:pPr>
        <w:pStyle w:val="ListParagraph"/>
        <w:numPr>
          <w:ilvl w:val="0"/>
          <w:numId w:val="13"/>
        </w:numPr>
        <w:tabs>
          <w:tab w:val="clear" w:pos="1215"/>
          <w:tab w:val="num" w:pos="1276"/>
        </w:tabs>
        <w:spacing w:after="200"/>
        <w:ind w:left="1276" w:hanging="421"/>
        <w:contextualSpacing w:val="0"/>
        <w:jc w:val="both"/>
        <w:rPr>
          <w:rFonts w:ascii="Times New Roman" w:hAnsi="Times New Roman" w:cs="Times New Roman"/>
          <w:sz w:val="24"/>
          <w:szCs w:val="24"/>
        </w:rPr>
      </w:pPr>
      <w:r w:rsidRPr="00C41C55">
        <w:rPr>
          <w:rFonts w:ascii="Times New Roman" w:hAnsi="Times New Roman" w:cs="Times New Roman"/>
          <w:sz w:val="24"/>
          <w:szCs w:val="24"/>
        </w:rPr>
        <w:t>Dapat direkomendasikan dengan syarat untuk perbaikan/penyempurnaan</w:t>
      </w:r>
      <w:r w:rsidR="000127D0">
        <w:rPr>
          <w:rFonts w:ascii="Times New Roman" w:hAnsi="Times New Roman" w:cs="Times New Roman"/>
          <w:sz w:val="24"/>
          <w:szCs w:val="24"/>
        </w:rPr>
        <w:t>.</w:t>
      </w:r>
    </w:p>
    <w:p w:rsidR="00B31E87" w:rsidRPr="00C41C55" w:rsidRDefault="00B31E87" w:rsidP="004070A3">
      <w:pPr>
        <w:pStyle w:val="ListParagraph"/>
        <w:numPr>
          <w:ilvl w:val="0"/>
          <w:numId w:val="13"/>
        </w:numPr>
        <w:tabs>
          <w:tab w:val="clear" w:pos="1215"/>
          <w:tab w:val="num" w:pos="1276"/>
        </w:tabs>
        <w:spacing w:after="200"/>
        <w:ind w:left="1276" w:hanging="421"/>
        <w:contextualSpacing w:val="0"/>
        <w:jc w:val="both"/>
        <w:rPr>
          <w:rFonts w:ascii="Times New Roman" w:hAnsi="Times New Roman" w:cs="Times New Roman"/>
          <w:sz w:val="24"/>
          <w:szCs w:val="24"/>
        </w:rPr>
      </w:pPr>
      <w:r w:rsidRPr="00C41C55">
        <w:rPr>
          <w:rFonts w:ascii="Times New Roman" w:hAnsi="Times New Roman" w:cs="Times New Roman"/>
          <w:sz w:val="24"/>
          <w:szCs w:val="24"/>
        </w:rPr>
        <w:t>Belum dapat direkomendasikan</w:t>
      </w:r>
      <w:r w:rsidR="000127D0">
        <w:rPr>
          <w:rFonts w:ascii="Times New Roman" w:hAnsi="Times New Roman" w:cs="Times New Roman"/>
          <w:sz w:val="24"/>
          <w:szCs w:val="24"/>
        </w:rPr>
        <w:t>.</w:t>
      </w:r>
    </w:p>
    <w:p w:rsidR="00B31E87" w:rsidRPr="003D47DD" w:rsidRDefault="00B31E87" w:rsidP="003D47DD">
      <w:pPr>
        <w:jc w:val="both"/>
        <w:rPr>
          <w:rFonts w:ascii="Times New Roman" w:hAnsi="Times New Roman" w:cs="Times New Roman"/>
          <w:sz w:val="24"/>
          <w:szCs w:val="24"/>
        </w:rPr>
      </w:pPr>
      <w:r w:rsidRPr="003D47DD">
        <w:rPr>
          <w:rFonts w:ascii="Times New Roman" w:hAnsi="Times New Roman" w:cs="Times New Roman"/>
          <w:sz w:val="24"/>
          <w:szCs w:val="24"/>
        </w:rPr>
        <w:t>Dengan alasan:</w:t>
      </w:r>
    </w:p>
    <w:p w:rsidR="00B31E87" w:rsidRPr="00C41C55" w:rsidRDefault="00B31E87" w:rsidP="004070A3">
      <w:pPr>
        <w:pStyle w:val="ListParagraph"/>
        <w:numPr>
          <w:ilvl w:val="0"/>
          <w:numId w:val="14"/>
        </w:numPr>
        <w:tabs>
          <w:tab w:val="clear" w:pos="1215"/>
          <w:tab w:val="num" w:pos="1276"/>
        </w:tabs>
        <w:spacing w:after="200"/>
        <w:ind w:left="1276" w:hanging="440"/>
        <w:contextualSpacing w:val="0"/>
        <w:jc w:val="both"/>
        <w:rPr>
          <w:rFonts w:ascii="Times New Roman" w:hAnsi="Times New Roman" w:cs="Times New Roman"/>
          <w:sz w:val="24"/>
          <w:szCs w:val="24"/>
        </w:rPr>
      </w:pPr>
      <w:r w:rsidRPr="00C41C55">
        <w:rPr>
          <w:rFonts w:ascii="Times New Roman" w:hAnsi="Times New Roman" w:cs="Times New Roman"/>
          <w:sz w:val="24"/>
          <w:szCs w:val="24"/>
        </w:rPr>
        <w:t xml:space="preserve">Semua unsur </w:t>
      </w:r>
      <w:r w:rsidR="000127D0" w:rsidRPr="00D37DDE">
        <w:rPr>
          <w:rFonts w:ascii="Times New Roman" w:hAnsi="Times New Roman" w:cs="Times New Roman"/>
          <w:sz w:val="24"/>
          <w:szCs w:val="24"/>
          <w:shd w:val="clear" w:color="auto" w:fill="FFFFFF"/>
          <w:lang w:val="sv-SE"/>
        </w:rPr>
        <w:t xml:space="preserve">Kurikulum </w:t>
      </w:r>
      <w:r w:rsidR="007B13FA">
        <w:rPr>
          <w:rFonts w:ascii="Times New Roman" w:hAnsi="Times New Roman" w:cs="Times New Roman"/>
          <w:sz w:val="24"/>
          <w:szCs w:val="24"/>
          <w:lang w:val="sv-SE"/>
        </w:rPr>
        <w:t>SD Negeri 2 Curah Jeru</w:t>
      </w:r>
      <w:r w:rsidRPr="00C41C55">
        <w:rPr>
          <w:rFonts w:ascii="Times New Roman" w:hAnsi="Times New Roman" w:cs="Times New Roman"/>
          <w:sz w:val="24"/>
          <w:szCs w:val="24"/>
        </w:rPr>
        <w:t>terpenuhi dengan lengkap</w:t>
      </w:r>
      <w:r w:rsidR="000127D0">
        <w:rPr>
          <w:rFonts w:ascii="Times New Roman" w:hAnsi="Times New Roman" w:cs="Times New Roman"/>
          <w:sz w:val="24"/>
          <w:szCs w:val="24"/>
        </w:rPr>
        <w:t>.</w:t>
      </w:r>
    </w:p>
    <w:p w:rsidR="00B31E87" w:rsidRPr="00C41C55" w:rsidRDefault="00B31E87" w:rsidP="004070A3">
      <w:pPr>
        <w:pStyle w:val="ListParagraph"/>
        <w:numPr>
          <w:ilvl w:val="0"/>
          <w:numId w:val="14"/>
        </w:numPr>
        <w:tabs>
          <w:tab w:val="clear" w:pos="1215"/>
          <w:tab w:val="num" w:pos="1276"/>
        </w:tabs>
        <w:spacing w:after="200"/>
        <w:ind w:left="1276" w:hanging="440"/>
        <w:contextualSpacing w:val="0"/>
        <w:jc w:val="both"/>
        <w:rPr>
          <w:rFonts w:ascii="Times New Roman" w:hAnsi="Times New Roman" w:cs="Times New Roman"/>
          <w:sz w:val="24"/>
          <w:szCs w:val="24"/>
        </w:rPr>
      </w:pPr>
      <w:r w:rsidRPr="00C41C55">
        <w:rPr>
          <w:rFonts w:ascii="Times New Roman" w:hAnsi="Times New Roman" w:cs="Times New Roman"/>
          <w:sz w:val="24"/>
          <w:szCs w:val="24"/>
        </w:rPr>
        <w:t xml:space="preserve">Unsur </w:t>
      </w:r>
      <w:r w:rsidR="000127D0" w:rsidRPr="00D37DDE">
        <w:rPr>
          <w:rFonts w:ascii="Times New Roman" w:hAnsi="Times New Roman" w:cs="Times New Roman"/>
          <w:sz w:val="24"/>
          <w:szCs w:val="24"/>
          <w:shd w:val="clear" w:color="auto" w:fill="FFFFFF"/>
          <w:lang w:val="sv-SE"/>
        </w:rPr>
        <w:t xml:space="preserve">Kurikulum </w:t>
      </w:r>
      <w:r w:rsidR="007B13FA">
        <w:rPr>
          <w:rFonts w:ascii="Times New Roman" w:hAnsi="Times New Roman" w:cs="Times New Roman"/>
          <w:sz w:val="24"/>
          <w:szCs w:val="24"/>
          <w:lang w:val="sv-SE"/>
        </w:rPr>
        <w:t>SD Negeri 2 Curah Jeru</w:t>
      </w:r>
      <w:r w:rsidRPr="00C41C55">
        <w:rPr>
          <w:rFonts w:ascii="Times New Roman" w:hAnsi="Times New Roman" w:cs="Times New Roman"/>
          <w:sz w:val="24"/>
          <w:szCs w:val="24"/>
        </w:rPr>
        <w:t>terpenuhi tetapi kurang lengkap</w:t>
      </w:r>
      <w:r w:rsidR="000127D0">
        <w:rPr>
          <w:rFonts w:ascii="Times New Roman" w:hAnsi="Times New Roman" w:cs="Times New Roman"/>
          <w:sz w:val="24"/>
          <w:szCs w:val="24"/>
        </w:rPr>
        <w:t>.</w:t>
      </w:r>
    </w:p>
    <w:p w:rsidR="00B31E87" w:rsidRPr="00C41C55" w:rsidRDefault="00B31E87" w:rsidP="004070A3">
      <w:pPr>
        <w:pStyle w:val="ListParagraph"/>
        <w:numPr>
          <w:ilvl w:val="0"/>
          <w:numId w:val="14"/>
        </w:numPr>
        <w:tabs>
          <w:tab w:val="clear" w:pos="1215"/>
          <w:tab w:val="num" w:pos="1276"/>
        </w:tabs>
        <w:spacing w:after="200"/>
        <w:ind w:left="1276" w:hanging="440"/>
        <w:contextualSpacing w:val="0"/>
        <w:jc w:val="both"/>
        <w:rPr>
          <w:rFonts w:ascii="Times New Roman" w:hAnsi="Times New Roman" w:cs="Times New Roman"/>
          <w:sz w:val="24"/>
          <w:szCs w:val="24"/>
        </w:rPr>
      </w:pPr>
      <w:r w:rsidRPr="00C41C55">
        <w:rPr>
          <w:rFonts w:ascii="Times New Roman" w:hAnsi="Times New Roman" w:cs="Times New Roman"/>
          <w:sz w:val="24"/>
          <w:szCs w:val="24"/>
        </w:rPr>
        <w:t xml:space="preserve">Unsur </w:t>
      </w:r>
      <w:r w:rsidR="000127D0" w:rsidRPr="00D37DDE">
        <w:rPr>
          <w:rFonts w:ascii="Times New Roman" w:hAnsi="Times New Roman" w:cs="Times New Roman"/>
          <w:sz w:val="24"/>
          <w:szCs w:val="24"/>
          <w:shd w:val="clear" w:color="auto" w:fill="FFFFFF"/>
          <w:lang w:val="sv-SE"/>
        </w:rPr>
        <w:t xml:space="preserve">Kurikulum </w:t>
      </w:r>
      <w:r w:rsidR="007B13FA">
        <w:rPr>
          <w:rFonts w:ascii="Times New Roman" w:hAnsi="Times New Roman" w:cs="Times New Roman"/>
          <w:sz w:val="24"/>
          <w:szCs w:val="24"/>
          <w:lang w:val="sv-SE"/>
        </w:rPr>
        <w:t>SD Negeri 2 Curah Jeru</w:t>
      </w:r>
      <w:r w:rsidRPr="00C41C55">
        <w:rPr>
          <w:rFonts w:ascii="Times New Roman" w:hAnsi="Times New Roman" w:cs="Times New Roman"/>
          <w:sz w:val="24"/>
          <w:szCs w:val="24"/>
        </w:rPr>
        <w:t>tidak lengkap</w:t>
      </w:r>
      <w:r w:rsidR="000127D0">
        <w:rPr>
          <w:rFonts w:ascii="Times New Roman" w:hAnsi="Times New Roman" w:cs="Times New Roman"/>
          <w:sz w:val="24"/>
          <w:szCs w:val="24"/>
        </w:rPr>
        <w:t>.</w:t>
      </w:r>
    </w:p>
    <w:p w:rsidR="004E3717" w:rsidRDefault="00B31E87" w:rsidP="00A04260">
      <w:pPr>
        <w:spacing w:line="360" w:lineRule="auto"/>
        <w:jc w:val="both"/>
        <w:rPr>
          <w:rFonts w:ascii="Times New Roman" w:hAnsi="Times New Roman" w:cs="Times New Roman"/>
          <w:sz w:val="24"/>
          <w:szCs w:val="24"/>
          <w:lang w:val="id-ID"/>
        </w:rPr>
      </w:pPr>
      <w:r w:rsidRPr="00C41C55">
        <w:rPr>
          <w:rFonts w:ascii="Times New Roman" w:hAnsi="Times New Roman" w:cs="Times New Roman"/>
          <w:sz w:val="24"/>
          <w:szCs w:val="24"/>
        </w:rPr>
        <w:t>Demikian pernyataan kami buat sebagai bahan pertimbangan</w:t>
      </w:r>
      <w:r w:rsidR="00F44999">
        <w:rPr>
          <w:rFonts w:ascii="Times New Roman" w:hAnsi="Times New Roman" w:cs="Times New Roman"/>
          <w:sz w:val="24"/>
          <w:szCs w:val="24"/>
        </w:rPr>
        <w:t xml:space="preserve"> dan atau </w:t>
      </w:r>
      <w:r w:rsidRPr="00C41C55">
        <w:rPr>
          <w:rFonts w:ascii="Times New Roman" w:hAnsi="Times New Roman" w:cs="Times New Roman"/>
          <w:sz w:val="24"/>
          <w:szCs w:val="24"/>
        </w:rPr>
        <w:t xml:space="preserve">rekomendasi ditetapkannya </w:t>
      </w:r>
      <w:r w:rsidR="00F44999">
        <w:rPr>
          <w:rFonts w:ascii="Times New Roman" w:hAnsi="Times New Roman" w:cs="Times New Roman"/>
          <w:sz w:val="24"/>
          <w:szCs w:val="24"/>
        </w:rPr>
        <w:t>K</w:t>
      </w:r>
      <w:r w:rsidRPr="00C41C55">
        <w:rPr>
          <w:rFonts w:ascii="Times New Roman" w:hAnsi="Times New Roman" w:cs="Times New Roman"/>
          <w:sz w:val="24"/>
          <w:szCs w:val="24"/>
        </w:rPr>
        <w:t xml:space="preserve">urikulum </w:t>
      </w:r>
      <w:r w:rsidR="00B62C8E">
        <w:rPr>
          <w:rFonts w:ascii="Times New Roman" w:hAnsi="Times New Roman" w:cs="Times New Roman"/>
          <w:sz w:val="24"/>
          <w:szCs w:val="24"/>
          <w:lang w:val="sv-SE"/>
        </w:rPr>
        <w:t>SD Negeri 2 Curah Jeru</w:t>
      </w:r>
      <w:r w:rsidR="00802B2B">
        <w:rPr>
          <w:rFonts w:ascii="Times New Roman" w:hAnsi="Times New Roman" w:cs="Times New Roman"/>
          <w:sz w:val="24"/>
          <w:szCs w:val="24"/>
        </w:rPr>
        <w:t>.</w:t>
      </w:r>
    </w:p>
    <w:p w:rsidR="00A04260" w:rsidRPr="00A04260" w:rsidRDefault="00A04260" w:rsidP="00A04260">
      <w:pPr>
        <w:spacing w:line="360" w:lineRule="auto"/>
        <w:jc w:val="both"/>
        <w:rPr>
          <w:rFonts w:ascii="Times New Roman" w:hAnsi="Times New Roman" w:cs="Times New Roman"/>
          <w:sz w:val="24"/>
          <w:szCs w:val="24"/>
          <w:lang w:val="id-ID"/>
        </w:rPr>
      </w:pPr>
    </w:p>
    <w:tbl>
      <w:tblPr>
        <w:tblStyle w:val="TableGrid"/>
        <w:tblW w:w="0" w:type="auto"/>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94"/>
      </w:tblGrid>
      <w:tr w:rsidR="00686CBC" w:rsidTr="00C55DF8">
        <w:tc>
          <w:tcPr>
            <w:tcW w:w="4394" w:type="dxa"/>
          </w:tcPr>
          <w:p w:rsidR="00686CBC" w:rsidRPr="00FD537C" w:rsidRDefault="007B13FA" w:rsidP="000F5BAA">
            <w:pPr>
              <w:pStyle w:val="NoSpacing"/>
              <w:rPr>
                <w:rFonts w:ascii="Times New Roman" w:hAnsi="Times New Roman" w:cs="Times New Roman"/>
                <w:sz w:val="24"/>
                <w:szCs w:val="24"/>
                <w:lang w:val="id-ID"/>
              </w:rPr>
            </w:pPr>
            <w:r>
              <w:rPr>
                <w:rFonts w:ascii="Times New Roman" w:hAnsi="Times New Roman" w:cs="Times New Roman"/>
                <w:sz w:val="24"/>
                <w:szCs w:val="24"/>
                <w:lang w:val="id-ID"/>
              </w:rPr>
              <w:t>Panji</w:t>
            </w:r>
            <w:r w:rsidR="00FD537C">
              <w:rPr>
                <w:rFonts w:ascii="Times New Roman" w:hAnsi="Times New Roman" w:cs="Times New Roman"/>
                <w:sz w:val="24"/>
                <w:szCs w:val="24"/>
                <w:lang w:val="id-ID"/>
              </w:rPr>
              <w:t xml:space="preserve">, </w:t>
            </w:r>
            <w:r w:rsidR="00AD14C0">
              <w:rPr>
                <w:rFonts w:ascii="Times New Roman" w:hAnsi="Times New Roman" w:cs="Times New Roman"/>
                <w:sz w:val="24"/>
                <w:szCs w:val="24"/>
                <w:lang w:val="id-ID"/>
              </w:rPr>
              <w:t>3</w:t>
            </w:r>
            <w:r w:rsidR="00AA1939">
              <w:rPr>
                <w:rFonts w:ascii="Times New Roman" w:hAnsi="Times New Roman" w:cs="Times New Roman"/>
                <w:sz w:val="24"/>
                <w:szCs w:val="24"/>
                <w:lang w:val="id-ID"/>
              </w:rPr>
              <w:t xml:space="preserve"> Juli 2021</w:t>
            </w:r>
          </w:p>
          <w:p w:rsidR="00686CBC" w:rsidRPr="00A04260" w:rsidRDefault="00686CBC" w:rsidP="00A04260">
            <w:pPr>
              <w:pStyle w:val="NoSpacing"/>
              <w:rPr>
                <w:rFonts w:ascii="Times New Roman" w:hAnsi="Times New Roman" w:cs="Times New Roman"/>
                <w:sz w:val="24"/>
                <w:szCs w:val="24"/>
                <w:lang w:val="id-ID"/>
              </w:rPr>
            </w:pPr>
            <w:r>
              <w:rPr>
                <w:rFonts w:ascii="Times New Roman" w:hAnsi="Times New Roman" w:cs="Times New Roman"/>
                <w:sz w:val="24"/>
                <w:szCs w:val="24"/>
              </w:rPr>
              <w:t xml:space="preserve">Pengawas </w:t>
            </w:r>
            <w:r w:rsidR="00A04260">
              <w:rPr>
                <w:rFonts w:ascii="Times New Roman" w:hAnsi="Times New Roman" w:cs="Times New Roman"/>
                <w:sz w:val="24"/>
                <w:szCs w:val="24"/>
                <w:lang w:val="id-ID"/>
              </w:rPr>
              <w:t xml:space="preserve">SD </w:t>
            </w:r>
            <w:r w:rsidR="00B62C8E">
              <w:rPr>
                <w:rFonts w:ascii="Times New Roman" w:hAnsi="Times New Roman" w:cs="Times New Roman"/>
                <w:sz w:val="24"/>
                <w:szCs w:val="24"/>
                <w:lang w:val="id-ID"/>
              </w:rPr>
              <w:t>Kecamatan Panji</w:t>
            </w:r>
          </w:p>
          <w:p w:rsidR="00686CBC" w:rsidRDefault="00686CBC" w:rsidP="000F5BAA">
            <w:pPr>
              <w:pStyle w:val="NoSpacing"/>
              <w:ind w:left="34"/>
              <w:rPr>
                <w:rFonts w:ascii="Times New Roman" w:hAnsi="Times New Roman" w:cs="Times New Roman"/>
                <w:sz w:val="24"/>
                <w:szCs w:val="24"/>
              </w:rPr>
            </w:pPr>
          </w:p>
          <w:p w:rsidR="00A04260" w:rsidRDefault="00A04260" w:rsidP="00A04260">
            <w:pPr>
              <w:pStyle w:val="NoSpacing"/>
              <w:rPr>
                <w:rFonts w:ascii="Times New Roman" w:hAnsi="Times New Roman" w:cs="Times New Roman"/>
                <w:sz w:val="24"/>
                <w:szCs w:val="24"/>
                <w:lang w:val="id-ID"/>
              </w:rPr>
            </w:pPr>
          </w:p>
          <w:p w:rsidR="00A04260" w:rsidRPr="00A04260" w:rsidRDefault="00A04260" w:rsidP="00A04260">
            <w:pPr>
              <w:pStyle w:val="NoSpacing"/>
              <w:rPr>
                <w:rFonts w:ascii="Times New Roman" w:hAnsi="Times New Roman" w:cs="Times New Roman"/>
                <w:sz w:val="24"/>
                <w:szCs w:val="24"/>
                <w:lang w:val="id-ID"/>
              </w:rPr>
            </w:pPr>
          </w:p>
          <w:p w:rsidR="00E429C2" w:rsidRDefault="00E429C2" w:rsidP="000F5BAA">
            <w:pPr>
              <w:pStyle w:val="NoSpacing"/>
              <w:ind w:left="34"/>
              <w:rPr>
                <w:rFonts w:ascii="Times New Roman" w:hAnsi="Times New Roman" w:cs="Times New Roman"/>
                <w:sz w:val="24"/>
                <w:szCs w:val="24"/>
              </w:rPr>
            </w:pPr>
          </w:p>
          <w:p w:rsidR="00686CBC" w:rsidRPr="00FD537C" w:rsidRDefault="00AA1939" w:rsidP="000F5BAA">
            <w:pPr>
              <w:pStyle w:val="NoSpacing"/>
              <w:rPr>
                <w:rFonts w:ascii="Times New Roman" w:hAnsi="Times New Roman" w:cs="Times New Roman"/>
                <w:b/>
                <w:bCs/>
                <w:sz w:val="24"/>
                <w:szCs w:val="24"/>
                <w:u w:val="single"/>
              </w:rPr>
            </w:pPr>
            <w:r>
              <w:rPr>
                <w:rFonts w:ascii="Times New Roman" w:hAnsi="Times New Roman" w:cs="Times New Roman"/>
                <w:b/>
                <w:bCs/>
                <w:sz w:val="24"/>
                <w:szCs w:val="24"/>
                <w:u w:val="single"/>
                <w:lang w:val="id-ID"/>
              </w:rPr>
              <w:t>EKOWARTI, S.Pd, M.Pd</w:t>
            </w:r>
          </w:p>
          <w:p w:rsidR="00686CBC" w:rsidRPr="008E2BA4" w:rsidRDefault="001C5E09" w:rsidP="000F5BAA">
            <w:pPr>
              <w:pStyle w:val="NoSpacing"/>
              <w:rPr>
                <w:rFonts w:ascii="Times New Roman" w:hAnsi="Times New Roman" w:cs="Times New Roman"/>
                <w:sz w:val="24"/>
                <w:szCs w:val="24"/>
                <w:lang w:val="id-ID"/>
              </w:rPr>
            </w:pPr>
            <w:r w:rsidRPr="00AA1939">
              <w:rPr>
                <w:rFonts w:ascii="Times New Roman" w:hAnsi="Times New Roman" w:cs="Times New Roman"/>
                <w:bCs/>
                <w:sz w:val="24"/>
                <w:szCs w:val="24"/>
              </w:rPr>
              <w:t>NIP.</w:t>
            </w:r>
            <w:r w:rsidR="00AA1939" w:rsidRPr="00AA1939">
              <w:rPr>
                <w:rFonts w:ascii="Times New Roman" w:hAnsi="Times New Roman" w:cs="Times New Roman"/>
                <w:sz w:val="24"/>
                <w:szCs w:val="24"/>
                <w:lang w:val="id-ID"/>
              </w:rPr>
              <w:t>19621229 198201 2 004</w:t>
            </w:r>
          </w:p>
        </w:tc>
      </w:tr>
    </w:tbl>
    <w:p w:rsidR="00FD537C" w:rsidRDefault="00FD537C" w:rsidP="00A04260">
      <w:pPr>
        <w:jc w:val="both"/>
        <w:rPr>
          <w:rFonts w:ascii="Times New Roman" w:hAnsi="Times New Roman" w:cs="Times New Roman"/>
          <w:bCs/>
          <w:sz w:val="24"/>
          <w:szCs w:val="24"/>
          <w:lang w:val="id-ID"/>
        </w:rPr>
      </w:pPr>
      <w:r>
        <w:rPr>
          <w:rFonts w:ascii="Times New Roman" w:hAnsi="Times New Roman" w:cs="Times New Roman"/>
          <w:bCs/>
          <w:sz w:val="24"/>
          <w:szCs w:val="24"/>
          <w:lang w:val="id-ID"/>
        </w:rPr>
        <w:br w:type="page"/>
      </w:r>
    </w:p>
    <w:p w:rsidR="00B31E87" w:rsidRPr="00C41C55" w:rsidRDefault="00B31E87" w:rsidP="00FD537C">
      <w:pPr>
        <w:rPr>
          <w:rFonts w:ascii="Times New Roman" w:hAnsi="Times New Roman" w:cs="Times New Roman"/>
          <w:b/>
          <w:sz w:val="24"/>
          <w:szCs w:val="24"/>
          <w:lang w:val="sv-SE"/>
        </w:rPr>
      </w:pPr>
      <w:r w:rsidRPr="00C41C55">
        <w:rPr>
          <w:rFonts w:ascii="Times New Roman" w:hAnsi="Times New Roman" w:cs="Times New Roman"/>
          <w:b/>
          <w:sz w:val="24"/>
          <w:szCs w:val="24"/>
          <w:lang w:val="sv-SE"/>
        </w:rPr>
        <w:lastRenderedPageBreak/>
        <w:t>KATA PENGANTAR</w:t>
      </w:r>
    </w:p>
    <w:p w:rsidR="00B31E87" w:rsidRPr="00C41C55" w:rsidRDefault="00B31E87" w:rsidP="00B31E87">
      <w:pPr>
        <w:rPr>
          <w:rFonts w:ascii="Times New Roman" w:hAnsi="Times New Roman" w:cs="Times New Roman"/>
          <w:sz w:val="24"/>
          <w:szCs w:val="24"/>
          <w:lang w:val="sv-SE"/>
        </w:rPr>
      </w:pPr>
    </w:p>
    <w:p w:rsidR="00B31E87" w:rsidRPr="00C41C55" w:rsidRDefault="00B31E87" w:rsidP="00B31E87">
      <w:pPr>
        <w:rPr>
          <w:rFonts w:ascii="Times New Roman" w:hAnsi="Times New Roman" w:cs="Times New Roman"/>
          <w:sz w:val="24"/>
          <w:szCs w:val="24"/>
          <w:lang w:val="sv-SE"/>
        </w:rPr>
      </w:pPr>
    </w:p>
    <w:p w:rsidR="00F242B7" w:rsidRPr="008876ED" w:rsidRDefault="00B31E87" w:rsidP="00F242B7">
      <w:pPr>
        <w:spacing w:line="360" w:lineRule="auto"/>
        <w:ind w:firstLine="720"/>
        <w:jc w:val="both"/>
        <w:rPr>
          <w:rFonts w:ascii="Times New Roman" w:hAnsi="Times New Roman" w:cs="Times New Roman"/>
          <w:sz w:val="24"/>
          <w:szCs w:val="24"/>
          <w:lang w:val="sv-SE"/>
        </w:rPr>
      </w:pPr>
      <w:r w:rsidRPr="008876ED">
        <w:rPr>
          <w:rFonts w:ascii="Times New Roman" w:hAnsi="Times New Roman" w:cs="Times New Roman"/>
          <w:sz w:val="24"/>
          <w:szCs w:val="24"/>
          <w:lang w:val="id-ID"/>
        </w:rPr>
        <w:t xml:space="preserve">Puji syukur kami panjatkan kehadirat Illahi Robbi, karena berkat izinnya-lah kami telah selesai menyusun Kurikulum </w:t>
      </w:r>
      <w:r w:rsidR="00B62C8E" w:rsidRPr="008876ED">
        <w:rPr>
          <w:rFonts w:ascii="Times New Roman" w:hAnsi="Times New Roman" w:cs="Times New Roman"/>
          <w:sz w:val="24"/>
          <w:szCs w:val="24"/>
          <w:lang w:val="sv-SE"/>
        </w:rPr>
        <w:t>SD Negeri 2 Curah Jeru</w:t>
      </w:r>
      <w:r w:rsidR="00F242B7" w:rsidRPr="008876ED">
        <w:rPr>
          <w:rFonts w:ascii="Times New Roman" w:hAnsi="Times New Roman" w:cs="Times New Roman"/>
          <w:sz w:val="24"/>
          <w:szCs w:val="24"/>
          <w:lang w:val="sv-SE"/>
        </w:rPr>
        <w:t>.</w:t>
      </w:r>
    </w:p>
    <w:p w:rsidR="00F242B7" w:rsidRPr="008876ED" w:rsidRDefault="00383186" w:rsidP="00F242B7">
      <w:pPr>
        <w:spacing w:line="360" w:lineRule="auto"/>
        <w:ind w:firstLine="720"/>
        <w:jc w:val="both"/>
        <w:rPr>
          <w:rFonts w:ascii="Times New Roman" w:hAnsi="Times New Roman" w:cs="Times New Roman"/>
          <w:sz w:val="24"/>
          <w:szCs w:val="24"/>
        </w:rPr>
      </w:pPr>
      <w:r w:rsidRPr="008876ED">
        <w:rPr>
          <w:rFonts w:ascii="Times New Roman" w:hAnsi="Times New Roman" w:cs="Times New Roman"/>
          <w:sz w:val="24"/>
          <w:szCs w:val="24"/>
          <w:lang w:val="id-ID"/>
        </w:rPr>
        <w:t>Kurikulum ini disusun untuk menjadi acuan bagi kepala sekolah, guru – guru dan tenaga kependidikan  di SD Negeri 2 Curah Jeru dalam memberikan layanan pendidikan. Penyusunan dokumen ini merujuk pada UU No. 20 tahun 2003 tentang Sisdiknas,</w:t>
      </w:r>
      <w:r w:rsidR="008876ED" w:rsidRPr="008876ED">
        <w:rPr>
          <w:rFonts w:ascii="Times New Roman" w:hAnsi="Times New Roman" w:cs="Times New Roman"/>
          <w:sz w:val="24"/>
          <w:szCs w:val="24"/>
        </w:rPr>
        <w:t>Peraturan Pemerintah No. 57 Tahun 2021</w:t>
      </w:r>
      <w:r w:rsidRPr="008876ED">
        <w:rPr>
          <w:rFonts w:ascii="Times New Roman" w:hAnsi="Times New Roman" w:cs="Times New Roman"/>
          <w:sz w:val="24"/>
          <w:szCs w:val="24"/>
        </w:rPr>
        <w:t xml:space="preserve"> tentang Standar Nasional Pendidikan</w:t>
      </w:r>
      <w:r w:rsidRPr="008876ED">
        <w:rPr>
          <w:rFonts w:ascii="Times New Roman" w:hAnsi="Times New Roman" w:cs="Times New Roman"/>
          <w:sz w:val="24"/>
          <w:szCs w:val="24"/>
          <w:lang w:val="id-ID"/>
        </w:rPr>
        <w:t xml:space="preserve">, Panduan Penyusunan Kurikulum Jenjang Pendidikan Dasar dan Menengah yang dikeluarkan oleh BNSP Tahun 2006, Surat Edaran Menteri Pendidikan dan Kebudayaan nomor 4 tahun 2020 tentang </w:t>
      </w:r>
      <w:r w:rsidRPr="008876ED">
        <w:rPr>
          <w:rFonts w:ascii="Times New Roman" w:hAnsi="Times New Roman" w:cs="Times New Roman"/>
          <w:sz w:val="24"/>
          <w:szCs w:val="24"/>
          <w:shd w:val="clear" w:color="auto" w:fill="FFFFFF"/>
        </w:rPr>
        <w:t xml:space="preserve">Pelaksanaan Kebijakan Pendidikan dalam Masa </w:t>
      </w:r>
      <w:r w:rsidR="00546D79">
        <w:rPr>
          <w:rFonts w:ascii="Times New Roman" w:hAnsi="Times New Roman" w:cs="Times New Roman"/>
          <w:sz w:val="24"/>
          <w:szCs w:val="24"/>
          <w:shd w:val="clear" w:color="auto" w:fill="FFFFFF"/>
        </w:rPr>
        <w:t>Pandemi</w:t>
      </w:r>
      <w:r w:rsidRPr="008876ED">
        <w:rPr>
          <w:rFonts w:ascii="Times New Roman" w:hAnsi="Times New Roman" w:cs="Times New Roman"/>
          <w:sz w:val="24"/>
          <w:szCs w:val="24"/>
          <w:shd w:val="clear" w:color="auto" w:fill="FFFFFF"/>
        </w:rPr>
        <w:t xml:space="preserve"> Penyebaran Corona Virus Disease (COVID-19)</w:t>
      </w:r>
      <w:r w:rsidRPr="008876ED">
        <w:rPr>
          <w:rFonts w:ascii="Times New Roman" w:hAnsi="Times New Roman" w:cs="Times New Roman"/>
          <w:sz w:val="24"/>
          <w:szCs w:val="24"/>
          <w:shd w:val="clear" w:color="auto" w:fill="FFFFFF"/>
          <w:lang w:val="id-ID"/>
        </w:rPr>
        <w:t xml:space="preserve">, </w:t>
      </w:r>
      <w:r w:rsidRPr="008876ED">
        <w:rPr>
          <w:rFonts w:ascii="Times New Roman" w:hAnsi="Times New Roman" w:cs="Times New Roman"/>
          <w:sz w:val="24"/>
          <w:szCs w:val="24"/>
          <w:lang w:val="id-ID"/>
        </w:rPr>
        <w:t xml:space="preserve">Surat Edaran Kemdikbud No. 15 Tahun 2020 </w:t>
      </w:r>
      <w:r w:rsidRPr="003544F9">
        <w:rPr>
          <w:rFonts w:ascii="Times New Roman" w:hAnsi="Times New Roman" w:cs="Times New Roman"/>
          <w:sz w:val="24"/>
          <w:szCs w:val="24"/>
          <w:lang w:val="id-ID"/>
        </w:rPr>
        <w:t xml:space="preserve">tentang </w:t>
      </w:r>
      <w:r w:rsidRPr="003544F9">
        <w:rPr>
          <w:rFonts w:ascii="Times New Roman" w:hAnsi="Times New Roman" w:cs="Times New Roman"/>
          <w:color w:val="242B2F"/>
          <w:sz w:val="24"/>
          <w:szCs w:val="24"/>
        </w:rPr>
        <w:t xml:space="preserve">Pedoman Penyelenggaraan Belajar dari Rumah dalam Masa </w:t>
      </w:r>
      <w:r w:rsidR="00546D79" w:rsidRPr="003544F9">
        <w:rPr>
          <w:rFonts w:ascii="Times New Roman" w:hAnsi="Times New Roman" w:cs="Times New Roman"/>
          <w:color w:val="242B2F"/>
          <w:sz w:val="24"/>
          <w:szCs w:val="24"/>
        </w:rPr>
        <w:t>Pandemi</w:t>
      </w:r>
      <w:r w:rsidRPr="003544F9">
        <w:rPr>
          <w:rFonts w:ascii="Times New Roman" w:hAnsi="Times New Roman" w:cs="Times New Roman"/>
          <w:color w:val="242B2F"/>
          <w:sz w:val="24"/>
          <w:szCs w:val="24"/>
        </w:rPr>
        <w:t xml:space="preserve"> Penyebaran Corona Virus Disease (COVID-19)</w:t>
      </w:r>
      <w:r w:rsidRPr="008876ED">
        <w:rPr>
          <w:rFonts w:ascii="Times New Roman" w:hAnsi="Times New Roman" w:cs="Times New Roman"/>
          <w:sz w:val="24"/>
          <w:szCs w:val="24"/>
          <w:lang w:val="id-ID"/>
        </w:rPr>
        <w:t xml:space="preserve"> dan surat edaran Dinas Pendidikan dan Kebudayaan Kabupaten Situbondo Nomor 420/2484/431.201.1.1/2020 tanggal 16 maret 2020 menindaklanjuti surat bupati situbondo nomor 420/0154/431.216/2020 tanggal 16 maret 2020 tentang pembelajaran selama masa pandemi COVID-19.</w:t>
      </w:r>
    </w:p>
    <w:p w:rsidR="00F242B7" w:rsidRPr="008876ED" w:rsidRDefault="00B31E87" w:rsidP="00F242B7">
      <w:pPr>
        <w:spacing w:line="360" w:lineRule="auto"/>
        <w:ind w:firstLine="720"/>
        <w:jc w:val="both"/>
        <w:rPr>
          <w:rFonts w:ascii="Times New Roman" w:hAnsi="Times New Roman" w:cs="Times New Roman"/>
          <w:sz w:val="24"/>
          <w:szCs w:val="24"/>
        </w:rPr>
      </w:pPr>
      <w:r w:rsidRPr="008876ED">
        <w:rPr>
          <w:rFonts w:ascii="Times New Roman" w:hAnsi="Times New Roman" w:cs="Times New Roman"/>
          <w:sz w:val="24"/>
          <w:szCs w:val="24"/>
          <w:lang w:val="id-ID"/>
        </w:rPr>
        <w:t>Kami menyadari bahwa penyusunan kurikulum ini masih banyak kekurangan, baik isi maupun redaksi, semuanya semata mata karena keterbatasan pemikiran dan wawasan kami, oleh karenanya kami mengharapkan tanggapan berupa saran atau kritik yang konstruktif untuk perbaikan selanjutnya.</w:t>
      </w:r>
    </w:p>
    <w:p w:rsidR="00F242B7" w:rsidRPr="008876ED" w:rsidRDefault="00AF6475" w:rsidP="00F242B7">
      <w:pPr>
        <w:spacing w:line="360" w:lineRule="auto"/>
        <w:ind w:firstLine="720"/>
        <w:jc w:val="both"/>
        <w:rPr>
          <w:rFonts w:ascii="Times New Roman" w:hAnsi="Times New Roman" w:cs="Times New Roman"/>
          <w:sz w:val="24"/>
          <w:szCs w:val="24"/>
        </w:rPr>
      </w:pPr>
      <w:r w:rsidRPr="008876ED">
        <w:rPr>
          <w:rFonts w:ascii="Times New Roman" w:hAnsi="Times New Roman" w:cs="Times New Roman"/>
          <w:sz w:val="24"/>
          <w:szCs w:val="24"/>
          <w:lang w:val="id-ID"/>
        </w:rPr>
        <w:t xml:space="preserve">Kurikulum </w:t>
      </w:r>
      <w:r w:rsidRPr="008876ED">
        <w:rPr>
          <w:rFonts w:ascii="Times New Roman" w:hAnsi="Times New Roman" w:cs="Times New Roman"/>
          <w:sz w:val="24"/>
          <w:szCs w:val="24"/>
        </w:rPr>
        <w:t xml:space="preserve">Sekolah </w:t>
      </w:r>
      <w:r w:rsidR="00B31E87" w:rsidRPr="008876ED">
        <w:rPr>
          <w:rFonts w:ascii="Times New Roman" w:hAnsi="Times New Roman" w:cs="Times New Roman"/>
          <w:sz w:val="24"/>
          <w:szCs w:val="24"/>
          <w:lang w:val="id-ID"/>
        </w:rPr>
        <w:t xml:space="preserve">ini disusun untuk dijadikan bahan acuan, khususnya bagi para tenaga pendidik dan kependidikan, dilingkungan </w:t>
      </w:r>
      <w:r w:rsidR="00B62C8E" w:rsidRPr="008876ED">
        <w:rPr>
          <w:rFonts w:ascii="Times New Roman" w:hAnsi="Times New Roman" w:cs="Times New Roman"/>
          <w:sz w:val="24"/>
          <w:szCs w:val="24"/>
          <w:lang w:val="sv-SE"/>
        </w:rPr>
        <w:t>SD Negeri 2 Curah Jeru</w:t>
      </w:r>
      <w:r w:rsidR="00B31E87" w:rsidRPr="008876ED">
        <w:rPr>
          <w:rFonts w:ascii="Times New Roman" w:hAnsi="Times New Roman" w:cs="Times New Roman"/>
          <w:sz w:val="24"/>
          <w:szCs w:val="24"/>
          <w:lang w:val="id-ID"/>
        </w:rPr>
        <w:t xml:space="preserve"> dalam rangka mengembangkan sekolah ke arah yang lebih baik.</w:t>
      </w:r>
    </w:p>
    <w:p w:rsidR="00B31E87" w:rsidRPr="008876ED" w:rsidRDefault="00B31E87" w:rsidP="00F242B7">
      <w:pPr>
        <w:spacing w:line="360" w:lineRule="auto"/>
        <w:ind w:firstLine="720"/>
        <w:jc w:val="both"/>
        <w:rPr>
          <w:rFonts w:ascii="Times New Roman" w:hAnsi="Times New Roman" w:cs="Times New Roman"/>
          <w:sz w:val="24"/>
          <w:szCs w:val="24"/>
        </w:rPr>
      </w:pPr>
      <w:r w:rsidRPr="008876ED">
        <w:rPr>
          <w:rFonts w:ascii="Times New Roman" w:hAnsi="Times New Roman" w:cs="Times New Roman"/>
          <w:sz w:val="24"/>
          <w:szCs w:val="24"/>
          <w:lang w:val="id-ID"/>
        </w:rPr>
        <w:t>Akhir kata penyusun menyampaikan terima kasih kepada semua pihak yang telah membantu hingga terwujudnya kurikulum ini, semoga Allah Swt membalas amal bakti kita semua. Amin.</w:t>
      </w:r>
    </w:p>
    <w:p w:rsidR="00F242B7" w:rsidRPr="008876ED" w:rsidRDefault="00F242B7" w:rsidP="00F242B7">
      <w:pPr>
        <w:pStyle w:val="NoSpacing"/>
        <w:outlineLvl w:val="0"/>
        <w:rPr>
          <w:rFonts w:ascii="Times New Roman" w:hAnsi="Times New Roman" w:cs="Times New Roman"/>
          <w:sz w:val="24"/>
          <w:szCs w:val="24"/>
          <w:lang w:val="id-ID"/>
        </w:rPr>
      </w:pPr>
    </w:p>
    <w:p w:rsidR="00F242B7" w:rsidRPr="008876ED" w:rsidRDefault="00F242B7" w:rsidP="00F242B7">
      <w:pPr>
        <w:pStyle w:val="NoSpacing"/>
        <w:ind w:left="6480"/>
        <w:rPr>
          <w:rFonts w:ascii="Times New Roman" w:hAnsi="Times New Roman" w:cs="Times New Roman"/>
          <w:sz w:val="24"/>
          <w:szCs w:val="24"/>
          <w:lang w:val="id-ID"/>
        </w:rPr>
      </w:pPr>
    </w:p>
    <w:p w:rsidR="00F242B7" w:rsidRPr="008876ED" w:rsidRDefault="00AA1939" w:rsidP="00F242B7">
      <w:pPr>
        <w:pStyle w:val="NoSpacing"/>
        <w:ind w:left="6480"/>
        <w:rPr>
          <w:rFonts w:ascii="Times New Roman" w:hAnsi="Times New Roman" w:cs="Times New Roman"/>
          <w:sz w:val="24"/>
          <w:szCs w:val="24"/>
          <w:lang w:val="id-ID"/>
        </w:rPr>
      </w:pPr>
      <w:r w:rsidRPr="008876ED">
        <w:rPr>
          <w:rFonts w:ascii="Times New Roman" w:hAnsi="Times New Roman" w:cs="Times New Roman"/>
          <w:sz w:val="24"/>
          <w:szCs w:val="24"/>
          <w:lang w:val="id-ID"/>
        </w:rPr>
        <w:t>Situbondo</w:t>
      </w:r>
      <w:r w:rsidR="001C5E09" w:rsidRPr="008876ED">
        <w:rPr>
          <w:rFonts w:ascii="Times New Roman" w:hAnsi="Times New Roman" w:cs="Times New Roman"/>
          <w:sz w:val="24"/>
          <w:szCs w:val="24"/>
        </w:rPr>
        <w:t xml:space="preserve">, </w:t>
      </w:r>
      <w:r w:rsidRPr="008876ED">
        <w:rPr>
          <w:rFonts w:ascii="Times New Roman" w:hAnsi="Times New Roman" w:cs="Times New Roman"/>
          <w:sz w:val="24"/>
          <w:szCs w:val="24"/>
          <w:lang w:val="id-ID"/>
        </w:rPr>
        <w:t>1 Juli 2021</w:t>
      </w:r>
    </w:p>
    <w:p w:rsidR="00EE2DBF" w:rsidRPr="008876ED" w:rsidRDefault="00EE2DBF" w:rsidP="00F242B7">
      <w:pPr>
        <w:pStyle w:val="NoSpacing"/>
        <w:ind w:left="6480"/>
        <w:rPr>
          <w:rFonts w:ascii="Times New Roman" w:hAnsi="Times New Roman" w:cs="Times New Roman"/>
          <w:sz w:val="24"/>
          <w:szCs w:val="24"/>
          <w:lang w:val="id-ID"/>
        </w:rPr>
      </w:pPr>
    </w:p>
    <w:p w:rsidR="00F242B7" w:rsidRPr="0009403E" w:rsidRDefault="00F242B7" w:rsidP="00F242B7">
      <w:pPr>
        <w:pStyle w:val="NoSpacing"/>
        <w:ind w:left="6480"/>
        <w:rPr>
          <w:rFonts w:ascii="Times New Roman" w:hAnsi="Times New Roman" w:cs="Times New Roman"/>
          <w:sz w:val="24"/>
          <w:szCs w:val="24"/>
          <w:lang w:val="id-ID"/>
        </w:rPr>
      </w:pPr>
      <w:r w:rsidRPr="008876ED">
        <w:rPr>
          <w:rFonts w:ascii="Times New Roman" w:hAnsi="Times New Roman" w:cs="Times New Roman"/>
          <w:sz w:val="24"/>
          <w:szCs w:val="24"/>
          <w:lang w:val="sv-SE"/>
        </w:rPr>
        <w:t>Tim Pen</w:t>
      </w:r>
      <w:r w:rsidR="008876ED">
        <w:rPr>
          <w:rFonts w:ascii="Times New Roman" w:hAnsi="Times New Roman" w:cs="Times New Roman"/>
          <w:sz w:val="24"/>
          <w:szCs w:val="24"/>
          <w:lang w:val="id-ID"/>
        </w:rPr>
        <w:t>gembang</w:t>
      </w:r>
      <w:r w:rsidRPr="008876ED">
        <w:rPr>
          <w:rFonts w:ascii="Times New Roman" w:hAnsi="Times New Roman" w:cs="Times New Roman"/>
          <w:sz w:val="24"/>
          <w:szCs w:val="24"/>
          <w:lang w:val="sv-SE"/>
        </w:rPr>
        <w:t xml:space="preserve"> Kurikulum </w:t>
      </w:r>
    </w:p>
    <w:p w:rsidR="00F242B7" w:rsidRDefault="00F242B7" w:rsidP="00F242B7">
      <w:pPr>
        <w:pStyle w:val="NoSpacing"/>
        <w:rPr>
          <w:rFonts w:ascii="Times New Roman" w:hAnsi="Times New Roman" w:cs="Times New Roman"/>
          <w:sz w:val="24"/>
          <w:szCs w:val="24"/>
          <w:lang w:val="id-ID"/>
        </w:rPr>
      </w:pPr>
    </w:p>
    <w:p w:rsidR="00F242B7" w:rsidRDefault="00F242B7" w:rsidP="00F242B7">
      <w:pPr>
        <w:pStyle w:val="NoSpacing"/>
        <w:rPr>
          <w:rFonts w:ascii="Times New Roman" w:hAnsi="Times New Roman" w:cs="Times New Roman"/>
          <w:sz w:val="24"/>
          <w:szCs w:val="24"/>
          <w:lang w:val="id-ID"/>
        </w:rPr>
      </w:pPr>
    </w:p>
    <w:p w:rsidR="00F242B7" w:rsidRDefault="00F242B7" w:rsidP="00F242B7">
      <w:pPr>
        <w:pStyle w:val="NoSpacing"/>
        <w:rPr>
          <w:rFonts w:ascii="Times New Roman" w:hAnsi="Times New Roman" w:cs="Times New Roman"/>
          <w:sz w:val="24"/>
          <w:szCs w:val="24"/>
          <w:lang w:val="id-ID"/>
        </w:rPr>
      </w:pPr>
    </w:p>
    <w:p w:rsidR="00F242B7" w:rsidRDefault="00F242B7" w:rsidP="00F242B7">
      <w:pPr>
        <w:pStyle w:val="NoSpacing"/>
        <w:rPr>
          <w:rFonts w:ascii="Times New Roman" w:hAnsi="Times New Roman" w:cs="Times New Roman"/>
          <w:sz w:val="24"/>
          <w:szCs w:val="24"/>
          <w:lang w:val="id-ID"/>
        </w:rPr>
      </w:pPr>
    </w:p>
    <w:p w:rsidR="00F242B7" w:rsidRDefault="00F242B7" w:rsidP="00F242B7">
      <w:pPr>
        <w:pStyle w:val="NoSpacing"/>
        <w:rPr>
          <w:rFonts w:ascii="Times New Roman" w:hAnsi="Times New Roman" w:cs="Times New Roman"/>
          <w:sz w:val="24"/>
          <w:szCs w:val="24"/>
          <w:lang w:val="id-ID"/>
        </w:rPr>
      </w:pPr>
    </w:p>
    <w:p w:rsidR="00F242B7" w:rsidRDefault="00F242B7" w:rsidP="00F242B7">
      <w:pPr>
        <w:pStyle w:val="NoSpacing"/>
        <w:rPr>
          <w:rFonts w:ascii="Times New Roman" w:hAnsi="Times New Roman" w:cs="Times New Roman"/>
          <w:sz w:val="24"/>
          <w:szCs w:val="24"/>
          <w:lang w:val="id-ID"/>
        </w:rPr>
      </w:pPr>
    </w:p>
    <w:p w:rsidR="00F242B7" w:rsidRDefault="00F242B7" w:rsidP="00F242B7">
      <w:pPr>
        <w:pStyle w:val="NoSpacing"/>
        <w:rPr>
          <w:rFonts w:ascii="Times New Roman" w:hAnsi="Times New Roman" w:cs="Times New Roman"/>
          <w:sz w:val="24"/>
          <w:szCs w:val="24"/>
          <w:lang w:val="id-ID"/>
        </w:rPr>
      </w:pPr>
    </w:p>
    <w:p w:rsidR="00F242B7" w:rsidRDefault="00F242B7" w:rsidP="00F242B7">
      <w:pPr>
        <w:pStyle w:val="NoSpacing"/>
        <w:rPr>
          <w:rFonts w:ascii="Times New Roman" w:hAnsi="Times New Roman" w:cs="Times New Roman"/>
          <w:sz w:val="24"/>
          <w:szCs w:val="24"/>
          <w:lang w:val="id-ID"/>
        </w:rPr>
      </w:pPr>
    </w:p>
    <w:p w:rsidR="00F242B7" w:rsidRDefault="00F242B7" w:rsidP="00F242B7">
      <w:pPr>
        <w:pStyle w:val="NoSpacing"/>
        <w:rPr>
          <w:rFonts w:ascii="Times New Roman" w:hAnsi="Times New Roman" w:cs="Times New Roman"/>
          <w:sz w:val="24"/>
          <w:szCs w:val="24"/>
          <w:lang w:val="id-ID"/>
        </w:rPr>
      </w:pPr>
    </w:p>
    <w:p w:rsidR="008876ED" w:rsidRPr="008876ED" w:rsidRDefault="008876ED" w:rsidP="008876ED">
      <w:pPr>
        <w:spacing w:line="480" w:lineRule="auto"/>
        <w:rPr>
          <w:rFonts w:ascii="Times New Roman" w:hAnsi="Times New Roman" w:cs="Times New Roman"/>
          <w:b/>
          <w:bCs/>
          <w:sz w:val="32"/>
          <w:szCs w:val="32"/>
          <w:lang w:val="id-ID"/>
        </w:rPr>
      </w:pPr>
      <w:r w:rsidRPr="008876ED">
        <w:rPr>
          <w:rFonts w:ascii="Times New Roman" w:hAnsi="Times New Roman" w:cs="Times New Roman"/>
          <w:b/>
          <w:bCs/>
          <w:sz w:val="32"/>
          <w:szCs w:val="32"/>
          <w:lang w:val="id-ID"/>
        </w:rPr>
        <w:lastRenderedPageBreak/>
        <w:t>HASIL ANALISIS/REVIU KURIKULUM SEBELUMNYA</w:t>
      </w:r>
    </w:p>
    <w:p w:rsidR="008876ED" w:rsidRDefault="008876ED" w:rsidP="008876ED">
      <w:pPr>
        <w:spacing w:line="480" w:lineRule="auto"/>
        <w:rPr>
          <w:b/>
          <w:bCs/>
          <w:szCs w:val="28"/>
          <w:lang w:val="id-ID"/>
        </w:rPr>
      </w:pPr>
    </w:p>
    <w:p w:rsidR="008876ED" w:rsidRDefault="008876ED" w:rsidP="008876ED">
      <w:pPr>
        <w:spacing w:line="360" w:lineRule="auto"/>
        <w:ind w:left="1134" w:right="663"/>
        <w:rPr>
          <w:rFonts w:ascii="Times New Roman" w:hAnsi="Times New Roman" w:cs="Times New Roman"/>
          <w:b/>
          <w:bCs/>
          <w:sz w:val="24"/>
          <w:szCs w:val="24"/>
          <w:lang w:val="id-ID"/>
        </w:rPr>
      </w:pPr>
      <w:r w:rsidRPr="008876ED">
        <w:rPr>
          <w:rFonts w:ascii="Times New Roman" w:hAnsi="Times New Roman" w:cs="Times New Roman"/>
          <w:b/>
          <w:bCs/>
          <w:sz w:val="24"/>
          <w:szCs w:val="24"/>
          <w:lang w:val="id-ID"/>
        </w:rPr>
        <w:t>KEBERHASILAN</w:t>
      </w:r>
    </w:p>
    <w:p w:rsidR="008876ED" w:rsidRPr="008876ED" w:rsidRDefault="008876ED" w:rsidP="008876ED">
      <w:pPr>
        <w:spacing w:line="360" w:lineRule="auto"/>
        <w:ind w:left="1134" w:right="663"/>
        <w:rPr>
          <w:rFonts w:ascii="Times New Roman" w:hAnsi="Times New Roman" w:cs="Times New Roman"/>
          <w:b/>
          <w:bCs/>
          <w:sz w:val="24"/>
          <w:szCs w:val="24"/>
          <w:lang w:val="id-ID"/>
        </w:rPr>
      </w:pPr>
    </w:p>
    <w:p w:rsidR="008876ED" w:rsidRPr="008876ED" w:rsidRDefault="008876ED" w:rsidP="004070A3">
      <w:pPr>
        <w:pStyle w:val="ListParagraph"/>
        <w:numPr>
          <w:ilvl w:val="0"/>
          <w:numId w:val="67"/>
        </w:numPr>
        <w:spacing w:line="360" w:lineRule="auto"/>
        <w:ind w:left="1134" w:right="663" w:hanging="284"/>
        <w:jc w:val="both"/>
        <w:rPr>
          <w:rFonts w:ascii="Times New Roman" w:hAnsi="Times New Roman" w:cs="Times New Roman"/>
          <w:bCs/>
          <w:sz w:val="24"/>
          <w:szCs w:val="24"/>
          <w:lang w:val="id-ID"/>
        </w:rPr>
      </w:pPr>
      <w:r w:rsidRPr="008876ED">
        <w:rPr>
          <w:rFonts w:ascii="Times New Roman" w:hAnsi="Times New Roman" w:cs="Times New Roman"/>
          <w:bCs/>
          <w:sz w:val="24"/>
          <w:szCs w:val="24"/>
          <w:lang w:val="id-ID"/>
        </w:rPr>
        <w:t>Penerapan visi “berwawasan IMTAQ” dilaksanakan dengan kegiatan pembiasaan diri setiap hari yaitu (membaca surat-surat pendek, berdoa sebelum dan sesudah pelajaran</w:t>
      </w:r>
      <w:r w:rsidRPr="008876ED">
        <w:rPr>
          <w:rFonts w:ascii="Times New Roman" w:hAnsi="Times New Roman" w:cs="Times New Roman"/>
          <w:bCs/>
          <w:sz w:val="24"/>
          <w:szCs w:val="24"/>
        </w:rPr>
        <w:t>, sholat dhuha dan dluhur berjamaah</w:t>
      </w:r>
      <w:r w:rsidRPr="008876ED">
        <w:rPr>
          <w:rFonts w:ascii="Times New Roman" w:hAnsi="Times New Roman" w:cs="Times New Roman"/>
          <w:bCs/>
          <w:sz w:val="24"/>
          <w:szCs w:val="24"/>
          <w:lang w:val="id-ID"/>
        </w:rPr>
        <w:t xml:space="preserve"> serta pembacaan surat yasin) </w:t>
      </w:r>
    </w:p>
    <w:p w:rsidR="008876ED" w:rsidRPr="008876ED" w:rsidRDefault="008876ED" w:rsidP="004070A3">
      <w:pPr>
        <w:pStyle w:val="ListParagraph"/>
        <w:numPr>
          <w:ilvl w:val="0"/>
          <w:numId w:val="67"/>
        </w:numPr>
        <w:spacing w:line="360" w:lineRule="auto"/>
        <w:ind w:left="1134" w:right="663" w:hanging="284"/>
        <w:jc w:val="both"/>
        <w:rPr>
          <w:rFonts w:ascii="Times New Roman" w:hAnsi="Times New Roman" w:cs="Times New Roman"/>
          <w:bCs/>
          <w:sz w:val="24"/>
          <w:szCs w:val="24"/>
          <w:lang w:val="id-ID"/>
        </w:rPr>
      </w:pPr>
      <w:r w:rsidRPr="008876ED">
        <w:rPr>
          <w:rFonts w:ascii="Times New Roman" w:hAnsi="Times New Roman" w:cs="Times New Roman"/>
          <w:bCs/>
          <w:sz w:val="24"/>
          <w:szCs w:val="24"/>
          <w:lang w:val="id-ID"/>
        </w:rPr>
        <w:t>Kegiatan pembiasaan diri juga dilaksanakan dengan kegiatan sabtu bersih, piket kelas, penamanan bunga, penghijauan lingkungan sesuai dengan visi yaitu berwawasan lingkungan</w:t>
      </w:r>
    </w:p>
    <w:p w:rsidR="008876ED" w:rsidRPr="008876ED" w:rsidRDefault="008876ED" w:rsidP="004070A3">
      <w:pPr>
        <w:pStyle w:val="ListParagraph"/>
        <w:numPr>
          <w:ilvl w:val="0"/>
          <w:numId w:val="67"/>
        </w:numPr>
        <w:spacing w:line="360" w:lineRule="auto"/>
        <w:ind w:left="1134" w:right="663" w:hanging="284"/>
        <w:jc w:val="both"/>
        <w:rPr>
          <w:rFonts w:ascii="Times New Roman" w:hAnsi="Times New Roman" w:cs="Times New Roman"/>
          <w:bCs/>
          <w:sz w:val="24"/>
          <w:szCs w:val="24"/>
          <w:lang w:val="id-ID"/>
        </w:rPr>
      </w:pPr>
      <w:r w:rsidRPr="008876ED">
        <w:rPr>
          <w:rFonts w:ascii="Times New Roman" w:hAnsi="Times New Roman" w:cs="Times New Roman"/>
          <w:bCs/>
          <w:sz w:val="24"/>
          <w:szCs w:val="24"/>
          <w:lang w:val="id-ID"/>
        </w:rPr>
        <w:t xml:space="preserve">Kegiatan pembelajaran sudah mencapai tuntas dengan pemenuhan KKM semua kelas </w:t>
      </w:r>
    </w:p>
    <w:p w:rsidR="008876ED" w:rsidRPr="008876ED" w:rsidRDefault="008876ED" w:rsidP="004070A3">
      <w:pPr>
        <w:pStyle w:val="ListParagraph"/>
        <w:numPr>
          <w:ilvl w:val="0"/>
          <w:numId w:val="67"/>
        </w:numPr>
        <w:spacing w:line="360" w:lineRule="auto"/>
        <w:ind w:left="1134" w:right="663" w:hanging="284"/>
        <w:jc w:val="both"/>
        <w:rPr>
          <w:rFonts w:ascii="Times New Roman" w:hAnsi="Times New Roman" w:cs="Times New Roman"/>
          <w:bCs/>
          <w:sz w:val="24"/>
          <w:szCs w:val="24"/>
          <w:lang w:val="id-ID"/>
        </w:rPr>
      </w:pPr>
      <w:r w:rsidRPr="008876ED">
        <w:rPr>
          <w:rFonts w:ascii="Times New Roman" w:hAnsi="Times New Roman" w:cs="Times New Roman"/>
          <w:bCs/>
          <w:sz w:val="24"/>
          <w:szCs w:val="24"/>
          <w:lang w:val="id-ID"/>
        </w:rPr>
        <w:t>Kegiatan pembelajaran sudah menggunakan pembelajaran tematik disemua kelas dengan catatan pelaksanaan kegiatan tatap muka mulai tanggal 1</w:t>
      </w:r>
      <w:r>
        <w:rPr>
          <w:rFonts w:ascii="Times New Roman" w:hAnsi="Times New Roman" w:cs="Times New Roman"/>
          <w:bCs/>
          <w:sz w:val="24"/>
          <w:szCs w:val="24"/>
          <w:lang w:val="id-ID"/>
        </w:rPr>
        <w:t xml:space="preserve"> Februari</w:t>
      </w:r>
      <w:r w:rsidRPr="008876ED">
        <w:rPr>
          <w:rFonts w:ascii="Times New Roman" w:hAnsi="Times New Roman" w:cs="Times New Roman"/>
          <w:bCs/>
          <w:sz w:val="24"/>
          <w:szCs w:val="24"/>
          <w:lang w:val="id-ID"/>
        </w:rPr>
        <w:t xml:space="preserve"> 202</w:t>
      </w:r>
      <w:r>
        <w:rPr>
          <w:rFonts w:ascii="Times New Roman" w:hAnsi="Times New Roman" w:cs="Times New Roman"/>
          <w:bCs/>
          <w:sz w:val="24"/>
          <w:szCs w:val="24"/>
          <w:lang w:val="id-ID"/>
        </w:rPr>
        <w:t>1</w:t>
      </w:r>
      <w:r w:rsidRPr="008876ED">
        <w:rPr>
          <w:rFonts w:ascii="Times New Roman" w:hAnsi="Times New Roman" w:cs="Times New Roman"/>
          <w:bCs/>
          <w:sz w:val="24"/>
          <w:szCs w:val="24"/>
          <w:lang w:val="id-ID"/>
        </w:rPr>
        <w:t xml:space="preserve"> dan se</w:t>
      </w:r>
      <w:r>
        <w:rPr>
          <w:rFonts w:ascii="Times New Roman" w:hAnsi="Times New Roman" w:cs="Times New Roman"/>
          <w:bCs/>
          <w:sz w:val="24"/>
          <w:szCs w:val="24"/>
          <w:lang w:val="id-ID"/>
        </w:rPr>
        <w:t>belum</w:t>
      </w:r>
      <w:r w:rsidRPr="008876ED">
        <w:rPr>
          <w:rFonts w:ascii="Times New Roman" w:hAnsi="Times New Roman" w:cs="Times New Roman"/>
          <w:bCs/>
          <w:sz w:val="24"/>
          <w:szCs w:val="24"/>
          <w:lang w:val="id-ID"/>
        </w:rPr>
        <w:t>nya siswa belajar dari rumah dikarenakan pandemi COVID-19 dan kegiatan ekstrakurikuler tidak terlaksana</w:t>
      </w:r>
    </w:p>
    <w:p w:rsidR="008876ED" w:rsidRPr="008876ED" w:rsidRDefault="008876ED" w:rsidP="008876ED">
      <w:pPr>
        <w:spacing w:line="360" w:lineRule="auto"/>
        <w:ind w:left="1134" w:right="663"/>
        <w:jc w:val="both"/>
        <w:rPr>
          <w:rFonts w:ascii="Times New Roman" w:hAnsi="Times New Roman" w:cs="Times New Roman"/>
          <w:b/>
          <w:bCs/>
          <w:sz w:val="24"/>
          <w:szCs w:val="24"/>
        </w:rPr>
      </w:pPr>
    </w:p>
    <w:p w:rsidR="008876ED" w:rsidRDefault="008876ED" w:rsidP="008876ED">
      <w:pPr>
        <w:spacing w:line="360" w:lineRule="auto"/>
        <w:ind w:left="1134" w:right="663"/>
        <w:rPr>
          <w:rFonts w:ascii="Times New Roman" w:hAnsi="Times New Roman" w:cs="Times New Roman"/>
          <w:b/>
          <w:bCs/>
          <w:sz w:val="24"/>
          <w:szCs w:val="24"/>
          <w:lang w:val="id-ID"/>
        </w:rPr>
      </w:pPr>
      <w:r w:rsidRPr="008876ED">
        <w:rPr>
          <w:rFonts w:ascii="Times New Roman" w:hAnsi="Times New Roman" w:cs="Times New Roman"/>
          <w:b/>
          <w:bCs/>
          <w:sz w:val="24"/>
          <w:szCs w:val="24"/>
          <w:lang w:val="id-ID"/>
        </w:rPr>
        <w:t>KELEMAHAN</w:t>
      </w:r>
    </w:p>
    <w:p w:rsidR="008876ED" w:rsidRPr="008876ED" w:rsidRDefault="008876ED" w:rsidP="008876ED">
      <w:pPr>
        <w:spacing w:line="360" w:lineRule="auto"/>
        <w:ind w:left="1134" w:right="663"/>
        <w:rPr>
          <w:rFonts w:ascii="Times New Roman" w:hAnsi="Times New Roman" w:cs="Times New Roman"/>
          <w:b/>
          <w:bCs/>
          <w:sz w:val="24"/>
          <w:szCs w:val="24"/>
          <w:lang w:val="id-ID"/>
        </w:rPr>
      </w:pPr>
    </w:p>
    <w:p w:rsidR="008876ED" w:rsidRPr="008876ED" w:rsidRDefault="008876ED" w:rsidP="004070A3">
      <w:pPr>
        <w:pStyle w:val="ListParagraph"/>
        <w:numPr>
          <w:ilvl w:val="0"/>
          <w:numId w:val="68"/>
        </w:numPr>
        <w:spacing w:line="360" w:lineRule="auto"/>
        <w:ind w:left="1134" w:right="663" w:hanging="284"/>
        <w:jc w:val="both"/>
        <w:rPr>
          <w:rFonts w:ascii="Times New Roman" w:hAnsi="Times New Roman" w:cs="Times New Roman"/>
          <w:bCs/>
          <w:sz w:val="24"/>
          <w:szCs w:val="24"/>
          <w:lang w:val="id-ID"/>
        </w:rPr>
      </w:pPr>
      <w:r w:rsidRPr="008876ED">
        <w:rPr>
          <w:rFonts w:ascii="Times New Roman" w:hAnsi="Times New Roman" w:cs="Times New Roman"/>
          <w:bCs/>
          <w:sz w:val="24"/>
          <w:szCs w:val="24"/>
          <w:lang w:val="id-ID"/>
        </w:rPr>
        <w:t xml:space="preserve">Pembentukan karakter melalui pembiasaan diri masih perlu ditingkatkan dan peran serta orang tua dirumah juga sangat diperlukan sehingga karakter-karakter yang diharapkan benar-benar melekat pada setiap peserta didik </w:t>
      </w:r>
    </w:p>
    <w:p w:rsidR="008876ED" w:rsidRPr="008876ED" w:rsidRDefault="008876ED" w:rsidP="004070A3">
      <w:pPr>
        <w:pStyle w:val="ListParagraph"/>
        <w:numPr>
          <w:ilvl w:val="0"/>
          <w:numId w:val="68"/>
        </w:numPr>
        <w:spacing w:line="360" w:lineRule="auto"/>
        <w:ind w:left="1134" w:right="663" w:hanging="284"/>
        <w:jc w:val="both"/>
        <w:rPr>
          <w:rFonts w:ascii="Times New Roman" w:hAnsi="Times New Roman" w:cs="Times New Roman"/>
          <w:bCs/>
          <w:sz w:val="24"/>
          <w:szCs w:val="24"/>
          <w:lang w:val="id-ID"/>
        </w:rPr>
      </w:pPr>
      <w:r w:rsidRPr="008876ED">
        <w:rPr>
          <w:rFonts w:ascii="Times New Roman" w:hAnsi="Times New Roman" w:cs="Times New Roman"/>
          <w:bCs/>
          <w:sz w:val="24"/>
          <w:szCs w:val="24"/>
          <w:lang w:val="id-ID"/>
        </w:rPr>
        <w:t xml:space="preserve">Kegiatan ekstrakurikuler </w:t>
      </w:r>
      <w:r>
        <w:rPr>
          <w:rFonts w:ascii="Times New Roman" w:hAnsi="Times New Roman" w:cs="Times New Roman"/>
          <w:bCs/>
          <w:sz w:val="24"/>
          <w:szCs w:val="24"/>
          <w:lang w:val="id-ID"/>
        </w:rPr>
        <w:t xml:space="preserve">tidak terlaksana </w:t>
      </w:r>
      <w:r w:rsidRPr="008876ED">
        <w:rPr>
          <w:rFonts w:ascii="Times New Roman" w:hAnsi="Times New Roman" w:cs="Times New Roman"/>
          <w:bCs/>
          <w:sz w:val="24"/>
          <w:szCs w:val="24"/>
          <w:lang w:val="id-ID"/>
        </w:rPr>
        <w:t>dikarenakan pandemi COVID-19</w:t>
      </w:r>
    </w:p>
    <w:p w:rsidR="008876ED" w:rsidRPr="008876ED" w:rsidRDefault="008876ED" w:rsidP="004070A3">
      <w:pPr>
        <w:pStyle w:val="ListParagraph"/>
        <w:numPr>
          <w:ilvl w:val="0"/>
          <w:numId w:val="68"/>
        </w:numPr>
        <w:spacing w:line="360" w:lineRule="auto"/>
        <w:ind w:left="1134" w:right="663" w:hanging="284"/>
        <w:jc w:val="both"/>
        <w:rPr>
          <w:rFonts w:ascii="Times New Roman" w:hAnsi="Times New Roman" w:cs="Times New Roman"/>
          <w:bCs/>
          <w:sz w:val="24"/>
          <w:szCs w:val="24"/>
          <w:lang w:val="id-ID"/>
        </w:rPr>
      </w:pPr>
      <w:r w:rsidRPr="008876ED">
        <w:rPr>
          <w:rFonts w:ascii="Times New Roman" w:hAnsi="Times New Roman" w:cs="Times New Roman"/>
          <w:bCs/>
          <w:sz w:val="24"/>
          <w:szCs w:val="24"/>
          <w:lang w:val="id-ID"/>
        </w:rPr>
        <w:t>Ada sebagian guru yang masih mengajar konvensional</w:t>
      </w:r>
    </w:p>
    <w:p w:rsidR="008876ED" w:rsidRPr="008876ED" w:rsidRDefault="008876ED" w:rsidP="004070A3">
      <w:pPr>
        <w:pStyle w:val="ListParagraph"/>
        <w:numPr>
          <w:ilvl w:val="0"/>
          <w:numId w:val="68"/>
        </w:numPr>
        <w:spacing w:line="360" w:lineRule="auto"/>
        <w:ind w:left="1134" w:right="663" w:hanging="284"/>
        <w:jc w:val="both"/>
        <w:rPr>
          <w:rFonts w:ascii="Times New Roman" w:hAnsi="Times New Roman" w:cs="Times New Roman"/>
          <w:bCs/>
          <w:sz w:val="24"/>
          <w:szCs w:val="24"/>
          <w:lang w:val="id-ID"/>
        </w:rPr>
      </w:pPr>
      <w:r w:rsidRPr="008876ED">
        <w:rPr>
          <w:rFonts w:ascii="Times New Roman" w:hAnsi="Times New Roman" w:cs="Times New Roman"/>
          <w:bCs/>
          <w:sz w:val="24"/>
          <w:szCs w:val="24"/>
          <w:lang w:val="id-ID"/>
        </w:rPr>
        <w:t>Pemenuhan beban jam kerja masih perlu diberikan arahan serta peringatan sehingga ada kesadaran dari masing-masing guru memenuhi beban jam kerja</w:t>
      </w:r>
    </w:p>
    <w:p w:rsidR="008876ED" w:rsidRPr="008876ED" w:rsidRDefault="008876ED" w:rsidP="004070A3">
      <w:pPr>
        <w:pStyle w:val="ListParagraph"/>
        <w:numPr>
          <w:ilvl w:val="0"/>
          <w:numId w:val="68"/>
        </w:numPr>
        <w:spacing w:line="360" w:lineRule="auto"/>
        <w:ind w:left="1134" w:right="663" w:hanging="284"/>
        <w:jc w:val="both"/>
        <w:rPr>
          <w:rFonts w:ascii="Times New Roman" w:hAnsi="Times New Roman" w:cs="Times New Roman"/>
          <w:bCs/>
          <w:sz w:val="24"/>
          <w:szCs w:val="24"/>
          <w:lang w:val="id-ID"/>
        </w:rPr>
      </w:pPr>
      <w:r w:rsidRPr="008876ED">
        <w:rPr>
          <w:rFonts w:ascii="Times New Roman" w:hAnsi="Times New Roman" w:cs="Times New Roman"/>
          <w:bCs/>
          <w:sz w:val="24"/>
          <w:szCs w:val="24"/>
          <w:lang w:val="id-ID"/>
        </w:rPr>
        <w:t>Pemenuhan sebagian KKM pada mata pelajaran tertentu belum maksimal terkendala dengan sarana yang kurang memadai dan adanya pandemi COVID-19</w:t>
      </w:r>
    </w:p>
    <w:p w:rsidR="008876ED" w:rsidRDefault="008876ED" w:rsidP="00F242B7">
      <w:pPr>
        <w:pStyle w:val="NoSpacing"/>
        <w:rPr>
          <w:rFonts w:ascii="Times New Roman" w:hAnsi="Times New Roman" w:cs="Times New Roman"/>
          <w:sz w:val="24"/>
          <w:szCs w:val="24"/>
          <w:lang w:val="id-ID"/>
        </w:rPr>
      </w:pPr>
    </w:p>
    <w:p w:rsidR="008876ED" w:rsidRDefault="008876ED" w:rsidP="00F242B7">
      <w:pPr>
        <w:pStyle w:val="NoSpacing"/>
        <w:rPr>
          <w:rFonts w:ascii="Times New Roman" w:hAnsi="Times New Roman" w:cs="Times New Roman"/>
          <w:sz w:val="24"/>
          <w:szCs w:val="24"/>
          <w:lang w:val="id-ID"/>
        </w:rPr>
      </w:pPr>
    </w:p>
    <w:p w:rsidR="00EA63AD" w:rsidRDefault="00EA63AD" w:rsidP="00F242B7">
      <w:pPr>
        <w:pStyle w:val="NoSpacing"/>
        <w:rPr>
          <w:rFonts w:ascii="Times New Roman" w:hAnsi="Times New Roman" w:cs="Times New Roman"/>
          <w:sz w:val="24"/>
          <w:szCs w:val="24"/>
          <w:lang w:val="id-ID"/>
        </w:rPr>
      </w:pPr>
    </w:p>
    <w:p w:rsidR="00EA63AD" w:rsidRDefault="00EA63AD" w:rsidP="00F242B7">
      <w:pPr>
        <w:pStyle w:val="NoSpacing"/>
        <w:rPr>
          <w:rFonts w:ascii="Times New Roman" w:hAnsi="Times New Roman" w:cs="Times New Roman"/>
          <w:sz w:val="24"/>
          <w:szCs w:val="24"/>
          <w:lang w:val="id-ID"/>
        </w:rPr>
      </w:pPr>
    </w:p>
    <w:p w:rsidR="00EA63AD" w:rsidRDefault="00EA63AD" w:rsidP="00F242B7">
      <w:pPr>
        <w:pStyle w:val="NoSpacing"/>
        <w:rPr>
          <w:rFonts w:ascii="Times New Roman" w:hAnsi="Times New Roman" w:cs="Times New Roman"/>
          <w:sz w:val="24"/>
          <w:szCs w:val="24"/>
          <w:lang w:val="id-ID"/>
        </w:rPr>
      </w:pPr>
    </w:p>
    <w:p w:rsidR="003544F9" w:rsidRDefault="003544F9" w:rsidP="00F242B7">
      <w:pPr>
        <w:pStyle w:val="NoSpacing"/>
        <w:rPr>
          <w:rFonts w:ascii="Times New Roman" w:hAnsi="Times New Roman" w:cs="Times New Roman"/>
          <w:sz w:val="24"/>
          <w:szCs w:val="24"/>
          <w:lang w:val="id-ID"/>
        </w:rPr>
      </w:pPr>
    </w:p>
    <w:p w:rsidR="00EA63AD" w:rsidRDefault="00EA63AD" w:rsidP="00F242B7">
      <w:pPr>
        <w:pStyle w:val="NoSpacing"/>
        <w:rPr>
          <w:rFonts w:ascii="Times New Roman" w:hAnsi="Times New Roman" w:cs="Times New Roman"/>
          <w:sz w:val="24"/>
          <w:szCs w:val="24"/>
          <w:lang w:val="id-ID"/>
        </w:rPr>
      </w:pPr>
    </w:p>
    <w:p w:rsidR="000F5BAA" w:rsidRDefault="000F5BAA" w:rsidP="000F5BAA">
      <w:pPr>
        <w:autoSpaceDE w:val="0"/>
        <w:autoSpaceDN w:val="0"/>
        <w:adjustRightInd w:val="0"/>
        <w:rPr>
          <w:rFonts w:ascii="Times New Roman" w:hAnsi="Times New Roman" w:cs="Times New Roman"/>
          <w:b/>
          <w:sz w:val="24"/>
          <w:szCs w:val="24"/>
          <w:lang w:val="id-ID"/>
        </w:rPr>
      </w:pPr>
      <w:r w:rsidRPr="008F60C9">
        <w:rPr>
          <w:rFonts w:ascii="Times New Roman" w:hAnsi="Times New Roman" w:cs="Times New Roman"/>
          <w:b/>
          <w:sz w:val="24"/>
          <w:szCs w:val="24"/>
          <w:lang w:val="id-ID"/>
        </w:rPr>
        <w:lastRenderedPageBreak/>
        <w:t>DAFTAR ISI</w:t>
      </w:r>
    </w:p>
    <w:p w:rsidR="005B7416" w:rsidRDefault="005B7416" w:rsidP="000F5BAA">
      <w:pPr>
        <w:autoSpaceDE w:val="0"/>
        <w:autoSpaceDN w:val="0"/>
        <w:adjustRightInd w:val="0"/>
        <w:rPr>
          <w:rFonts w:ascii="Times New Roman" w:hAnsi="Times New Roman" w:cs="Times New Roman"/>
          <w:b/>
          <w:sz w:val="24"/>
          <w:szCs w:val="24"/>
          <w:lang w:val="id-ID"/>
        </w:rPr>
      </w:pPr>
    </w:p>
    <w:p w:rsidR="005B7416" w:rsidRDefault="005B7416" w:rsidP="005B7416">
      <w:pPr>
        <w:pStyle w:val="NoSpacing"/>
        <w:tabs>
          <w:tab w:val="right" w:leader="dot" w:pos="9638"/>
        </w:tabs>
        <w:rPr>
          <w:rFonts w:ascii="Times New Roman" w:hAnsi="Times New Roman" w:cs="Times New Roman"/>
          <w:sz w:val="24"/>
          <w:szCs w:val="24"/>
          <w:lang w:val="id-ID"/>
        </w:rPr>
      </w:pPr>
      <w:r w:rsidRPr="00CB7152">
        <w:rPr>
          <w:rFonts w:ascii="Times New Roman" w:hAnsi="Times New Roman" w:cs="Times New Roman"/>
          <w:sz w:val="24"/>
          <w:szCs w:val="24"/>
        </w:rPr>
        <w:t>SAMPUL</w:t>
      </w:r>
      <w:r>
        <w:rPr>
          <w:rFonts w:ascii="Times New Roman" w:hAnsi="Times New Roman" w:cs="Times New Roman"/>
          <w:sz w:val="24"/>
          <w:szCs w:val="24"/>
          <w:lang w:val="id-ID"/>
        </w:rPr>
        <w:t xml:space="preserve"> KURIKULUM</w:t>
      </w:r>
      <w:r w:rsidRPr="00CB7152">
        <w:rPr>
          <w:rFonts w:ascii="Times New Roman" w:hAnsi="Times New Roman" w:cs="Times New Roman"/>
          <w:sz w:val="24"/>
          <w:szCs w:val="24"/>
        </w:rPr>
        <w:tab/>
        <w:t>1</w:t>
      </w:r>
    </w:p>
    <w:p w:rsidR="005B7416" w:rsidRPr="00AA1939" w:rsidRDefault="005B7416" w:rsidP="005B7416">
      <w:pPr>
        <w:pStyle w:val="NoSpacing"/>
        <w:tabs>
          <w:tab w:val="right" w:leader="dot" w:pos="9638"/>
        </w:tabs>
        <w:rPr>
          <w:rFonts w:ascii="Times New Roman" w:hAnsi="Times New Roman" w:cs="Times New Roman"/>
          <w:sz w:val="24"/>
          <w:szCs w:val="24"/>
          <w:lang w:val="id-ID"/>
        </w:rPr>
      </w:pPr>
      <w:r>
        <w:rPr>
          <w:rFonts w:ascii="Times New Roman" w:hAnsi="Times New Roman" w:cs="Times New Roman"/>
          <w:sz w:val="24"/>
          <w:szCs w:val="24"/>
        </w:rPr>
        <w:t>LEMBAR PEN</w:t>
      </w:r>
      <w:r>
        <w:rPr>
          <w:rFonts w:ascii="Times New Roman" w:hAnsi="Times New Roman" w:cs="Times New Roman"/>
          <w:sz w:val="24"/>
          <w:szCs w:val="24"/>
          <w:lang w:val="id-ID"/>
        </w:rPr>
        <w:t>ETAP</w:t>
      </w:r>
      <w:r>
        <w:rPr>
          <w:rFonts w:ascii="Times New Roman" w:hAnsi="Times New Roman" w:cs="Times New Roman"/>
          <w:sz w:val="24"/>
          <w:szCs w:val="24"/>
        </w:rPr>
        <w:t>AN</w:t>
      </w:r>
      <w:r w:rsidRPr="00CB7152">
        <w:rPr>
          <w:rFonts w:ascii="Times New Roman" w:hAnsi="Times New Roman" w:cs="Times New Roman"/>
          <w:sz w:val="24"/>
          <w:szCs w:val="24"/>
        </w:rPr>
        <w:tab/>
        <w:t>2</w:t>
      </w:r>
    </w:p>
    <w:p w:rsidR="005B7416" w:rsidRDefault="005B7416" w:rsidP="005B7416">
      <w:pPr>
        <w:pStyle w:val="NoSpacing"/>
        <w:tabs>
          <w:tab w:val="right" w:leader="dot" w:pos="9638"/>
        </w:tabs>
        <w:rPr>
          <w:rFonts w:ascii="Times New Roman" w:hAnsi="Times New Roman" w:cs="Times New Roman"/>
          <w:sz w:val="24"/>
          <w:szCs w:val="24"/>
          <w:lang w:val="id-ID"/>
        </w:rPr>
      </w:pPr>
      <w:r>
        <w:rPr>
          <w:rFonts w:ascii="Times New Roman" w:hAnsi="Times New Roman" w:cs="Times New Roman"/>
          <w:sz w:val="24"/>
          <w:szCs w:val="24"/>
        </w:rPr>
        <w:t>LEMBAR PENGESAHAN</w:t>
      </w:r>
      <w:r>
        <w:rPr>
          <w:rFonts w:ascii="Times New Roman" w:hAnsi="Times New Roman" w:cs="Times New Roman"/>
          <w:sz w:val="24"/>
          <w:szCs w:val="24"/>
        </w:rPr>
        <w:tab/>
      </w:r>
      <w:r>
        <w:rPr>
          <w:rFonts w:ascii="Times New Roman" w:hAnsi="Times New Roman" w:cs="Times New Roman"/>
          <w:sz w:val="24"/>
          <w:szCs w:val="24"/>
          <w:lang w:val="id-ID"/>
        </w:rPr>
        <w:t>3</w:t>
      </w:r>
    </w:p>
    <w:p w:rsidR="005B7416" w:rsidRPr="003B0788" w:rsidRDefault="003B0788" w:rsidP="005B7416">
      <w:pPr>
        <w:pStyle w:val="NoSpacing"/>
        <w:tabs>
          <w:tab w:val="right" w:leader="dot" w:pos="9638"/>
        </w:tabs>
        <w:rPr>
          <w:rFonts w:ascii="Times New Roman" w:hAnsi="Times New Roman" w:cs="Times New Roman"/>
          <w:sz w:val="24"/>
          <w:szCs w:val="24"/>
          <w:lang w:val="id-ID"/>
        </w:rPr>
      </w:pPr>
      <w:r>
        <w:rPr>
          <w:rFonts w:ascii="Times New Roman" w:hAnsi="Times New Roman" w:cs="Times New Roman"/>
          <w:sz w:val="24"/>
          <w:szCs w:val="24"/>
        </w:rPr>
        <w:t>SURAT REKOMENDASI PENGAWAS</w:t>
      </w:r>
      <w:r>
        <w:rPr>
          <w:rFonts w:ascii="Times New Roman" w:hAnsi="Times New Roman" w:cs="Times New Roman"/>
          <w:sz w:val="24"/>
          <w:szCs w:val="24"/>
        </w:rPr>
        <w:tab/>
      </w:r>
      <w:r>
        <w:rPr>
          <w:rFonts w:ascii="Times New Roman" w:hAnsi="Times New Roman" w:cs="Times New Roman"/>
          <w:sz w:val="24"/>
          <w:szCs w:val="24"/>
          <w:lang w:val="id-ID"/>
        </w:rPr>
        <w:t>4</w:t>
      </w:r>
    </w:p>
    <w:p w:rsidR="005B7416" w:rsidRPr="003B0788" w:rsidRDefault="005B7416" w:rsidP="005B7416">
      <w:pPr>
        <w:pStyle w:val="NoSpacing"/>
        <w:tabs>
          <w:tab w:val="right" w:leader="dot" w:pos="9638"/>
        </w:tabs>
        <w:rPr>
          <w:rFonts w:ascii="Times New Roman" w:hAnsi="Times New Roman" w:cs="Times New Roman"/>
          <w:sz w:val="24"/>
          <w:szCs w:val="24"/>
          <w:lang w:val="id-ID"/>
        </w:rPr>
      </w:pPr>
      <w:r>
        <w:rPr>
          <w:rFonts w:ascii="Times New Roman" w:hAnsi="Times New Roman" w:cs="Times New Roman"/>
          <w:sz w:val="24"/>
          <w:szCs w:val="24"/>
        </w:rPr>
        <w:t>KATA PENGANTAR</w:t>
      </w:r>
      <w:r w:rsidRPr="00CB7152">
        <w:rPr>
          <w:rFonts w:ascii="Times New Roman" w:hAnsi="Times New Roman" w:cs="Times New Roman"/>
          <w:sz w:val="24"/>
          <w:szCs w:val="24"/>
        </w:rPr>
        <w:tab/>
      </w:r>
      <w:r w:rsidR="003B0788">
        <w:rPr>
          <w:rFonts w:ascii="Times New Roman" w:hAnsi="Times New Roman" w:cs="Times New Roman"/>
          <w:sz w:val="24"/>
          <w:szCs w:val="24"/>
          <w:lang w:val="id-ID"/>
        </w:rPr>
        <w:t>5</w:t>
      </w:r>
    </w:p>
    <w:p w:rsidR="005B7416" w:rsidRPr="003544F9" w:rsidRDefault="005B7416" w:rsidP="005B7416">
      <w:pPr>
        <w:pStyle w:val="NoSpacing"/>
        <w:tabs>
          <w:tab w:val="right" w:leader="dot" w:pos="9638"/>
        </w:tabs>
        <w:rPr>
          <w:rFonts w:ascii="Times New Roman" w:hAnsi="Times New Roman" w:cs="Times New Roman"/>
          <w:sz w:val="24"/>
          <w:szCs w:val="24"/>
          <w:lang w:val="id-ID"/>
        </w:rPr>
      </w:pPr>
      <w:r>
        <w:rPr>
          <w:rFonts w:ascii="Times New Roman" w:hAnsi="Times New Roman" w:cs="Times New Roman"/>
          <w:sz w:val="24"/>
          <w:szCs w:val="24"/>
          <w:lang w:val="id-ID"/>
        </w:rPr>
        <w:t>HASIL ANALISIS/REVIU KURIKULUM SEBELUMNYA</w:t>
      </w:r>
      <w:r w:rsidRPr="00CB7152">
        <w:rPr>
          <w:rFonts w:ascii="Times New Roman" w:hAnsi="Times New Roman" w:cs="Times New Roman"/>
          <w:sz w:val="24"/>
          <w:szCs w:val="24"/>
        </w:rPr>
        <w:tab/>
      </w:r>
      <w:r w:rsidR="003B0788">
        <w:rPr>
          <w:rFonts w:ascii="Times New Roman" w:hAnsi="Times New Roman" w:cs="Times New Roman"/>
          <w:sz w:val="24"/>
          <w:szCs w:val="24"/>
          <w:lang w:val="id-ID"/>
        </w:rPr>
        <w:t>6</w:t>
      </w:r>
    </w:p>
    <w:p w:rsidR="005B7416" w:rsidRPr="003B0788" w:rsidRDefault="005B7416" w:rsidP="005B7416">
      <w:pPr>
        <w:pStyle w:val="NoSpacing"/>
        <w:tabs>
          <w:tab w:val="right" w:leader="dot" w:pos="9638"/>
        </w:tabs>
        <w:rPr>
          <w:rFonts w:ascii="Times New Roman" w:hAnsi="Times New Roman" w:cs="Times New Roman"/>
          <w:sz w:val="24"/>
          <w:szCs w:val="24"/>
          <w:lang w:val="id-ID"/>
        </w:rPr>
      </w:pPr>
      <w:r w:rsidRPr="00CB7152">
        <w:rPr>
          <w:rFonts w:ascii="Times New Roman" w:hAnsi="Times New Roman" w:cs="Times New Roman"/>
          <w:sz w:val="24"/>
          <w:szCs w:val="24"/>
        </w:rPr>
        <w:t>DAFTAR ISI</w:t>
      </w:r>
      <w:r w:rsidRPr="00CB7152">
        <w:rPr>
          <w:rFonts w:ascii="Times New Roman" w:hAnsi="Times New Roman" w:cs="Times New Roman"/>
          <w:sz w:val="24"/>
          <w:szCs w:val="24"/>
        </w:rPr>
        <w:tab/>
      </w:r>
      <w:r w:rsidR="003B0788">
        <w:rPr>
          <w:rFonts w:ascii="Times New Roman" w:hAnsi="Times New Roman" w:cs="Times New Roman"/>
          <w:sz w:val="24"/>
          <w:szCs w:val="24"/>
          <w:lang w:val="id-ID"/>
        </w:rPr>
        <w:t>7</w:t>
      </w:r>
    </w:p>
    <w:p w:rsidR="005B7416" w:rsidRPr="003B0788" w:rsidRDefault="005B7416" w:rsidP="005B7416">
      <w:pPr>
        <w:pStyle w:val="NoSpacing"/>
        <w:tabs>
          <w:tab w:val="right" w:leader="dot" w:pos="9638"/>
        </w:tabs>
        <w:ind w:left="851" w:hanging="851"/>
        <w:rPr>
          <w:rFonts w:ascii="Times New Roman" w:hAnsi="Times New Roman" w:cs="Times New Roman"/>
          <w:sz w:val="24"/>
          <w:szCs w:val="24"/>
          <w:lang w:val="id-ID"/>
        </w:rPr>
      </w:pPr>
      <w:r>
        <w:rPr>
          <w:rFonts w:ascii="Times New Roman" w:hAnsi="Times New Roman" w:cs="Times New Roman"/>
          <w:sz w:val="24"/>
          <w:szCs w:val="24"/>
        </w:rPr>
        <w:t xml:space="preserve">BAB I </w:t>
      </w:r>
      <w:r w:rsidRPr="00CB7152">
        <w:rPr>
          <w:rFonts w:ascii="Times New Roman" w:hAnsi="Times New Roman" w:cs="Times New Roman"/>
          <w:sz w:val="24"/>
          <w:szCs w:val="24"/>
        </w:rPr>
        <w:t>PENDAHULUAN</w:t>
      </w:r>
      <w:r w:rsidRPr="00CB7152">
        <w:rPr>
          <w:rFonts w:ascii="Times New Roman" w:hAnsi="Times New Roman" w:cs="Times New Roman"/>
          <w:sz w:val="24"/>
          <w:szCs w:val="24"/>
        </w:rPr>
        <w:tab/>
      </w:r>
      <w:r w:rsidR="003B0788">
        <w:rPr>
          <w:rFonts w:ascii="Times New Roman" w:hAnsi="Times New Roman" w:cs="Times New Roman"/>
          <w:sz w:val="24"/>
          <w:szCs w:val="24"/>
          <w:lang w:val="id-ID"/>
        </w:rPr>
        <w:t>8</w:t>
      </w:r>
    </w:p>
    <w:p w:rsidR="005B7416" w:rsidRPr="003544F9" w:rsidRDefault="00284A78" w:rsidP="005B7416">
      <w:pPr>
        <w:pStyle w:val="TOC4"/>
        <w:rPr>
          <w:rFonts w:ascii="Times New Roman" w:hAnsi="Times New Roman" w:cs="Times New Roman"/>
          <w:sz w:val="24"/>
          <w:szCs w:val="24"/>
        </w:rPr>
      </w:pPr>
      <w:hyperlink w:anchor="_TOC_250008" w:history="1">
        <w:r w:rsidR="005B7416" w:rsidRPr="003544F9">
          <w:rPr>
            <w:rFonts w:ascii="Times New Roman" w:hAnsi="Times New Roman" w:cs="Times New Roman"/>
            <w:sz w:val="24"/>
            <w:szCs w:val="24"/>
          </w:rPr>
          <w:t>LatarBelakang</w:t>
        </w:r>
        <w:r w:rsidR="005B7416" w:rsidRPr="003544F9">
          <w:rPr>
            <w:rFonts w:ascii="Times New Roman" w:hAnsi="Times New Roman" w:cs="Times New Roman"/>
            <w:sz w:val="24"/>
            <w:szCs w:val="24"/>
          </w:rPr>
          <w:tab/>
        </w:r>
      </w:hyperlink>
      <w:r w:rsidR="003B0788" w:rsidRPr="003B0788">
        <w:rPr>
          <w:rFonts w:ascii="Times New Roman" w:hAnsi="Times New Roman" w:cs="Times New Roman"/>
          <w:sz w:val="24"/>
          <w:szCs w:val="24"/>
          <w:lang w:val="id-ID"/>
        </w:rPr>
        <w:t>8</w:t>
      </w:r>
    </w:p>
    <w:p w:rsidR="005B7416" w:rsidRPr="003B0788" w:rsidRDefault="005B7416" w:rsidP="005B7416">
      <w:pPr>
        <w:pStyle w:val="TOC4"/>
        <w:numPr>
          <w:ilvl w:val="0"/>
          <w:numId w:val="0"/>
        </w:numPr>
        <w:ind w:left="1276"/>
        <w:rPr>
          <w:rFonts w:ascii="Times New Roman" w:hAnsi="Times New Roman" w:cs="Times New Roman"/>
          <w:sz w:val="24"/>
          <w:szCs w:val="24"/>
          <w:lang w:val="id-ID"/>
        </w:rPr>
      </w:pPr>
      <w:r>
        <w:rPr>
          <w:rFonts w:ascii="Times New Roman" w:hAnsi="Times New Roman" w:cs="Times New Roman"/>
          <w:sz w:val="24"/>
          <w:szCs w:val="24"/>
          <w:lang w:val="id-ID"/>
        </w:rPr>
        <w:t xml:space="preserve">1. </w:t>
      </w:r>
      <w:r w:rsidRPr="003544F9">
        <w:rPr>
          <w:rFonts w:ascii="Times New Roman" w:hAnsi="Times New Roman" w:cs="Times New Roman"/>
          <w:sz w:val="24"/>
          <w:szCs w:val="24"/>
        </w:rPr>
        <w:t>Kondisi Ideal</w:t>
      </w:r>
      <w:r w:rsidRPr="003544F9">
        <w:rPr>
          <w:rFonts w:ascii="Times New Roman" w:hAnsi="Times New Roman" w:cs="Times New Roman"/>
          <w:sz w:val="24"/>
          <w:szCs w:val="24"/>
        </w:rPr>
        <w:tab/>
      </w:r>
      <w:r w:rsidR="003B0788">
        <w:rPr>
          <w:rFonts w:ascii="Times New Roman" w:hAnsi="Times New Roman" w:cs="Times New Roman"/>
          <w:sz w:val="24"/>
          <w:szCs w:val="24"/>
          <w:lang w:val="id-ID"/>
        </w:rPr>
        <w:t>8</w:t>
      </w:r>
    </w:p>
    <w:p w:rsidR="005B7416" w:rsidRPr="003B0788" w:rsidRDefault="005B7416" w:rsidP="005B7416">
      <w:pPr>
        <w:pStyle w:val="TOC4"/>
        <w:numPr>
          <w:ilvl w:val="0"/>
          <w:numId w:val="0"/>
        </w:numPr>
        <w:ind w:left="1276"/>
        <w:rPr>
          <w:rFonts w:ascii="Times New Roman" w:hAnsi="Times New Roman" w:cs="Times New Roman"/>
          <w:sz w:val="24"/>
          <w:szCs w:val="24"/>
          <w:lang w:val="id-ID"/>
        </w:rPr>
      </w:pPr>
      <w:r>
        <w:rPr>
          <w:rFonts w:ascii="Times New Roman" w:hAnsi="Times New Roman" w:cs="Times New Roman"/>
          <w:sz w:val="24"/>
          <w:szCs w:val="24"/>
          <w:lang w:val="id-ID"/>
        </w:rPr>
        <w:t xml:space="preserve">2. </w:t>
      </w:r>
      <w:r w:rsidRPr="003544F9">
        <w:rPr>
          <w:rFonts w:ascii="Times New Roman" w:hAnsi="Times New Roman" w:cs="Times New Roman"/>
          <w:sz w:val="24"/>
          <w:szCs w:val="24"/>
        </w:rPr>
        <w:t>Kondisi Nyata</w:t>
      </w:r>
      <w:r w:rsidRPr="003544F9">
        <w:rPr>
          <w:rFonts w:ascii="Times New Roman" w:hAnsi="Times New Roman" w:cs="Times New Roman"/>
          <w:sz w:val="24"/>
          <w:szCs w:val="24"/>
        </w:rPr>
        <w:tab/>
      </w:r>
      <w:r w:rsidR="003B0788">
        <w:rPr>
          <w:rFonts w:ascii="Times New Roman" w:hAnsi="Times New Roman" w:cs="Times New Roman"/>
          <w:sz w:val="24"/>
          <w:szCs w:val="24"/>
          <w:lang w:val="id-ID"/>
        </w:rPr>
        <w:t>8</w:t>
      </w:r>
    </w:p>
    <w:p w:rsidR="005B7416" w:rsidRPr="003544F9" w:rsidRDefault="005B7416" w:rsidP="005B7416">
      <w:pPr>
        <w:pStyle w:val="TOC4"/>
        <w:numPr>
          <w:ilvl w:val="0"/>
          <w:numId w:val="0"/>
        </w:numPr>
        <w:ind w:left="1276"/>
        <w:rPr>
          <w:rFonts w:ascii="Times New Roman" w:hAnsi="Times New Roman" w:cs="Times New Roman"/>
          <w:sz w:val="24"/>
          <w:szCs w:val="24"/>
        </w:rPr>
      </w:pPr>
      <w:r>
        <w:rPr>
          <w:rFonts w:ascii="Times New Roman" w:hAnsi="Times New Roman" w:cs="Times New Roman"/>
          <w:sz w:val="24"/>
          <w:szCs w:val="24"/>
          <w:lang w:val="id-ID"/>
        </w:rPr>
        <w:t xml:space="preserve">3. </w:t>
      </w:r>
      <w:r>
        <w:rPr>
          <w:rFonts w:ascii="Times New Roman" w:hAnsi="Times New Roman" w:cs="Times New Roman"/>
          <w:sz w:val="24"/>
          <w:szCs w:val="24"/>
        </w:rPr>
        <w:t>Karakteristik Sekolah</w:t>
      </w:r>
      <w:r>
        <w:rPr>
          <w:rFonts w:ascii="Times New Roman" w:hAnsi="Times New Roman" w:cs="Times New Roman"/>
          <w:sz w:val="24"/>
          <w:szCs w:val="24"/>
        </w:rPr>
        <w:tab/>
      </w:r>
      <w:r>
        <w:rPr>
          <w:rFonts w:ascii="Times New Roman" w:hAnsi="Times New Roman" w:cs="Times New Roman"/>
          <w:sz w:val="24"/>
          <w:szCs w:val="24"/>
          <w:lang w:val="id-ID"/>
        </w:rPr>
        <w:t>1</w:t>
      </w:r>
      <w:r w:rsidR="003B0788">
        <w:rPr>
          <w:rFonts w:ascii="Times New Roman" w:hAnsi="Times New Roman" w:cs="Times New Roman"/>
          <w:sz w:val="24"/>
          <w:szCs w:val="24"/>
          <w:lang w:val="id-ID"/>
        </w:rPr>
        <w:t>0</w:t>
      </w:r>
    </w:p>
    <w:p w:rsidR="005B7416" w:rsidRPr="003544F9" w:rsidRDefault="00284A78" w:rsidP="005B7416">
      <w:pPr>
        <w:pStyle w:val="TOC4"/>
        <w:rPr>
          <w:rFonts w:ascii="Times New Roman" w:hAnsi="Times New Roman" w:cs="Times New Roman"/>
          <w:sz w:val="24"/>
          <w:szCs w:val="24"/>
        </w:rPr>
      </w:pPr>
      <w:hyperlink w:anchor="_TOC_250007" w:history="1">
        <w:r w:rsidR="005B7416" w:rsidRPr="003544F9">
          <w:rPr>
            <w:rFonts w:ascii="Times New Roman" w:hAnsi="Times New Roman" w:cs="Times New Roman"/>
            <w:sz w:val="24"/>
            <w:szCs w:val="24"/>
          </w:rPr>
          <w:t>DasarHukum</w:t>
        </w:r>
        <w:r w:rsidR="005B7416" w:rsidRPr="003544F9">
          <w:rPr>
            <w:rFonts w:ascii="Times New Roman" w:hAnsi="Times New Roman" w:cs="Times New Roman"/>
            <w:sz w:val="24"/>
            <w:szCs w:val="24"/>
          </w:rPr>
          <w:tab/>
        </w:r>
      </w:hyperlink>
      <w:r w:rsidR="005B7416">
        <w:rPr>
          <w:rFonts w:ascii="Times New Roman" w:hAnsi="Times New Roman" w:cs="Times New Roman"/>
          <w:sz w:val="24"/>
          <w:szCs w:val="24"/>
          <w:lang w:val="id-ID"/>
        </w:rPr>
        <w:t>1</w:t>
      </w:r>
      <w:r w:rsidR="003B0788">
        <w:rPr>
          <w:rFonts w:ascii="Times New Roman" w:hAnsi="Times New Roman" w:cs="Times New Roman"/>
          <w:sz w:val="24"/>
          <w:szCs w:val="24"/>
          <w:lang w:val="id-ID"/>
        </w:rPr>
        <w:t>1</w:t>
      </w:r>
    </w:p>
    <w:p w:rsidR="005B7416" w:rsidRPr="003544F9" w:rsidRDefault="005B7416" w:rsidP="005B7416">
      <w:pPr>
        <w:pStyle w:val="TOC4"/>
        <w:rPr>
          <w:rFonts w:ascii="Times New Roman" w:hAnsi="Times New Roman" w:cs="Times New Roman"/>
          <w:sz w:val="24"/>
          <w:szCs w:val="24"/>
        </w:rPr>
      </w:pPr>
      <w:r w:rsidRPr="003544F9">
        <w:rPr>
          <w:rFonts w:ascii="Times New Roman" w:hAnsi="Times New Roman" w:cs="Times New Roman"/>
          <w:sz w:val="24"/>
          <w:szCs w:val="24"/>
        </w:rPr>
        <w:t>Tujuan Penyusunan Dokumen</w:t>
      </w:r>
      <w:r>
        <w:rPr>
          <w:rFonts w:ascii="Times New Roman" w:hAnsi="Times New Roman" w:cs="Times New Roman"/>
          <w:sz w:val="24"/>
          <w:szCs w:val="24"/>
        </w:rPr>
        <w:t>Kurikulum</w:t>
      </w:r>
      <w:r>
        <w:rPr>
          <w:rFonts w:ascii="Times New Roman" w:hAnsi="Times New Roman" w:cs="Times New Roman"/>
          <w:sz w:val="24"/>
          <w:szCs w:val="24"/>
        </w:rPr>
        <w:tab/>
      </w:r>
      <w:r w:rsidR="003B0788">
        <w:rPr>
          <w:rFonts w:ascii="Times New Roman" w:hAnsi="Times New Roman" w:cs="Times New Roman"/>
          <w:sz w:val="24"/>
          <w:szCs w:val="24"/>
          <w:lang w:val="id-ID"/>
        </w:rPr>
        <w:t>13</w:t>
      </w:r>
    </w:p>
    <w:p w:rsidR="005B7416" w:rsidRPr="00E47B71" w:rsidRDefault="005B7416" w:rsidP="005B7416">
      <w:pPr>
        <w:pStyle w:val="TOC4"/>
        <w:rPr>
          <w:rFonts w:ascii="Times New Roman" w:hAnsi="Times New Roman" w:cs="Times New Roman"/>
          <w:sz w:val="24"/>
          <w:szCs w:val="24"/>
        </w:rPr>
      </w:pPr>
      <w:r w:rsidRPr="00E47B71">
        <w:rPr>
          <w:rFonts w:ascii="Times New Roman" w:hAnsi="Times New Roman" w:cs="Times New Roman"/>
          <w:bCs/>
          <w:sz w:val="24"/>
          <w:szCs w:val="24"/>
          <w:lang w:val="sv-SE"/>
        </w:rPr>
        <w:t xml:space="preserve">Konsep </w:t>
      </w:r>
      <w:r w:rsidRPr="00E47B71">
        <w:rPr>
          <w:rFonts w:ascii="Times New Roman" w:hAnsi="Times New Roman" w:cs="Times New Roman"/>
          <w:bCs/>
          <w:sz w:val="24"/>
          <w:szCs w:val="24"/>
          <w:lang w:val="id-ID"/>
        </w:rPr>
        <w:t xml:space="preserve">Pengembangan </w:t>
      </w:r>
      <w:r w:rsidRPr="00E47B71">
        <w:rPr>
          <w:rFonts w:ascii="Times New Roman" w:hAnsi="Times New Roman" w:cs="Times New Roman"/>
          <w:bCs/>
          <w:sz w:val="24"/>
          <w:szCs w:val="24"/>
        </w:rPr>
        <w:t>Kurikulum</w:t>
      </w:r>
      <w:r w:rsidRPr="003544F9">
        <w:rPr>
          <w:rFonts w:ascii="Times New Roman" w:hAnsi="Times New Roman" w:cs="Times New Roman"/>
          <w:sz w:val="24"/>
          <w:szCs w:val="24"/>
        </w:rPr>
        <w:tab/>
      </w:r>
      <w:r>
        <w:rPr>
          <w:rFonts w:ascii="Times New Roman" w:hAnsi="Times New Roman" w:cs="Times New Roman"/>
          <w:sz w:val="24"/>
          <w:szCs w:val="24"/>
          <w:lang w:val="id-ID"/>
        </w:rPr>
        <w:t>1</w:t>
      </w:r>
      <w:r w:rsidR="003B0788">
        <w:rPr>
          <w:rFonts w:ascii="Times New Roman" w:hAnsi="Times New Roman" w:cs="Times New Roman"/>
          <w:sz w:val="24"/>
          <w:szCs w:val="24"/>
          <w:lang w:val="id-ID"/>
        </w:rPr>
        <w:t>3</w:t>
      </w:r>
    </w:p>
    <w:p w:rsidR="005B7416" w:rsidRPr="00E47B71" w:rsidRDefault="005B7416" w:rsidP="005B7416">
      <w:pPr>
        <w:pStyle w:val="TOC4"/>
        <w:rPr>
          <w:rFonts w:ascii="Times New Roman" w:hAnsi="Times New Roman" w:cs="Times New Roman"/>
          <w:sz w:val="24"/>
          <w:szCs w:val="24"/>
        </w:rPr>
      </w:pPr>
      <w:r>
        <w:rPr>
          <w:rFonts w:ascii="Times New Roman" w:hAnsi="Times New Roman" w:cs="Times New Roman"/>
          <w:bCs/>
          <w:sz w:val="24"/>
          <w:szCs w:val="24"/>
          <w:lang w:val="id-ID"/>
        </w:rPr>
        <w:t>Prinsip</w:t>
      </w:r>
      <w:r w:rsidR="003B0788">
        <w:rPr>
          <w:rFonts w:ascii="Times New Roman" w:hAnsi="Times New Roman" w:cs="Times New Roman"/>
          <w:bCs/>
          <w:sz w:val="24"/>
          <w:szCs w:val="24"/>
          <w:lang w:val="id-ID"/>
        </w:rPr>
        <w:t xml:space="preserve"> </w:t>
      </w:r>
      <w:r w:rsidRPr="00E47B71">
        <w:rPr>
          <w:rFonts w:ascii="Times New Roman" w:hAnsi="Times New Roman" w:cs="Times New Roman"/>
          <w:bCs/>
          <w:sz w:val="24"/>
          <w:szCs w:val="24"/>
          <w:lang w:val="id-ID"/>
        </w:rPr>
        <w:t xml:space="preserve">Pengembangan </w:t>
      </w:r>
      <w:r w:rsidRPr="00E47B71">
        <w:rPr>
          <w:rFonts w:ascii="Times New Roman" w:hAnsi="Times New Roman" w:cs="Times New Roman"/>
          <w:bCs/>
          <w:sz w:val="24"/>
          <w:szCs w:val="24"/>
        </w:rPr>
        <w:t>Kurikulum</w:t>
      </w:r>
      <w:r w:rsidRPr="003544F9">
        <w:rPr>
          <w:rFonts w:ascii="Times New Roman" w:hAnsi="Times New Roman" w:cs="Times New Roman"/>
          <w:sz w:val="24"/>
          <w:szCs w:val="24"/>
        </w:rPr>
        <w:tab/>
      </w:r>
      <w:r w:rsidR="003B0788">
        <w:rPr>
          <w:rFonts w:ascii="Times New Roman" w:hAnsi="Times New Roman" w:cs="Times New Roman"/>
          <w:sz w:val="24"/>
          <w:szCs w:val="24"/>
          <w:lang w:val="id-ID"/>
        </w:rPr>
        <w:t>14</w:t>
      </w:r>
    </w:p>
    <w:p w:rsidR="005B7416" w:rsidRPr="003B0788" w:rsidRDefault="005B7416" w:rsidP="005B7416">
      <w:pPr>
        <w:pStyle w:val="NoSpacing"/>
        <w:tabs>
          <w:tab w:val="right" w:leader="dot" w:pos="9638"/>
        </w:tabs>
        <w:ind w:left="851" w:hanging="851"/>
        <w:rPr>
          <w:rFonts w:ascii="Times New Roman" w:hAnsi="Times New Roman" w:cs="Times New Roman"/>
          <w:sz w:val="24"/>
          <w:szCs w:val="24"/>
          <w:lang w:val="id-ID"/>
        </w:rPr>
      </w:pPr>
      <w:r>
        <w:rPr>
          <w:rFonts w:ascii="Times New Roman" w:hAnsi="Times New Roman" w:cs="Times New Roman"/>
          <w:sz w:val="24"/>
          <w:szCs w:val="24"/>
        </w:rPr>
        <w:t xml:space="preserve">BAB II </w:t>
      </w:r>
      <w:r w:rsidRPr="00B03B31">
        <w:rPr>
          <w:rFonts w:ascii="Times New Roman" w:hAnsi="Times New Roman" w:cs="Times New Roman"/>
          <w:sz w:val="24"/>
          <w:szCs w:val="24"/>
          <w:lang w:val="fi-FI"/>
        </w:rPr>
        <w:t>TUJUAN PENDIDIKANVISI MISI DAN TUJUAN SEKOLAH</w:t>
      </w:r>
      <w:r w:rsidRPr="00CB7152">
        <w:rPr>
          <w:rFonts w:ascii="Times New Roman" w:hAnsi="Times New Roman" w:cs="Times New Roman"/>
          <w:sz w:val="24"/>
          <w:szCs w:val="24"/>
        </w:rPr>
        <w:tab/>
      </w:r>
      <w:r w:rsidR="003B0788">
        <w:rPr>
          <w:rFonts w:ascii="Times New Roman" w:hAnsi="Times New Roman" w:cs="Times New Roman"/>
          <w:sz w:val="24"/>
          <w:szCs w:val="24"/>
          <w:lang w:val="id-ID"/>
        </w:rPr>
        <w:t>18</w:t>
      </w:r>
    </w:p>
    <w:p w:rsidR="005B7416" w:rsidRDefault="005B7416" w:rsidP="004070A3">
      <w:pPr>
        <w:pStyle w:val="NoSpacing"/>
        <w:numPr>
          <w:ilvl w:val="0"/>
          <w:numId w:val="21"/>
        </w:numPr>
        <w:tabs>
          <w:tab w:val="right" w:leader="dot" w:pos="9638"/>
        </w:tabs>
        <w:ind w:left="1276" w:hanging="425"/>
        <w:rPr>
          <w:rFonts w:ascii="Times New Roman" w:hAnsi="Times New Roman" w:cs="Times New Roman"/>
          <w:sz w:val="24"/>
          <w:szCs w:val="24"/>
        </w:rPr>
      </w:pPr>
      <w:r w:rsidRPr="00B03B31">
        <w:rPr>
          <w:rFonts w:ascii="Times New Roman" w:hAnsi="Times New Roman" w:cs="Times New Roman"/>
          <w:sz w:val="24"/>
          <w:szCs w:val="24"/>
          <w:lang w:val="fi-FI"/>
        </w:rPr>
        <w:t>Visi Sekolah</w:t>
      </w:r>
      <w:r w:rsidRPr="00B03B31">
        <w:rPr>
          <w:rFonts w:ascii="Times New Roman" w:hAnsi="Times New Roman" w:cs="Times New Roman"/>
          <w:sz w:val="24"/>
          <w:szCs w:val="24"/>
          <w:lang w:val="id-ID"/>
        </w:rPr>
        <w:tab/>
      </w:r>
      <w:r w:rsidR="003B0788">
        <w:rPr>
          <w:rFonts w:ascii="Times New Roman" w:hAnsi="Times New Roman" w:cs="Times New Roman"/>
          <w:sz w:val="24"/>
          <w:szCs w:val="24"/>
          <w:lang w:val="id-ID"/>
        </w:rPr>
        <w:t>18</w:t>
      </w:r>
    </w:p>
    <w:p w:rsidR="005B7416" w:rsidRDefault="005B7416" w:rsidP="004070A3">
      <w:pPr>
        <w:pStyle w:val="NoSpacing"/>
        <w:numPr>
          <w:ilvl w:val="0"/>
          <w:numId w:val="21"/>
        </w:numPr>
        <w:tabs>
          <w:tab w:val="right" w:leader="dot" w:pos="9638"/>
        </w:tabs>
        <w:ind w:left="1276" w:hanging="425"/>
        <w:rPr>
          <w:rFonts w:ascii="Times New Roman" w:hAnsi="Times New Roman" w:cs="Times New Roman"/>
          <w:sz w:val="24"/>
          <w:szCs w:val="24"/>
        </w:rPr>
      </w:pPr>
      <w:r>
        <w:rPr>
          <w:rFonts w:ascii="Times New Roman" w:hAnsi="Times New Roman" w:cs="Times New Roman"/>
          <w:sz w:val="24"/>
          <w:szCs w:val="24"/>
        </w:rPr>
        <w:t>Misi Sekolah</w:t>
      </w:r>
      <w:r w:rsidRPr="00B03B31">
        <w:rPr>
          <w:rFonts w:ascii="Times New Roman" w:hAnsi="Times New Roman" w:cs="Times New Roman"/>
          <w:sz w:val="24"/>
          <w:szCs w:val="24"/>
          <w:lang w:val="id-ID"/>
        </w:rPr>
        <w:tab/>
      </w:r>
      <w:r w:rsidR="003B0788">
        <w:rPr>
          <w:rFonts w:ascii="Times New Roman" w:hAnsi="Times New Roman" w:cs="Times New Roman"/>
          <w:sz w:val="24"/>
          <w:szCs w:val="24"/>
          <w:lang w:val="id-ID"/>
        </w:rPr>
        <w:t>18</w:t>
      </w:r>
    </w:p>
    <w:p w:rsidR="005B7416" w:rsidRPr="00E47B71" w:rsidRDefault="005B7416" w:rsidP="004070A3">
      <w:pPr>
        <w:pStyle w:val="NoSpacing"/>
        <w:numPr>
          <w:ilvl w:val="0"/>
          <w:numId w:val="21"/>
        </w:numPr>
        <w:tabs>
          <w:tab w:val="right" w:leader="dot" w:pos="9638"/>
        </w:tabs>
        <w:ind w:left="1276" w:hanging="425"/>
        <w:rPr>
          <w:rFonts w:ascii="Times New Roman" w:hAnsi="Times New Roman" w:cs="Times New Roman"/>
          <w:sz w:val="24"/>
          <w:szCs w:val="24"/>
        </w:rPr>
      </w:pPr>
      <w:r>
        <w:rPr>
          <w:rFonts w:ascii="Times New Roman" w:hAnsi="Times New Roman" w:cs="Times New Roman"/>
          <w:sz w:val="24"/>
          <w:szCs w:val="24"/>
        </w:rPr>
        <w:t>Tujuan Sekolah</w:t>
      </w:r>
      <w:r w:rsidRPr="00B03B31">
        <w:rPr>
          <w:rFonts w:ascii="Times New Roman" w:hAnsi="Times New Roman" w:cs="Times New Roman"/>
          <w:sz w:val="24"/>
          <w:szCs w:val="24"/>
          <w:lang w:val="id-ID"/>
        </w:rPr>
        <w:tab/>
      </w:r>
      <w:r w:rsidR="00A16F82">
        <w:rPr>
          <w:rFonts w:ascii="Times New Roman" w:hAnsi="Times New Roman" w:cs="Times New Roman"/>
          <w:sz w:val="24"/>
          <w:szCs w:val="24"/>
          <w:lang w:val="id-ID"/>
        </w:rPr>
        <w:t>18</w:t>
      </w:r>
    </w:p>
    <w:p w:rsidR="005B7416" w:rsidRPr="00B03B31" w:rsidRDefault="005B7416" w:rsidP="004070A3">
      <w:pPr>
        <w:pStyle w:val="NoSpacing"/>
        <w:numPr>
          <w:ilvl w:val="0"/>
          <w:numId w:val="21"/>
        </w:numPr>
        <w:tabs>
          <w:tab w:val="right" w:leader="dot" w:pos="9638"/>
        </w:tabs>
        <w:ind w:left="1276" w:hanging="425"/>
        <w:rPr>
          <w:rFonts w:ascii="Times New Roman" w:hAnsi="Times New Roman" w:cs="Times New Roman"/>
          <w:sz w:val="24"/>
          <w:szCs w:val="24"/>
        </w:rPr>
      </w:pPr>
      <w:r>
        <w:rPr>
          <w:rFonts w:ascii="Times New Roman" w:hAnsi="Times New Roman" w:cs="Times New Roman"/>
          <w:sz w:val="24"/>
          <w:szCs w:val="24"/>
          <w:lang w:val="id-ID"/>
        </w:rPr>
        <w:t>Sasaran</w:t>
      </w:r>
      <w:r>
        <w:rPr>
          <w:rFonts w:ascii="Times New Roman" w:hAnsi="Times New Roman" w:cs="Times New Roman"/>
          <w:sz w:val="24"/>
          <w:szCs w:val="24"/>
        </w:rPr>
        <w:t xml:space="preserve"> Sekolah</w:t>
      </w:r>
      <w:r w:rsidRPr="00B03B31">
        <w:rPr>
          <w:rFonts w:ascii="Times New Roman" w:hAnsi="Times New Roman" w:cs="Times New Roman"/>
          <w:sz w:val="24"/>
          <w:szCs w:val="24"/>
          <w:lang w:val="id-ID"/>
        </w:rPr>
        <w:tab/>
      </w:r>
      <w:r w:rsidR="00A16F82">
        <w:rPr>
          <w:rFonts w:ascii="Times New Roman" w:hAnsi="Times New Roman" w:cs="Times New Roman"/>
          <w:sz w:val="24"/>
          <w:szCs w:val="24"/>
          <w:lang w:val="id-ID"/>
        </w:rPr>
        <w:t>19</w:t>
      </w:r>
    </w:p>
    <w:p w:rsidR="005B7416" w:rsidRPr="00E47B71" w:rsidRDefault="005B7416" w:rsidP="005B7416">
      <w:pPr>
        <w:pStyle w:val="NoSpacing"/>
        <w:tabs>
          <w:tab w:val="right" w:leader="dot" w:pos="9638"/>
        </w:tabs>
        <w:rPr>
          <w:rFonts w:ascii="Times New Roman" w:hAnsi="Times New Roman" w:cs="Times New Roman"/>
          <w:sz w:val="24"/>
          <w:szCs w:val="24"/>
          <w:lang w:val="id-ID"/>
        </w:rPr>
      </w:pPr>
      <w:r>
        <w:rPr>
          <w:rFonts w:ascii="Times New Roman" w:hAnsi="Times New Roman" w:cs="Times New Roman"/>
          <w:sz w:val="24"/>
          <w:szCs w:val="24"/>
        </w:rPr>
        <w:t xml:space="preserve">BAB III </w:t>
      </w:r>
      <w:r w:rsidRPr="00B03B31">
        <w:rPr>
          <w:rFonts w:ascii="Times New Roman" w:hAnsi="Times New Roman" w:cs="Times New Roman"/>
          <w:bCs/>
          <w:sz w:val="24"/>
          <w:szCs w:val="24"/>
          <w:lang w:val="id-ID"/>
        </w:rPr>
        <w:t>STRUKTUR DAN MUATAN KURIKULUM</w:t>
      </w:r>
      <w:r>
        <w:rPr>
          <w:rFonts w:ascii="Times New Roman" w:hAnsi="Times New Roman" w:cs="Times New Roman"/>
          <w:sz w:val="24"/>
          <w:szCs w:val="24"/>
          <w:lang w:val="id-ID"/>
        </w:rPr>
        <w:tab/>
      </w:r>
      <w:r>
        <w:rPr>
          <w:rFonts w:ascii="Times New Roman" w:hAnsi="Times New Roman" w:cs="Times New Roman"/>
          <w:sz w:val="24"/>
          <w:szCs w:val="24"/>
        </w:rPr>
        <w:t>2</w:t>
      </w:r>
      <w:r w:rsidR="00A16F82">
        <w:rPr>
          <w:rFonts w:ascii="Times New Roman" w:hAnsi="Times New Roman" w:cs="Times New Roman"/>
          <w:sz w:val="24"/>
          <w:szCs w:val="24"/>
          <w:lang w:val="id-ID"/>
        </w:rPr>
        <w:t>1</w:t>
      </w:r>
    </w:p>
    <w:p w:rsidR="005B7416" w:rsidRPr="00E47B71" w:rsidRDefault="005B7416" w:rsidP="004070A3">
      <w:pPr>
        <w:pStyle w:val="NoSpacing"/>
        <w:numPr>
          <w:ilvl w:val="0"/>
          <w:numId w:val="22"/>
        </w:numPr>
        <w:tabs>
          <w:tab w:val="right" w:leader="dot" w:pos="9638"/>
        </w:tabs>
        <w:ind w:left="1276" w:hanging="425"/>
        <w:rPr>
          <w:rFonts w:ascii="Times New Roman" w:hAnsi="Times New Roman" w:cs="Times New Roman"/>
          <w:sz w:val="24"/>
          <w:szCs w:val="24"/>
        </w:rPr>
      </w:pPr>
      <w:r>
        <w:rPr>
          <w:rFonts w:ascii="Times New Roman" w:hAnsi="Times New Roman" w:cs="Times New Roman"/>
          <w:bCs/>
          <w:sz w:val="24"/>
          <w:szCs w:val="24"/>
          <w:lang w:val="id-ID"/>
        </w:rPr>
        <w:t>Kerangka Dasar</w:t>
      </w:r>
      <w:r w:rsidRPr="00CC1F65">
        <w:rPr>
          <w:rFonts w:ascii="Times New Roman" w:hAnsi="Times New Roman" w:cs="Times New Roman"/>
          <w:sz w:val="24"/>
          <w:szCs w:val="24"/>
        </w:rPr>
        <w:tab/>
      </w:r>
      <w:r>
        <w:rPr>
          <w:rFonts w:ascii="Times New Roman" w:hAnsi="Times New Roman" w:cs="Times New Roman"/>
          <w:sz w:val="24"/>
          <w:szCs w:val="24"/>
        </w:rPr>
        <w:t>2</w:t>
      </w:r>
      <w:r w:rsidR="00A16F82">
        <w:rPr>
          <w:rFonts w:ascii="Times New Roman" w:hAnsi="Times New Roman" w:cs="Times New Roman"/>
          <w:sz w:val="24"/>
          <w:szCs w:val="24"/>
          <w:lang w:val="id-ID"/>
        </w:rPr>
        <w:t>1</w:t>
      </w:r>
    </w:p>
    <w:p w:rsidR="005B7416" w:rsidRDefault="005B7416" w:rsidP="005B7416">
      <w:pPr>
        <w:pStyle w:val="NoSpacing"/>
        <w:tabs>
          <w:tab w:val="right" w:leader="dot" w:pos="9638"/>
        </w:tabs>
        <w:ind w:left="1276"/>
        <w:rPr>
          <w:rFonts w:ascii="Times New Roman" w:hAnsi="Times New Roman" w:cs="Times New Roman"/>
          <w:sz w:val="24"/>
          <w:szCs w:val="24"/>
          <w:lang w:val="id-ID"/>
        </w:rPr>
      </w:pPr>
      <w:r>
        <w:rPr>
          <w:rFonts w:ascii="Times New Roman" w:hAnsi="Times New Roman" w:cs="Times New Roman"/>
          <w:sz w:val="24"/>
          <w:szCs w:val="24"/>
          <w:lang w:val="id-ID"/>
        </w:rPr>
        <w:t>1) Landasan Filosofis</w:t>
      </w:r>
      <w:r w:rsidRPr="00CC1F65">
        <w:rPr>
          <w:rFonts w:ascii="Times New Roman" w:hAnsi="Times New Roman" w:cs="Times New Roman"/>
          <w:sz w:val="24"/>
          <w:szCs w:val="24"/>
        </w:rPr>
        <w:tab/>
      </w:r>
      <w:r>
        <w:rPr>
          <w:rFonts w:ascii="Times New Roman" w:hAnsi="Times New Roman" w:cs="Times New Roman"/>
          <w:sz w:val="24"/>
          <w:szCs w:val="24"/>
        </w:rPr>
        <w:t>2</w:t>
      </w:r>
      <w:r w:rsidR="00A16F82">
        <w:rPr>
          <w:rFonts w:ascii="Times New Roman" w:hAnsi="Times New Roman" w:cs="Times New Roman"/>
          <w:sz w:val="24"/>
          <w:szCs w:val="24"/>
          <w:lang w:val="id-ID"/>
        </w:rPr>
        <w:t>1</w:t>
      </w:r>
    </w:p>
    <w:p w:rsidR="005B7416" w:rsidRDefault="005B7416" w:rsidP="005B7416">
      <w:pPr>
        <w:pStyle w:val="NoSpacing"/>
        <w:tabs>
          <w:tab w:val="right" w:leader="dot" w:pos="9638"/>
        </w:tabs>
        <w:ind w:left="1276"/>
        <w:rPr>
          <w:rFonts w:ascii="Times New Roman" w:hAnsi="Times New Roman" w:cs="Times New Roman"/>
          <w:sz w:val="24"/>
          <w:szCs w:val="24"/>
          <w:lang w:val="id-ID"/>
        </w:rPr>
      </w:pPr>
      <w:r>
        <w:rPr>
          <w:rFonts w:ascii="Times New Roman" w:hAnsi="Times New Roman" w:cs="Times New Roman"/>
          <w:sz w:val="24"/>
          <w:szCs w:val="24"/>
          <w:lang w:val="id-ID"/>
        </w:rPr>
        <w:t>2) Landasan Teoritis</w:t>
      </w:r>
      <w:r w:rsidRPr="00CC1F65">
        <w:rPr>
          <w:rFonts w:ascii="Times New Roman" w:hAnsi="Times New Roman" w:cs="Times New Roman"/>
          <w:sz w:val="24"/>
          <w:szCs w:val="24"/>
        </w:rPr>
        <w:tab/>
      </w:r>
      <w:r>
        <w:rPr>
          <w:rFonts w:ascii="Times New Roman" w:hAnsi="Times New Roman" w:cs="Times New Roman"/>
          <w:sz w:val="24"/>
          <w:szCs w:val="24"/>
        </w:rPr>
        <w:t>2</w:t>
      </w:r>
      <w:r w:rsidR="00A16F82">
        <w:rPr>
          <w:rFonts w:ascii="Times New Roman" w:hAnsi="Times New Roman" w:cs="Times New Roman"/>
          <w:sz w:val="24"/>
          <w:szCs w:val="24"/>
          <w:lang w:val="id-ID"/>
        </w:rPr>
        <w:t>2</w:t>
      </w:r>
    </w:p>
    <w:p w:rsidR="005B7416" w:rsidRPr="00E47B71" w:rsidRDefault="005B7416" w:rsidP="005B7416">
      <w:pPr>
        <w:pStyle w:val="NoSpacing"/>
        <w:tabs>
          <w:tab w:val="right" w:leader="dot" w:pos="9638"/>
        </w:tabs>
        <w:ind w:left="1276"/>
        <w:rPr>
          <w:rFonts w:ascii="Times New Roman" w:hAnsi="Times New Roman" w:cs="Times New Roman"/>
          <w:sz w:val="24"/>
          <w:szCs w:val="24"/>
        </w:rPr>
      </w:pPr>
      <w:r>
        <w:rPr>
          <w:rFonts w:ascii="Times New Roman" w:hAnsi="Times New Roman" w:cs="Times New Roman"/>
          <w:sz w:val="24"/>
          <w:szCs w:val="24"/>
          <w:lang w:val="id-ID"/>
        </w:rPr>
        <w:t>3) Landasan Yuridis</w:t>
      </w:r>
      <w:r w:rsidRPr="00CC1F65">
        <w:rPr>
          <w:rFonts w:ascii="Times New Roman" w:hAnsi="Times New Roman" w:cs="Times New Roman"/>
          <w:sz w:val="24"/>
          <w:szCs w:val="24"/>
        </w:rPr>
        <w:tab/>
      </w:r>
      <w:r>
        <w:rPr>
          <w:rFonts w:ascii="Times New Roman" w:hAnsi="Times New Roman" w:cs="Times New Roman"/>
          <w:sz w:val="24"/>
          <w:szCs w:val="24"/>
        </w:rPr>
        <w:t>2</w:t>
      </w:r>
      <w:r w:rsidR="00A16F82">
        <w:rPr>
          <w:rFonts w:ascii="Times New Roman" w:hAnsi="Times New Roman" w:cs="Times New Roman"/>
          <w:sz w:val="24"/>
          <w:szCs w:val="24"/>
          <w:lang w:val="id-ID"/>
        </w:rPr>
        <w:t>2</w:t>
      </w:r>
    </w:p>
    <w:p w:rsidR="005B7416" w:rsidRDefault="005B7416" w:rsidP="004070A3">
      <w:pPr>
        <w:pStyle w:val="NoSpacing"/>
        <w:numPr>
          <w:ilvl w:val="0"/>
          <w:numId w:val="22"/>
        </w:numPr>
        <w:tabs>
          <w:tab w:val="right" w:leader="dot" w:pos="9638"/>
        </w:tabs>
        <w:ind w:left="1276" w:hanging="425"/>
        <w:rPr>
          <w:rFonts w:ascii="Times New Roman" w:hAnsi="Times New Roman" w:cs="Times New Roman"/>
          <w:sz w:val="24"/>
          <w:szCs w:val="24"/>
        </w:rPr>
      </w:pPr>
      <w:r>
        <w:rPr>
          <w:rFonts w:ascii="Times New Roman" w:hAnsi="Times New Roman" w:cs="Times New Roman"/>
          <w:bCs/>
          <w:sz w:val="24"/>
          <w:szCs w:val="24"/>
          <w:lang w:val="id-ID"/>
        </w:rPr>
        <w:t xml:space="preserve">Struktur </w:t>
      </w:r>
      <w:r w:rsidRPr="00502960">
        <w:rPr>
          <w:rFonts w:ascii="Times New Roman" w:hAnsi="Times New Roman" w:cs="Times New Roman"/>
          <w:bCs/>
          <w:sz w:val="24"/>
          <w:szCs w:val="24"/>
          <w:lang w:val="id-ID"/>
        </w:rPr>
        <w:t>Kurikulum</w:t>
      </w:r>
      <w:r w:rsidRPr="00CC1F65">
        <w:rPr>
          <w:rFonts w:ascii="Times New Roman" w:hAnsi="Times New Roman" w:cs="Times New Roman"/>
          <w:sz w:val="24"/>
          <w:szCs w:val="24"/>
        </w:rPr>
        <w:tab/>
      </w:r>
      <w:r>
        <w:rPr>
          <w:rFonts w:ascii="Times New Roman" w:hAnsi="Times New Roman" w:cs="Times New Roman"/>
          <w:sz w:val="24"/>
          <w:szCs w:val="24"/>
        </w:rPr>
        <w:t>2</w:t>
      </w:r>
      <w:r w:rsidR="00A16F82">
        <w:rPr>
          <w:rFonts w:ascii="Times New Roman" w:hAnsi="Times New Roman" w:cs="Times New Roman"/>
          <w:sz w:val="24"/>
          <w:szCs w:val="24"/>
          <w:lang w:val="id-ID"/>
        </w:rPr>
        <w:t>4</w:t>
      </w:r>
    </w:p>
    <w:p w:rsidR="005B7416" w:rsidRDefault="005B7416" w:rsidP="004070A3">
      <w:pPr>
        <w:pStyle w:val="NoSpacing"/>
        <w:numPr>
          <w:ilvl w:val="0"/>
          <w:numId w:val="22"/>
        </w:numPr>
        <w:tabs>
          <w:tab w:val="right" w:leader="dot" w:pos="9638"/>
        </w:tabs>
        <w:ind w:left="1276" w:hanging="425"/>
        <w:rPr>
          <w:rFonts w:ascii="Times New Roman" w:hAnsi="Times New Roman" w:cs="Times New Roman"/>
          <w:sz w:val="24"/>
          <w:szCs w:val="24"/>
        </w:rPr>
      </w:pPr>
      <w:r w:rsidRPr="00502960">
        <w:rPr>
          <w:rFonts w:ascii="Times New Roman" w:hAnsi="Times New Roman" w:cs="Times New Roman"/>
          <w:bCs/>
          <w:sz w:val="24"/>
          <w:szCs w:val="24"/>
          <w:lang w:val="id-ID"/>
        </w:rPr>
        <w:t>Muatan Kurikulum</w:t>
      </w:r>
      <w:r>
        <w:rPr>
          <w:rFonts w:ascii="Times New Roman" w:hAnsi="Times New Roman" w:cs="Times New Roman"/>
          <w:sz w:val="24"/>
          <w:szCs w:val="24"/>
        </w:rPr>
        <w:tab/>
      </w:r>
      <w:r w:rsidR="00A16F82">
        <w:rPr>
          <w:rFonts w:ascii="Times New Roman" w:hAnsi="Times New Roman" w:cs="Times New Roman"/>
          <w:sz w:val="24"/>
          <w:szCs w:val="24"/>
          <w:lang w:val="id-ID"/>
        </w:rPr>
        <w:t>26</w:t>
      </w:r>
    </w:p>
    <w:p w:rsidR="005B7416" w:rsidRPr="00502960" w:rsidRDefault="005B7416" w:rsidP="004070A3">
      <w:pPr>
        <w:pStyle w:val="NoSpacing"/>
        <w:numPr>
          <w:ilvl w:val="3"/>
          <w:numId w:val="13"/>
        </w:numPr>
        <w:tabs>
          <w:tab w:val="right" w:leader="dot" w:pos="9638"/>
        </w:tabs>
        <w:ind w:left="1560" w:hanging="284"/>
        <w:rPr>
          <w:rFonts w:ascii="Times New Roman" w:hAnsi="Times New Roman" w:cs="Times New Roman"/>
          <w:sz w:val="24"/>
          <w:szCs w:val="24"/>
        </w:rPr>
      </w:pPr>
      <w:r w:rsidRPr="00C41C55">
        <w:rPr>
          <w:rFonts w:ascii="Times New Roman" w:hAnsi="Times New Roman" w:cs="Times New Roman"/>
          <w:color w:val="000000" w:themeColor="text1"/>
          <w:sz w:val="24"/>
          <w:szCs w:val="24"/>
        </w:rPr>
        <w:t>Mata Pelajaran</w:t>
      </w:r>
      <w:r>
        <w:rPr>
          <w:rFonts w:ascii="Times New Roman" w:hAnsi="Times New Roman" w:cs="Times New Roman"/>
          <w:color w:val="000000" w:themeColor="text1"/>
          <w:sz w:val="24"/>
          <w:szCs w:val="24"/>
        </w:rPr>
        <w:tab/>
      </w:r>
      <w:r w:rsidR="00A16F82">
        <w:rPr>
          <w:rFonts w:ascii="Times New Roman" w:hAnsi="Times New Roman" w:cs="Times New Roman"/>
          <w:color w:val="000000" w:themeColor="text1"/>
          <w:sz w:val="24"/>
          <w:szCs w:val="24"/>
          <w:lang w:val="id-ID"/>
        </w:rPr>
        <w:t>28</w:t>
      </w:r>
    </w:p>
    <w:p w:rsidR="005B7416" w:rsidRPr="001507FA" w:rsidRDefault="005B7416" w:rsidP="004070A3">
      <w:pPr>
        <w:pStyle w:val="NoSpacing"/>
        <w:numPr>
          <w:ilvl w:val="3"/>
          <w:numId w:val="13"/>
        </w:numPr>
        <w:tabs>
          <w:tab w:val="right" w:leader="dot" w:pos="9638"/>
        </w:tabs>
        <w:ind w:left="1560" w:hanging="284"/>
        <w:rPr>
          <w:rFonts w:ascii="Times New Roman" w:hAnsi="Times New Roman" w:cs="Times New Roman"/>
          <w:sz w:val="24"/>
          <w:szCs w:val="24"/>
        </w:rPr>
      </w:pPr>
      <w:r w:rsidRPr="00C41C55">
        <w:rPr>
          <w:rFonts w:ascii="Times New Roman" w:hAnsi="Times New Roman" w:cs="Times New Roman"/>
          <w:color w:val="000000" w:themeColor="text1"/>
          <w:sz w:val="24"/>
          <w:szCs w:val="24"/>
        </w:rPr>
        <w:t>Pengembangan Diri</w:t>
      </w:r>
      <w:r>
        <w:rPr>
          <w:rFonts w:ascii="Times New Roman" w:hAnsi="Times New Roman" w:cs="Times New Roman"/>
          <w:color w:val="000000" w:themeColor="text1"/>
          <w:sz w:val="24"/>
          <w:szCs w:val="24"/>
        </w:rPr>
        <w:tab/>
      </w:r>
      <w:r w:rsidR="00A16F82">
        <w:rPr>
          <w:rFonts w:ascii="Times New Roman" w:hAnsi="Times New Roman" w:cs="Times New Roman"/>
          <w:color w:val="000000" w:themeColor="text1"/>
          <w:sz w:val="24"/>
          <w:szCs w:val="24"/>
          <w:lang w:val="id-ID"/>
        </w:rPr>
        <w:t>34</w:t>
      </w:r>
    </w:p>
    <w:p w:rsidR="005B7416" w:rsidRPr="001507FA" w:rsidRDefault="005B7416" w:rsidP="004070A3">
      <w:pPr>
        <w:pStyle w:val="NoSpacing"/>
        <w:numPr>
          <w:ilvl w:val="3"/>
          <w:numId w:val="13"/>
        </w:numPr>
        <w:tabs>
          <w:tab w:val="right" w:leader="dot" w:pos="9638"/>
        </w:tabs>
        <w:ind w:left="1560" w:hanging="284"/>
        <w:rPr>
          <w:rFonts w:ascii="Times New Roman" w:hAnsi="Times New Roman" w:cs="Times New Roman"/>
          <w:sz w:val="24"/>
          <w:szCs w:val="24"/>
        </w:rPr>
      </w:pPr>
      <w:r w:rsidRPr="00C41C55">
        <w:rPr>
          <w:rFonts w:ascii="Times New Roman" w:hAnsi="Times New Roman" w:cs="Times New Roman"/>
          <w:color w:val="000000" w:themeColor="text1"/>
          <w:sz w:val="24"/>
          <w:szCs w:val="24"/>
        </w:rPr>
        <w:t>Beban Belajar</w:t>
      </w:r>
      <w:r>
        <w:rPr>
          <w:rFonts w:ascii="Times New Roman" w:hAnsi="Times New Roman" w:cs="Times New Roman"/>
          <w:color w:val="000000" w:themeColor="text1"/>
          <w:sz w:val="24"/>
          <w:szCs w:val="24"/>
        </w:rPr>
        <w:tab/>
      </w:r>
      <w:r w:rsidR="00A16F82">
        <w:rPr>
          <w:rFonts w:ascii="Times New Roman" w:hAnsi="Times New Roman" w:cs="Times New Roman"/>
          <w:color w:val="000000" w:themeColor="text1"/>
          <w:sz w:val="24"/>
          <w:szCs w:val="24"/>
          <w:lang w:val="id-ID"/>
        </w:rPr>
        <w:t>39</w:t>
      </w:r>
    </w:p>
    <w:p w:rsidR="005B7416" w:rsidRPr="00502960" w:rsidRDefault="005B7416" w:rsidP="004070A3">
      <w:pPr>
        <w:pStyle w:val="NoSpacing"/>
        <w:numPr>
          <w:ilvl w:val="3"/>
          <w:numId w:val="13"/>
        </w:numPr>
        <w:tabs>
          <w:tab w:val="right" w:leader="dot" w:pos="9638"/>
        </w:tabs>
        <w:ind w:left="1560" w:hanging="284"/>
        <w:rPr>
          <w:rFonts w:ascii="Times New Roman" w:hAnsi="Times New Roman" w:cs="Times New Roman"/>
          <w:sz w:val="24"/>
          <w:szCs w:val="24"/>
        </w:rPr>
      </w:pPr>
      <w:r w:rsidRPr="00C41C55">
        <w:rPr>
          <w:rFonts w:ascii="Times New Roman" w:hAnsi="Times New Roman" w:cs="Times New Roman"/>
          <w:color w:val="000000" w:themeColor="text1"/>
          <w:sz w:val="24"/>
          <w:szCs w:val="24"/>
        </w:rPr>
        <w:t xml:space="preserve">Beban </w:t>
      </w:r>
      <w:r>
        <w:rPr>
          <w:rFonts w:ascii="Times New Roman" w:hAnsi="Times New Roman" w:cs="Times New Roman"/>
          <w:color w:val="000000" w:themeColor="text1"/>
          <w:sz w:val="24"/>
          <w:szCs w:val="24"/>
          <w:lang w:val="id-ID"/>
        </w:rPr>
        <w:t>Kerja Pendidik</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lang w:val="id-ID"/>
        </w:rPr>
        <w:t>4</w:t>
      </w:r>
      <w:r w:rsidR="00A16F82">
        <w:rPr>
          <w:rFonts w:ascii="Times New Roman" w:hAnsi="Times New Roman" w:cs="Times New Roman"/>
          <w:color w:val="000000" w:themeColor="text1"/>
          <w:sz w:val="24"/>
          <w:szCs w:val="24"/>
          <w:lang w:val="id-ID"/>
        </w:rPr>
        <w:t>0</w:t>
      </w:r>
    </w:p>
    <w:p w:rsidR="005B7416" w:rsidRPr="00502960" w:rsidRDefault="005B7416" w:rsidP="004070A3">
      <w:pPr>
        <w:pStyle w:val="NoSpacing"/>
        <w:numPr>
          <w:ilvl w:val="3"/>
          <w:numId w:val="13"/>
        </w:numPr>
        <w:tabs>
          <w:tab w:val="right" w:leader="dot" w:pos="9638"/>
        </w:tabs>
        <w:ind w:left="1560" w:hanging="284"/>
        <w:rPr>
          <w:rFonts w:ascii="Times New Roman" w:hAnsi="Times New Roman" w:cs="Times New Roman"/>
          <w:sz w:val="24"/>
          <w:szCs w:val="24"/>
        </w:rPr>
      </w:pPr>
      <w:r w:rsidRPr="00C41C55">
        <w:rPr>
          <w:rFonts w:ascii="Times New Roman" w:hAnsi="Times New Roman" w:cs="Times New Roman"/>
          <w:color w:val="000000" w:themeColor="text1"/>
          <w:sz w:val="24"/>
          <w:szCs w:val="24"/>
        </w:rPr>
        <w:t>Penilaian</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lang w:val="id-ID"/>
        </w:rPr>
        <w:t>4</w:t>
      </w:r>
      <w:r w:rsidR="00A16F82">
        <w:rPr>
          <w:rFonts w:ascii="Times New Roman" w:hAnsi="Times New Roman" w:cs="Times New Roman"/>
          <w:color w:val="000000" w:themeColor="text1"/>
          <w:sz w:val="24"/>
          <w:szCs w:val="24"/>
          <w:lang w:val="id-ID"/>
        </w:rPr>
        <w:t>0</w:t>
      </w:r>
    </w:p>
    <w:p w:rsidR="005B7416" w:rsidRPr="00443C43" w:rsidRDefault="005B7416" w:rsidP="004070A3">
      <w:pPr>
        <w:pStyle w:val="NoSpacing"/>
        <w:numPr>
          <w:ilvl w:val="3"/>
          <w:numId w:val="13"/>
        </w:numPr>
        <w:tabs>
          <w:tab w:val="right" w:leader="dot" w:pos="9638"/>
        </w:tabs>
        <w:ind w:left="1560" w:hanging="284"/>
        <w:rPr>
          <w:rFonts w:ascii="Times New Roman" w:hAnsi="Times New Roman" w:cs="Times New Roman"/>
          <w:sz w:val="24"/>
          <w:szCs w:val="24"/>
        </w:rPr>
      </w:pPr>
      <w:r w:rsidRPr="00C41C55">
        <w:rPr>
          <w:rFonts w:ascii="Times New Roman" w:hAnsi="Times New Roman" w:cs="Times New Roman"/>
          <w:color w:val="000000" w:themeColor="text1"/>
          <w:sz w:val="24"/>
          <w:szCs w:val="24"/>
        </w:rPr>
        <w:t>Ketuntasan Belajar</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lang w:val="id-ID"/>
        </w:rPr>
        <w:t>4</w:t>
      </w:r>
      <w:r w:rsidR="00A16F82">
        <w:rPr>
          <w:rFonts w:ascii="Times New Roman" w:hAnsi="Times New Roman" w:cs="Times New Roman"/>
          <w:color w:val="000000" w:themeColor="text1"/>
          <w:sz w:val="24"/>
          <w:szCs w:val="24"/>
          <w:lang w:val="id-ID"/>
        </w:rPr>
        <w:t>2</w:t>
      </w:r>
    </w:p>
    <w:p w:rsidR="005B7416" w:rsidRPr="00502960" w:rsidRDefault="005B7416" w:rsidP="004070A3">
      <w:pPr>
        <w:pStyle w:val="NoSpacing"/>
        <w:numPr>
          <w:ilvl w:val="3"/>
          <w:numId w:val="13"/>
        </w:numPr>
        <w:tabs>
          <w:tab w:val="right" w:leader="dot" w:pos="9638"/>
        </w:tabs>
        <w:ind w:left="1560" w:hanging="284"/>
        <w:rPr>
          <w:rFonts w:ascii="Times New Roman" w:hAnsi="Times New Roman" w:cs="Times New Roman"/>
          <w:sz w:val="24"/>
          <w:szCs w:val="24"/>
        </w:rPr>
      </w:pPr>
      <w:r>
        <w:rPr>
          <w:rFonts w:ascii="Times New Roman" w:hAnsi="Times New Roman" w:cs="Times New Roman"/>
          <w:color w:val="000000" w:themeColor="text1"/>
          <w:sz w:val="24"/>
          <w:szCs w:val="24"/>
          <w:lang w:val="id-ID"/>
        </w:rPr>
        <w:t>Pengolahan Nilai Raport</w:t>
      </w:r>
      <w:r>
        <w:rPr>
          <w:rFonts w:ascii="Times New Roman" w:hAnsi="Times New Roman" w:cs="Times New Roman"/>
          <w:color w:val="000000" w:themeColor="text1"/>
          <w:sz w:val="24"/>
          <w:szCs w:val="24"/>
        </w:rPr>
        <w:tab/>
      </w:r>
      <w:r w:rsidR="00A16F82">
        <w:rPr>
          <w:rFonts w:ascii="Times New Roman" w:hAnsi="Times New Roman" w:cs="Times New Roman"/>
          <w:color w:val="000000" w:themeColor="text1"/>
          <w:sz w:val="24"/>
          <w:szCs w:val="24"/>
          <w:lang w:val="id-ID"/>
        </w:rPr>
        <w:t>44</w:t>
      </w:r>
    </w:p>
    <w:p w:rsidR="005B7416" w:rsidRPr="00443C43" w:rsidRDefault="005B7416" w:rsidP="004070A3">
      <w:pPr>
        <w:pStyle w:val="NoSpacing"/>
        <w:numPr>
          <w:ilvl w:val="3"/>
          <w:numId w:val="13"/>
        </w:numPr>
        <w:tabs>
          <w:tab w:val="right" w:leader="dot" w:pos="9638"/>
        </w:tabs>
        <w:ind w:left="1560" w:hanging="284"/>
        <w:rPr>
          <w:rFonts w:ascii="Times New Roman" w:hAnsi="Times New Roman" w:cs="Times New Roman"/>
          <w:sz w:val="24"/>
          <w:szCs w:val="24"/>
        </w:rPr>
      </w:pPr>
      <w:r w:rsidRPr="00C41C55">
        <w:rPr>
          <w:rFonts w:ascii="Times New Roman" w:hAnsi="Times New Roman" w:cs="Times New Roman"/>
          <w:color w:val="000000" w:themeColor="text1"/>
          <w:sz w:val="24"/>
          <w:szCs w:val="24"/>
        </w:rPr>
        <w:t>Kenaikan Kelas dan Kelulusan</w:t>
      </w:r>
      <w:r>
        <w:rPr>
          <w:rFonts w:ascii="Times New Roman" w:hAnsi="Times New Roman" w:cs="Times New Roman"/>
          <w:color w:val="000000" w:themeColor="text1"/>
          <w:sz w:val="24"/>
          <w:szCs w:val="24"/>
        </w:rPr>
        <w:tab/>
      </w:r>
      <w:r w:rsidR="00A16F82">
        <w:rPr>
          <w:rFonts w:ascii="Times New Roman" w:hAnsi="Times New Roman" w:cs="Times New Roman"/>
          <w:color w:val="000000" w:themeColor="text1"/>
          <w:sz w:val="24"/>
          <w:szCs w:val="24"/>
          <w:lang w:val="id-ID"/>
        </w:rPr>
        <w:t>46</w:t>
      </w:r>
    </w:p>
    <w:p w:rsidR="005B7416" w:rsidRPr="00443C43" w:rsidRDefault="005B7416" w:rsidP="004070A3">
      <w:pPr>
        <w:pStyle w:val="NoSpacing"/>
        <w:numPr>
          <w:ilvl w:val="3"/>
          <w:numId w:val="13"/>
        </w:numPr>
        <w:tabs>
          <w:tab w:val="right" w:leader="dot" w:pos="9638"/>
        </w:tabs>
        <w:ind w:left="1560" w:hanging="284"/>
        <w:rPr>
          <w:rFonts w:ascii="Times New Roman" w:hAnsi="Times New Roman" w:cs="Times New Roman"/>
          <w:sz w:val="24"/>
          <w:szCs w:val="24"/>
        </w:rPr>
      </w:pPr>
      <w:r w:rsidRPr="00443C43">
        <w:rPr>
          <w:rFonts w:ascii="Times New Roman" w:hAnsi="Times New Roman" w:cs="Times New Roman"/>
          <w:color w:val="000000" w:themeColor="text1"/>
          <w:sz w:val="24"/>
          <w:szCs w:val="24"/>
        </w:rPr>
        <w:t xml:space="preserve">Pendidikan </w:t>
      </w:r>
      <w:r w:rsidRPr="00443C43">
        <w:rPr>
          <w:rFonts w:ascii="Times New Roman" w:hAnsi="Times New Roman" w:cs="Times New Roman"/>
          <w:color w:val="000000" w:themeColor="text1"/>
          <w:sz w:val="24"/>
          <w:szCs w:val="24"/>
          <w:lang w:val="id-ID"/>
        </w:rPr>
        <w:t>Kecakapan Hidup</w:t>
      </w:r>
      <w:r>
        <w:rPr>
          <w:rFonts w:ascii="Times New Roman" w:hAnsi="Times New Roman" w:cs="Times New Roman"/>
          <w:color w:val="000000" w:themeColor="text1"/>
          <w:sz w:val="24"/>
          <w:szCs w:val="24"/>
        </w:rPr>
        <w:tab/>
      </w:r>
      <w:r w:rsidR="00A16F82">
        <w:rPr>
          <w:rFonts w:ascii="Times New Roman" w:hAnsi="Times New Roman" w:cs="Times New Roman"/>
          <w:color w:val="000000" w:themeColor="text1"/>
          <w:sz w:val="24"/>
          <w:szCs w:val="24"/>
          <w:lang w:val="id-ID"/>
        </w:rPr>
        <w:t>47</w:t>
      </w:r>
    </w:p>
    <w:p w:rsidR="005B7416" w:rsidRDefault="005B7416" w:rsidP="005B7416">
      <w:pPr>
        <w:pStyle w:val="NoSpacing"/>
        <w:tabs>
          <w:tab w:val="right" w:leader="dot" w:pos="9638"/>
        </w:tabs>
        <w:ind w:left="1134"/>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 xml:space="preserve">10.  </w:t>
      </w:r>
      <w:r w:rsidRPr="00443C43">
        <w:rPr>
          <w:rFonts w:ascii="Times New Roman" w:hAnsi="Times New Roman" w:cs="Times New Roman"/>
          <w:color w:val="000000" w:themeColor="text1"/>
          <w:sz w:val="24"/>
          <w:szCs w:val="24"/>
        </w:rPr>
        <w:t>Pendidikan berbasis keunggulan lokal dan global</w:t>
      </w:r>
      <w:r w:rsidRPr="00443C43">
        <w:rPr>
          <w:rFonts w:ascii="Times New Roman" w:hAnsi="Times New Roman" w:cs="Times New Roman"/>
          <w:color w:val="000000" w:themeColor="text1"/>
          <w:sz w:val="24"/>
          <w:szCs w:val="24"/>
        </w:rPr>
        <w:tab/>
      </w:r>
      <w:r w:rsidR="00A16F82">
        <w:rPr>
          <w:rFonts w:ascii="Times New Roman" w:hAnsi="Times New Roman" w:cs="Times New Roman"/>
          <w:color w:val="000000" w:themeColor="text1"/>
          <w:sz w:val="24"/>
          <w:szCs w:val="24"/>
          <w:lang w:val="id-ID"/>
        </w:rPr>
        <w:t>47</w:t>
      </w:r>
    </w:p>
    <w:p w:rsidR="005B7416" w:rsidRDefault="005B7416" w:rsidP="005B7416">
      <w:pPr>
        <w:pStyle w:val="NoSpacing"/>
        <w:tabs>
          <w:tab w:val="right" w:leader="dot" w:pos="9638"/>
        </w:tabs>
        <w:ind w:left="1134"/>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 xml:space="preserve">11.  Pendidikan Pada Masa Pandemi Covid-19 </w:t>
      </w:r>
      <w:r w:rsidRPr="00443C43">
        <w:rPr>
          <w:rFonts w:ascii="Times New Roman" w:hAnsi="Times New Roman" w:cs="Times New Roman"/>
          <w:color w:val="000000" w:themeColor="text1"/>
          <w:sz w:val="24"/>
          <w:szCs w:val="24"/>
        </w:rPr>
        <w:tab/>
      </w:r>
      <w:r w:rsidR="00A16F82">
        <w:rPr>
          <w:rFonts w:ascii="Times New Roman" w:hAnsi="Times New Roman" w:cs="Times New Roman"/>
          <w:color w:val="000000" w:themeColor="text1"/>
          <w:sz w:val="24"/>
          <w:szCs w:val="24"/>
          <w:lang w:val="id-ID"/>
        </w:rPr>
        <w:t>47</w:t>
      </w:r>
    </w:p>
    <w:p w:rsidR="005B7416" w:rsidRDefault="005B7416" w:rsidP="005B7416">
      <w:pPr>
        <w:pStyle w:val="NoSpacing"/>
        <w:tabs>
          <w:tab w:val="right" w:leader="dot" w:pos="9638"/>
        </w:tabs>
        <w:ind w:left="1134"/>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 xml:space="preserve">12.  Langkah-langkah Kegiatan Pembelajaran Pada Masa Pandemi Covid-19 </w:t>
      </w:r>
      <w:r w:rsidRPr="00443C43">
        <w:rPr>
          <w:rFonts w:ascii="Times New Roman" w:hAnsi="Times New Roman" w:cs="Times New Roman"/>
          <w:color w:val="000000" w:themeColor="text1"/>
          <w:sz w:val="24"/>
          <w:szCs w:val="24"/>
        </w:rPr>
        <w:tab/>
      </w:r>
      <w:r w:rsidR="00A16F82">
        <w:rPr>
          <w:rFonts w:ascii="Times New Roman" w:hAnsi="Times New Roman" w:cs="Times New Roman"/>
          <w:color w:val="000000" w:themeColor="text1"/>
          <w:sz w:val="24"/>
          <w:szCs w:val="24"/>
          <w:lang w:val="id-ID"/>
        </w:rPr>
        <w:t>51</w:t>
      </w:r>
    </w:p>
    <w:p w:rsidR="005B7416" w:rsidRPr="00443C43" w:rsidRDefault="005B7416" w:rsidP="005B7416">
      <w:pPr>
        <w:pStyle w:val="NoSpacing"/>
        <w:tabs>
          <w:tab w:val="right" w:leader="dot" w:pos="9638"/>
        </w:tabs>
        <w:ind w:left="1134"/>
        <w:rPr>
          <w:rFonts w:ascii="Times New Roman" w:hAnsi="Times New Roman" w:cs="Times New Roman"/>
          <w:sz w:val="24"/>
          <w:szCs w:val="24"/>
        </w:rPr>
      </w:pPr>
      <w:r>
        <w:rPr>
          <w:rFonts w:ascii="Times New Roman" w:hAnsi="Times New Roman" w:cs="Times New Roman"/>
          <w:color w:val="000000" w:themeColor="text1"/>
          <w:sz w:val="24"/>
          <w:szCs w:val="24"/>
          <w:lang w:val="id-ID"/>
        </w:rPr>
        <w:t xml:space="preserve">13.  </w:t>
      </w:r>
      <w:r w:rsidRPr="009D1164">
        <w:rPr>
          <w:rFonts w:ascii="Times New Roman" w:hAnsi="Times New Roman" w:cs="Times New Roman"/>
          <w:sz w:val="24"/>
          <w:szCs w:val="24"/>
        </w:rPr>
        <w:t>Penilaian Hasil Belajar</w:t>
      </w:r>
      <w:r w:rsidRPr="009D1164">
        <w:rPr>
          <w:rFonts w:ascii="Times New Roman" w:hAnsi="Times New Roman" w:cs="Times New Roman"/>
          <w:sz w:val="24"/>
          <w:szCs w:val="24"/>
          <w:lang w:val="id-ID"/>
        </w:rPr>
        <w:t xml:space="preserve">, Evaluasi dan Supervisi </w:t>
      </w:r>
      <w:r w:rsidRPr="009D1164">
        <w:rPr>
          <w:rFonts w:ascii="Times New Roman" w:hAnsi="Times New Roman" w:cs="Times New Roman"/>
          <w:sz w:val="24"/>
          <w:szCs w:val="24"/>
        </w:rPr>
        <w:t xml:space="preserve">Masa </w:t>
      </w:r>
      <w:r w:rsidRPr="009D1164">
        <w:rPr>
          <w:rFonts w:ascii="Times New Roman" w:hAnsi="Times New Roman" w:cs="Times New Roman"/>
          <w:bCs/>
          <w:sz w:val="24"/>
          <w:szCs w:val="24"/>
          <w:lang w:val="id-ID"/>
        </w:rPr>
        <w:t>Pandemi</w:t>
      </w:r>
      <w:r w:rsidRPr="009D1164">
        <w:rPr>
          <w:rFonts w:ascii="Times New Roman" w:hAnsi="Times New Roman" w:cs="Times New Roman"/>
          <w:sz w:val="24"/>
          <w:szCs w:val="24"/>
        </w:rPr>
        <w:t xml:space="preserve"> Covid-19</w:t>
      </w:r>
      <w:r w:rsidRPr="00443C43">
        <w:rPr>
          <w:rFonts w:ascii="Times New Roman" w:hAnsi="Times New Roman" w:cs="Times New Roman"/>
          <w:color w:val="000000" w:themeColor="text1"/>
          <w:sz w:val="24"/>
          <w:szCs w:val="24"/>
        </w:rPr>
        <w:tab/>
      </w:r>
      <w:r w:rsidRPr="00443C43">
        <w:rPr>
          <w:rFonts w:ascii="Times New Roman" w:hAnsi="Times New Roman" w:cs="Times New Roman"/>
          <w:color w:val="000000" w:themeColor="text1"/>
          <w:sz w:val="24"/>
          <w:szCs w:val="24"/>
          <w:lang w:val="id-ID"/>
        </w:rPr>
        <w:t>5</w:t>
      </w:r>
      <w:r w:rsidR="00A16F82">
        <w:rPr>
          <w:rFonts w:ascii="Times New Roman" w:hAnsi="Times New Roman" w:cs="Times New Roman"/>
          <w:color w:val="000000" w:themeColor="text1"/>
          <w:sz w:val="24"/>
          <w:szCs w:val="24"/>
          <w:lang w:val="id-ID"/>
        </w:rPr>
        <w:t>2</w:t>
      </w:r>
    </w:p>
    <w:p w:rsidR="005B7416" w:rsidRPr="009D1164" w:rsidRDefault="005B7416" w:rsidP="005B7416">
      <w:pPr>
        <w:pStyle w:val="NoSpacing"/>
        <w:tabs>
          <w:tab w:val="right" w:leader="dot" w:pos="9638"/>
        </w:tabs>
        <w:rPr>
          <w:rFonts w:ascii="Times New Roman" w:hAnsi="Times New Roman" w:cs="Times New Roman"/>
          <w:bCs/>
          <w:sz w:val="24"/>
          <w:szCs w:val="24"/>
          <w:lang w:val="id-ID"/>
        </w:rPr>
      </w:pPr>
      <w:r>
        <w:rPr>
          <w:rFonts w:ascii="Times New Roman" w:hAnsi="Times New Roman" w:cs="Times New Roman"/>
          <w:sz w:val="24"/>
          <w:szCs w:val="24"/>
        </w:rPr>
        <w:t xml:space="preserve">BAB </w:t>
      </w:r>
      <w:r>
        <w:rPr>
          <w:rFonts w:ascii="Times New Roman" w:hAnsi="Times New Roman" w:cs="Times New Roman"/>
          <w:sz w:val="24"/>
          <w:szCs w:val="24"/>
          <w:lang w:val="id-ID"/>
        </w:rPr>
        <w:t>I</w:t>
      </w:r>
      <w:r>
        <w:rPr>
          <w:rFonts w:ascii="Times New Roman" w:hAnsi="Times New Roman" w:cs="Times New Roman"/>
          <w:sz w:val="24"/>
          <w:szCs w:val="24"/>
        </w:rPr>
        <w:t xml:space="preserve">V </w:t>
      </w:r>
      <w:r w:rsidRPr="00DC4903">
        <w:rPr>
          <w:rFonts w:ascii="Times New Roman" w:hAnsi="Times New Roman" w:cs="Times New Roman"/>
          <w:bCs/>
          <w:color w:val="000000" w:themeColor="text1"/>
          <w:sz w:val="24"/>
          <w:szCs w:val="24"/>
          <w:lang w:val="id-ID"/>
        </w:rPr>
        <w:t>KALENDER PENDIDIKAN</w:t>
      </w:r>
      <w:r>
        <w:rPr>
          <w:rFonts w:ascii="Times New Roman" w:hAnsi="Times New Roman" w:cs="Times New Roman"/>
          <w:sz w:val="24"/>
          <w:szCs w:val="24"/>
        </w:rPr>
        <w:tab/>
      </w:r>
      <w:r w:rsidR="00A16F82">
        <w:rPr>
          <w:rFonts w:ascii="Times New Roman" w:hAnsi="Times New Roman" w:cs="Times New Roman"/>
          <w:sz w:val="24"/>
          <w:szCs w:val="24"/>
          <w:lang w:val="id-ID"/>
        </w:rPr>
        <w:t>55</w:t>
      </w:r>
    </w:p>
    <w:p w:rsidR="005B7416" w:rsidRPr="009D1164" w:rsidRDefault="005B7416" w:rsidP="005B7416">
      <w:pPr>
        <w:pStyle w:val="NoSpacing"/>
        <w:tabs>
          <w:tab w:val="right" w:leader="dot" w:pos="9638"/>
        </w:tabs>
        <w:rPr>
          <w:rFonts w:ascii="Times New Roman" w:hAnsi="Times New Roman" w:cs="Times New Roman"/>
          <w:sz w:val="24"/>
          <w:szCs w:val="24"/>
          <w:lang w:val="id-ID"/>
        </w:rPr>
      </w:pPr>
      <w:r>
        <w:rPr>
          <w:rFonts w:ascii="Times New Roman" w:hAnsi="Times New Roman" w:cs="Times New Roman"/>
          <w:sz w:val="24"/>
          <w:szCs w:val="24"/>
        </w:rPr>
        <w:t xml:space="preserve">BAB </w:t>
      </w:r>
      <w:r>
        <w:rPr>
          <w:rFonts w:ascii="Times New Roman" w:hAnsi="Times New Roman" w:cs="Times New Roman"/>
          <w:sz w:val="24"/>
          <w:szCs w:val="24"/>
          <w:lang w:val="id-ID"/>
        </w:rPr>
        <w:t>V</w:t>
      </w:r>
      <w:r>
        <w:rPr>
          <w:rFonts w:ascii="Times New Roman" w:hAnsi="Times New Roman" w:cs="Times New Roman"/>
          <w:sz w:val="24"/>
          <w:szCs w:val="24"/>
        </w:rPr>
        <w:t xml:space="preserve"> PENUTUP</w:t>
      </w:r>
      <w:r>
        <w:rPr>
          <w:rFonts w:ascii="Times New Roman" w:hAnsi="Times New Roman" w:cs="Times New Roman"/>
          <w:sz w:val="24"/>
          <w:szCs w:val="24"/>
        </w:rPr>
        <w:tab/>
      </w:r>
      <w:r w:rsidR="00A16F82">
        <w:rPr>
          <w:rFonts w:ascii="Times New Roman" w:hAnsi="Times New Roman" w:cs="Times New Roman"/>
          <w:sz w:val="24"/>
          <w:szCs w:val="24"/>
          <w:lang w:val="id-ID"/>
        </w:rPr>
        <w:t>59</w:t>
      </w:r>
    </w:p>
    <w:p w:rsidR="005B7416" w:rsidRPr="009D1164" w:rsidRDefault="005B7416" w:rsidP="005B7416">
      <w:pPr>
        <w:pStyle w:val="NoSpacing"/>
        <w:tabs>
          <w:tab w:val="right" w:leader="dot" w:pos="9638"/>
        </w:tabs>
        <w:rPr>
          <w:rFonts w:ascii="Times New Roman" w:hAnsi="Times New Roman" w:cs="Times New Roman"/>
          <w:sz w:val="24"/>
          <w:szCs w:val="24"/>
          <w:lang w:val="id-ID"/>
        </w:rPr>
      </w:pPr>
      <w:r>
        <w:rPr>
          <w:rFonts w:ascii="Times New Roman" w:hAnsi="Times New Roman" w:cs="Times New Roman"/>
          <w:sz w:val="24"/>
          <w:szCs w:val="24"/>
        </w:rPr>
        <w:t>LAMPIRAN</w:t>
      </w:r>
      <w:r>
        <w:rPr>
          <w:rFonts w:ascii="Times New Roman" w:hAnsi="Times New Roman" w:cs="Times New Roman"/>
          <w:sz w:val="24"/>
          <w:szCs w:val="24"/>
        </w:rPr>
        <w:tab/>
      </w:r>
      <w:r w:rsidR="00A16F82">
        <w:rPr>
          <w:rFonts w:ascii="Times New Roman" w:hAnsi="Times New Roman" w:cs="Times New Roman"/>
          <w:sz w:val="24"/>
          <w:szCs w:val="24"/>
          <w:lang w:val="id-ID"/>
        </w:rPr>
        <w:t>60</w:t>
      </w:r>
    </w:p>
    <w:p w:rsidR="003544F9" w:rsidRDefault="003544F9" w:rsidP="00AA7685">
      <w:pPr>
        <w:pStyle w:val="NoSpacing"/>
        <w:jc w:val="center"/>
        <w:rPr>
          <w:rFonts w:ascii="Times New Roman" w:hAnsi="Times New Roman" w:cs="Times New Roman"/>
          <w:b/>
          <w:bCs/>
          <w:sz w:val="24"/>
          <w:szCs w:val="24"/>
          <w:lang w:val="id-ID"/>
        </w:rPr>
      </w:pPr>
    </w:p>
    <w:p w:rsidR="003544F9" w:rsidRDefault="003544F9" w:rsidP="00AA7685">
      <w:pPr>
        <w:pStyle w:val="NoSpacing"/>
        <w:jc w:val="center"/>
        <w:rPr>
          <w:rFonts w:ascii="Times New Roman" w:hAnsi="Times New Roman" w:cs="Times New Roman"/>
          <w:b/>
          <w:bCs/>
          <w:sz w:val="24"/>
          <w:szCs w:val="24"/>
          <w:lang w:val="id-ID"/>
        </w:rPr>
      </w:pPr>
    </w:p>
    <w:p w:rsidR="003544F9" w:rsidRDefault="003544F9" w:rsidP="00AA7685">
      <w:pPr>
        <w:pStyle w:val="NoSpacing"/>
        <w:jc w:val="center"/>
        <w:rPr>
          <w:rFonts w:ascii="Times New Roman" w:hAnsi="Times New Roman" w:cs="Times New Roman"/>
          <w:b/>
          <w:bCs/>
          <w:sz w:val="24"/>
          <w:szCs w:val="24"/>
          <w:lang w:val="id-ID"/>
        </w:rPr>
      </w:pPr>
    </w:p>
    <w:p w:rsidR="003544F9" w:rsidRDefault="003544F9" w:rsidP="00AA7685">
      <w:pPr>
        <w:pStyle w:val="NoSpacing"/>
        <w:jc w:val="center"/>
        <w:rPr>
          <w:rFonts w:ascii="Times New Roman" w:hAnsi="Times New Roman" w:cs="Times New Roman"/>
          <w:b/>
          <w:bCs/>
          <w:sz w:val="24"/>
          <w:szCs w:val="24"/>
          <w:lang w:val="id-ID"/>
        </w:rPr>
      </w:pPr>
    </w:p>
    <w:p w:rsidR="003B0788" w:rsidRDefault="003B0788" w:rsidP="00AA7685">
      <w:pPr>
        <w:pStyle w:val="NoSpacing"/>
        <w:jc w:val="center"/>
        <w:rPr>
          <w:rFonts w:ascii="Times New Roman" w:hAnsi="Times New Roman" w:cs="Times New Roman"/>
          <w:b/>
          <w:bCs/>
          <w:sz w:val="24"/>
          <w:szCs w:val="24"/>
          <w:lang w:val="id-ID"/>
        </w:rPr>
      </w:pPr>
    </w:p>
    <w:p w:rsidR="003B0788" w:rsidRDefault="003B0788" w:rsidP="00AA7685">
      <w:pPr>
        <w:pStyle w:val="NoSpacing"/>
        <w:jc w:val="center"/>
        <w:rPr>
          <w:rFonts w:ascii="Times New Roman" w:hAnsi="Times New Roman" w:cs="Times New Roman"/>
          <w:b/>
          <w:bCs/>
          <w:sz w:val="24"/>
          <w:szCs w:val="24"/>
          <w:lang w:val="id-ID"/>
        </w:rPr>
      </w:pPr>
    </w:p>
    <w:p w:rsidR="00AA7685" w:rsidRPr="004646FC" w:rsidRDefault="00AA7685" w:rsidP="00AA7685">
      <w:pPr>
        <w:pStyle w:val="NoSpacing"/>
        <w:jc w:val="center"/>
        <w:rPr>
          <w:rFonts w:ascii="Times New Roman" w:hAnsi="Times New Roman" w:cs="Times New Roman"/>
          <w:b/>
          <w:bCs/>
          <w:sz w:val="24"/>
          <w:szCs w:val="24"/>
          <w:lang w:val="id-ID"/>
        </w:rPr>
      </w:pPr>
      <w:r w:rsidRPr="004646FC">
        <w:rPr>
          <w:rFonts w:ascii="Times New Roman" w:hAnsi="Times New Roman" w:cs="Times New Roman"/>
          <w:b/>
          <w:bCs/>
          <w:sz w:val="24"/>
          <w:szCs w:val="24"/>
          <w:lang w:val="sv-SE"/>
        </w:rPr>
        <w:lastRenderedPageBreak/>
        <w:t>BAB I</w:t>
      </w:r>
    </w:p>
    <w:p w:rsidR="00AA7685" w:rsidRPr="004646FC" w:rsidRDefault="00AA7685" w:rsidP="00203A24">
      <w:pPr>
        <w:pStyle w:val="NoSpacing"/>
        <w:jc w:val="center"/>
        <w:rPr>
          <w:rFonts w:ascii="Times New Roman" w:hAnsi="Times New Roman" w:cs="Times New Roman"/>
          <w:b/>
          <w:bCs/>
          <w:sz w:val="24"/>
          <w:szCs w:val="24"/>
          <w:lang w:val="sv-SE"/>
        </w:rPr>
      </w:pPr>
      <w:r w:rsidRPr="004646FC">
        <w:rPr>
          <w:rFonts w:ascii="Times New Roman" w:hAnsi="Times New Roman" w:cs="Times New Roman"/>
          <w:b/>
          <w:bCs/>
          <w:sz w:val="24"/>
          <w:szCs w:val="24"/>
          <w:lang w:val="sv-SE"/>
        </w:rPr>
        <w:t>PENDAHULUAN</w:t>
      </w:r>
    </w:p>
    <w:p w:rsidR="00AA7685" w:rsidRPr="00C41C55" w:rsidRDefault="00AA7685" w:rsidP="00203A24">
      <w:pPr>
        <w:autoSpaceDE w:val="0"/>
        <w:autoSpaceDN w:val="0"/>
        <w:adjustRightInd w:val="0"/>
        <w:jc w:val="both"/>
        <w:rPr>
          <w:rFonts w:ascii="Times New Roman" w:hAnsi="Times New Roman" w:cs="Times New Roman"/>
          <w:sz w:val="24"/>
          <w:szCs w:val="24"/>
          <w:lang w:val="sv-SE"/>
        </w:rPr>
      </w:pPr>
    </w:p>
    <w:p w:rsidR="00AA7685" w:rsidRPr="00EA63AD" w:rsidRDefault="00AA7685" w:rsidP="00AA7685">
      <w:pPr>
        <w:numPr>
          <w:ilvl w:val="0"/>
          <w:numId w:val="1"/>
        </w:numPr>
        <w:tabs>
          <w:tab w:val="clear" w:pos="720"/>
        </w:tabs>
        <w:autoSpaceDE w:val="0"/>
        <w:autoSpaceDN w:val="0"/>
        <w:adjustRightInd w:val="0"/>
        <w:spacing w:line="360" w:lineRule="auto"/>
        <w:ind w:left="426" w:hanging="426"/>
        <w:jc w:val="both"/>
        <w:rPr>
          <w:rFonts w:ascii="Times New Roman" w:hAnsi="Times New Roman" w:cs="Times New Roman"/>
          <w:b/>
          <w:bCs/>
          <w:sz w:val="24"/>
          <w:szCs w:val="24"/>
          <w:lang w:val="sv-SE"/>
        </w:rPr>
      </w:pPr>
      <w:r w:rsidRPr="00C41C55">
        <w:rPr>
          <w:rFonts w:ascii="Times New Roman" w:hAnsi="Times New Roman" w:cs="Times New Roman"/>
          <w:b/>
          <w:bCs/>
          <w:sz w:val="24"/>
          <w:szCs w:val="24"/>
          <w:lang w:val="sv-SE"/>
        </w:rPr>
        <w:t xml:space="preserve">Latar Belakang </w:t>
      </w:r>
    </w:p>
    <w:p w:rsidR="00EA63AD" w:rsidRPr="00EA63AD" w:rsidRDefault="00EA63AD" w:rsidP="00EA63AD">
      <w:pPr>
        <w:pStyle w:val="ListParagraph"/>
        <w:spacing w:line="360" w:lineRule="auto"/>
        <w:jc w:val="both"/>
        <w:rPr>
          <w:rFonts w:ascii="Times New Roman" w:hAnsi="Times New Roman" w:cs="Times New Roman"/>
          <w:b/>
          <w:bCs/>
          <w:sz w:val="24"/>
          <w:szCs w:val="24"/>
          <w:lang w:val="id-ID"/>
        </w:rPr>
      </w:pPr>
      <w:r w:rsidRPr="00EA63AD">
        <w:rPr>
          <w:rFonts w:ascii="Times New Roman" w:hAnsi="Times New Roman" w:cs="Times New Roman"/>
          <w:b/>
          <w:bCs/>
          <w:sz w:val="24"/>
          <w:szCs w:val="24"/>
          <w:lang w:val="id-ID"/>
        </w:rPr>
        <w:t>1</w:t>
      </w:r>
      <w:r w:rsidRPr="00EA63AD">
        <w:rPr>
          <w:rFonts w:ascii="Times New Roman" w:hAnsi="Times New Roman" w:cs="Times New Roman"/>
          <w:b/>
          <w:bCs/>
          <w:sz w:val="24"/>
          <w:szCs w:val="24"/>
        </w:rPr>
        <w:t>.</w:t>
      </w:r>
      <w:r w:rsidRPr="00EA63AD">
        <w:rPr>
          <w:rFonts w:ascii="Times New Roman" w:hAnsi="Times New Roman" w:cs="Times New Roman"/>
          <w:b/>
          <w:bCs/>
          <w:sz w:val="24"/>
          <w:szCs w:val="24"/>
          <w:lang w:val="id-ID"/>
        </w:rPr>
        <w:t xml:space="preserve"> Kondisi Ideal</w:t>
      </w:r>
    </w:p>
    <w:p w:rsidR="00EA63AD" w:rsidRPr="00EA63AD" w:rsidRDefault="00EA63AD" w:rsidP="00EA63AD">
      <w:pPr>
        <w:pStyle w:val="ListParagraph"/>
        <w:spacing w:line="360" w:lineRule="auto"/>
        <w:jc w:val="both"/>
        <w:rPr>
          <w:rFonts w:ascii="Times New Roman" w:hAnsi="Times New Roman" w:cs="Times New Roman"/>
          <w:sz w:val="24"/>
          <w:szCs w:val="24"/>
          <w:lang w:val="id-ID"/>
        </w:rPr>
      </w:pPr>
      <w:r w:rsidRPr="00EA63AD">
        <w:rPr>
          <w:rFonts w:ascii="Times New Roman" w:hAnsi="Times New Roman" w:cs="Times New Roman"/>
          <w:sz w:val="24"/>
          <w:szCs w:val="24"/>
          <w:lang w:val="id-ID"/>
        </w:rPr>
        <w:t>Kurikulum 2013 yang merupakan penyempurnaan kurikulum sebelumnya lebih menekankan kepada standar isi, standar proses, standar penilaian dan standar kompetensi lulusan, serta pengembangan karakter bangsa sehingga pendekatan pembelajaran yang digunakan adalah pendekatan tematik, diharapkan dengan adanya perubahan dalam kegiatan pembelajaran keberhasilan peserta didik dalam akademik maupun non akademik dapat meningkat dan tercapai.</w:t>
      </w:r>
    </w:p>
    <w:p w:rsidR="00EA63AD" w:rsidRPr="00EA63AD" w:rsidRDefault="00EA63AD" w:rsidP="00EA63AD">
      <w:pPr>
        <w:pStyle w:val="ListParagraph"/>
        <w:spacing w:line="360" w:lineRule="auto"/>
        <w:jc w:val="both"/>
        <w:rPr>
          <w:rFonts w:ascii="Times New Roman" w:hAnsi="Times New Roman" w:cs="Times New Roman"/>
          <w:sz w:val="24"/>
          <w:szCs w:val="24"/>
          <w:lang w:val="id-ID"/>
        </w:rPr>
      </w:pPr>
      <w:r w:rsidRPr="00EA63AD">
        <w:rPr>
          <w:rFonts w:ascii="Times New Roman" w:hAnsi="Times New Roman" w:cs="Times New Roman"/>
          <w:sz w:val="24"/>
          <w:szCs w:val="24"/>
          <w:lang w:val="id-ID"/>
        </w:rPr>
        <w:t>Kurikulum 2013 yang menerapkan perpaduan semua mata pelajaran dengan</w:t>
      </w:r>
      <w:r w:rsidRPr="00EA63AD">
        <w:rPr>
          <w:rFonts w:ascii="Times New Roman" w:hAnsi="Times New Roman" w:cs="Times New Roman"/>
          <w:sz w:val="24"/>
          <w:szCs w:val="24"/>
        </w:rPr>
        <w:t xml:space="preserve"> unit organisasi Kompetensi Dasar yang terkecil untuk kurikulum SD/MI, organisasi Kompetensi Dasar dilakukan melalui pendekatan terintegrasi. Berdasarkan pendekatan ini maka terjadi reorganisasi Kompetensi Dasar mata pelajaran yang mengintegrasikan konten mata pelajaran Ilmu Pengetahuan Alam dan Ilmu Pengetahuan Sosial di kelas I, II, dan III ke dalam mata pelajaran Pendidikan Pancasila dan Kewarganegaraan, Bahasa Indonesia, Matematika, serta Pendidikan Jasmani, Olahraga dan Kesehatan. Dengan pendekatan ini maka Struktur Kurikulum SD/MI menjadi lebih sederhana karena jumlah mata pelajaran berkurang. Di kelas IV, V, dan VI mata pelajaran Ilmu Pengetahuan Alam dan Ilmu Pengetahuan Sosial </w:t>
      </w:r>
      <w:r w:rsidRPr="00EA63AD">
        <w:rPr>
          <w:rFonts w:ascii="Times New Roman" w:hAnsi="Times New Roman" w:cs="Times New Roman"/>
          <w:sz w:val="24"/>
          <w:szCs w:val="24"/>
          <w:lang w:val="id-ID"/>
        </w:rPr>
        <w:t>diajarkan/diberikan digabung dengan mata pelajaran lain</w:t>
      </w:r>
      <w:r w:rsidRPr="00EA63AD">
        <w:rPr>
          <w:rFonts w:ascii="Times New Roman" w:hAnsi="Times New Roman" w:cs="Times New Roman"/>
          <w:sz w:val="24"/>
          <w:szCs w:val="24"/>
        </w:rPr>
        <w:t>. Untuk proses pembelajaran, Kompetensi Dasar Ilmu Pengetahuan Alam dan Ilmu Pengetahuan Sosial, sebagaimana Kompetensi Dasar mata pelajaran lain, diintegrasikan ke dalam berbagai tema. Oleh karena itu, proses pembelajaran semua Kompetensi Dasar dari semua mata pelaj</w:t>
      </w:r>
      <w:r w:rsidR="009566C2">
        <w:rPr>
          <w:rFonts w:ascii="Times New Roman" w:hAnsi="Times New Roman" w:cs="Times New Roman"/>
          <w:sz w:val="24"/>
          <w:szCs w:val="24"/>
        </w:rPr>
        <w:t>aran terintegrasi dala</w:t>
      </w:r>
      <w:r w:rsidRPr="00EA63AD">
        <w:rPr>
          <w:rFonts w:ascii="Times New Roman" w:hAnsi="Times New Roman" w:cs="Times New Roman"/>
          <w:sz w:val="24"/>
          <w:szCs w:val="24"/>
        </w:rPr>
        <w:t xml:space="preserve"> tema.</w:t>
      </w:r>
    </w:p>
    <w:p w:rsidR="00EA63AD" w:rsidRPr="00EA63AD" w:rsidRDefault="00EA63AD" w:rsidP="00EA63AD">
      <w:pPr>
        <w:pStyle w:val="ListParagraph"/>
        <w:spacing w:line="360" w:lineRule="auto"/>
        <w:jc w:val="both"/>
        <w:rPr>
          <w:rFonts w:ascii="Times New Roman" w:hAnsi="Times New Roman" w:cs="Times New Roman"/>
          <w:color w:val="000000" w:themeColor="text1"/>
          <w:sz w:val="24"/>
          <w:szCs w:val="24"/>
          <w:shd w:val="clear" w:color="auto" w:fill="FFFFFF"/>
        </w:rPr>
      </w:pPr>
      <w:r w:rsidRPr="00EA63AD">
        <w:rPr>
          <w:rFonts w:ascii="Times New Roman" w:hAnsi="Times New Roman" w:cs="Times New Roman"/>
          <w:color w:val="000000" w:themeColor="text1"/>
          <w:sz w:val="24"/>
          <w:szCs w:val="24"/>
          <w:shd w:val="clear" w:color="auto" w:fill="FFFFFF"/>
          <w:lang w:val="id-ID"/>
        </w:rPr>
        <w:t xml:space="preserve">Namun, kondisi saat ini dengan mewabahnya </w:t>
      </w:r>
      <w:r w:rsidRPr="00EA63AD">
        <w:rPr>
          <w:rFonts w:ascii="Times New Roman" w:hAnsi="Times New Roman" w:cs="Times New Roman"/>
          <w:color w:val="000000" w:themeColor="text1"/>
          <w:sz w:val="24"/>
          <w:szCs w:val="24"/>
          <w:shd w:val="clear" w:color="auto" w:fill="FFFFFF"/>
        </w:rPr>
        <w:t>COVID-19</w:t>
      </w:r>
      <w:r w:rsidRPr="00EA63AD">
        <w:rPr>
          <w:rFonts w:ascii="Times New Roman" w:hAnsi="Times New Roman" w:cs="Times New Roman"/>
          <w:color w:val="000000" w:themeColor="text1"/>
          <w:sz w:val="24"/>
          <w:szCs w:val="24"/>
          <w:shd w:val="clear" w:color="auto" w:fill="FFFFFF"/>
          <w:lang w:val="id-ID"/>
        </w:rPr>
        <w:t xml:space="preserve"> yang terjadi pada pertengahan maret 2020 sampai dengan saat ini belum mereda, sehingga pembelajaran dilakukan dirumah, Pada situasi COVID—19 </w:t>
      </w:r>
      <w:r w:rsidRPr="00EA63AD">
        <w:rPr>
          <w:rFonts w:ascii="Times New Roman" w:hAnsi="Times New Roman" w:cs="Times New Roman"/>
          <w:color w:val="000000" w:themeColor="text1"/>
          <w:sz w:val="24"/>
          <w:szCs w:val="24"/>
          <w:shd w:val="clear" w:color="auto" w:fill="FFFFFF"/>
        </w:rPr>
        <w:t xml:space="preserve">pembelajaran dilaksanakan </w:t>
      </w:r>
      <w:r w:rsidRPr="00EA63AD">
        <w:rPr>
          <w:rFonts w:ascii="Times New Roman" w:hAnsi="Times New Roman" w:cs="Times New Roman"/>
          <w:color w:val="000000" w:themeColor="text1"/>
          <w:sz w:val="24"/>
          <w:szCs w:val="24"/>
          <w:shd w:val="clear" w:color="auto" w:fill="FFFFFF"/>
          <w:lang w:val="id-ID"/>
        </w:rPr>
        <w:t>dan disesuikan dengan kemampuan serta keadaan siswa. Pelaksanaan tatap muka tidak terjadi interaksi antara guru dan siswa secara langsung, namun dengan sistem daring</w:t>
      </w:r>
    </w:p>
    <w:p w:rsidR="00EA63AD" w:rsidRPr="00EA63AD" w:rsidRDefault="00EA63AD" w:rsidP="00EA63AD">
      <w:pPr>
        <w:pStyle w:val="ListParagraph"/>
        <w:spacing w:line="360" w:lineRule="auto"/>
        <w:jc w:val="both"/>
        <w:rPr>
          <w:rFonts w:ascii="Times New Roman" w:hAnsi="Times New Roman" w:cs="Times New Roman"/>
          <w:color w:val="6D6E76"/>
          <w:sz w:val="24"/>
          <w:szCs w:val="24"/>
          <w:shd w:val="clear" w:color="auto" w:fill="FFFFFF"/>
        </w:rPr>
      </w:pPr>
    </w:p>
    <w:p w:rsidR="00EA63AD" w:rsidRPr="00EA63AD" w:rsidRDefault="00EA63AD" w:rsidP="00EA63AD">
      <w:pPr>
        <w:pStyle w:val="ListParagraph"/>
        <w:spacing w:line="360" w:lineRule="auto"/>
        <w:jc w:val="both"/>
        <w:rPr>
          <w:rFonts w:ascii="Times New Roman" w:hAnsi="Times New Roman" w:cs="Times New Roman"/>
          <w:b/>
          <w:sz w:val="24"/>
          <w:szCs w:val="24"/>
          <w:lang w:val="id-ID"/>
        </w:rPr>
      </w:pPr>
      <w:r w:rsidRPr="00EA63AD">
        <w:rPr>
          <w:rFonts w:ascii="Times New Roman" w:hAnsi="Times New Roman" w:cs="Times New Roman"/>
          <w:b/>
          <w:sz w:val="24"/>
          <w:szCs w:val="24"/>
          <w:lang w:val="id-ID"/>
        </w:rPr>
        <w:t>2</w:t>
      </w:r>
      <w:r w:rsidRPr="00EA63AD">
        <w:rPr>
          <w:rFonts w:ascii="Times New Roman" w:hAnsi="Times New Roman" w:cs="Times New Roman"/>
          <w:b/>
          <w:sz w:val="24"/>
          <w:szCs w:val="24"/>
        </w:rPr>
        <w:t xml:space="preserve">. </w:t>
      </w:r>
      <w:r w:rsidRPr="00EA63AD">
        <w:rPr>
          <w:rFonts w:ascii="Times New Roman" w:hAnsi="Times New Roman" w:cs="Times New Roman"/>
          <w:b/>
          <w:sz w:val="24"/>
          <w:szCs w:val="24"/>
          <w:lang w:val="id-ID"/>
        </w:rPr>
        <w:t>Kondisi Nyata</w:t>
      </w:r>
    </w:p>
    <w:p w:rsidR="00EA63AD" w:rsidRPr="00EA63AD" w:rsidRDefault="00EA63AD" w:rsidP="00EA63AD">
      <w:pPr>
        <w:pStyle w:val="ListParagraph"/>
        <w:spacing w:line="360" w:lineRule="auto"/>
        <w:jc w:val="both"/>
        <w:rPr>
          <w:rFonts w:ascii="Times New Roman" w:hAnsi="Times New Roman" w:cs="Times New Roman"/>
          <w:sz w:val="24"/>
          <w:szCs w:val="24"/>
          <w:lang w:val="id-ID"/>
        </w:rPr>
      </w:pPr>
      <w:r w:rsidRPr="00EA63AD">
        <w:rPr>
          <w:rFonts w:ascii="Times New Roman" w:hAnsi="Times New Roman" w:cs="Times New Roman"/>
          <w:sz w:val="24"/>
          <w:szCs w:val="24"/>
          <w:lang w:val="id-ID"/>
        </w:rPr>
        <w:t xml:space="preserve">Pada masa COVID-19 sesuai dengan Surat Edaran Menteri Pendidikan dan Kebudayaan nomor 4 tahun 2020 tentang </w:t>
      </w:r>
      <w:r w:rsidRPr="00EA63AD">
        <w:rPr>
          <w:rFonts w:ascii="Times New Roman" w:hAnsi="Times New Roman" w:cs="Times New Roman"/>
          <w:sz w:val="24"/>
          <w:szCs w:val="24"/>
          <w:shd w:val="clear" w:color="auto" w:fill="FFFFFF"/>
        </w:rPr>
        <w:t xml:space="preserve">Pelaksanaan Kebijakan Pendidikan dalam Masa </w:t>
      </w:r>
      <w:r w:rsidR="00546D79">
        <w:rPr>
          <w:rFonts w:ascii="Times New Roman" w:hAnsi="Times New Roman" w:cs="Times New Roman"/>
          <w:sz w:val="24"/>
          <w:szCs w:val="24"/>
          <w:shd w:val="clear" w:color="auto" w:fill="FFFFFF"/>
        </w:rPr>
        <w:t>Pandemi</w:t>
      </w:r>
      <w:r w:rsidRPr="00EA63AD">
        <w:rPr>
          <w:rFonts w:ascii="Times New Roman" w:hAnsi="Times New Roman" w:cs="Times New Roman"/>
          <w:sz w:val="24"/>
          <w:szCs w:val="24"/>
          <w:shd w:val="clear" w:color="auto" w:fill="FFFFFF"/>
        </w:rPr>
        <w:t xml:space="preserve"> Penyebaran Corona Virus Disease (COVID-19)</w:t>
      </w:r>
      <w:r w:rsidRPr="00EA63AD">
        <w:rPr>
          <w:rFonts w:ascii="Times New Roman" w:hAnsi="Times New Roman" w:cs="Times New Roman"/>
          <w:sz w:val="24"/>
          <w:szCs w:val="24"/>
          <w:shd w:val="clear" w:color="auto" w:fill="FFFFFF"/>
          <w:lang w:val="id-ID"/>
        </w:rPr>
        <w:t xml:space="preserve">, </w:t>
      </w:r>
      <w:r w:rsidRPr="00EA63AD">
        <w:rPr>
          <w:rFonts w:ascii="Times New Roman" w:hAnsi="Times New Roman" w:cs="Times New Roman"/>
          <w:sz w:val="24"/>
          <w:szCs w:val="24"/>
          <w:lang w:val="id-ID"/>
        </w:rPr>
        <w:t xml:space="preserve">Surat Edaran Kemdikbud No. 15 Tahun 2020 tentang </w:t>
      </w:r>
      <w:r w:rsidRPr="00AD656E">
        <w:rPr>
          <w:rFonts w:ascii="Times New Roman" w:hAnsi="Times New Roman" w:cs="Times New Roman"/>
          <w:color w:val="242B2F"/>
          <w:sz w:val="24"/>
          <w:szCs w:val="24"/>
        </w:rPr>
        <w:t xml:space="preserve">Pedoman Penyelenggaraan Belajar dari Rumah dalam Masa </w:t>
      </w:r>
      <w:r w:rsidR="00546D79">
        <w:rPr>
          <w:rFonts w:ascii="Times New Roman" w:hAnsi="Times New Roman" w:cs="Times New Roman"/>
          <w:color w:val="242B2F"/>
          <w:sz w:val="24"/>
          <w:szCs w:val="24"/>
        </w:rPr>
        <w:lastRenderedPageBreak/>
        <w:t>Pandemi</w:t>
      </w:r>
      <w:r w:rsidRPr="00AD656E">
        <w:rPr>
          <w:rFonts w:ascii="Times New Roman" w:hAnsi="Times New Roman" w:cs="Times New Roman"/>
          <w:color w:val="242B2F"/>
          <w:sz w:val="24"/>
          <w:szCs w:val="24"/>
        </w:rPr>
        <w:t>Penyebaran Corona Virus Disease (COVID-19)</w:t>
      </w:r>
      <w:r w:rsidRPr="00EA63AD">
        <w:rPr>
          <w:rFonts w:ascii="Times New Roman" w:hAnsi="Times New Roman" w:cs="Times New Roman"/>
          <w:sz w:val="24"/>
          <w:szCs w:val="24"/>
          <w:lang w:val="id-ID"/>
        </w:rPr>
        <w:t xml:space="preserve"> dan surat edaran Dinas Pendidikan dan Kebudayaan Kabupaten Situbondo Nomor 420/2484/431.201.1.1/2020 tanggal 16 maret 2020 menindaklanjuti surat bupati situbondo nomor 420/0154/431.216/2020 tanggal 16 maret 2020. SD Negeri 2 Curah Jeru melaksanakan pembelajaran daring/jarak jauh menggunakan berbagai fasilitas teknologi informasi baik melalui penugasan menggunakan aplikasi whatapps maupun aplikasi zoom untuk dapat terus memantau perkembangan dan keadaan siswa-siswinya, diharapkan agar interaksi tetap terjadi meskipun terjadi wabah. </w:t>
      </w:r>
    </w:p>
    <w:p w:rsidR="00EA63AD" w:rsidRPr="00EA63AD" w:rsidRDefault="00EA63AD" w:rsidP="00EA63AD">
      <w:pPr>
        <w:pStyle w:val="ListParagraph"/>
        <w:spacing w:line="360" w:lineRule="auto"/>
        <w:jc w:val="both"/>
        <w:rPr>
          <w:rFonts w:ascii="Times New Roman" w:hAnsi="Times New Roman" w:cs="Times New Roman"/>
          <w:sz w:val="24"/>
          <w:szCs w:val="24"/>
          <w:lang w:val="id-ID"/>
        </w:rPr>
      </w:pPr>
      <w:r w:rsidRPr="00EA63AD">
        <w:rPr>
          <w:rFonts w:ascii="Times New Roman" w:hAnsi="Times New Roman" w:cs="Times New Roman"/>
          <w:sz w:val="24"/>
          <w:szCs w:val="24"/>
          <w:lang w:val="id-ID"/>
        </w:rPr>
        <w:t>Dalam masa COVID-19 berbagai cara telah dilakukan untuk berinteraksi dengan siswa baik itu berupa penugasan melalui aplikasi whatapp, memberikan pembelajaran melalui tutorial youtube, atau menonton televisi yang disediakan oleh kemdikbud serta pemanfaatan web belajar.kemdikbud.go.id serta memberikan informasi-informasi kepada walimurid untuk terus memantau kegiatan putra-putrinya dimasa wabah yang terjadi saat ini, diharapkan semua bentuk kegiatan tersebut menjadikan pengalaman yang bermakna bagi semua pihak baik itu sekolah sendiri maupun orang tua/wali serta siswa.</w:t>
      </w:r>
    </w:p>
    <w:p w:rsidR="00EA63AD" w:rsidRPr="00EA63AD" w:rsidRDefault="00EA63AD" w:rsidP="00EA63AD">
      <w:pPr>
        <w:pStyle w:val="ListParagraph"/>
        <w:spacing w:line="360" w:lineRule="auto"/>
        <w:jc w:val="both"/>
        <w:rPr>
          <w:rFonts w:ascii="Times New Roman" w:hAnsi="Times New Roman" w:cs="Times New Roman"/>
          <w:sz w:val="24"/>
          <w:szCs w:val="24"/>
          <w:lang w:val="id-ID"/>
        </w:rPr>
      </w:pPr>
      <w:r w:rsidRPr="00EA63AD">
        <w:rPr>
          <w:rFonts w:ascii="Times New Roman" w:hAnsi="Times New Roman" w:cs="Times New Roman"/>
          <w:sz w:val="24"/>
          <w:szCs w:val="24"/>
          <w:lang w:val="id-ID"/>
        </w:rPr>
        <w:t>Pembelajaran pada masa COVID-19 difokuskan kepada kecakapan hidup serta disesuaikan dengan kondisi yang ada, aktifitas yang dilakukan SD Negeri 2 Curah Jeru yaitu berupa pemberian tugas setiap hari melalui group-group whatapp atau mengirimkan video aktifitas belajar dirumah dan aktifitas lainnyayang dirasa perlu untuk pengembangakan karakteristik siswa, secara terus menerus dan setiap hari penugasan—penugasan diberikan kepada siswa serta dilakukan umpan balik yang bersifat kualitatif serta berguna dari guru tanpa harus memberikan skor/nilai kuantitatif</w:t>
      </w:r>
    </w:p>
    <w:p w:rsidR="00EA63AD" w:rsidRPr="00EA63AD" w:rsidRDefault="00EA63AD" w:rsidP="00EA63AD">
      <w:pPr>
        <w:pStyle w:val="ListParagraph"/>
        <w:spacing w:line="360" w:lineRule="auto"/>
        <w:jc w:val="both"/>
        <w:rPr>
          <w:rFonts w:ascii="Times New Roman" w:hAnsi="Times New Roman" w:cs="Times New Roman"/>
          <w:sz w:val="24"/>
          <w:szCs w:val="24"/>
          <w:lang w:val="id-ID"/>
        </w:rPr>
      </w:pPr>
      <w:r w:rsidRPr="00EA63AD">
        <w:rPr>
          <w:rFonts w:ascii="Times New Roman" w:hAnsi="Times New Roman" w:cs="Times New Roman"/>
          <w:sz w:val="24"/>
          <w:szCs w:val="24"/>
          <w:lang w:val="id-ID"/>
        </w:rPr>
        <w:t>Ujian sekolah pada masa pandemi COVID-19 tidak dapat dilaksanakan baik itu ujian kelulusan maupun ujian kenaikan kelas, ujian sekolah untuk kelulusan dan kenaikan kelas ditentukan berdasarkan nilai lima semester terakhir, penugasan daring, prestasi yang diperoleh sebelumnya serta asesmen jarak jauh lainnya Kegiatan pembelajaran daring/jarak jauh akan terus dilaksanakan sampai wabah COVID-19 benar-benar aman untuk melakukan pembelajaran tatap muka, meskipun demikian SD Negeri 2 Curah Jeru akan terus berusaha untuk melakukan interaksi antara guru dan siswa dapat berjalan dengan baik sehingga pembelajaran yang menyenangkan dan lulusan beriman dan bertaqwa serta berwawasan lingkungan dapat tercapai dengan maksimal sesuai dengan visi, misi dan tujuan sekolah.</w:t>
      </w:r>
    </w:p>
    <w:p w:rsidR="00EA63AD" w:rsidRPr="00EA63AD" w:rsidRDefault="00EA63AD" w:rsidP="00EA63AD">
      <w:pPr>
        <w:pStyle w:val="ListParagraph"/>
        <w:spacing w:line="360" w:lineRule="auto"/>
        <w:jc w:val="both"/>
        <w:rPr>
          <w:rFonts w:ascii="Times New Roman" w:hAnsi="Times New Roman" w:cs="Times New Roman"/>
          <w:sz w:val="24"/>
          <w:szCs w:val="24"/>
          <w:lang w:val="id-ID"/>
        </w:rPr>
      </w:pPr>
      <w:r w:rsidRPr="00EA63AD">
        <w:rPr>
          <w:rFonts w:ascii="Times New Roman" w:hAnsi="Times New Roman" w:cs="Times New Roman"/>
          <w:sz w:val="24"/>
          <w:szCs w:val="24"/>
          <w:lang w:val="id-ID"/>
        </w:rPr>
        <w:t xml:space="preserve">Pembelajaran daring akan terus dilaksanakan sampai wabah COVID-19 habis/aman atau memasuki zona hijau, nantinya pada saat zona hijau maka akan dihadapkan dengan keadaan new normal dimana pembelajaran tatap muka akan belangsung hanya saja tidak semua siswa akan mengikuti tatap muka pada hari yang sama, siswa akan bergantian belajar disekolah </w:t>
      </w:r>
      <w:r w:rsidRPr="00EA63AD">
        <w:rPr>
          <w:rFonts w:ascii="Times New Roman" w:hAnsi="Times New Roman" w:cs="Times New Roman"/>
          <w:sz w:val="24"/>
          <w:szCs w:val="24"/>
          <w:lang w:val="id-ID"/>
        </w:rPr>
        <w:lastRenderedPageBreak/>
        <w:t>dengan pembagian siswa yang akan disesuai dengan keadaan kelas, sampai keadaan benar-benar pulih dari wabah COVID-19.</w:t>
      </w:r>
    </w:p>
    <w:p w:rsidR="00EA63AD" w:rsidRDefault="00EA63AD" w:rsidP="00EA63AD">
      <w:pPr>
        <w:pStyle w:val="ListParagraph"/>
        <w:spacing w:line="360" w:lineRule="auto"/>
        <w:jc w:val="both"/>
        <w:rPr>
          <w:rFonts w:ascii="Times New Roman" w:hAnsi="Times New Roman" w:cs="Times New Roman"/>
          <w:sz w:val="24"/>
          <w:szCs w:val="24"/>
          <w:lang w:val="id-ID"/>
        </w:rPr>
      </w:pPr>
      <w:r w:rsidRPr="00EA63AD">
        <w:rPr>
          <w:rFonts w:ascii="Times New Roman" w:hAnsi="Times New Roman" w:cs="Times New Roman"/>
          <w:sz w:val="24"/>
          <w:szCs w:val="24"/>
          <w:lang w:val="id-ID"/>
        </w:rPr>
        <w:t xml:space="preserve">Menghadapi tahun pelajaran 2020/2021 yang masih dalam kondisi wabah COVID-19, maka sekolah membutuhkan pedoman dalam melaksanakan proses pembelajaran dan layanan lainnya disekolah, kurikulum sekolah disusun harus fleksibel, sehingga dapat dilaksanakan pada masa </w:t>
      </w:r>
      <w:r w:rsidR="00546D79">
        <w:rPr>
          <w:rFonts w:ascii="Times New Roman" w:hAnsi="Times New Roman" w:cs="Times New Roman"/>
          <w:sz w:val="24"/>
          <w:szCs w:val="24"/>
          <w:lang w:val="id-ID"/>
        </w:rPr>
        <w:t>pandemi</w:t>
      </w:r>
      <w:r w:rsidRPr="00EA63AD">
        <w:rPr>
          <w:rFonts w:ascii="Times New Roman" w:hAnsi="Times New Roman" w:cs="Times New Roman"/>
          <w:sz w:val="24"/>
          <w:szCs w:val="24"/>
          <w:lang w:val="id-ID"/>
        </w:rPr>
        <w:t xml:space="preserve"> ini dengan memperhatikan rambu-rambu dan ketentuan yang berlaku serta kondisi keterbatasan di masa </w:t>
      </w:r>
      <w:r w:rsidR="00546D79">
        <w:rPr>
          <w:rFonts w:ascii="Times New Roman" w:hAnsi="Times New Roman" w:cs="Times New Roman"/>
          <w:sz w:val="24"/>
          <w:szCs w:val="24"/>
          <w:lang w:val="id-ID"/>
        </w:rPr>
        <w:t>pandemi</w:t>
      </w:r>
      <w:r w:rsidRPr="00EA63AD">
        <w:rPr>
          <w:rFonts w:ascii="Times New Roman" w:hAnsi="Times New Roman" w:cs="Times New Roman"/>
          <w:sz w:val="24"/>
          <w:szCs w:val="24"/>
          <w:lang w:val="id-ID"/>
        </w:rPr>
        <w:t xml:space="preserve"> wabah COVID-19 </w:t>
      </w:r>
    </w:p>
    <w:p w:rsidR="00CA7A15" w:rsidRPr="00EA63AD" w:rsidRDefault="00CA7A15" w:rsidP="00EA63AD">
      <w:pPr>
        <w:pStyle w:val="ListParagraph"/>
        <w:spacing w:line="360" w:lineRule="auto"/>
        <w:jc w:val="both"/>
        <w:rPr>
          <w:rFonts w:ascii="Times New Roman" w:hAnsi="Times New Roman" w:cs="Times New Roman"/>
          <w:sz w:val="24"/>
          <w:szCs w:val="24"/>
        </w:rPr>
      </w:pPr>
    </w:p>
    <w:p w:rsidR="00EA63AD" w:rsidRPr="00EA63AD" w:rsidRDefault="00EA63AD" w:rsidP="00EA63AD">
      <w:pPr>
        <w:pStyle w:val="ListParagraph"/>
        <w:spacing w:line="360" w:lineRule="auto"/>
        <w:jc w:val="both"/>
        <w:rPr>
          <w:rFonts w:ascii="Times New Roman" w:hAnsi="Times New Roman" w:cs="Times New Roman"/>
          <w:b/>
          <w:sz w:val="24"/>
          <w:szCs w:val="24"/>
          <w:lang w:val="id-ID"/>
        </w:rPr>
      </w:pPr>
      <w:r w:rsidRPr="00EA63AD">
        <w:rPr>
          <w:rFonts w:ascii="Times New Roman" w:hAnsi="Times New Roman" w:cs="Times New Roman"/>
          <w:b/>
          <w:sz w:val="24"/>
          <w:szCs w:val="24"/>
          <w:lang w:val="id-ID"/>
        </w:rPr>
        <w:t>3</w:t>
      </w:r>
      <w:r w:rsidRPr="00EA63AD">
        <w:rPr>
          <w:rFonts w:ascii="Times New Roman" w:hAnsi="Times New Roman" w:cs="Times New Roman"/>
          <w:b/>
          <w:sz w:val="24"/>
          <w:szCs w:val="24"/>
        </w:rPr>
        <w:t>.</w:t>
      </w:r>
      <w:r w:rsidRPr="00EA63AD">
        <w:rPr>
          <w:rFonts w:ascii="Times New Roman" w:hAnsi="Times New Roman" w:cs="Times New Roman"/>
          <w:b/>
          <w:sz w:val="24"/>
          <w:szCs w:val="24"/>
          <w:lang w:val="id-ID"/>
        </w:rPr>
        <w:t xml:space="preserve"> Karakteristik sekolah</w:t>
      </w:r>
    </w:p>
    <w:p w:rsidR="00EA63AD" w:rsidRDefault="00EA63AD" w:rsidP="00EA63AD">
      <w:pPr>
        <w:pStyle w:val="ListParagraph"/>
        <w:spacing w:line="360" w:lineRule="auto"/>
        <w:jc w:val="both"/>
        <w:rPr>
          <w:rFonts w:ascii="Times New Roman" w:hAnsi="Times New Roman" w:cs="Times New Roman"/>
          <w:sz w:val="24"/>
          <w:szCs w:val="24"/>
          <w:lang w:val="id-ID"/>
        </w:rPr>
      </w:pPr>
      <w:r w:rsidRPr="00EA63AD">
        <w:rPr>
          <w:rFonts w:ascii="Times New Roman" w:hAnsi="Times New Roman" w:cs="Times New Roman"/>
          <w:sz w:val="24"/>
          <w:szCs w:val="24"/>
          <w:lang w:val="id-ID"/>
        </w:rPr>
        <w:t xml:space="preserve">SD Negeri </w:t>
      </w:r>
      <w:r w:rsidRPr="00EA63AD">
        <w:rPr>
          <w:rFonts w:ascii="Times New Roman" w:hAnsi="Times New Roman" w:cs="Times New Roman"/>
          <w:sz w:val="24"/>
          <w:szCs w:val="24"/>
        </w:rPr>
        <w:t>2</w:t>
      </w:r>
      <w:r w:rsidRPr="00EA63AD">
        <w:rPr>
          <w:rFonts w:ascii="Times New Roman" w:hAnsi="Times New Roman" w:cs="Times New Roman"/>
          <w:sz w:val="24"/>
          <w:szCs w:val="24"/>
          <w:lang w:val="id-ID"/>
        </w:rPr>
        <w:t xml:space="preserve"> Curah Jeru menerapkan pelayanan prima disegala bidang, kualitas dan kuantitas menjadi perhatian sekolah kepada warga sekolah sehingga warga sekolah menjadi senang dan bangga terhadap pelayanan yang diberikan.Media elektronik berupa speaker aktif berada disetiap ruang kelas agar peserta didik mampu mendengar penjelasan guru dengan baik dan sumber belajar yang dimiliki sekolah berupa perpustakaan yang luas untuk warga sekolah mendapatkan sumber belajar yang berkualitas serta nyaman serta alat peraga yang memadai untuk digunakan guru dalam menyampaikan pembelajaran yang dapatmenunjang keberhasilan dalam peserta didikdi pembelajarannya.</w:t>
      </w:r>
    </w:p>
    <w:p w:rsidR="00AD656E" w:rsidRPr="00A9572D" w:rsidRDefault="00AD656E" w:rsidP="00AD656E">
      <w:pPr>
        <w:pStyle w:val="NoSpacing"/>
        <w:spacing w:line="360" w:lineRule="auto"/>
        <w:ind w:left="709"/>
        <w:jc w:val="both"/>
        <w:rPr>
          <w:rFonts w:ascii="Times New Roman" w:hAnsi="Times New Roman" w:cs="Times New Roman"/>
          <w:sz w:val="24"/>
          <w:szCs w:val="24"/>
          <w:shd w:val="clear" w:color="auto" w:fill="FFFFFF"/>
          <w:lang w:val="id-ID"/>
        </w:rPr>
      </w:pPr>
      <w:r w:rsidRPr="00F32113">
        <w:rPr>
          <w:rFonts w:ascii="Times New Roman" w:hAnsi="Times New Roman" w:cs="Times New Roman"/>
          <w:sz w:val="24"/>
          <w:szCs w:val="24"/>
          <w:shd w:val="clear" w:color="auto" w:fill="FFFFFF"/>
          <w:lang w:val="sv-SE"/>
        </w:rPr>
        <w:t xml:space="preserve">Pada masa </w:t>
      </w:r>
      <w:r>
        <w:rPr>
          <w:rFonts w:ascii="Times New Roman" w:hAnsi="Times New Roman" w:cs="Times New Roman"/>
          <w:sz w:val="24"/>
          <w:szCs w:val="24"/>
          <w:shd w:val="clear" w:color="auto" w:fill="FFFFFF"/>
          <w:lang w:val="id-ID"/>
        </w:rPr>
        <w:t>pandemi</w:t>
      </w:r>
      <w:r w:rsidRPr="00F32113">
        <w:rPr>
          <w:rFonts w:ascii="Times New Roman" w:hAnsi="Times New Roman" w:cs="Times New Roman"/>
          <w:sz w:val="24"/>
          <w:szCs w:val="24"/>
          <w:shd w:val="clear" w:color="auto" w:fill="FFFFFF"/>
          <w:lang w:val="sv-SE"/>
        </w:rPr>
        <w:t xml:space="preserve"> Covid-19, </w:t>
      </w:r>
      <w:r>
        <w:rPr>
          <w:rFonts w:ascii="Times New Roman" w:hAnsi="Times New Roman" w:cs="Times New Roman"/>
          <w:sz w:val="24"/>
          <w:szCs w:val="24"/>
          <w:shd w:val="clear" w:color="auto" w:fill="FFFFFF"/>
          <w:lang w:val="sv-SE"/>
        </w:rPr>
        <w:t>sekolah</w:t>
      </w:r>
      <w:r w:rsidRPr="00F32113">
        <w:rPr>
          <w:rFonts w:ascii="Times New Roman" w:hAnsi="Times New Roman" w:cs="Times New Roman"/>
          <w:sz w:val="24"/>
          <w:szCs w:val="24"/>
          <w:shd w:val="clear" w:color="auto" w:fill="FFFFFF"/>
          <w:lang w:val="sv-SE"/>
        </w:rPr>
        <w:t xml:space="preserve"> telah menyiapkan sejumlah strategi dan program guna mendukung pelaksanaan kegiatan pembelajaran di tengah kondisi </w:t>
      </w:r>
      <w:r w:rsidR="00546D79">
        <w:rPr>
          <w:rFonts w:ascii="Times New Roman" w:hAnsi="Times New Roman" w:cs="Times New Roman"/>
          <w:sz w:val="24"/>
          <w:szCs w:val="24"/>
          <w:shd w:val="clear" w:color="auto" w:fill="FFFFFF"/>
          <w:lang w:val="sv-SE"/>
        </w:rPr>
        <w:t>pandemi</w:t>
      </w:r>
      <w:r w:rsidRPr="00F32113">
        <w:rPr>
          <w:rFonts w:ascii="Times New Roman" w:hAnsi="Times New Roman" w:cs="Times New Roman"/>
          <w:sz w:val="24"/>
          <w:szCs w:val="24"/>
          <w:shd w:val="clear" w:color="auto" w:fill="FFFFFF"/>
          <w:lang w:val="sv-SE"/>
        </w:rPr>
        <w:t xml:space="preserve"> sesuai dengan kondisi dan kreatifitas serta kemampuan </w:t>
      </w:r>
      <w:r>
        <w:rPr>
          <w:rFonts w:ascii="Times New Roman" w:hAnsi="Times New Roman" w:cs="Times New Roman"/>
          <w:sz w:val="24"/>
          <w:szCs w:val="24"/>
          <w:shd w:val="clear" w:color="auto" w:fill="FFFFFF"/>
          <w:lang w:val="sv-SE"/>
        </w:rPr>
        <w:t>sekolah</w:t>
      </w:r>
      <w:r w:rsidRPr="00F32113">
        <w:rPr>
          <w:rFonts w:ascii="Times New Roman" w:hAnsi="Times New Roman" w:cs="Times New Roman"/>
          <w:sz w:val="24"/>
          <w:szCs w:val="24"/>
          <w:shd w:val="clear" w:color="auto" w:fill="FFFFFF"/>
          <w:lang w:val="sv-SE"/>
        </w:rPr>
        <w:t xml:space="preserve">. Mulai menugaskan </w:t>
      </w:r>
      <w:r>
        <w:rPr>
          <w:rFonts w:ascii="Times New Roman" w:hAnsi="Times New Roman" w:cs="Times New Roman"/>
          <w:sz w:val="24"/>
          <w:szCs w:val="24"/>
          <w:shd w:val="clear" w:color="auto" w:fill="FFFFFF"/>
          <w:lang w:val="sv-SE"/>
        </w:rPr>
        <w:t>peserta didik</w:t>
      </w:r>
      <w:r w:rsidRPr="00F32113">
        <w:rPr>
          <w:rFonts w:ascii="Times New Roman" w:hAnsi="Times New Roman" w:cs="Times New Roman"/>
          <w:sz w:val="24"/>
          <w:szCs w:val="24"/>
          <w:shd w:val="clear" w:color="auto" w:fill="FFFFFF"/>
          <w:lang w:val="sv-SE"/>
        </w:rPr>
        <w:t xml:space="preserve"> belajar dari rumah dengan bimbingan dari guru dan orang tua hingga bentuk-bentuk lain yang membuat keberadaan </w:t>
      </w:r>
      <w:r>
        <w:rPr>
          <w:rFonts w:ascii="Times New Roman" w:hAnsi="Times New Roman" w:cs="Times New Roman"/>
          <w:sz w:val="24"/>
          <w:szCs w:val="24"/>
          <w:shd w:val="clear" w:color="auto" w:fill="FFFFFF"/>
          <w:lang w:val="sv-SE"/>
        </w:rPr>
        <w:t>peserta didik</w:t>
      </w:r>
      <w:r w:rsidRPr="00F32113">
        <w:rPr>
          <w:rFonts w:ascii="Times New Roman" w:hAnsi="Times New Roman" w:cs="Times New Roman"/>
          <w:sz w:val="24"/>
          <w:szCs w:val="24"/>
          <w:shd w:val="clear" w:color="auto" w:fill="FFFFFF"/>
          <w:lang w:val="sv-SE"/>
        </w:rPr>
        <w:t xml:space="preserve"> tetap terlayanan pada kebutuhan belajaranya sesuai dengan batas kemampuan yang ada. Kegiatan pembelajaran tidak hanya dilaksanakan sepenuhnya di </w:t>
      </w:r>
      <w:r>
        <w:rPr>
          <w:rFonts w:ascii="Times New Roman" w:hAnsi="Times New Roman" w:cs="Times New Roman"/>
          <w:sz w:val="24"/>
          <w:szCs w:val="24"/>
          <w:shd w:val="clear" w:color="auto" w:fill="FFFFFF"/>
          <w:lang w:val="sv-SE"/>
        </w:rPr>
        <w:t>sekolah</w:t>
      </w:r>
      <w:r w:rsidRPr="00F32113">
        <w:rPr>
          <w:rFonts w:ascii="Times New Roman" w:hAnsi="Times New Roman" w:cs="Times New Roman"/>
          <w:sz w:val="24"/>
          <w:szCs w:val="24"/>
          <w:shd w:val="clear" w:color="auto" w:fill="FFFFFF"/>
          <w:lang w:val="sv-SE"/>
        </w:rPr>
        <w:t xml:space="preserve">, tetapi </w:t>
      </w:r>
      <w:r>
        <w:rPr>
          <w:rFonts w:ascii="Times New Roman" w:hAnsi="Times New Roman" w:cs="Times New Roman"/>
          <w:sz w:val="24"/>
          <w:szCs w:val="24"/>
          <w:shd w:val="clear" w:color="auto" w:fill="FFFFFF"/>
          <w:lang w:val="sv-SE"/>
        </w:rPr>
        <w:t>peserta didik</w:t>
      </w:r>
      <w:r w:rsidRPr="00F32113">
        <w:rPr>
          <w:rFonts w:ascii="Times New Roman" w:hAnsi="Times New Roman" w:cs="Times New Roman"/>
          <w:sz w:val="24"/>
          <w:szCs w:val="24"/>
          <w:shd w:val="clear" w:color="auto" w:fill="FFFFFF"/>
          <w:lang w:val="sv-SE"/>
        </w:rPr>
        <w:t xml:space="preserve"> dapat belajar dari rumah. Kegiatan pembelajaran yang semula lebih banyak dilaksanakan secara tatap muka antara guru dengan </w:t>
      </w:r>
      <w:r>
        <w:rPr>
          <w:rFonts w:ascii="Times New Roman" w:hAnsi="Times New Roman" w:cs="Times New Roman"/>
          <w:sz w:val="24"/>
          <w:szCs w:val="24"/>
          <w:shd w:val="clear" w:color="auto" w:fill="FFFFFF"/>
          <w:lang w:val="sv-SE"/>
        </w:rPr>
        <w:t>peserta didik</w:t>
      </w:r>
      <w:r w:rsidRPr="00F32113">
        <w:rPr>
          <w:rFonts w:ascii="Times New Roman" w:hAnsi="Times New Roman" w:cs="Times New Roman"/>
          <w:sz w:val="24"/>
          <w:szCs w:val="24"/>
          <w:shd w:val="clear" w:color="auto" w:fill="FFFFFF"/>
          <w:lang w:val="sv-SE"/>
        </w:rPr>
        <w:t xml:space="preserve"> di kelas, kini berubah menjadi pembelajaran jarak jauh secara </w:t>
      </w:r>
      <w:r w:rsidRPr="00F32113">
        <w:rPr>
          <w:rFonts w:ascii="Times New Roman" w:hAnsi="Times New Roman" w:cs="Times New Roman"/>
          <w:i/>
          <w:iCs/>
          <w:sz w:val="24"/>
          <w:szCs w:val="24"/>
          <w:shd w:val="clear" w:color="auto" w:fill="FFFFFF"/>
          <w:lang w:val="sv-SE"/>
        </w:rPr>
        <w:t>daring</w:t>
      </w:r>
      <w:r w:rsidRPr="00F32113">
        <w:rPr>
          <w:rFonts w:ascii="Times New Roman" w:hAnsi="Times New Roman" w:cs="Times New Roman"/>
          <w:sz w:val="24"/>
          <w:szCs w:val="24"/>
          <w:shd w:val="clear" w:color="auto" w:fill="FFFFFF"/>
          <w:lang w:val="sv-SE"/>
        </w:rPr>
        <w:t xml:space="preserve"> (dalam jaringan) dan </w:t>
      </w:r>
      <w:r w:rsidRPr="00F32113">
        <w:rPr>
          <w:rFonts w:ascii="Times New Roman" w:hAnsi="Times New Roman" w:cs="Times New Roman"/>
          <w:i/>
          <w:iCs/>
          <w:sz w:val="24"/>
          <w:szCs w:val="24"/>
          <w:shd w:val="clear" w:color="auto" w:fill="FFFFFF"/>
          <w:lang w:val="sv-SE"/>
        </w:rPr>
        <w:t>luring</w:t>
      </w:r>
      <w:r w:rsidRPr="00F32113">
        <w:rPr>
          <w:rFonts w:ascii="Times New Roman" w:hAnsi="Times New Roman" w:cs="Times New Roman"/>
          <w:sz w:val="24"/>
          <w:szCs w:val="24"/>
          <w:shd w:val="clear" w:color="auto" w:fill="FFFFFF"/>
          <w:lang w:val="sv-SE"/>
        </w:rPr>
        <w:t xml:space="preserve"> (luar jaringan). Upaya-upaya tersebut dalam rangka mengoptimalkan layanan pendidikan di </w:t>
      </w:r>
      <w:r>
        <w:rPr>
          <w:rFonts w:ascii="Times New Roman" w:hAnsi="Times New Roman" w:cs="Times New Roman"/>
          <w:sz w:val="24"/>
          <w:szCs w:val="24"/>
          <w:shd w:val="clear" w:color="auto" w:fill="FFFFFF"/>
          <w:lang w:val="sv-SE"/>
        </w:rPr>
        <w:t>sekolah</w:t>
      </w:r>
      <w:r w:rsidRPr="00F32113">
        <w:rPr>
          <w:rFonts w:ascii="Times New Roman" w:hAnsi="Times New Roman" w:cs="Times New Roman"/>
          <w:sz w:val="24"/>
          <w:szCs w:val="24"/>
          <w:shd w:val="clear" w:color="auto" w:fill="FFFFFF"/>
          <w:lang w:val="sv-SE"/>
        </w:rPr>
        <w:t xml:space="preserve"> di masa </w:t>
      </w:r>
      <w:r>
        <w:rPr>
          <w:rFonts w:ascii="Times New Roman" w:hAnsi="Times New Roman" w:cs="Times New Roman"/>
          <w:sz w:val="24"/>
          <w:szCs w:val="24"/>
          <w:shd w:val="clear" w:color="auto" w:fill="FFFFFF"/>
          <w:lang w:val="id-ID"/>
        </w:rPr>
        <w:t>pandemi.</w:t>
      </w:r>
    </w:p>
    <w:p w:rsidR="00AD656E" w:rsidRDefault="00AD656E" w:rsidP="00AD656E">
      <w:pPr>
        <w:pStyle w:val="NoSpacing"/>
        <w:spacing w:line="360" w:lineRule="auto"/>
        <w:ind w:left="709"/>
        <w:jc w:val="both"/>
        <w:rPr>
          <w:rFonts w:ascii="Times New Roman" w:hAnsi="Times New Roman" w:cs="Times New Roman"/>
          <w:sz w:val="24"/>
          <w:szCs w:val="24"/>
          <w:shd w:val="clear" w:color="auto" w:fill="FFFFFF"/>
          <w:lang w:val="sv-SE"/>
        </w:rPr>
      </w:pPr>
      <w:r w:rsidRPr="00F32113">
        <w:rPr>
          <w:rFonts w:ascii="Times New Roman" w:hAnsi="Times New Roman" w:cs="Times New Roman"/>
          <w:sz w:val="24"/>
          <w:szCs w:val="24"/>
          <w:shd w:val="clear" w:color="auto" w:fill="FFFFFF"/>
          <w:lang w:val="sv-SE"/>
        </w:rPr>
        <w:t xml:space="preserve">Dari hasil evaluasi pelaksanaan pembelajaran jarak jauh, diketahui bahwa belum semua </w:t>
      </w:r>
      <w:r>
        <w:rPr>
          <w:rFonts w:ascii="Times New Roman" w:hAnsi="Times New Roman" w:cs="Times New Roman"/>
          <w:sz w:val="24"/>
          <w:szCs w:val="24"/>
          <w:shd w:val="clear" w:color="auto" w:fill="FFFFFF"/>
          <w:lang w:val="sv-SE"/>
        </w:rPr>
        <w:t>sekolah</w:t>
      </w:r>
      <w:r w:rsidRPr="00F32113">
        <w:rPr>
          <w:rFonts w:ascii="Times New Roman" w:hAnsi="Times New Roman" w:cs="Times New Roman"/>
          <w:sz w:val="24"/>
          <w:szCs w:val="24"/>
          <w:shd w:val="clear" w:color="auto" w:fill="FFFFFF"/>
          <w:lang w:val="sv-SE"/>
        </w:rPr>
        <w:t xml:space="preserve"> dapat menjalankan kegiatan pembelajaran jarak jauh secara online/daring (dalam jaringan) secara penuh, dan sebagian besar menyelenggarakan pembelajaran jarak jauh secara luring (luar jaringan). Beberapa kendala ditemukan antara lain;  keterbatasan SDM, keterbatasan sarana berupa laptop atau HP yang dimiliki </w:t>
      </w:r>
      <w:r>
        <w:rPr>
          <w:rFonts w:ascii="Times New Roman" w:hAnsi="Times New Roman" w:cs="Times New Roman"/>
          <w:sz w:val="24"/>
          <w:szCs w:val="24"/>
          <w:shd w:val="clear" w:color="auto" w:fill="FFFFFF"/>
          <w:lang w:val="sv-SE"/>
        </w:rPr>
        <w:t>peserta didik</w:t>
      </w:r>
      <w:r w:rsidRPr="00F32113">
        <w:rPr>
          <w:rFonts w:ascii="Times New Roman" w:hAnsi="Times New Roman" w:cs="Times New Roman"/>
          <w:sz w:val="24"/>
          <w:szCs w:val="24"/>
          <w:shd w:val="clear" w:color="auto" w:fill="FFFFFF"/>
          <w:lang w:val="sv-SE"/>
        </w:rPr>
        <w:t xml:space="preserve">, kesulitan akses internet dan keterbatasan kuota internet </w:t>
      </w:r>
      <w:r>
        <w:rPr>
          <w:rFonts w:ascii="Times New Roman" w:hAnsi="Times New Roman" w:cs="Times New Roman"/>
          <w:sz w:val="24"/>
          <w:szCs w:val="24"/>
          <w:shd w:val="clear" w:color="auto" w:fill="FFFFFF"/>
          <w:lang w:val="sv-SE"/>
        </w:rPr>
        <w:t>peserta didik</w:t>
      </w:r>
      <w:r w:rsidRPr="00F32113">
        <w:rPr>
          <w:rFonts w:ascii="Times New Roman" w:hAnsi="Times New Roman" w:cs="Times New Roman"/>
          <w:sz w:val="24"/>
          <w:szCs w:val="24"/>
          <w:shd w:val="clear" w:color="auto" w:fill="FFFFFF"/>
          <w:lang w:val="sv-SE"/>
        </w:rPr>
        <w:t xml:space="preserve"> yang disediakan orang tuanya, dan sebagainya.   Selain  itu pelaksanaan pembelajaran jarak jauh selama masa </w:t>
      </w:r>
      <w:r>
        <w:rPr>
          <w:rFonts w:ascii="Times New Roman" w:hAnsi="Times New Roman" w:cs="Times New Roman"/>
          <w:sz w:val="24"/>
          <w:szCs w:val="24"/>
          <w:shd w:val="clear" w:color="auto" w:fill="FFFFFF"/>
          <w:lang w:val="id-ID"/>
        </w:rPr>
        <w:t>pandemi</w:t>
      </w:r>
      <w:r w:rsidRPr="00F32113">
        <w:rPr>
          <w:rFonts w:ascii="Times New Roman" w:hAnsi="Times New Roman" w:cs="Times New Roman"/>
          <w:sz w:val="24"/>
          <w:szCs w:val="24"/>
          <w:shd w:val="clear" w:color="auto" w:fill="FFFFFF"/>
          <w:lang w:val="sv-SE"/>
        </w:rPr>
        <w:t xml:space="preserve"> Covid-</w:t>
      </w:r>
      <w:r w:rsidRPr="00F32113">
        <w:rPr>
          <w:rFonts w:ascii="Times New Roman" w:hAnsi="Times New Roman" w:cs="Times New Roman"/>
          <w:sz w:val="24"/>
          <w:szCs w:val="24"/>
          <w:shd w:val="clear" w:color="auto" w:fill="FFFFFF"/>
          <w:lang w:val="sv-SE"/>
        </w:rPr>
        <w:lastRenderedPageBreak/>
        <w:t xml:space="preserve">19 antara satu </w:t>
      </w:r>
      <w:r>
        <w:rPr>
          <w:rFonts w:ascii="Times New Roman" w:hAnsi="Times New Roman" w:cs="Times New Roman"/>
          <w:sz w:val="24"/>
          <w:szCs w:val="24"/>
          <w:shd w:val="clear" w:color="auto" w:fill="FFFFFF"/>
          <w:lang w:val="sv-SE"/>
        </w:rPr>
        <w:t>sekolah</w:t>
      </w:r>
      <w:r w:rsidRPr="00F32113">
        <w:rPr>
          <w:rFonts w:ascii="Times New Roman" w:hAnsi="Times New Roman" w:cs="Times New Roman"/>
          <w:sz w:val="24"/>
          <w:szCs w:val="24"/>
          <w:shd w:val="clear" w:color="auto" w:fill="FFFFFF"/>
          <w:lang w:val="sv-SE"/>
        </w:rPr>
        <w:t xml:space="preserve"> dengan </w:t>
      </w:r>
      <w:r>
        <w:rPr>
          <w:rFonts w:ascii="Times New Roman" w:hAnsi="Times New Roman" w:cs="Times New Roman"/>
          <w:sz w:val="24"/>
          <w:szCs w:val="24"/>
          <w:shd w:val="clear" w:color="auto" w:fill="FFFFFF"/>
          <w:lang w:val="sv-SE"/>
        </w:rPr>
        <w:t>sekolah</w:t>
      </w:r>
      <w:r w:rsidRPr="00F32113">
        <w:rPr>
          <w:rFonts w:ascii="Times New Roman" w:hAnsi="Times New Roman" w:cs="Times New Roman"/>
          <w:sz w:val="24"/>
          <w:szCs w:val="24"/>
          <w:shd w:val="clear" w:color="auto" w:fill="FFFFFF"/>
          <w:lang w:val="sv-SE"/>
        </w:rPr>
        <w:t xml:space="preserve"> yang lainnya sangat bervariasi, sesuai dengan persepsi dan kesiapan masing-masing </w:t>
      </w:r>
      <w:r>
        <w:rPr>
          <w:rFonts w:ascii="Times New Roman" w:hAnsi="Times New Roman" w:cs="Times New Roman"/>
          <w:sz w:val="24"/>
          <w:szCs w:val="24"/>
          <w:shd w:val="clear" w:color="auto" w:fill="FFFFFF"/>
          <w:lang w:val="sv-SE"/>
        </w:rPr>
        <w:t>sekolah</w:t>
      </w:r>
      <w:r w:rsidRPr="00F32113">
        <w:rPr>
          <w:rFonts w:ascii="Times New Roman" w:hAnsi="Times New Roman" w:cs="Times New Roman"/>
          <w:sz w:val="24"/>
          <w:szCs w:val="24"/>
          <w:shd w:val="clear" w:color="auto" w:fill="FFFFFF"/>
          <w:lang w:val="sv-SE"/>
        </w:rPr>
        <w:t>.</w:t>
      </w:r>
    </w:p>
    <w:p w:rsidR="00AD656E" w:rsidRDefault="00AD656E" w:rsidP="00AD656E">
      <w:pPr>
        <w:pStyle w:val="NoSpacing"/>
        <w:spacing w:line="360" w:lineRule="auto"/>
        <w:ind w:left="709"/>
        <w:jc w:val="both"/>
        <w:rPr>
          <w:rFonts w:ascii="Times New Roman" w:hAnsi="Times New Roman" w:cs="Times New Roman"/>
          <w:sz w:val="24"/>
          <w:szCs w:val="24"/>
          <w:shd w:val="clear" w:color="auto" w:fill="FFFFFF"/>
          <w:lang w:val="sv-SE"/>
        </w:rPr>
      </w:pPr>
      <w:r w:rsidRPr="00F32113">
        <w:rPr>
          <w:rFonts w:ascii="Times New Roman" w:hAnsi="Times New Roman" w:cs="Times New Roman"/>
          <w:sz w:val="24"/>
          <w:szCs w:val="24"/>
          <w:shd w:val="clear" w:color="auto" w:fill="FFFFFF"/>
          <w:lang w:val="sv-SE"/>
        </w:rPr>
        <w:t xml:space="preserve">Implementasi Kurikulum </w:t>
      </w:r>
      <w:r>
        <w:rPr>
          <w:rFonts w:ascii="Times New Roman" w:hAnsi="Times New Roman" w:cs="Times New Roman"/>
          <w:sz w:val="24"/>
          <w:szCs w:val="24"/>
          <w:shd w:val="clear" w:color="auto" w:fill="FFFFFF"/>
          <w:lang w:val="sv-SE"/>
        </w:rPr>
        <w:t>Sekolah</w:t>
      </w:r>
      <w:r w:rsidRPr="00F32113">
        <w:rPr>
          <w:rFonts w:ascii="Times New Roman" w:hAnsi="Times New Roman" w:cs="Times New Roman"/>
          <w:sz w:val="24"/>
          <w:szCs w:val="24"/>
          <w:shd w:val="clear" w:color="auto" w:fill="FFFFFF"/>
          <w:lang w:val="sv-SE"/>
        </w:rPr>
        <w:t xml:space="preserve">, terutama jenjang </w:t>
      </w:r>
      <w:r>
        <w:rPr>
          <w:rFonts w:ascii="Times New Roman" w:hAnsi="Times New Roman" w:cs="Times New Roman"/>
          <w:sz w:val="24"/>
          <w:szCs w:val="24"/>
          <w:shd w:val="clear" w:color="auto" w:fill="FFFFFF"/>
          <w:lang w:val="sv-SE"/>
        </w:rPr>
        <w:t>Sekolah Dasar</w:t>
      </w:r>
      <w:r w:rsidRPr="00F32113">
        <w:rPr>
          <w:rFonts w:ascii="Times New Roman" w:hAnsi="Times New Roman" w:cs="Times New Roman"/>
          <w:sz w:val="24"/>
          <w:szCs w:val="24"/>
          <w:shd w:val="clear" w:color="auto" w:fill="FFFFFF"/>
          <w:lang w:val="sv-SE"/>
        </w:rPr>
        <w:t xml:space="preserve"> menuntut adanya perubahan paradigma pada perencanaan pembelajaran, pelaksanaan pembelajaran dan penilaian hasil belajar. Kegiatan pembelajaran tidak hanya dilaksanakan sepenuhnya di </w:t>
      </w:r>
      <w:r>
        <w:rPr>
          <w:rFonts w:ascii="Times New Roman" w:hAnsi="Times New Roman" w:cs="Times New Roman"/>
          <w:sz w:val="24"/>
          <w:szCs w:val="24"/>
          <w:shd w:val="clear" w:color="auto" w:fill="FFFFFF"/>
          <w:lang w:val="sv-SE"/>
        </w:rPr>
        <w:t>sekolah</w:t>
      </w:r>
      <w:r w:rsidRPr="00F32113">
        <w:rPr>
          <w:rFonts w:ascii="Times New Roman" w:hAnsi="Times New Roman" w:cs="Times New Roman"/>
          <w:sz w:val="24"/>
          <w:szCs w:val="24"/>
          <w:shd w:val="clear" w:color="auto" w:fill="FFFFFF"/>
          <w:lang w:val="sv-SE"/>
        </w:rPr>
        <w:t xml:space="preserve">, tetapi </w:t>
      </w:r>
      <w:r>
        <w:rPr>
          <w:rFonts w:ascii="Times New Roman" w:hAnsi="Times New Roman" w:cs="Times New Roman"/>
          <w:sz w:val="24"/>
          <w:szCs w:val="24"/>
          <w:shd w:val="clear" w:color="auto" w:fill="FFFFFF"/>
          <w:lang w:val="sv-SE"/>
        </w:rPr>
        <w:t>peserta didik</w:t>
      </w:r>
      <w:r w:rsidRPr="00F32113">
        <w:rPr>
          <w:rFonts w:ascii="Times New Roman" w:hAnsi="Times New Roman" w:cs="Times New Roman"/>
          <w:sz w:val="24"/>
          <w:szCs w:val="24"/>
          <w:shd w:val="clear" w:color="auto" w:fill="FFFFFF"/>
          <w:lang w:val="sv-SE"/>
        </w:rPr>
        <w:t xml:space="preserve"> dapat belajar dari rumah. Kegiatan pembelajaran yang semula lebih banyak dilaksanakan secara tatap muka antara guru dengan </w:t>
      </w:r>
      <w:r>
        <w:rPr>
          <w:rFonts w:ascii="Times New Roman" w:hAnsi="Times New Roman" w:cs="Times New Roman"/>
          <w:sz w:val="24"/>
          <w:szCs w:val="24"/>
          <w:shd w:val="clear" w:color="auto" w:fill="FFFFFF"/>
          <w:lang w:val="sv-SE"/>
        </w:rPr>
        <w:t>peserta didik</w:t>
      </w:r>
      <w:r w:rsidRPr="00F32113">
        <w:rPr>
          <w:rFonts w:ascii="Times New Roman" w:hAnsi="Times New Roman" w:cs="Times New Roman"/>
          <w:sz w:val="24"/>
          <w:szCs w:val="24"/>
          <w:shd w:val="clear" w:color="auto" w:fill="FFFFFF"/>
          <w:lang w:val="sv-SE"/>
        </w:rPr>
        <w:t xml:space="preserve"> di kelas, kini berubah menjadi pembelajaran jarak jauh secara daring (dalam jaringan) dan luring (luar jaringan). Kegiatan belajar dari rumah menuntut adanya kolaborasi, partisipasi dan komunikasi aktif antara guru, orang tua dan </w:t>
      </w:r>
      <w:r>
        <w:rPr>
          <w:rFonts w:ascii="Times New Roman" w:hAnsi="Times New Roman" w:cs="Times New Roman"/>
          <w:sz w:val="24"/>
          <w:szCs w:val="24"/>
          <w:shd w:val="clear" w:color="auto" w:fill="FFFFFF"/>
          <w:lang w:val="sv-SE"/>
        </w:rPr>
        <w:t>peserta didik</w:t>
      </w:r>
      <w:r w:rsidRPr="00F32113">
        <w:rPr>
          <w:rFonts w:ascii="Times New Roman" w:hAnsi="Times New Roman" w:cs="Times New Roman"/>
          <w:sz w:val="24"/>
          <w:szCs w:val="24"/>
          <w:shd w:val="clear" w:color="auto" w:fill="FFFFFF"/>
          <w:lang w:val="sv-SE"/>
        </w:rPr>
        <w:t xml:space="preserve"> menjadi satu kesatuan yang saling mendukung, dengan prinsip bahwa semua kita adalah guru, semua kita adalah murid dan semua tempat adalah kelas, nampaknya menjadi oase ditengah dahaga akan prestasi anak bangsa.</w:t>
      </w:r>
    </w:p>
    <w:p w:rsidR="00AD656E" w:rsidRDefault="00AD656E" w:rsidP="00AD656E">
      <w:pPr>
        <w:pStyle w:val="NoSpacing"/>
        <w:spacing w:line="360" w:lineRule="auto"/>
        <w:ind w:left="709"/>
        <w:jc w:val="both"/>
        <w:rPr>
          <w:rFonts w:ascii="Times New Roman" w:hAnsi="Times New Roman" w:cs="Times New Roman"/>
          <w:sz w:val="24"/>
          <w:szCs w:val="24"/>
          <w:shd w:val="clear" w:color="auto" w:fill="FFFFFF"/>
          <w:lang w:val="sv-SE"/>
        </w:rPr>
      </w:pPr>
      <w:r w:rsidRPr="00F32113">
        <w:rPr>
          <w:rFonts w:ascii="Times New Roman" w:hAnsi="Times New Roman" w:cs="Times New Roman"/>
          <w:sz w:val="24"/>
          <w:szCs w:val="24"/>
          <w:shd w:val="clear" w:color="auto" w:fill="FFFFFF"/>
          <w:lang w:val="sv-SE"/>
        </w:rPr>
        <w:t xml:space="preserve">Belajar dari rumah tidak sekedar memenuhi tuntutan kompetensi (KI-KD) pada kurikulum, tetapi lebih ditekankan pada pengembangan karakter, akhlak mulia, ubudiyah dan kemandirian </w:t>
      </w:r>
      <w:r>
        <w:rPr>
          <w:rFonts w:ascii="Times New Roman" w:hAnsi="Times New Roman" w:cs="Times New Roman"/>
          <w:sz w:val="24"/>
          <w:szCs w:val="24"/>
          <w:shd w:val="clear" w:color="auto" w:fill="FFFFFF"/>
          <w:lang w:val="sv-SE"/>
        </w:rPr>
        <w:t>peserta didik</w:t>
      </w:r>
      <w:r w:rsidRPr="00F32113">
        <w:rPr>
          <w:rFonts w:ascii="Times New Roman" w:hAnsi="Times New Roman" w:cs="Times New Roman"/>
          <w:sz w:val="24"/>
          <w:szCs w:val="24"/>
          <w:shd w:val="clear" w:color="auto" w:fill="FFFFFF"/>
          <w:lang w:val="sv-SE"/>
        </w:rPr>
        <w:t xml:space="preserve">. Guru harus lebih kreatif dan inovatif dalam menyajikan materi pelajaran dan memberi tugas kepada </w:t>
      </w:r>
      <w:r>
        <w:rPr>
          <w:rFonts w:ascii="Times New Roman" w:hAnsi="Times New Roman" w:cs="Times New Roman"/>
          <w:sz w:val="24"/>
          <w:szCs w:val="24"/>
          <w:shd w:val="clear" w:color="auto" w:fill="FFFFFF"/>
          <w:lang w:val="sv-SE"/>
        </w:rPr>
        <w:t>peserta didik</w:t>
      </w:r>
      <w:r w:rsidRPr="00F32113">
        <w:rPr>
          <w:rFonts w:ascii="Times New Roman" w:hAnsi="Times New Roman" w:cs="Times New Roman"/>
          <w:sz w:val="24"/>
          <w:szCs w:val="24"/>
          <w:shd w:val="clear" w:color="auto" w:fill="FFFFFF"/>
          <w:lang w:val="sv-SE"/>
        </w:rPr>
        <w:t xml:space="preserve">, agar terwujud pembelajaran yang bermakna, inspiratif dan menyenangkan agar </w:t>
      </w:r>
      <w:r>
        <w:rPr>
          <w:rFonts w:ascii="Times New Roman" w:hAnsi="Times New Roman" w:cs="Times New Roman"/>
          <w:sz w:val="24"/>
          <w:szCs w:val="24"/>
          <w:shd w:val="clear" w:color="auto" w:fill="FFFFFF"/>
          <w:lang w:val="sv-SE"/>
        </w:rPr>
        <w:t>peserta didik</w:t>
      </w:r>
      <w:r w:rsidRPr="00F32113">
        <w:rPr>
          <w:rFonts w:ascii="Times New Roman" w:hAnsi="Times New Roman" w:cs="Times New Roman"/>
          <w:sz w:val="24"/>
          <w:szCs w:val="24"/>
          <w:shd w:val="clear" w:color="auto" w:fill="FFFFFF"/>
          <w:lang w:val="sv-SE"/>
        </w:rPr>
        <w:t xml:space="preserve"> tidak mengalami kebosanan belajar dari rumah.   </w:t>
      </w:r>
    </w:p>
    <w:p w:rsidR="00AD656E" w:rsidRPr="00EA63AD" w:rsidRDefault="00AD656E" w:rsidP="00AD656E">
      <w:pPr>
        <w:pStyle w:val="ListParagraph"/>
        <w:spacing w:line="360" w:lineRule="auto"/>
        <w:jc w:val="both"/>
        <w:rPr>
          <w:rFonts w:ascii="Times New Roman" w:hAnsi="Times New Roman" w:cs="Times New Roman"/>
          <w:sz w:val="24"/>
          <w:szCs w:val="24"/>
          <w:lang w:val="id-ID"/>
        </w:rPr>
      </w:pPr>
      <w:r w:rsidRPr="00F32113">
        <w:rPr>
          <w:rFonts w:ascii="Times New Roman" w:hAnsi="Times New Roman" w:cs="Times New Roman"/>
          <w:sz w:val="24"/>
          <w:szCs w:val="24"/>
          <w:shd w:val="clear" w:color="auto" w:fill="FFFFFF"/>
          <w:lang w:val="sv-SE"/>
        </w:rPr>
        <w:t xml:space="preserve">Berdasarkan latar belakang tersebut, agar kegiatan pembelajaran </w:t>
      </w:r>
      <w:r>
        <w:rPr>
          <w:rFonts w:ascii="Times New Roman" w:hAnsi="Times New Roman" w:cs="Times New Roman"/>
          <w:sz w:val="24"/>
          <w:szCs w:val="24"/>
          <w:shd w:val="clear" w:color="auto" w:fill="FFFFFF"/>
          <w:lang w:val="id-ID"/>
        </w:rPr>
        <w:t>dapat</w:t>
      </w:r>
      <w:r w:rsidRPr="00F32113">
        <w:rPr>
          <w:rFonts w:ascii="Times New Roman" w:hAnsi="Times New Roman" w:cs="Times New Roman"/>
          <w:sz w:val="24"/>
          <w:szCs w:val="24"/>
          <w:shd w:val="clear" w:color="auto" w:fill="FFFFFF"/>
          <w:lang w:val="sv-SE"/>
        </w:rPr>
        <w:t xml:space="preserve"> berjalan dengan baik dan optimal, maka </w:t>
      </w:r>
      <w:r>
        <w:rPr>
          <w:rFonts w:ascii="Times New Roman" w:hAnsi="Times New Roman" w:cs="Times New Roman"/>
          <w:sz w:val="24"/>
          <w:szCs w:val="24"/>
          <w:shd w:val="clear" w:color="auto" w:fill="FFFFFF"/>
          <w:lang w:val="sv-SE"/>
        </w:rPr>
        <w:t>SD Negeri 2 Curah Jeru</w:t>
      </w:r>
      <w:r w:rsidRPr="00F32113">
        <w:rPr>
          <w:rFonts w:ascii="Times New Roman" w:hAnsi="Times New Roman" w:cs="Times New Roman"/>
          <w:sz w:val="24"/>
          <w:szCs w:val="24"/>
          <w:shd w:val="clear" w:color="auto" w:fill="FFFFFF"/>
          <w:lang w:val="sv-SE"/>
        </w:rPr>
        <w:t xml:space="preserve"> telah menyusun Kurikulum sebagai acuan </w:t>
      </w:r>
      <w:r>
        <w:rPr>
          <w:rFonts w:ascii="Times New Roman" w:hAnsi="Times New Roman" w:cs="Times New Roman"/>
          <w:sz w:val="24"/>
          <w:szCs w:val="24"/>
          <w:shd w:val="clear" w:color="auto" w:fill="FFFFFF"/>
          <w:lang w:val="sv-SE"/>
        </w:rPr>
        <w:t>sekolah</w:t>
      </w:r>
      <w:r w:rsidRPr="00F32113">
        <w:rPr>
          <w:rFonts w:ascii="Times New Roman" w:hAnsi="Times New Roman" w:cs="Times New Roman"/>
          <w:sz w:val="24"/>
          <w:szCs w:val="24"/>
          <w:shd w:val="clear" w:color="auto" w:fill="FFFFFF"/>
          <w:lang w:val="sv-SE"/>
        </w:rPr>
        <w:t xml:space="preserve"> dalam menyelenggarakan pembelajaran </w:t>
      </w:r>
      <w:r>
        <w:rPr>
          <w:rFonts w:ascii="Times New Roman" w:hAnsi="Times New Roman" w:cs="Times New Roman"/>
          <w:sz w:val="24"/>
          <w:szCs w:val="24"/>
          <w:shd w:val="clear" w:color="auto" w:fill="FFFFFF"/>
          <w:lang w:val="sv-SE"/>
        </w:rPr>
        <w:t>pada Tahun Pelajaran 202</w:t>
      </w:r>
      <w:r>
        <w:rPr>
          <w:rFonts w:ascii="Times New Roman" w:hAnsi="Times New Roman" w:cs="Times New Roman"/>
          <w:sz w:val="24"/>
          <w:szCs w:val="24"/>
          <w:shd w:val="clear" w:color="auto" w:fill="FFFFFF"/>
          <w:lang w:val="id-ID"/>
        </w:rPr>
        <w:t>1</w:t>
      </w:r>
      <w:r>
        <w:rPr>
          <w:rFonts w:ascii="Times New Roman" w:hAnsi="Times New Roman" w:cs="Times New Roman"/>
          <w:sz w:val="24"/>
          <w:szCs w:val="24"/>
          <w:shd w:val="clear" w:color="auto" w:fill="FFFFFF"/>
          <w:lang w:val="sv-SE"/>
        </w:rPr>
        <w:t>/202</w:t>
      </w:r>
      <w:r>
        <w:rPr>
          <w:rFonts w:ascii="Times New Roman" w:hAnsi="Times New Roman" w:cs="Times New Roman"/>
          <w:sz w:val="24"/>
          <w:szCs w:val="24"/>
          <w:shd w:val="clear" w:color="auto" w:fill="FFFFFF"/>
          <w:lang w:val="id-ID"/>
        </w:rPr>
        <w:t>2</w:t>
      </w:r>
      <w:r w:rsidRPr="00F32113">
        <w:rPr>
          <w:rFonts w:ascii="Times New Roman" w:hAnsi="Times New Roman" w:cs="Times New Roman"/>
          <w:sz w:val="24"/>
          <w:szCs w:val="24"/>
          <w:shd w:val="clear" w:color="auto" w:fill="FFFFFF"/>
          <w:lang w:val="sv-SE"/>
        </w:rPr>
        <w:t>.</w:t>
      </w:r>
    </w:p>
    <w:p w:rsidR="00F32113" w:rsidRPr="00F32113" w:rsidRDefault="00A073C3" w:rsidP="00AD656E">
      <w:pPr>
        <w:pStyle w:val="NoSpacing"/>
        <w:spacing w:line="360" w:lineRule="auto"/>
        <w:ind w:left="709"/>
        <w:jc w:val="both"/>
        <w:rPr>
          <w:rFonts w:ascii="Times New Roman" w:hAnsi="Times New Roman" w:cs="Times New Roman"/>
          <w:sz w:val="24"/>
          <w:szCs w:val="24"/>
          <w:shd w:val="clear" w:color="auto" w:fill="FFFFFF"/>
          <w:lang w:val="sv-SE"/>
        </w:rPr>
      </w:pPr>
      <w:r w:rsidRPr="00F32113">
        <w:rPr>
          <w:rFonts w:ascii="Times New Roman" w:hAnsi="Times New Roman" w:cs="Times New Roman"/>
          <w:sz w:val="24"/>
          <w:szCs w:val="24"/>
          <w:shd w:val="clear" w:color="auto" w:fill="FFFFFF"/>
          <w:lang w:val="sv-SE"/>
        </w:rPr>
        <w:t xml:space="preserve">Kurikulum </w:t>
      </w:r>
      <w:r w:rsidR="00B62C8E">
        <w:rPr>
          <w:rFonts w:ascii="Times New Roman" w:hAnsi="Times New Roman" w:cs="Times New Roman"/>
          <w:sz w:val="24"/>
          <w:szCs w:val="24"/>
          <w:shd w:val="clear" w:color="auto" w:fill="FFFFFF"/>
          <w:lang w:val="sv-SE"/>
        </w:rPr>
        <w:t>SD Negeri 2 Curah Jeru</w:t>
      </w:r>
      <w:r w:rsidR="00F32113" w:rsidRPr="00F32113">
        <w:rPr>
          <w:rFonts w:ascii="Times New Roman" w:hAnsi="Times New Roman" w:cs="Times New Roman"/>
          <w:sz w:val="24"/>
          <w:szCs w:val="24"/>
          <w:shd w:val="clear" w:color="auto" w:fill="FFFFFF"/>
          <w:lang w:val="sv-SE"/>
        </w:rPr>
        <w:t xml:space="preserve">ini disusun oleh Tim Pengembang Kurikulum (TPK) </w:t>
      </w:r>
      <w:r w:rsidR="00F32113">
        <w:rPr>
          <w:rFonts w:ascii="Times New Roman" w:hAnsi="Times New Roman" w:cs="Times New Roman"/>
          <w:sz w:val="24"/>
          <w:szCs w:val="24"/>
          <w:shd w:val="clear" w:color="auto" w:fill="FFFFFF"/>
          <w:lang w:val="sv-SE"/>
        </w:rPr>
        <w:t>sekolah</w:t>
      </w:r>
      <w:r w:rsidR="00F32113" w:rsidRPr="00F32113">
        <w:rPr>
          <w:rFonts w:ascii="Times New Roman" w:hAnsi="Times New Roman" w:cs="Times New Roman"/>
          <w:sz w:val="24"/>
          <w:szCs w:val="24"/>
          <w:shd w:val="clear" w:color="auto" w:fill="FFFFFF"/>
          <w:lang w:val="sv-SE"/>
        </w:rPr>
        <w:t xml:space="preserve"> dengan melibatkan unsur; guru,</w:t>
      </w:r>
      <w:r w:rsidR="00AD656E" w:rsidRPr="00F32113">
        <w:rPr>
          <w:rFonts w:ascii="Times New Roman" w:hAnsi="Times New Roman" w:cs="Times New Roman"/>
          <w:sz w:val="24"/>
          <w:szCs w:val="24"/>
          <w:shd w:val="clear" w:color="auto" w:fill="FFFFFF"/>
          <w:lang w:val="sv-SE"/>
        </w:rPr>
        <w:t xml:space="preserve">kepala </w:t>
      </w:r>
      <w:r w:rsidR="00AD656E">
        <w:rPr>
          <w:rFonts w:ascii="Times New Roman" w:hAnsi="Times New Roman" w:cs="Times New Roman"/>
          <w:sz w:val="24"/>
          <w:szCs w:val="24"/>
          <w:shd w:val="clear" w:color="auto" w:fill="FFFFFF"/>
          <w:lang w:val="sv-SE"/>
        </w:rPr>
        <w:t>sekolah</w:t>
      </w:r>
      <w:r w:rsidR="00AD656E">
        <w:rPr>
          <w:rFonts w:ascii="Times New Roman" w:hAnsi="Times New Roman" w:cs="Times New Roman"/>
          <w:sz w:val="24"/>
          <w:szCs w:val="24"/>
          <w:shd w:val="clear" w:color="auto" w:fill="FFFFFF"/>
          <w:lang w:val="id-ID"/>
        </w:rPr>
        <w:t>,</w:t>
      </w:r>
      <w:r w:rsidR="00AD656E" w:rsidRPr="00F32113">
        <w:rPr>
          <w:rFonts w:ascii="Times New Roman" w:hAnsi="Times New Roman" w:cs="Times New Roman"/>
          <w:sz w:val="24"/>
          <w:szCs w:val="24"/>
          <w:shd w:val="clear" w:color="auto" w:fill="FFFFFF"/>
          <w:lang w:val="sv-SE"/>
        </w:rPr>
        <w:t>pengawas pembina</w:t>
      </w:r>
      <w:r w:rsidR="00F32113" w:rsidRPr="00F32113">
        <w:rPr>
          <w:rFonts w:ascii="Times New Roman" w:hAnsi="Times New Roman" w:cs="Times New Roman"/>
          <w:sz w:val="24"/>
          <w:szCs w:val="24"/>
          <w:shd w:val="clear" w:color="auto" w:fill="FFFFFF"/>
          <w:lang w:val="sv-SE"/>
        </w:rPr>
        <w:t xml:space="preserve">, komite </w:t>
      </w:r>
      <w:r w:rsidR="00F32113">
        <w:rPr>
          <w:rFonts w:ascii="Times New Roman" w:hAnsi="Times New Roman" w:cs="Times New Roman"/>
          <w:sz w:val="24"/>
          <w:szCs w:val="24"/>
          <w:shd w:val="clear" w:color="auto" w:fill="FFFFFF"/>
          <w:lang w:val="sv-SE"/>
        </w:rPr>
        <w:t>sekolah</w:t>
      </w:r>
      <w:r w:rsidR="00F32113" w:rsidRPr="00F32113">
        <w:rPr>
          <w:rFonts w:ascii="Times New Roman" w:hAnsi="Times New Roman" w:cs="Times New Roman"/>
          <w:sz w:val="24"/>
          <w:szCs w:val="24"/>
          <w:shd w:val="clear" w:color="auto" w:fill="FFFFFF"/>
          <w:lang w:val="sv-SE"/>
        </w:rPr>
        <w:t>, praktisi pendidikan, dan unsur stakeholder lainnya.</w:t>
      </w:r>
    </w:p>
    <w:p w:rsidR="00EF5FF4" w:rsidRPr="00F32113" w:rsidRDefault="00EF5FF4" w:rsidP="00F32113">
      <w:pPr>
        <w:pStyle w:val="NoSpacing"/>
        <w:spacing w:line="360" w:lineRule="auto"/>
        <w:jc w:val="both"/>
        <w:rPr>
          <w:rFonts w:ascii="Times New Roman" w:hAnsi="Times New Roman" w:cs="Times New Roman"/>
          <w:sz w:val="24"/>
          <w:szCs w:val="24"/>
          <w:shd w:val="clear" w:color="auto" w:fill="FFFFFF"/>
          <w:lang w:val="sv-SE"/>
        </w:rPr>
      </w:pPr>
    </w:p>
    <w:p w:rsidR="00AA7685" w:rsidRPr="00C41C55" w:rsidRDefault="00787367" w:rsidP="00F42395">
      <w:pPr>
        <w:numPr>
          <w:ilvl w:val="0"/>
          <w:numId w:val="1"/>
        </w:numPr>
        <w:tabs>
          <w:tab w:val="clear" w:pos="720"/>
        </w:tabs>
        <w:autoSpaceDE w:val="0"/>
        <w:autoSpaceDN w:val="0"/>
        <w:adjustRightInd w:val="0"/>
        <w:spacing w:line="360" w:lineRule="auto"/>
        <w:ind w:left="426" w:hanging="426"/>
        <w:jc w:val="both"/>
        <w:rPr>
          <w:rFonts w:ascii="Times New Roman" w:hAnsi="Times New Roman" w:cs="Times New Roman"/>
          <w:b/>
          <w:bCs/>
          <w:sz w:val="24"/>
          <w:szCs w:val="24"/>
          <w:lang w:val="sv-SE"/>
        </w:rPr>
      </w:pPr>
      <w:r>
        <w:rPr>
          <w:rFonts w:ascii="Times New Roman" w:hAnsi="Times New Roman" w:cs="Times New Roman"/>
          <w:b/>
          <w:bCs/>
          <w:sz w:val="24"/>
          <w:szCs w:val="24"/>
          <w:lang w:val="id-ID"/>
        </w:rPr>
        <w:t>Dasar Hukum</w:t>
      </w:r>
    </w:p>
    <w:p w:rsidR="00A9572D" w:rsidRDefault="00A9572D" w:rsidP="004070A3">
      <w:pPr>
        <w:pStyle w:val="NormalWeb"/>
        <w:numPr>
          <w:ilvl w:val="0"/>
          <w:numId w:val="58"/>
        </w:numPr>
        <w:spacing w:before="0" w:beforeAutospacing="0" w:after="0" w:afterAutospacing="0" w:line="360" w:lineRule="auto"/>
        <w:ind w:left="1134" w:hanging="425"/>
        <w:jc w:val="both"/>
      </w:pPr>
      <w:r w:rsidRPr="00F579D8">
        <w:t>Undang –undang No.20 th. 2003 (Sisdiknas)</w:t>
      </w:r>
    </w:p>
    <w:p w:rsidR="00A9572D" w:rsidRPr="00F579D8" w:rsidRDefault="00A9572D" w:rsidP="004070A3">
      <w:pPr>
        <w:pStyle w:val="NormalWeb"/>
        <w:numPr>
          <w:ilvl w:val="0"/>
          <w:numId w:val="58"/>
        </w:numPr>
        <w:spacing w:before="0" w:beforeAutospacing="0" w:after="0" w:afterAutospacing="0" w:line="360" w:lineRule="auto"/>
        <w:ind w:left="1134" w:hanging="425"/>
        <w:jc w:val="both"/>
      </w:pPr>
      <w:r>
        <w:t xml:space="preserve">Peraturan Pemerintah No. 17 Tahun 2010 Tentang Pengelolaan dan Penyelenggaraan Pendidikan </w:t>
      </w:r>
    </w:p>
    <w:p w:rsidR="00A9572D" w:rsidRDefault="00A9572D" w:rsidP="004070A3">
      <w:pPr>
        <w:pStyle w:val="NormalWeb"/>
        <w:numPr>
          <w:ilvl w:val="0"/>
          <w:numId w:val="58"/>
        </w:numPr>
        <w:spacing w:before="0" w:beforeAutospacing="0" w:after="0" w:afterAutospacing="0" w:line="360" w:lineRule="auto"/>
        <w:ind w:left="1134" w:hanging="425"/>
        <w:jc w:val="both"/>
      </w:pPr>
      <w:r w:rsidRPr="00F579D8">
        <w:t>Peraturan Pemerintah No. 19 Tahun 2017 Tentang Perubahan atas PP no. 74 Tahun 2008 Tentang Guru</w:t>
      </w:r>
    </w:p>
    <w:p w:rsidR="00A9572D" w:rsidRPr="00F579D8" w:rsidRDefault="00A9572D" w:rsidP="004070A3">
      <w:pPr>
        <w:pStyle w:val="NormalWeb"/>
        <w:numPr>
          <w:ilvl w:val="0"/>
          <w:numId w:val="58"/>
        </w:numPr>
        <w:spacing w:before="0" w:beforeAutospacing="0" w:after="0" w:afterAutospacing="0" w:line="360" w:lineRule="auto"/>
        <w:ind w:left="1134" w:hanging="425"/>
        <w:jc w:val="both"/>
      </w:pPr>
      <w:r w:rsidRPr="00F579D8">
        <w:t>Peraturan Pemerin</w:t>
      </w:r>
      <w:r>
        <w:t xml:space="preserve">tah No. 57 Tahun 2021 </w:t>
      </w:r>
      <w:r w:rsidRPr="00F579D8">
        <w:t>Tentang SNP</w:t>
      </w:r>
    </w:p>
    <w:p w:rsidR="00A9572D" w:rsidRPr="00F579D8" w:rsidRDefault="00A9572D" w:rsidP="004070A3">
      <w:pPr>
        <w:pStyle w:val="NormalWeb"/>
        <w:numPr>
          <w:ilvl w:val="0"/>
          <w:numId w:val="58"/>
        </w:numPr>
        <w:spacing w:before="0" w:beforeAutospacing="0" w:after="0" w:afterAutospacing="0" w:line="360" w:lineRule="auto"/>
        <w:ind w:left="1134" w:hanging="425"/>
        <w:jc w:val="both"/>
      </w:pPr>
      <w:r>
        <w:t xml:space="preserve">Peraturan Presiden </w:t>
      </w:r>
      <w:r w:rsidRPr="00F579D8">
        <w:t xml:space="preserve"> No. 87 Tahun 2017  Tentang Penguatan Pendidikan Karakter</w:t>
      </w:r>
    </w:p>
    <w:p w:rsidR="00A9572D" w:rsidRPr="00F579D8" w:rsidRDefault="00A9572D" w:rsidP="004070A3">
      <w:pPr>
        <w:pStyle w:val="NormalWeb"/>
        <w:numPr>
          <w:ilvl w:val="0"/>
          <w:numId w:val="58"/>
        </w:numPr>
        <w:spacing w:before="0" w:beforeAutospacing="0" w:after="0" w:afterAutospacing="0" w:line="360" w:lineRule="auto"/>
        <w:ind w:left="1134" w:hanging="425"/>
        <w:jc w:val="both"/>
      </w:pPr>
      <w:r w:rsidRPr="00F579D8">
        <w:t>Permendikbud No. 57 Tahun 2014 Tentang Kurikulum SD</w:t>
      </w:r>
    </w:p>
    <w:p w:rsidR="00A9572D" w:rsidRPr="00F579D8" w:rsidRDefault="00A9572D" w:rsidP="004070A3">
      <w:pPr>
        <w:pStyle w:val="NormalWeb"/>
        <w:numPr>
          <w:ilvl w:val="0"/>
          <w:numId w:val="58"/>
        </w:numPr>
        <w:spacing w:before="0" w:beforeAutospacing="0" w:after="0" w:afterAutospacing="0" w:line="360" w:lineRule="auto"/>
        <w:ind w:left="1134" w:hanging="425"/>
        <w:jc w:val="both"/>
      </w:pPr>
      <w:r w:rsidRPr="00F579D8">
        <w:lastRenderedPageBreak/>
        <w:t>Permendikbud No. 61 Tahun 2014 Tentang KTSP</w:t>
      </w:r>
    </w:p>
    <w:p w:rsidR="00A9572D" w:rsidRPr="00F579D8" w:rsidRDefault="00A9572D" w:rsidP="004070A3">
      <w:pPr>
        <w:pStyle w:val="NormalWeb"/>
        <w:numPr>
          <w:ilvl w:val="0"/>
          <w:numId w:val="58"/>
        </w:numPr>
        <w:spacing w:before="0" w:beforeAutospacing="0" w:after="0" w:afterAutospacing="0" w:line="360" w:lineRule="auto"/>
        <w:ind w:left="1134" w:hanging="425"/>
        <w:jc w:val="both"/>
      </w:pPr>
      <w:r w:rsidRPr="00F579D8">
        <w:t>Permendikbud No. 62 Tahun 2014 Tentang Kegiatan Ekstrakurikuler</w:t>
      </w:r>
    </w:p>
    <w:p w:rsidR="00A9572D" w:rsidRDefault="00A9572D" w:rsidP="004070A3">
      <w:pPr>
        <w:pStyle w:val="NormalWeb"/>
        <w:numPr>
          <w:ilvl w:val="0"/>
          <w:numId w:val="58"/>
        </w:numPr>
        <w:spacing w:before="0" w:beforeAutospacing="0" w:after="0" w:afterAutospacing="0" w:line="360" w:lineRule="auto"/>
        <w:ind w:left="1134" w:hanging="425"/>
        <w:jc w:val="both"/>
      </w:pPr>
      <w:r w:rsidRPr="00F579D8">
        <w:t>Permendikbud No. 63 Tahun 2014</w:t>
      </w:r>
      <w:r>
        <w:t xml:space="preserve"> Tentang Pendidi</w:t>
      </w:r>
      <w:r w:rsidRPr="00F579D8">
        <w:t>kan Kepramukaan</w:t>
      </w:r>
    </w:p>
    <w:p w:rsidR="00A9572D" w:rsidRPr="00F579D8" w:rsidRDefault="00A9572D" w:rsidP="004070A3">
      <w:pPr>
        <w:pStyle w:val="NormalWeb"/>
        <w:numPr>
          <w:ilvl w:val="0"/>
          <w:numId w:val="58"/>
        </w:numPr>
        <w:spacing w:before="0" w:beforeAutospacing="0" w:after="0" w:afterAutospacing="0" w:line="360" w:lineRule="auto"/>
        <w:ind w:left="1134" w:hanging="425"/>
        <w:jc w:val="both"/>
      </w:pPr>
      <w:r>
        <w:t>Permendikbud No. 79 Tahun 2014 Tentang Muatan Lokal Kurikulum 2013</w:t>
      </w:r>
    </w:p>
    <w:p w:rsidR="00A9572D" w:rsidRPr="00F579D8" w:rsidRDefault="00A9572D" w:rsidP="004070A3">
      <w:pPr>
        <w:pStyle w:val="NormalWeb"/>
        <w:numPr>
          <w:ilvl w:val="0"/>
          <w:numId w:val="58"/>
        </w:numPr>
        <w:spacing w:before="0" w:beforeAutospacing="0" w:after="0" w:afterAutospacing="0" w:line="360" w:lineRule="auto"/>
        <w:ind w:left="1134" w:hanging="425"/>
        <w:jc w:val="both"/>
      </w:pPr>
      <w:r w:rsidRPr="00F579D8">
        <w:t>Permendikbud No. 23 Tahun 2015 Tentang Penumbuhan Budi Pekerti</w:t>
      </w:r>
    </w:p>
    <w:p w:rsidR="00A9572D" w:rsidRPr="00F579D8" w:rsidRDefault="00A9572D" w:rsidP="004070A3">
      <w:pPr>
        <w:pStyle w:val="NormalWeb"/>
        <w:numPr>
          <w:ilvl w:val="0"/>
          <w:numId w:val="58"/>
        </w:numPr>
        <w:spacing w:before="0" w:beforeAutospacing="0" w:after="0" w:afterAutospacing="0" w:line="360" w:lineRule="auto"/>
        <w:ind w:left="1134" w:hanging="425"/>
        <w:jc w:val="both"/>
      </w:pPr>
      <w:r w:rsidRPr="00F579D8">
        <w:t>Permendikbud No. 20 Tahun 2016 Tentang SKL</w:t>
      </w:r>
    </w:p>
    <w:p w:rsidR="00A9572D" w:rsidRPr="00F579D8" w:rsidRDefault="00A9572D" w:rsidP="004070A3">
      <w:pPr>
        <w:pStyle w:val="NormalWeb"/>
        <w:numPr>
          <w:ilvl w:val="0"/>
          <w:numId w:val="58"/>
        </w:numPr>
        <w:spacing w:before="0" w:beforeAutospacing="0" w:after="0" w:afterAutospacing="0" w:line="360" w:lineRule="auto"/>
        <w:ind w:left="1134" w:hanging="425"/>
        <w:jc w:val="both"/>
      </w:pPr>
      <w:r w:rsidRPr="00F579D8">
        <w:t>Permendikbud No. 21 Tahun 2016 Tentang Standar Isi</w:t>
      </w:r>
    </w:p>
    <w:p w:rsidR="00A9572D" w:rsidRPr="00F579D8" w:rsidRDefault="00A9572D" w:rsidP="004070A3">
      <w:pPr>
        <w:pStyle w:val="NormalWeb"/>
        <w:numPr>
          <w:ilvl w:val="0"/>
          <w:numId w:val="58"/>
        </w:numPr>
        <w:spacing w:before="0" w:beforeAutospacing="0" w:after="0" w:afterAutospacing="0" w:line="360" w:lineRule="auto"/>
        <w:ind w:left="1134" w:hanging="425"/>
        <w:jc w:val="both"/>
      </w:pPr>
      <w:r w:rsidRPr="00F579D8">
        <w:t>Permendikbud No. 22 Tahun 2016 Tentang Standar Proses</w:t>
      </w:r>
    </w:p>
    <w:p w:rsidR="00A9572D" w:rsidRPr="00F579D8" w:rsidRDefault="00A9572D" w:rsidP="004070A3">
      <w:pPr>
        <w:pStyle w:val="NormalWeb"/>
        <w:numPr>
          <w:ilvl w:val="0"/>
          <w:numId w:val="58"/>
        </w:numPr>
        <w:spacing w:before="0" w:beforeAutospacing="0" w:after="0" w:afterAutospacing="0" w:line="360" w:lineRule="auto"/>
        <w:ind w:left="1134" w:hanging="425"/>
        <w:jc w:val="both"/>
      </w:pPr>
      <w:r w:rsidRPr="00F579D8">
        <w:t>Permendikbud No. 23 Tahun 2016 Tentang Standar Penilaian</w:t>
      </w:r>
    </w:p>
    <w:p w:rsidR="00A9572D" w:rsidRPr="001B4B6A" w:rsidRDefault="00A9572D" w:rsidP="004070A3">
      <w:pPr>
        <w:pStyle w:val="NormalWeb"/>
        <w:numPr>
          <w:ilvl w:val="0"/>
          <w:numId w:val="58"/>
        </w:numPr>
        <w:spacing w:before="0" w:beforeAutospacing="0" w:after="0" w:afterAutospacing="0" w:line="360" w:lineRule="auto"/>
        <w:ind w:left="1134" w:hanging="425"/>
        <w:jc w:val="both"/>
      </w:pPr>
      <w:r w:rsidRPr="00F579D8">
        <w:t>Permendikbud</w:t>
      </w:r>
      <w:r>
        <w:t xml:space="preserve"> No. 37 Tahun 2018</w:t>
      </w:r>
      <w:r w:rsidRPr="00F579D8">
        <w:t xml:space="preserve"> Tentang </w:t>
      </w:r>
      <w:r>
        <w:t xml:space="preserve">Perubahan Peraturan Mendikbud Nomor 24 Tahun 2016 Tentang </w:t>
      </w:r>
      <w:r w:rsidRPr="00F579D8">
        <w:t>KI dan KD Kur</w:t>
      </w:r>
      <w:r>
        <w:t>ikulum 2013</w:t>
      </w:r>
    </w:p>
    <w:p w:rsidR="00A9572D" w:rsidRPr="00967BB7" w:rsidRDefault="00A9572D" w:rsidP="004070A3">
      <w:pPr>
        <w:pStyle w:val="NormalWeb"/>
        <w:numPr>
          <w:ilvl w:val="0"/>
          <w:numId w:val="58"/>
        </w:numPr>
        <w:spacing w:before="0" w:beforeAutospacing="0" w:after="0" w:afterAutospacing="0" w:line="360" w:lineRule="auto"/>
        <w:ind w:left="1134" w:hanging="425"/>
        <w:jc w:val="both"/>
      </w:pPr>
      <w:r w:rsidRPr="00F579D8">
        <w:t>Permendikbud No. 15 Tahun 2018 Tentang Beban Kerja Guru</w:t>
      </w:r>
    </w:p>
    <w:p w:rsidR="00A9572D" w:rsidRDefault="00A9572D" w:rsidP="004070A3">
      <w:pPr>
        <w:pStyle w:val="NormalWeb"/>
        <w:numPr>
          <w:ilvl w:val="0"/>
          <w:numId w:val="58"/>
        </w:numPr>
        <w:spacing w:before="0" w:beforeAutospacing="0" w:after="0" w:afterAutospacing="0" w:line="360" w:lineRule="auto"/>
        <w:ind w:left="1134" w:hanging="425"/>
        <w:jc w:val="both"/>
      </w:pPr>
      <w:r>
        <w:t>Keputusan Bersama Menteri Pendidikan dan Kebudayaan, Menteri Agama, Menteri Kesehatan, dan Menteri Dalam Negeri Republik Indonesia Nomor 01/KB/2020, Nomor 516 Tahun 2020 , Nomor HK.03.01/Menkes/363/2020, Nomor 440-882 Tentang Panduan Penyelenggaraan Pembelajaran Pada Tahun Ajaran 2020/2021 dan Tahun Akademik 2020/2021 Di Masa Pandemi Corona Virus Deases 2019 (COVID – 19)</w:t>
      </w:r>
    </w:p>
    <w:p w:rsidR="00A9572D" w:rsidRPr="001B4B6A" w:rsidRDefault="00A9572D" w:rsidP="004070A3">
      <w:pPr>
        <w:pStyle w:val="NormalWeb"/>
        <w:numPr>
          <w:ilvl w:val="0"/>
          <w:numId w:val="58"/>
        </w:numPr>
        <w:spacing w:before="0" w:beforeAutospacing="0" w:after="0" w:afterAutospacing="0" w:line="360" w:lineRule="auto"/>
        <w:ind w:left="1134" w:hanging="425"/>
        <w:jc w:val="both"/>
      </w:pPr>
      <w:r>
        <w:t xml:space="preserve">Keputusan Bersama Menteri Pendidikan dan Kebudayaan, Menteri Agama, Menteri Kesehatan, dan Menteri Dalam Negeri Nomor 03/KB/2021, Nomor 384 Tahun 2021, Nomor HK.01.08/MENKES/4242/2021, Nomor 440-717 Tahun 2021 tentang Panduan Penyelenggaraan Pembelajaran di Masa Pandemi </w:t>
      </w:r>
      <w:r>
        <w:rPr>
          <w:i/>
        </w:rPr>
        <w:t>Coronavirus Diseases 2019</w:t>
      </w:r>
      <w:r>
        <w:t xml:space="preserve"> (COVID-19). Keputusan bersama yang terakhir dilengkapi dengan Siaran Pers Nomor : 97/sipres/A6/III/2021, berjudul “Dorong Akselerasi Pembelajaran Tatap Muka Terbatas, Pemerintah Umumkan Keputusan Bersama Empat Menteri.”</w:t>
      </w:r>
    </w:p>
    <w:p w:rsidR="00A9572D" w:rsidRPr="00F579D8" w:rsidRDefault="00A9572D" w:rsidP="004070A3">
      <w:pPr>
        <w:pStyle w:val="NormalWeb"/>
        <w:numPr>
          <w:ilvl w:val="0"/>
          <w:numId w:val="58"/>
        </w:numPr>
        <w:spacing w:before="0" w:beforeAutospacing="0" w:after="0" w:afterAutospacing="0" w:line="360" w:lineRule="auto"/>
        <w:ind w:left="1134" w:hanging="425"/>
        <w:jc w:val="both"/>
      </w:pPr>
      <w:r w:rsidRPr="00F579D8">
        <w:t>Peraturan Gubernur No.19 Tahun 2014 Tentang Muatan Lokal</w:t>
      </w:r>
    </w:p>
    <w:p w:rsidR="00A9572D" w:rsidRDefault="00A9572D" w:rsidP="004070A3">
      <w:pPr>
        <w:pStyle w:val="NormalWeb"/>
        <w:numPr>
          <w:ilvl w:val="0"/>
          <w:numId w:val="58"/>
        </w:numPr>
        <w:spacing w:before="0" w:beforeAutospacing="0" w:after="0" w:afterAutospacing="0" w:line="360" w:lineRule="auto"/>
        <w:ind w:left="1134" w:hanging="425"/>
        <w:jc w:val="both"/>
      </w:pPr>
      <w:r>
        <w:t>Peraturan Bupati Nomor 15 Tahun 2015 tentang BTQ</w:t>
      </w:r>
    </w:p>
    <w:p w:rsidR="00A9572D" w:rsidRDefault="00A9572D" w:rsidP="004070A3">
      <w:pPr>
        <w:pStyle w:val="NormalWeb"/>
        <w:numPr>
          <w:ilvl w:val="0"/>
          <w:numId w:val="58"/>
        </w:numPr>
        <w:spacing w:before="0" w:beforeAutospacing="0" w:after="0" w:afterAutospacing="0" w:line="360" w:lineRule="auto"/>
        <w:ind w:left="1134" w:hanging="425"/>
        <w:jc w:val="both"/>
      </w:pPr>
      <w:r>
        <w:t>Surat Edaran Menteri Pendidikan dan Kebudayaan nomor 14 tahun 2019 tentang penyederhanaan RPP.</w:t>
      </w:r>
    </w:p>
    <w:p w:rsidR="00A9572D" w:rsidRPr="00595CA3" w:rsidRDefault="00A9572D" w:rsidP="004070A3">
      <w:pPr>
        <w:pStyle w:val="NormalWeb"/>
        <w:numPr>
          <w:ilvl w:val="0"/>
          <w:numId w:val="58"/>
        </w:numPr>
        <w:spacing w:before="0" w:beforeAutospacing="0" w:after="0" w:afterAutospacing="0" w:line="360" w:lineRule="auto"/>
        <w:ind w:left="1134" w:hanging="425"/>
        <w:jc w:val="both"/>
      </w:pPr>
      <w:r>
        <w:t>Surat Edaran Menteri Pendidikan dan Kebudayaan Nomor 3 Tahun 2020 Tentang Pencegahan Coronavirus Disease 2019 (COVID-19) pada Satuan Pendidikan;</w:t>
      </w:r>
    </w:p>
    <w:p w:rsidR="00CA7A15" w:rsidRPr="00CA7A15" w:rsidRDefault="00A9572D" w:rsidP="004070A3">
      <w:pPr>
        <w:pStyle w:val="NormalWeb"/>
        <w:numPr>
          <w:ilvl w:val="0"/>
          <w:numId w:val="58"/>
        </w:numPr>
        <w:spacing w:before="0" w:beforeAutospacing="0" w:after="0" w:afterAutospacing="0" w:line="360" w:lineRule="auto"/>
        <w:ind w:left="1134" w:hanging="425"/>
        <w:jc w:val="both"/>
      </w:pPr>
      <w:r>
        <w:t xml:space="preserve">Surat Edaran Menteri Pendidikan dan Kebudayaan Nomor 4 Tahun 2020 Tentang Pelaksanaan Kebijakan Pendidikan Dalam Masa </w:t>
      </w:r>
      <w:r w:rsidR="00546D79">
        <w:t>Pandemi</w:t>
      </w:r>
      <w:r>
        <w:t xml:space="preserve"> Penyebaran </w:t>
      </w:r>
      <w:r w:rsidRPr="00CA7A15">
        <w:rPr>
          <w:i/>
        </w:rPr>
        <w:t xml:space="preserve">CORONA VIRUS DISEASE </w:t>
      </w:r>
      <w:r>
        <w:t>(CORONA – 19); dan</w:t>
      </w:r>
    </w:p>
    <w:p w:rsidR="00A9572D" w:rsidRDefault="00A9572D" w:rsidP="004070A3">
      <w:pPr>
        <w:pStyle w:val="NormalWeb"/>
        <w:numPr>
          <w:ilvl w:val="0"/>
          <w:numId w:val="58"/>
        </w:numPr>
        <w:spacing w:before="0" w:beforeAutospacing="0" w:after="0" w:afterAutospacing="0" w:line="360" w:lineRule="auto"/>
        <w:ind w:left="1134" w:hanging="425"/>
        <w:jc w:val="both"/>
      </w:pPr>
      <w:r>
        <w:lastRenderedPageBreak/>
        <w:t xml:space="preserve">Surat Edaran Kementerian Pendidikan dan Kebudayaan Sekretaris Jenderal Nomor 15 Tahun 2020 Tentang Pedoman Penyelenggaraan Belajar Dari Rumah Dalam Masa </w:t>
      </w:r>
      <w:r w:rsidR="00546D79">
        <w:t>Pandemi</w:t>
      </w:r>
      <w:r>
        <w:t xml:space="preserve"> Penyebaran Corona Virus Disease (COVID – 19).</w:t>
      </w:r>
    </w:p>
    <w:p w:rsidR="00A9572D" w:rsidRPr="00A9572D" w:rsidRDefault="00A9572D" w:rsidP="004070A3">
      <w:pPr>
        <w:pStyle w:val="NormalWeb"/>
        <w:numPr>
          <w:ilvl w:val="0"/>
          <w:numId w:val="58"/>
        </w:numPr>
        <w:spacing w:before="0" w:beforeAutospacing="0" w:after="0" w:afterAutospacing="0" w:line="360" w:lineRule="auto"/>
        <w:ind w:left="1134" w:hanging="425"/>
        <w:jc w:val="both"/>
        <w:rPr>
          <w:lang w:val="sv-SE"/>
        </w:rPr>
      </w:pPr>
      <w:r>
        <w:t>Surat Edaran Gubernur Jawa Timur Nomor 420 Tahun 2021 Perihal : Persiapan Pembelajaran Tatap Muka Terbatas di Jawa Timur.</w:t>
      </w:r>
    </w:p>
    <w:p w:rsidR="00FF3164" w:rsidRPr="00A9572D" w:rsidRDefault="00A9572D" w:rsidP="004070A3">
      <w:pPr>
        <w:pStyle w:val="NormalWeb"/>
        <w:numPr>
          <w:ilvl w:val="0"/>
          <w:numId w:val="58"/>
        </w:numPr>
        <w:spacing w:before="0" w:beforeAutospacing="0" w:after="0" w:afterAutospacing="0" w:line="360" w:lineRule="auto"/>
        <w:ind w:left="1134" w:hanging="425"/>
        <w:jc w:val="both"/>
        <w:rPr>
          <w:lang w:val="sv-SE"/>
        </w:rPr>
      </w:pPr>
      <w:r>
        <w:t>Surat Edaran Dinas Pendidikan dan Kebudayaan Kabupaten Situbondo No. 420/2484/431.201.1.1/2020 Tanggal 16 Maret 2020 menindaklanjuti Surat Bupati Situbondo No. 420/0154/431.216/2020 Tanggal 16 maret 2020 Tentang Antisipasi dan Kewaspadaan terhadap COVID 19 pada Lembaga Pendidikan di Situbondo.</w:t>
      </w:r>
    </w:p>
    <w:p w:rsidR="00A9572D" w:rsidRPr="00A9572D" w:rsidRDefault="00A9572D" w:rsidP="00A9572D">
      <w:pPr>
        <w:pStyle w:val="NormalWeb"/>
        <w:spacing w:before="0" w:beforeAutospacing="0" w:after="0" w:afterAutospacing="0" w:line="360" w:lineRule="auto"/>
        <w:ind w:left="1134"/>
        <w:jc w:val="both"/>
        <w:rPr>
          <w:lang w:val="sv-SE"/>
        </w:rPr>
      </w:pPr>
    </w:p>
    <w:p w:rsidR="00455BC6" w:rsidRDefault="00AA7685" w:rsidP="00455BC6">
      <w:pPr>
        <w:pStyle w:val="NoSpacing"/>
        <w:numPr>
          <w:ilvl w:val="0"/>
          <w:numId w:val="1"/>
        </w:numPr>
        <w:tabs>
          <w:tab w:val="clear" w:pos="720"/>
        </w:tabs>
        <w:spacing w:line="360" w:lineRule="auto"/>
        <w:ind w:left="426" w:hanging="426"/>
        <w:jc w:val="both"/>
        <w:rPr>
          <w:rFonts w:ascii="Times New Roman" w:hAnsi="Times New Roman" w:cs="Times New Roman"/>
          <w:b/>
          <w:sz w:val="24"/>
          <w:szCs w:val="24"/>
          <w:lang w:val="sv-SE"/>
        </w:rPr>
      </w:pPr>
      <w:r w:rsidRPr="00AF5F6B">
        <w:rPr>
          <w:rFonts w:ascii="Times New Roman" w:hAnsi="Times New Roman" w:cs="Times New Roman"/>
          <w:b/>
          <w:sz w:val="24"/>
          <w:szCs w:val="24"/>
          <w:lang w:val="sv-SE"/>
        </w:rPr>
        <w:t xml:space="preserve">Tujuan Penyusunan </w:t>
      </w:r>
      <w:r w:rsidR="00AE1490" w:rsidRPr="00AF5F6B">
        <w:rPr>
          <w:rFonts w:ascii="Times New Roman" w:hAnsi="Times New Roman" w:cs="Times New Roman"/>
          <w:b/>
          <w:sz w:val="24"/>
          <w:szCs w:val="24"/>
          <w:shd w:val="clear" w:color="auto" w:fill="FFFFFF"/>
          <w:lang w:val="sv-SE"/>
        </w:rPr>
        <w:t>Kurikulum Sekolah</w:t>
      </w:r>
    </w:p>
    <w:p w:rsidR="00702D0E" w:rsidRPr="00702D0E" w:rsidRDefault="00702D0E" w:rsidP="00702D0E">
      <w:pPr>
        <w:tabs>
          <w:tab w:val="left" w:pos="-284"/>
        </w:tabs>
        <w:spacing w:line="360" w:lineRule="auto"/>
        <w:ind w:left="709"/>
        <w:jc w:val="both"/>
        <w:rPr>
          <w:rFonts w:ascii="Times New Roman" w:hAnsi="Times New Roman" w:cs="Times New Roman"/>
          <w:sz w:val="24"/>
          <w:szCs w:val="24"/>
        </w:rPr>
      </w:pPr>
      <w:r w:rsidRPr="00702D0E">
        <w:rPr>
          <w:rFonts w:ascii="Times New Roman" w:hAnsi="Times New Roman" w:cs="Times New Roman"/>
          <w:sz w:val="24"/>
          <w:szCs w:val="24"/>
        </w:rPr>
        <w:t xml:space="preserve">Secara umum tujuan pengembangan kurikulum </w:t>
      </w:r>
      <w:r>
        <w:rPr>
          <w:rFonts w:ascii="Times New Roman" w:hAnsi="Times New Roman" w:cs="Times New Roman"/>
          <w:sz w:val="24"/>
          <w:szCs w:val="24"/>
          <w:lang w:val="id-ID"/>
        </w:rPr>
        <w:t xml:space="preserve">SD Negeri 2 Curah Jeru </w:t>
      </w:r>
      <w:r w:rsidRPr="00702D0E">
        <w:rPr>
          <w:rFonts w:ascii="Times New Roman" w:hAnsi="Times New Roman" w:cs="Times New Roman"/>
          <w:sz w:val="24"/>
          <w:szCs w:val="24"/>
        </w:rPr>
        <w:t xml:space="preserve">untuk di dijadikan sebagai pedoman operasional penyelenggaraanpendidikan di </w:t>
      </w:r>
      <w:r>
        <w:rPr>
          <w:rFonts w:ascii="Times New Roman" w:hAnsi="Times New Roman" w:cs="Times New Roman"/>
          <w:sz w:val="24"/>
          <w:szCs w:val="24"/>
          <w:lang w:val="id-ID"/>
        </w:rPr>
        <w:t>SD Negeri 2 Curah Jeru</w:t>
      </w:r>
      <w:r w:rsidRPr="00702D0E">
        <w:rPr>
          <w:rFonts w:ascii="Times New Roman" w:hAnsi="Times New Roman" w:cs="Times New Roman"/>
          <w:sz w:val="24"/>
          <w:szCs w:val="24"/>
        </w:rPr>
        <w:t xml:space="preserve"> dalam rangka mencapai tujuan Pendidikan Nasional yang disesuaikan dengan kekhasan, kondisi dan potensi daerah, sertakarakteristik sekolah, sehingga peserta didik memiliki kesempatan yang cukup dalam belajar untuk menjadi : </w:t>
      </w:r>
    </w:p>
    <w:p w:rsidR="00702D0E" w:rsidRPr="00702D0E" w:rsidRDefault="00702D0E" w:rsidP="00702D0E">
      <w:pPr>
        <w:tabs>
          <w:tab w:val="left" w:pos="426"/>
        </w:tabs>
        <w:spacing w:line="360" w:lineRule="auto"/>
        <w:ind w:left="1134" w:hanging="425"/>
        <w:jc w:val="both"/>
        <w:rPr>
          <w:rFonts w:ascii="Times New Roman" w:hAnsi="Times New Roman" w:cs="Times New Roman"/>
          <w:sz w:val="24"/>
          <w:szCs w:val="24"/>
        </w:rPr>
      </w:pPr>
      <w:r w:rsidRPr="00702D0E">
        <w:rPr>
          <w:rFonts w:ascii="Times New Roman" w:hAnsi="Times New Roman" w:cs="Times New Roman"/>
          <w:sz w:val="24"/>
          <w:szCs w:val="24"/>
        </w:rPr>
        <w:t>(1). Pribadi yang beriman, berahlak mulia, percaya diri dan bertanggung jawabdalam berinteraksi secara efektif dengan lingkungan sosial, alam sekitar,serta dunia dan peradabannya.</w:t>
      </w:r>
    </w:p>
    <w:p w:rsidR="00702D0E" w:rsidRPr="00702D0E" w:rsidRDefault="00702D0E" w:rsidP="00702D0E">
      <w:pPr>
        <w:tabs>
          <w:tab w:val="left" w:pos="426"/>
        </w:tabs>
        <w:spacing w:line="360" w:lineRule="auto"/>
        <w:ind w:left="1134" w:hanging="425"/>
        <w:jc w:val="both"/>
        <w:rPr>
          <w:rFonts w:ascii="Times New Roman" w:hAnsi="Times New Roman" w:cs="Times New Roman"/>
          <w:sz w:val="24"/>
          <w:szCs w:val="24"/>
        </w:rPr>
      </w:pPr>
      <w:r w:rsidRPr="00702D0E">
        <w:rPr>
          <w:rFonts w:ascii="Times New Roman" w:hAnsi="Times New Roman" w:cs="Times New Roman"/>
          <w:sz w:val="24"/>
          <w:szCs w:val="24"/>
        </w:rPr>
        <w:t>(2). Pribadi yang berkemampuan pikir dan tindak yang efektif dan kreatif dalamranah abstrak dan kongkrit.</w:t>
      </w:r>
    </w:p>
    <w:p w:rsidR="00AA7685" w:rsidRPr="00702D0E" w:rsidRDefault="00702D0E" w:rsidP="00702D0E">
      <w:pPr>
        <w:tabs>
          <w:tab w:val="left" w:pos="426"/>
        </w:tabs>
        <w:spacing w:line="360" w:lineRule="auto"/>
        <w:ind w:left="1134" w:hanging="425"/>
        <w:jc w:val="both"/>
        <w:rPr>
          <w:rFonts w:ascii="Times New Roman" w:hAnsi="Times New Roman" w:cs="Times New Roman"/>
          <w:b/>
          <w:sz w:val="24"/>
          <w:szCs w:val="24"/>
          <w:lang w:val="sv-SE"/>
        </w:rPr>
      </w:pPr>
      <w:r w:rsidRPr="00702D0E">
        <w:rPr>
          <w:rFonts w:ascii="Times New Roman" w:hAnsi="Times New Roman" w:cs="Times New Roman"/>
          <w:sz w:val="24"/>
          <w:szCs w:val="24"/>
        </w:rPr>
        <w:t>(3). Pribadi yang mengusai ilmu pengetahuan, teknologi, seni, budaya, danberwawasan kemanusiaan, kebangsaan, kenegaraan, dan peradaban.</w:t>
      </w:r>
    </w:p>
    <w:p w:rsidR="00EF5FF4" w:rsidRDefault="00EF5FF4" w:rsidP="00455BC6">
      <w:pPr>
        <w:pStyle w:val="NoSpacing"/>
        <w:spacing w:line="360" w:lineRule="auto"/>
        <w:jc w:val="both"/>
        <w:rPr>
          <w:rFonts w:ascii="Times New Roman" w:hAnsi="Times New Roman" w:cs="Times New Roman"/>
          <w:sz w:val="24"/>
          <w:szCs w:val="24"/>
          <w:lang w:val="id-ID"/>
        </w:rPr>
      </w:pPr>
    </w:p>
    <w:p w:rsidR="00787367" w:rsidRPr="003A6190" w:rsidRDefault="00787367" w:rsidP="00787367">
      <w:pPr>
        <w:pStyle w:val="ListParagraph"/>
        <w:numPr>
          <w:ilvl w:val="0"/>
          <w:numId w:val="1"/>
        </w:numPr>
        <w:shd w:val="clear" w:color="auto" w:fill="FFFFFF"/>
        <w:tabs>
          <w:tab w:val="clear" w:pos="720"/>
        </w:tabs>
        <w:spacing w:after="225" w:line="360" w:lineRule="auto"/>
        <w:ind w:left="426" w:hanging="426"/>
        <w:jc w:val="both"/>
        <w:textAlignment w:val="baseline"/>
        <w:rPr>
          <w:rFonts w:ascii="Times New Roman" w:hAnsi="Times New Roman" w:cs="Times New Roman"/>
          <w:b/>
          <w:bCs/>
          <w:sz w:val="24"/>
          <w:szCs w:val="24"/>
          <w:lang w:val="sv-SE"/>
        </w:rPr>
      </w:pPr>
      <w:r w:rsidRPr="003A6190">
        <w:rPr>
          <w:rFonts w:ascii="Times New Roman" w:hAnsi="Times New Roman" w:cs="Times New Roman"/>
          <w:b/>
          <w:bCs/>
          <w:sz w:val="24"/>
          <w:szCs w:val="24"/>
          <w:lang w:val="sv-SE"/>
        </w:rPr>
        <w:t xml:space="preserve">Konsep </w:t>
      </w:r>
      <w:r w:rsidR="000939FA">
        <w:rPr>
          <w:rFonts w:ascii="Times New Roman" w:hAnsi="Times New Roman" w:cs="Times New Roman"/>
          <w:b/>
          <w:bCs/>
          <w:sz w:val="24"/>
          <w:szCs w:val="24"/>
          <w:lang w:val="id-ID"/>
        </w:rPr>
        <w:t xml:space="preserve">Pengembangan </w:t>
      </w:r>
      <w:r w:rsidRPr="003A6190">
        <w:rPr>
          <w:rFonts w:ascii="Times New Roman" w:hAnsi="Times New Roman" w:cs="Times New Roman"/>
          <w:b/>
          <w:bCs/>
          <w:sz w:val="24"/>
          <w:szCs w:val="24"/>
        </w:rPr>
        <w:t xml:space="preserve">Kurikulum </w:t>
      </w:r>
    </w:p>
    <w:p w:rsidR="00787367" w:rsidRDefault="00787367" w:rsidP="00787367">
      <w:pPr>
        <w:pStyle w:val="ListParagraph"/>
        <w:shd w:val="clear" w:color="auto" w:fill="FFFFFF"/>
        <w:spacing w:after="225" w:line="360" w:lineRule="auto"/>
        <w:ind w:left="426" w:firstLine="425"/>
        <w:jc w:val="both"/>
        <w:textAlignment w:val="baseline"/>
        <w:rPr>
          <w:rFonts w:ascii="Times New Roman" w:hAnsi="Times New Roman" w:cs="Times New Roman"/>
          <w:sz w:val="24"/>
          <w:szCs w:val="24"/>
          <w:lang w:val="sv-SE"/>
        </w:rPr>
      </w:pPr>
      <w:bookmarkStart w:id="1" w:name="_Hlk45544197"/>
      <w:r w:rsidRPr="003A6190">
        <w:rPr>
          <w:rFonts w:ascii="Times New Roman" w:hAnsi="Times New Roman" w:cs="Times New Roman"/>
          <w:sz w:val="24"/>
          <w:szCs w:val="24"/>
          <w:lang w:val="sv-SE"/>
        </w:rPr>
        <w:t xml:space="preserve">Kurikulum </w:t>
      </w:r>
      <w:r>
        <w:rPr>
          <w:rFonts w:ascii="Times New Roman" w:hAnsi="Times New Roman" w:cs="Times New Roman"/>
          <w:sz w:val="24"/>
          <w:szCs w:val="24"/>
          <w:lang w:val="sv-SE"/>
        </w:rPr>
        <w:t xml:space="preserve">Sekolah 2013 </w:t>
      </w:r>
      <w:bookmarkEnd w:id="1"/>
      <w:r w:rsidRPr="003A6190">
        <w:rPr>
          <w:rFonts w:ascii="Times New Roman" w:hAnsi="Times New Roman" w:cs="Times New Roman"/>
          <w:sz w:val="24"/>
          <w:szCs w:val="24"/>
          <w:lang w:val="sv-SE"/>
        </w:rPr>
        <w:t xml:space="preserve">adalah kurikulum yang disusun dan dilaksanakan oleh satuan pendidikan. Oleh karena itu semua aspek yang berkenaan dengan perencanaan pembelajaran, kegiatan pembelajaran dan penilaian hasil belajar disesuaikan dengan kondisi yang terdapat dan dirasakan oleh setiap satuan pendidikan </w:t>
      </w:r>
      <w:r>
        <w:rPr>
          <w:rFonts w:ascii="Times New Roman" w:hAnsi="Times New Roman" w:cs="Times New Roman"/>
          <w:sz w:val="24"/>
          <w:szCs w:val="24"/>
          <w:lang w:val="sv-SE"/>
        </w:rPr>
        <w:t>sekolah</w:t>
      </w:r>
      <w:r w:rsidRPr="003A6190">
        <w:rPr>
          <w:rFonts w:ascii="Times New Roman" w:hAnsi="Times New Roman" w:cs="Times New Roman"/>
          <w:sz w:val="24"/>
          <w:szCs w:val="24"/>
          <w:lang w:val="sv-SE"/>
        </w:rPr>
        <w:t xml:space="preserve">. Mempertimbangkan kondisi setiap daerah dan </w:t>
      </w:r>
      <w:r>
        <w:rPr>
          <w:rFonts w:ascii="Times New Roman" w:hAnsi="Times New Roman" w:cs="Times New Roman"/>
          <w:sz w:val="24"/>
          <w:szCs w:val="24"/>
          <w:lang w:val="sv-SE"/>
        </w:rPr>
        <w:t>sekolah</w:t>
      </w:r>
      <w:r w:rsidRPr="003A6190">
        <w:rPr>
          <w:rFonts w:ascii="Times New Roman" w:hAnsi="Times New Roman" w:cs="Times New Roman"/>
          <w:sz w:val="24"/>
          <w:szCs w:val="24"/>
          <w:lang w:val="sv-SE"/>
        </w:rPr>
        <w:t xml:space="preserve"> berbeda, maka implementasi Kurikulum </w:t>
      </w:r>
      <w:r>
        <w:rPr>
          <w:rFonts w:ascii="Times New Roman" w:hAnsi="Times New Roman" w:cs="Times New Roman"/>
          <w:sz w:val="24"/>
          <w:szCs w:val="24"/>
          <w:lang w:val="sv-SE"/>
        </w:rPr>
        <w:t xml:space="preserve">Sekolah 2013 </w:t>
      </w:r>
      <w:r w:rsidRPr="003A6190">
        <w:rPr>
          <w:rFonts w:ascii="Times New Roman" w:hAnsi="Times New Roman" w:cs="Times New Roman"/>
          <w:sz w:val="24"/>
          <w:szCs w:val="24"/>
          <w:lang w:val="sv-SE"/>
        </w:rPr>
        <w:t>setiap satuan pendidikan bisa berbeda-beda sesuai dengan kondisi dan kebutuhan masing-masing.</w:t>
      </w:r>
    </w:p>
    <w:p w:rsidR="00787367" w:rsidRDefault="00787367" w:rsidP="00787367">
      <w:pPr>
        <w:pStyle w:val="ListParagraph"/>
        <w:shd w:val="clear" w:color="auto" w:fill="FFFFFF"/>
        <w:spacing w:after="225" w:line="360" w:lineRule="auto"/>
        <w:ind w:left="426" w:firstLine="425"/>
        <w:jc w:val="both"/>
        <w:textAlignment w:val="baseline"/>
        <w:rPr>
          <w:rFonts w:ascii="Times New Roman" w:hAnsi="Times New Roman" w:cs="Times New Roman"/>
          <w:sz w:val="24"/>
          <w:szCs w:val="24"/>
          <w:lang w:val="sv-SE"/>
        </w:rPr>
      </w:pPr>
      <w:r w:rsidRPr="0047133D">
        <w:rPr>
          <w:rFonts w:ascii="Times New Roman" w:hAnsi="Times New Roman" w:cs="Times New Roman"/>
          <w:sz w:val="24"/>
          <w:szCs w:val="24"/>
          <w:lang w:val="sv-SE"/>
        </w:rPr>
        <w:t xml:space="preserve">Dalam menyusun </w:t>
      </w:r>
      <w:r w:rsidRPr="003A6190">
        <w:rPr>
          <w:rFonts w:ascii="Times New Roman" w:hAnsi="Times New Roman" w:cs="Times New Roman"/>
          <w:sz w:val="24"/>
          <w:szCs w:val="24"/>
          <w:lang w:val="sv-SE"/>
        </w:rPr>
        <w:t xml:space="preserve">Kurikulum </w:t>
      </w:r>
      <w:r>
        <w:rPr>
          <w:rFonts w:ascii="Times New Roman" w:hAnsi="Times New Roman" w:cs="Times New Roman"/>
          <w:sz w:val="24"/>
          <w:szCs w:val="24"/>
          <w:lang w:val="sv-SE"/>
        </w:rPr>
        <w:t>Sekolah 2013</w:t>
      </w:r>
      <w:r w:rsidRPr="0047133D">
        <w:rPr>
          <w:rFonts w:ascii="Times New Roman" w:hAnsi="Times New Roman" w:cs="Times New Roman"/>
          <w:sz w:val="24"/>
          <w:szCs w:val="24"/>
          <w:lang w:val="sv-SE"/>
        </w:rPr>
        <w:t xml:space="preserve">, satuan pendidikan dapat melakukan modifikasi dan inovasi, disesuaikan dengan kondisi dan kebutuhan sekolahnya. Sekolah dapat melakukan modifikasi dan inovasi dalam bentuk struktur kurikulum, beban belajar, strategi pembelajaran, penilaian hasil belajar dan lain sebagainya. Misalnya dalam satu hari dibatasi </w:t>
      </w:r>
      <w:r w:rsidRPr="0047133D">
        <w:rPr>
          <w:rFonts w:ascii="Times New Roman" w:hAnsi="Times New Roman" w:cs="Times New Roman"/>
          <w:sz w:val="24"/>
          <w:szCs w:val="24"/>
          <w:lang w:val="sv-SE"/>
        </w:rPr>
        <w:lastRenderedPageBreak/>
        <w:t>hanya ada dua atau tiga mata pelajaran yang diajarkan, terutama pada mata pelajaran utama, peminatan dan sebagainya.</w:t>
      </w:r>
    </w:p>
    <w:p w:rsidR="00787367" w:rsidRDefault="00787367" w:rsidP="00787367">
      <w:pPr>
        <w:pStyle w:val="ListParagraph"/>
        <w:shd w:val="clear" w:color="auto" w:fill="FFFFFF"/>
        <w:spacing w:after="225" w:line="360" w:lineRule="auto"/>
        <w:ind w:left="426" w:firstLine="425"/>
        <w:jc w:val="both"/>
        <w:textAlignment w:val="baseline"/>
        <w:rPr>
          <w:rFonts w:ascii="Times New Roman" w:hAnsi="Times New Roman" w:cs="Times New Roman"/>
          <w:sz w:val="24"/>
          <w:szCs w:val="24"/>
          <w:lang w:val="sv-SE"/>
        </w:rPr>
      </w:pPr>
      <w:r w:rsidRPr="0047133D">
        <w:rPr>
          <w:rFonts w:ascii="Times New Roman" w:hAnsi="Times New Roman" w:cs="Times New Roman"/>
          <w:sz w:val="24"/>
          <w:szCs w:val="24"/>
          <w:lang w:val="sv-SE"/>
        </w:rPr>
        <w:t xml:space="preserve">Pada masa </w:t>
      </w:r>
      <w:r w:rsidR="00546D79">
        <w:rPr>
          <w:rFonts w:ascii="Times New Roman" w:hAnsi="Times New Roman" w:cs="Times New Roman"/>
          <w:sz w:val="24"/>
          <w:szCs w:val="24"/>
          <w:lang w:val="sv-SE"/>
        </w:rPr>
        <w:t>pandemi</w:t>
      </w:r>
      <w:r>
        <w:rPr>
          <w:rFonts w:ascii="Times New Roman" w:hAnsi="Times New Roman" w:cs="Times New Roman"/>
          <w:sz w:val="24"/>
          <w:szCs w:val="24"/>
          <w:lang w:val="sv-SE"/>
        </w:rPr>
        <w:t xml:space="preserve"> pandemi Covid-19</w:t>
      </w:r>
      <w:r w:rsidRPr="0047133D">
        <w:rPr>
          <w:rFonts w:ascii="Times New Roman" w:hAnsi="Times New Roman" w:cs="Times New Roman"/>
          <w:sz w:val="24"/>
          <w:szCs w:val="24"/>
          <w:lang w:val="sv-SE"/>
        </w:rPr>
        <w:t xml:space="preserve">, seluruh </w:t>
      </w:r>
      <w:r>
        <w:rPr>
          <w:rFonts w:ascii="Times New Roman" w:hAnsi="Times New Roman" w:cs="Times New Roman"/>
          <w:sz w:val="24"/>
          <w:szCs w:val="24"/>
          <w:lang w:val="sv-SE"/>
        </w:rPr>
        <w:t>peserta didik</w:t>
      </w:r>
      <w:r w:rsidRPr="0047133D">
        <w:rPr>
          <w:rFonts w:ascii="Times New Roman" w:hAnsi="Times New Roman" w:cs="Times New Roman"/>
          <w:sz w:val="24"/>
          <w:szCs w:val="24"/>
          <w:lang w:val="sv-SE"/>
        </w:rPr>
        <w:t xml:space="preserve"> harus tetap mendapatkan layanan pendidikan dan pembelajaran dari sekolah. Kegiatan pembelajaran tidak hanya mengandalkan tatap muka antara guru dengan </w:t>
      </w:r>
      <w:r>
        <w:rPr>
          <w:rFonts w:ascii="Times New Roman" w:hAnsi="Times New Roman" w:cs="Times New Roman"/>
          <w:sz w:val="24"/>
          <w:szCs w:val="24"/>
          <w:lang w:val="sv-SE"/>
        </w:rPr>
        <w:t>peserta didik</w:t>
      </w:r>
      <w:r w:rsidRPr="0047133D">
        <w:rPr>
          <w:rFonts w:ascii="Times New Roman" w:hAnsi="Times New Roman" w:cs="Times New Roman"/>
          <w:sz w:val="24"/>
          <w:szCs w:val="24"/>
          <w:lang w:val="sv-SE"/>
        </w:rPr>
        <w:t xml:space="preserve">, tetapi </w:t>
      </w:r>
      <w:r>
        <w:rPr>
          <w:rFonts w:ascii="Times New Roman" w:hAnsi="Times New Roman" w:cs="Times New Roman"/>
          <w:sz w:val="24"/>
          <w:szCs w:val="24"/>
          <w:lang w:val="sv-SE"/>
        </w:rPr>
        <w:t>peserta didik</w:t>
      </w:r>
      <w:r w:rsidRPr="0047133D">
        <w:rPr>
          <w:rFonts w:ascii="Times New Roman" w:hAnsi="Times New Roman" w:cs="Times New Roman"/>
          <w:sz w:val="24"/>
          <w:szCs w:val="24"/>
          <w:lang w:val="sv-SE"/>
        </w:rPr>
        <w:t xml:space="preserve"> dapat melakukan belajar dari rumah dengan bimbingan</w:t>
      </w:r>
      <w:r>
        <w:rPr>
          <w:rFonts w:ascii="Times New Roman" w:hAnsi="Times New Roman" w:cs="Times New Roman"/>
          <w:sz w:val="24"/>
          <w:szCs w:val="24"/>
          <w:lang w:val="sv-SE"/>
        </w:rPr>
        <w:t xml:space="preserve"> atau</w:t>
      </w:r>
      <w:r w:rsidRPr="0047133D">
        <w:rPr>
          <w:rFonts w:ascii="Times New Roman" w:hAnsi="Times New Roman" w:cs="Times New Roman"/>
          <w:sz w:val="24"/>
          <w:szCs w:val="24"/>
          <w:lang w:val="sv-SE"/>
        </w:rPr>
        <w:t>pemantauan oleh guru dan orang tua.</w:t>
      </w:r>
    </w:p>
    <w:p w:rsidR="00787367" w:rsidRDefault="00787367" w:rsidP="00787367">
      <w:pPr>
        <w:pStyle w:val="ListParagraph"/>
        <w:shd w:val="clear" w:color="auto" w:fill="FFFFFF"/>
        <w:spacing w:after="225" w:line="360" w:lineRule="auto"/>
        <w:ind w:left="426" w:firstLine="425"/>
        <w:jc w:val="both"/>
        <w:textAlignment w:val="baseline"/>
        <w:rPr>
          <w:rFonts w:ascii="Times New Roman" w:hAnsi="Times New Roman" w:cs="Times New Roman"/>
          <w:sz w:val="24"/>
          <w:szCs w:val="24"/>
          <w:lang w:val="sv-SE"/>
        </w:rPr>
      </w:pPr>
      <w:r w:rsidRPr="0047133D">
        <w:rPr>
          <w:rFonts w:ascii="Times New Roman" w:hAnsi="Times New Roman" w:cs="Times New Roman"/>
          <w:sz w:val="24"/>
          <w:szCs w:val="24"/>
          <w:lang w:val="sv-SE"/>
        </w:rPr>
        <w:t xml:space="preserve">Belajar dari rumah tidak harus memenuhi tuntutan kompetensi (KI-KD) pada kurikulum, tetapi lebih ditekankan pada pengembangan karakter, akhlak mulia, </w:t>
      </w:r>
      <w:r>
        <w:rPr>
          <w:rFonts w:ascii="Times New Roman" w:hAnsi="Times New Roman" w:cs="Times New Roman"/>
          <w:sz w:val="24"/>
          <w:szCs w:val="24"/>
          <w:lang w:val="sv-SE"/>
        </w:rPr>
        <w:t>kedisiplinan</w:t>
      </w:r>
      <w:r w:rsidRPr="0047133D">
        <w:rPr>
          <w:rFonts w:ascii="Times New Roman" w:hAnsi="Times New Roman" w:cs="Times New Roman"/>
          <w:sz w:val="24"/>
          <w:szCs w:val="24"/>
          <w:lang w:val="sv-SE"/>
        </w:rPr>
        <w:t xml:space="preserve">, kemandirian dan </w:t>
      </w:r>
      <w:r>
        <w:rPr>
          <w:rFonts w:ascii="Times New Roman" w:hAnsi="Times New Roman" w:cs="Times New Roman"/>
          <w:sz w:val="24"/>
          <w:szCs w:val="24"/>
          <w:lang w:val="sv-SE"/>
        </w:rPr>
        <w:t xml:space="preserve">aspek </w:t>
      </w:r>
      <w:r w:rsidRPr="0047133D">
        <w:rPr>
          <w:rFonts w:ascii="Times New Roman" w:hAnsi="Times New Roman" w:cs="Times New Roman"/>
          <w:sz w:val="24"/>
          <w:szCs w:val="24"/>
          <w:lang w:val="sv-SE"/>
        </w:rPr>
        <w:t>sosial lainnya.</w:t>
      </w:r>
    </w:p>
    <w:p w:rsidR="00AA7685" w:rsidRPr="00C41C55" w:rsidRDefault="00AA7685" w:rsidP="00455292">
      <w:pPr>
        <w:numPr>
          <w:ilvl w:val="0"/>
          <w:numId w:val="1"/>
        </w:numPr>
        <w:tabs>
          <w:tab w:val="clear" w:pos="720"/>
        </w:tabs>
        <w:autoSpaceDE w:val="0"/>
        <w:autoSpaceDN w:val="0"/>
        <w:adjustRightInd w:val="0"/>
        <w:spacing w:line="360" w:lineRule="auto"/>
        <w:ind w:left="426" w:hanging="426"/>
        <w:jc w:val="both"/>
        <w:rPr>
          <w:rFonts w:ascii="Times New Roman" w:hAnsi="Times New Roman" w:cs="Times New Roman"/>
          <w:b/>
          <w:bCs/>
          <w:sz w:val="24"/>
          <w:szCs w:val="24"/>
          <w:lang w:val="sv-SE"/>
        </w:rPr>
      </w:pPr>
      <w:r w:rsidRPr="00C41C55">
        <w:rPr>
          <w:rFonts w:ascii="Times New Roman" w:hAnsi="Times New Roman" w:cs="Times New Roman"/>
          <w:b/>
          <w:bCs/>
          <w:sz w:val="24"/>
          <w:szCs w:val="24"/>
          <w:lang w:val="sv-SE"/>
        </w:rPr>
        <w:t xml:space="preserve">Prinsip Pengembangan </w:t>
      </w:r>
      <w:r w:rsidR="004E4727" w:rsidRPr="002C51B8">
        <w:rPr>
          <w:rFonts w:ascii="Times New Roman" w:hAnsi="Times New Roman" w:cs="Times New Roman"/>
          <w:b/>
          <w:bCs/>
          <w:sz w:val="24"/>
          <w:szCs w:val="24"/>
          <w:shd w:val="clear" w:color="auto" w:fill="FFFFFF"/>
          <w:lang w:val="sv-SE"/>
        </w:rPr>
        <w:t>Kurikulum</w:t>
      </w:r>
    </w:p>
    <w:p w:rsidR="00C01C4C" w:rsidRDefault="00AA7685" w:rsidP="00C01C4C">
      <w:pPr>
        <w:shd w:val="clear" w:color="auto" w:fill="FFFFFF"/>
        <w:spacing w:line="360" w:lineRule="auto"/>
        <w:ind w:left="426"/>
        <w:jc w:val="both"/>
        <w:textAlignment w:val="baseline"/>
        <w:rPr>
          <w:rFonts w:ascii="Times New Roman" w:hAnsi="Times New Roman" w:cs="Times New Roman"/>
          <w:sz w:val="24"/>
          <w:szCs w:val="24"/>
          <w:lang w:val="id-ID"/>
        </w:rPr>
      </w:pPr>
      <w:r w:rsidRPr="00C41C55">
        <w:rPr>
          <w:rFonts w:ascii="Times New Roman" w:hAnsi="Times New Roman" w:cs="Times New Roman"/>
          <w:sz w:val="24"/>
          <w:szCs w:val="24"/>
          <w:lang w:val="sv-SE"/>
        </w:rPr>
        <w:t>Pelaksanaan pembelajaran pada pelaksanaan kurikulum 2013 memiliki karakteristik yang berbeda dari pelaksanaan kurikulum 2006. Berdasarkan hasil analisis terhadap kondisi yang diharapkan</w:t>
      </w:r>
      <w:r w:rsidR="00C9201F">
        <w:rPr>
          <w:rFonts w:ascii="Times New Roman" w:hAnsi="Times New Roman" w:cs="Times New Roman"/>
          <w:sz w:val="24"/>
          <w:szCs w:val="24"/>
          <w:lang w:val="sv-SE"/>
        </w:rPr>
        <w:t xml:space="preserve">, </w:t>
      </w:r>
      <w:r w:rsidRPr="00C41C55">
        <w:rPr>
          <w:rFonts w:ascii="Times New Roman" w:hAnsi="Times New Roman" w:cs="Times New Roman"/>
          <w:sz w:val="24"/>
          <w:szCs w:val="24"/>
          <w:lang w:val="sv-SE"/>
        </w:rPr>
        <w:t>maka dipeloleh 14 prinsip utama pembelajaran yang perlu guru terapkan.</w:t>
      </w:r>
    </w:p>
    <w:p w:rsidR="00AA7685" w:rsidRPr="00C01C4C" w:rsidRDefault="00AA7685" w:rsidP="00C01C4C">
      <w:pPr>
        <w:shd w:val="clear" w:color="auto" w:fill="FFFFFF"/>
        <w:spacing w:line="360" w:lineRule="auto"/>
        <w:ind w:left="426"/>
        <w:jc w:val="both"/>
        <w:textAlignment w:val="baseline"/>
        <w:rPr>
          <w:rFonts w:ascii="Times New Roman" w:hAnsi="Times New Roman" w:cs="Times New Roman"/>
          <w:sz w:val="24"/>
          <w:szCs w:val="24"/>
          <w:lang w:val="sv-SE"/>
        </w:rPr>
      </w:pPr>
      <w:r w:rsidRPr="00C41C55">
        <w:rPr>
          <w:rFonts w:ascii="Times New Roman" w:hAnsi="Times New Roman" w:cs="Times New Roman"/>
          <w:sz w:val="24"/>
          <w:szCs w:val="24"/>
        </w:rPr>
        <w:t>Ada pun 14 prinsip itu adalah:</w:t>
      </w:r>
    </w:p>
    <w:p w:rsidR="00C01C4C" w:rsidRDefault="00AA7685" w:rsidP="004070A3">
      <w:pPr>
        <w:numPr>
          <w:ilvl w:val="0"/>
          <w:numId w:val="15"/>
        </w:numPr>
        <w:shd w:val="clear" w:color="auto" w:fill="FFFFFF"/>
        <w:tabs>
          <w:tab w:val="clear" w:pos="720"/>
        </w:tabs>
        <w:spacing w:line="360" w:lineRule="auto"/>
        <w:ind w:left="851" w:hanging="425"/>
        <w:jc w:val="both"/>
        <w:textAlignment w:val="baseline"/>
        <w:rPr>
          <w:rFonts w:ascii="Times New Roman" w:hAnsi="Times New Roman" w:cs="Times New Roman"/>
          <w:sz w:val="24"/>
          <w:szCs w:val="24"/>
        </w:rPr>
      </w:pPr>
      <w:r w:rsidRPr="00C41C55">
        <w:rPr>
          <w:rFonts w:ascii="Times New Roman" w:hAnsi="Times New Roman" w:cs="Times New Roman"/>
          <w:b/>
          <w:bCs/>
          <w:sz w:val="24"/>
          <w:szCs w:val="24"/>
        </w:rPr>
        <w:t xml:space="preserve">Dari </w:t>
      </w:r>
      <w:r w:rsidR="007B59D3">
        <w:rPr>
          <w:rFonts w:ascii="Times New Roman" w:hAnsi="Times New Roman" w:cs="Times New Roman"/>
          <w:b/>
          <w:bCs/>
          <w:sz w:val="24"/>
          <w:szCs w:val="24"/>
        </w:rPr>
        <w:t>peserta didik</w:t>
      </w:r>
      <w:r w:rsidRPr="00C41C55">
        <w:rPr>
          <w:rFonts w:ascii="Times New Roman" w:hAnsi="Times New Roman" w:cs="Times New Roman"/>
          <w:b/>
          <w:bCs/>
          <w:sz w:val="24"/>
          <w:szCs w:val="24"/>
        </w:rPr>
        <w:t xml:space="preserve"> diberi tahu menuju </w:t>
      </w:r>
      <w:r w:rsidR="007B59D3">
        <w:rPr>
          <w:rFonts w:ascii="Times New Roman" w:hAnsi="Times New Roman" w:cs="Times New Roman"/>
          <w:b/>
          <w:bCs/>
          <w:sz w:val="24"/>
          <w:szCs w:val="24"/>
        </w:rPr>
        <w:t>peserta didik</w:t>
      </w:r>
      <w:r w:rsidRPr="00C41C55">
        <w:rPr>
          <w:rFonts w:ascii="Times New Roman" w:hAnsi="Times New Roman" w:cs="Times New Roman"/>
          <w:b/>
          <w:bCs/>
          <w:sz w:val="24"/>
          <w:szCs w:val="24"/>
        </w:rPr>
        <w:t xml:space="preserve"> mencari tahu</w:t>
      </w:r>
      <w:r w:rsidRPr="00C41C55">
        <w:rPr>
          <w:rFonts w:ascii="Times New Roman" w:hAnsi="Times New Roman" w:cs="Times New Roman"/>
          <w:sz w:val="24"/>
          <w:szCs w:val="24"/>
        </w:rPr>
        <w:t>;</w:t>
      </w:r>
    </w:p>
    <w:p w:rsidR="00AA7685" w:rsidRDefault="00C01C4C" w:rsidP="00C01C4C">
      <w:pPr>
        <w:shd w:val="clear" w:color="auto" w:fill="FFFFFF"/>
        <w:spacing w:line="360" w:lineRule="auto"/>
        <w:ind w:left="851"/>
        <w:jc w:val="both"/>
        <w:textAlignment w:val="baseline"/>
        <w:rPr>
          <w:rFonts w:ascii="Times New Roman" w:hAnsi="Times New Roman" w:cs="Times New Roman"/>
          <w:sz w:val="24"/>
          <w:szCs w:val="24"/>
          <w:lang w:val="id-ID"/>
        </w:rPr>
      </w:pPr>
      <w:r>
        <w:rPr>
          <w:rFonts w:ascii="Times New Roman" w:hAnsi="Times New Roman" w:cs="Times New Roman"/>
          <w:sz w:val="24"/>
          <w:szCs w:val="24"/>
        </w:rPr>
        <w:t>P</w:t>
      </w:r>
      <w:r w:rsidR="00AA7685" w:rsidRPr="00C41C55">
        <w:rPr>
          <w:rFonts w:ascii="Times New Roman" w:hAnsi="Times New Roman" w:cs="Times New Roman"/>
          <w:sz w:val="24"/>
          <w:szCs w:val="24"/>
        </w:rPr>
        <w:t xml:space="preserve">embelajaran mendorong </w:t>
      </w:r>
      <w:r w:rsidR="007B59D3">
        <w:rPr>
          <w:rFonts w:ascii="Times New Roman" w:hAnsi="Times New Roman" w:cs="Times New Roman"/>
          <w:sz w:val="24"/>
          <w:szCs w:val="24"/>
        </w:rPr>
        <w:t>peserta didik</w:t>
      </w:r>
      <w:r w:rsidR="00AA7685" w:rsidRPr="00C41C55">
        <w:rPr>
          <w:rFonts w:ascii="Times New Roman" w:hAnsi="Times New Roman" w:cs="Times New Roman"/>
          <w:sz w:val="24"/>
          <w:szCs w:val="24"/>
        </w:rPr>
        <w:t xml:space="preserve"> menjadi pembelajar aktif, pada awal pembelajaran guru tidak berusaha untuk meberitahu </w:t>
      </w:r>
      <w:r w:rsidR="007B59D3">
        <w:rPr>
          <w:rFonts w:ascii="Times New Roman" w:hAnsi="Times New Roman" w:cs="Times New Roman"/>
          <w:sz w:val="24"/>
          <w:szCs w:val="24"/>
        </w:rPr>
        <w:t>peserta didik</w:t>
      </w:r>
      <w:r w:rsidR="00AA7685" w:rsidRPr="00C41C55">
        <w:rPr>
          <w:rFonts w:ascii="Times New Roman" w:hAnsi="Times New Roman" w:cs="Times New Roman"/>
          <w:sz w:val="24"/>
          <w:szCs w:val="24"/>
        </w:rPr>
        <w:t xml:space="preserve"> karena itu materi pembelajaran tidak disajikan dalam bentuk final. Pada awal pembelajaran guru membangkitkan rasa ingin tahu </w:t>
      </w:r>
      <w:r w:rsidR="007B59D3">
        <w:rPr>
          <w:rFonts w:ascii="Times New Roman" w:hAnsi="Times New Roman" w:cs="Times New Roman"/>
          <w:sz w:val="24"/>
          <w:szCs w:val="24"/>
        </w:rPr>
        <w:t>peserta didik</w:t>
      </w:r>
      <w:r w:rsidR="00AA7685" w:rsidRPr="00C41C55">
        <w:rPr>
          <w:rFonts w:ascii="Times New Roman" w:hAnsi="Times New Roman" w:cs="Times New Roman"/>
          <w:sz w:val="24"/>
          <w:szCs w:val="24"/>
        </w:rPr>
        <w:t xml:space="preserve"> terhadap suatu fenomena atau fakta lalu mereka merumuskan ketidaktahuannya dalam bentuk pertanyaan. Jika biasanya kegiatan pembelajaran dimulai dengan penyampaian informasi dari guru sebagai sumber belajar, maka dalam pelaksanaan kurikulum 2013 kegiatan inti dimulai dengan </w:t>
      </w:r>
      <w:r w:rsidR="007B59D3">
        <w:rPr>
          <w:rFonts w:ascii="Times New Roman" w:hAnsi="Times New Roman" w:cs="Times New Roman"/>
          <w:sz w:val="24"/>
          <w:szCs w:val="24"/>
        </w:rPr>
        <w:t>peserta didik</w:t>
      </w:r>
      <w:r w:rsidR="00AA7685" w:rsidRPr="00C41C55">
        <w:rPr>
          <w:rFonts w:ascii="Times New Roman" w:hAnsi="Times New Roman" w:cs="Times New Roman"/>
          <w:sz w:val="24"/>
          <w:szCs w:val="24"/>
        </w:rPr>
        <w:t xml:space="preserve"> mengamati fenomena atau fakta tertentu. Oleh karena itu guru selalu memulai dengan menyajikan alat bantu pembelajaran untuk mengembangkan rasa ingin tahu </w:t>
      </w:r>
      <w:r w:rsidR="007B59D3">
        <w:rPr>
          <w:rFonts w:ascii="Times New Roman" w:hAnsi="Times New Roman" w:cs="Times New Roman"/>
          <w:sz w:val="24"/>
          <w:szCs w:val="24"/>
        </w:rPr>
        <w:t>peserta didik</w:t>
      </w:r>
      <w:r w:rsidR="00AA7685" w:rsidRPr="00C41C55">
        <w:rPr>
          <w:rFonts w:ascii="Times New Roman" w:hAnsi="Times New Roman" w:cs="Times New Roman"/>
          <w:sz w:val="24"/>
          <w:szCs w:val="24"/>
        </w:rPr>
        <w:t xml:space="preserve"> dan dengan alat bantu itu guru membangkitkan rasa ingin tahu </w:t>
      </w:r>
      <w:r w:rsidR="007B59D3">
        <w:rPr>
          <w:rFonts w:ascii="Times New Roman" w:hAnsi="Times New Roman" w:cs="Times New Roman"/>
          <w:sz w:val="24"/>
          <w:szCs w:val="24"/>
        </w:rPr>
        <w:t>peserta didik</w:t>
      </w:r>
      <w:r w:rsidR="00AA7685" w:rsidRPr="00C41C55">
        <w:rPr>
          <w:rFonts w:ascii="Times New Roman" w:hAnsi="Times New Roman" w:cs="Times New Roman"/>
          <w:sz w:val="24"/>
          <w:szCs w:val="24"/>
        </w:rPr>
        <w:t xml:space="preserve"> dengan bertanya.</w:t>
      </w:r>
    </w:p>
    <w:p w:rsidR="00C01C4C" w:rsidRPr="00C01C4C" w:rsidRDefault="00AA7685" w:rsidP="004070A3">
      <w:pPr>
        <w:numPr>
          <w:ilvl w:val="0"/>
          <w:numId w:val="15"/>
        </w:numPr>
        <w:shd w:val="clear" w:color="auto" w:fill="FFFFFF"/>
        <w:tabs>
          <w:tab w:val="clear" w:pos="720"/>
        </w:tabs>
        <w:spacing w:line="360" w:lineRule="auto"/>
        <w:ind w:left="851" w:hanging="425"/>
        <w:jc w:val="both"/>
        <w:textAlignment w:val="baseline"/>
        <w:rPr>
          <w:rFonts w:ascii="Times New Roman" w:hAnsi="Times New Roman" w:cs="Times New Roman"/>
          <w:sz w:val="24"/>
          <w:szCs w:val="24"/>
          <w:lang w:val="sv-SE"/>
        </w:rPr>
      </w:pPr>
      <w:r w:rsidRPr="00C41C55">
        <w:rPr>
          <w:rFonts w:ascii="Times New Roman" w:hAnsi="Times New Roman" w:cs="Times New Roman"/>
          <w:b/>
          <w:bCs/>
          <w:sz w:val="24"/>
          <w:szCs w:val="24"/>
        </w:rPr>
        <w:t>Dari guru sebagai satu-satunya sumber belajar menjadi belajar berbasis aneka sumber</w:t>
      </w:r>
      <w:r w:rsidRPr="00C41C55">
        <w:rPr>
          <w:rFonts w:ascii="Times New Roman" w:hAnsi="Times New Roman" w:cs="Times New Roman"/>
          <w:sz w:val="24"/>
          <w:szCs w:val="24"/>
        </w:rPr>
        <w:t>;</w:t>
      </w:r>
    </w:p>
    <w:p w:rsidR="00AA7685" w:rsidRPr="00C41C55" w:rsidRDefault="00C01C4C" w:rsidP="0073225D">
      <w:pPr>
        <w:shd w:val="clear" w:color="auto" w:fill="FFFFFF"/>
        <w:spacing w:line="360" w:lineRule="auto"/>
        <w:ind w:left="851"/>
        <w:jc w:val="both"/>
        <w:textAlignment w:val="baseline"/>
        <w:rPr>
          <w:rFonts w:ascii="Times New Roman" w:hAnsi="Times New Roman" w:cs="Times New Roman"/>
          <w:sz w:val="24"/>
          <w:szCs w:val="24"/>
          <w:lang w:val="sv-SE"/>
        </w:rPr>
      </w:pPr>
      <w:r>
        <w:rPr>
          <w:rFonts w:ascii="Times New Roman" w:hAnsi="Times New Roman" w:cs="Times New Roman"/>
          <w:sz w:val="24"/>
          <w:szCs w:val="24"/>
        </w:rPr>
        <w:t>P</w:t>
      </w:r>
      <w:r w:rsidR="00AA7685" w:rsidRPr="00C41C55">
        <w:rPr>
          <w:rFonts w:ascii="Times New Roman" w:hAnsi="Times New Roman" w:cs="Times New Roman"/>
          <w:sz w:val="24"/>
          <w:szCs w:val="24"/>
        </w:rPr>
        <w:t xml:space="preserve">embelajaran berbasis sistem lingkungan. Dalam kegiatan pembelajaran membuka peluang kepada </w:t>
      </w:r>
      <w:r w:rsidR="007B59D3">
        <w:rPr>
          <w:rFonts w:ascii="Times New Roman" w:hAnsi="Times New Roman" w:cs="Times New Roman"/>
          <w:sz w:val="24"/>
          <w:szCs w:val="24"/>
        </w:rPr>
        <w:t>peserta didik</w:t>
      </w:r>
      <w:r w:rsidR="00AA7685" w:rsidRPr="00C41C55">
        <w:rPr>
          <w:rFonts w:ascii="Times New Roman" w:hAnsi="Times New Roman" w:cs="Times New Roman"/>
          <w:sz w:val="24"/>
          <w:szCs w:val="24"/>
        </w:rPr>
        <w:t xml:space="preserve"> sumber belajar seperti informasi dari buku </w:t>
      </w:r>
      <w:r w:rsidR="007B59D3">
        <w:rPr>
          <w:rFonts w:ascii="Times New Roman" w:hAnsi="Times New Roman" w:cs="Times New Roman"/>
          <w:sz w:val="24"/>
          <w:szCs w:val="24"/>
        </w:rPr>
        <w:t>peserta didik</w:t>
      </w:r>
      <w:r w:rsidR="00AA7685" w:rsidRPr="00C41C55">
        <w:rPr>
          <w:rFonts w:ascii="Times New Roman" w:hAnsi="Times New Roman" w:cs="Times New Roman"/>
          <w:sz w:val="24"/>
          <w:szCs w:val="24"/>
        </w:rPr>
        <w:t xml:space="preserve">, internet, koran, majalah, referensi dari perpustakaan yang telah disiapkan. Pada metode proyek, pemecahan masalah, atau inkuiri </w:t>
      </w:r>
      <w:r w:rsidR="007B59D3">
        <w:rPr>
          <w:rFonts w:ascii="Times New Roman" w:hAnsi="Times New Roman" w:cs="Times New Roman"/>
          <w:sz w:val="24"/>
          <w:szCs w:val="24"/>
        </w:rPr>
        <w:t>peserta didik</w:t>
      </w:r>
      <w:r w:rsidR="00AA7685" w:rsidRPr="00C41C55">
        <w:rPr>
          <w:rFonts w:ascii="Times New Roman" w:hAnsi="Times New Roman" w:cs="Times New Roman"/>
          <w:sz w:val="24"/>
          <w:szCs w:val="24"/>
        </w:rPr>
        <w:t xml:space="preserve"> dapat memanfaatkan sumber belajar di luar kelas. </w:t>
      </w:r>
      <w:r w:rsidR="00AA7685" w:rsidRPr="00C41C55">
        <w:rPr>
          <w:rFonts w:ascii="Times New Roman" w:hAnsi="Times New Roman" w:cs="Times New Roman"/>
          <w:sz w:val="24"/>
          <w:szCs w:val="24"/>
          <w:lang w:val="sv-SE"/>
        </w:rPr>
        <w:t xml:space="preserve">Dianjurkan pula untuk materi tertentu </w:t>
      </w:r>
      <w:r w:rsidR="007B59D3">
        <w:rPr>
          <w:rFonts w:ascii="Times New Roman" w:hAnsi="Times New Roman" w:cs="Times New Roman"/>
          <w:sz w:val="24"/>
          <w:szCs w:val="24"/>
          <w:lang w:val="sv-SE"/>
        </w:rPr>
        <w:t>peserta didik</w:t>
      </w:r>
      <w:r w:rsidR="00AA7685" w:rsidRPr="00C41C55">
        <w:rPr>
          <w:rFonts w:ascii="Times New Roman" w:hAnsi="Times New Roman" w:cs="Times New Roman"/>
          <w:sz w:val="24"/>
          <w:szCs w:val="24"/>
          <w:lang w:val="sv-SE"/>
        </w:rPr>
        <w:t xml:space="preserve"> memanfaatkan sumber belajar di sekitar lingkungan masyarakat. Tentu dengan pendekatan ini pembelajaran tidak cukup dengan pelaksanaan tatap muka dalam kelas.</w:t>
      </w:r>
    </w:p>
    <w:p w:rsidR="00C01C4C" w:rsidRDefault="00AA7685" w:rsidP="004070A3">
      <w:pPr>
        <w:numPr>
          <w:ilvl w:val="0"/>
          <w:numId w:val="15"/>
        </w:numPr>
        <w:shd w:val="clear" w:color="auto" w:fill="FFFFFF"/>
        <w:tabs>
          <w:tab w:val="clear" w:pos="720"/>
        </w:tabs>
        <w:spacing w:line="360" w:lineRule="auto"/>
        <w:ind w:left="851" w:hanging="425"/>
        <w:jc w:val="both"/>
        <w:textAlignment w:val="baseline"/>
        <w:rPr>
          <w:rFonts w:ascii="Times New Roman" w:hAnsi="Times New Roman" w:cs="Times New Roman"/>
          <w:sz w:val="24"/>
          <w:szCs w:val="24"/>
          <w:lang w:val="sv-SE"/>
        </w:rPr>
      </w:pPr>
      <w:r w:rsidRPr="00C41C55">
        <w:rPr>
          <w:rFonts w:ascii="Times New Roman" w:hAnsi="Times New Roman" w:cs="Times New Roman"/>
          <w:b/>
          <w:bCs/>
          <w:sz w:val="24"/>
          <w:szCs w:val="24"/>
          <w:lang w:val="sv-SE"/>
        </w:rPr>
        <w:lastRenderedPageBreak/>
        <w:t>Dari pendekatan tekstual menuju proses sebagai penguatan penggunaan pendekatan ilmiah;</w:t>
      </w:r>
    </w:p>
    <w:p w:rsidR="00C01C4C" w:rsidRDefault="00C01C4C" w:rsidP="00C01C4C">
      <w:pPr>
        <w:shd w:val="clear" w:color="auto" w:fill="FFFFFF"/>
        <w:spacing w:line="360" w:lineRule="auto"/>
        <w:ind w:left="851"/>
        <w:jc w:val="both"/>
        <w:textAlignment w:val="baseline"/>
        <w:rPr>
          <w:rFonts w:ascii="Times New Roman" w:hAnsi="Times New Roman" w:cs="Times New Roman"/>
          <w:sz w:val="24"/>
          <w:szCs w:val="24"/>
          <w:lang w:val="sv-SE"/>
        </w:rPr>
      </w:pPr>
      <w:r>
        <w:rPr>
          <w:rFonts w:ascii="Times New Roman" w:hAnsi="Times New Roman" w:cs="Times New Roman"/>
          <w:sz w:val="24"/>
          <w:szCs w:val="24"/>
          <w:lang w:val="sv-SE"/>
        </w:rPr>
        <w:t>P</w:t>
      </w:r>
      <w:r w:rsidR="00AA7685" w:rsidRPr="00C41C55">
        <w:rPr>
          <w:rFonts w:ascii="Times New Roman" w:hAnsi="Times New Roman" w:cs="Times New Roman"/>
          <w:sz w:val="24"/>
          <w:szCs w:val="24"/>
          <w:lang w:val="sv-SE"/>
        </w:rPr>
        <w:t xml:space="preserve">ergeseran ini membuat guru tidak hanya menggunakan sumber belajar tertulis sebagai satu-satunya sumber belajar </w:t>
      </w:r>
      <w:r w:rsidR="007B59D3">
        <w:rPr>
          <w:rFonts w:ascii="Times New Roman" w:hAnsi="Times New Roman" w:cs="Times New Roman"/>
          <w:sz w:val="24"/>
          <w:szCs w:val="24"/>
          <w:lang w:val="sv-SE"/>
        </w:rPr>
        <w:t>peserta didik</w:t>
      </w:r>
      <w:r w:rsidR="00AA7685" w:rsidRPr="00C41C55">
        <w:rPr>
          <w:rFonts w:ascii="Times New Roman" w:hAnsi="Times New Roman" w:cs="Times New Roman"/>
          <w:sz w:val="24"/>
          <w:szCs w:val="24"/>
          <w:lang w:val="sv-SE"/>
        </w:rPr>
        <w:t xml:space="preserve"> dan hasil belajar </w:t>
      </w:r>
      <w:r w:rsidR="007B59D3">
        <w:rPr>
          <w:rFonts w:ascii="Times New Roman" w:hAnsi="Times New Roman" w:cs="Times New Roman"/>
          <w:sz w:val="24"/>
          <w:szCs w:val="24"/>
          <w:lang w:val="sv-SE"/>
        </w:rPr>
        <w:t>peserta didik</w:t>
      </w:r>
      <w:r w:rsidR="00AA7685" w:rsidRPr="00C41C55">
        <w:rPr>
          <w:rFonts w:ascii="Times New Roman" w:hAnsi="Times New Roman" w:cs="Times New Roman"/>
          <w:sz w:val="24"/>
          <w:szCs w:val="24"/>
          <w:lang w:val="sv-SE"/>
        </w:rPr>
        <w:t xml:space="preserve"> hanya dalam bentuk teks. Hasil belajar dapat diperluas dalam bentuk teks, disain program, mind maping, gambar, diagram, tabel, kemampuan berkomunikasi, kemampuan mempraktikan sesuatu yang dapat dilihat dari lisannya, tulisannya, geraknya, atau karyanya.</w:t>
      </w:r>
    </w:p>
    <w:p w:rsidR="00C01C4C" w:rsidRPr="00C01C4C" w:rsidRDefault="00AA7685" w:rsidP="004070A3">
      <w:pPr>
        <w:numPr>
          <w:ilvl w:val="0"/>
          <w:numId w:val="15"/>
        </w:numPr>
        <w:shd w:val="clear" w:color="auto" w:fill="FFFFFF"/>
        <w:tabs>
          <w:tab w:val="clear" w:pos="720"/>
        </w:tabs>
        <w:spacing w:line="360" w:lineRule="auto"/>
        <w:ind w:left="851" w:hanging="425"/>
        <w:jc w:val="both"/>
        <w:textAlignment w:val="baseline"/>
        <w:rPr>
          <w:rFonts w:ascii="Times New Roman" w:hAnsi="Times New Roman" w:cs="Times New Roman"/>
          <w:sz w:val="24"/>
          <w:szCs w:val="24"/>
          <w:lang w:val="sv-SE"/>
        </w:rPr>
      </w:pPr>
      <w:r w:rsidRPr="00C01C4C">
        <w:rPr>
          <w:rFonts w:ascii="Times New Roman" w:hAnsi="Times New Roman" w:cs="Times New Roman"/>
          <w:b/>
          <w:bCs/>
          <w:sz w:val="24"/>
          <w:szCs w:val="24"/>
          <w:lang w:val="sv-SE"/>
        </w:rPr>
        <w:t>Dari pembelajaran berbasis konten menuju pembelajaran berbasis kompetensi;</w:t>
      </w:r>
    </w:p>
    <w:p w:rsidR="00C01C4C" w:rsidRDefault="00C01C4C" w:rsidP="00C01C4C">
      <w:pPr>
        <w:shd w:val="clear" w:color="auto" w:fill="FFFFFF"/>
        <w:spacing w:line="360" w:lineRule="auto"/>
        <w:ind w:left="851"/>
        <w:jc w:val="both"/>
        <w:textAlignment w:val="baseline"/>
        <w:rPr>
          <w:rFonts w:ascii="Times New Roman" w:hAnsi="Times New Roman" w:cs="Times New Roman"/>
          <w:sz w:val="24"/>
          <w:szCs w:val="24"/>
          <w:lang w:val="sv-SE"/>
        </w:rPr>
      </w:pPr>
      <w:r>
        <w:rPr>
          <w:rFonts w:ascii="Times New Roman" w:hAnsi="Times New Roman" w:cs="Times New Roman"/>
          <w:sz w:val="24"/>
          <w:szCs w:val="24"/>
          <w:lang w:val="sv-SE"/>
        </w:rPr>
        <w:t>P</w:t>
      </w:r>
      <w:r w:rsidR="00AA7685" w:rsidRPr="00C01C4C">
        <w:rPr>
          <w:rFonts w:ascii="Times New Roman" w:hAnsi="Times New Roman" w:cs="Times New Roman"/>
          <w:sz w:val="24"/>
          <w:szCs w:val="24"/>
          <w:lang w:val="sv-SE"/>
        </w:rPr>
        <w:t xml:space="preserve">embelajaran tidak hanya dilihat dari hasil belajar, tetapi dari aktivitas dalam proses belajar. </w:t>
      </w:r>
      <w:r w:rsidR="00AA7685" w:rsidRPr="00C01C4C">
        <w:rPr>
          <w:rFonts w:ascii="Times New Roman" w:hAnsi="Times New Roman" w:cs="Times New Roman"/>
          <w:sz w:val="24"/>
          <w:szCs w:val="24"/>
        </w:rPr>
        <w:t>Yang dikembangkan dan dinilai adalah sikap, pengetahuan, dan keterampilannya.</w:t>
      </w:r>
    </w:p>
    <w:p w:rsidR="00C01C4C" w:rsidRPr="00C01C4C" w:rsidRDefault="00AA7685" w:rsidP="004070A3">
      <w:pPr>
        <w:numPr>
          <w:ilvl w:val="0"/>
          <w:numId w:val="15"/>
        </w:numPr>
        <w:shd w:val="clear" w:color="auto" w:fill="FFFFFF"/>
        <w:tabs>
          <w:tab w:val="clear" w:pos="720"/>
        </w:tabs>
        <w:spacing w:line="360" w:lineRule="auto"/>
        <w:ind w:left="851" w:hanging="425"/>
        <w:jc w:val="both"/>
        <w:textAlignment w:val="baseline"/>
        <w:rPr>
          <w:rFonts w:ascii="Times New Roman" w:hAnsi="Times New Roman" w:cs="Times New Roman"/>
          <w:sz w:val="24"/>
          <w:szCs w:val="24"/>
          <w:lang w:val="sv-SE"/>
        </w:rPr>
      </w:pPr>
      <w:r w:rsidRPr="00C01C4C">
        <w:rPr>
          <w:rFonts w:ascii="Times New Roman" w:hAnsi="Times New Roman" w:cs="Times New Roman"/>
          <w:b/>
          <w:bCs/>
          <w:sz w:val="24"/>
          <w:szCs w:val="24"/>
        </w:rPr>
        <w:t>Dari pembelajaran parsial menuju pembelajaran terpadu;</w:t>
      </w:r>
    </w:p>
    <w:p w:rsidR="00C01C4C" w:rsidRPr="00C01C4C" w:rsidRDefault="00C01C4C" w:rsidP="00C01C4C">
      <w:pPr>
        <w:shd w:val="clear" w:color="auto" w:fill="FFFFFF"/>
        <w:spacing w:line="360" w:lineRule="auto"/>
        <w:ind w:left="851"/>
        <w:jc w:val="both"/>
        <w:textAlignment w:val="baseline"/>
        <w:rPr>
          <w:rFonts w:ascii="Times New Roman" w:hAnsi="Times New Roman" w:cs="Times New Roman"/>
          <w:sz w:val="24"/>
          <w:szCs w:val="24"/>
          <w:lang w:val="sv-SE"/>
        </w:rPr>
      </w:pPr>
      <w:r w:rsidRPr="00C01C4C">
        <w:rPr>
          <w:rFonts w:ascii="Times New Roman" w:hAnsi="Times New Roman" w:cs="Times New Roman"/>
          <w:sz w:val="24"/>
          <w:szCs w:val="24"/>
        </w:rPr>
        <w:t>M</w:t>
      </w:r>
      <w:r w:rsidR="00AA7685" w:rsidRPr="00C01C4C">
        <w:rPr>
          <w:rFonts w:ascii="Times New Roman" w:hAnsi="Times New Roman" w:cs="Times New Roman"/>
          <w:sz w:val="24"/>
          <w:szCs w:val="24"/>
        </w:rPr>
        <w:t>ata pelajaran dalam pelaksanaan kurikulum 2013 menjadi komponen sistem yang terpadu.</w:t>
      </w:r>
    </w:p>
    <w:p w:rsidR="00C01C4C" w:rsidRDefault="00AA7685" w:rsidP="00C01C4C">
      <w:pPr>
        <w:shd w:val="clear" w:color="auto" w:fill="FFFFFF"/>
        <w:spacing w:line="360" w:lineRule="auto"/>
        <w:ind w:left="851"/>
        <w:jc w:val="both"/>
        <w:textAlignment w:val="baseline"/>
        <w:rPr>
          <w:rFonts w:ascii="Times New Roman" w:hAnsi="Times New Roman" w:cs="Times New Roman"/>
          <w:sz w:val="24"/>
          <w:szCs w:val="24"/>
          <w:lang w:val="sv-SE"/>
        </w:rPr>
      </w:pPr>
      <w:r w:rsidRPr="00C01C4C">
        <w:rPr>
          <w:rFonts w:ascii="Times New Roman" w:hAnsi="Times New Roman" w:cs="Times New Roman"/>
          <w:sz w:val="24"/>
          <w:szCs w:val="24"/>
        </w:rPr>
        <w:t xml:space="preserve">Semua materi pelajaran perlu diletakkan dalam sistem yang terpadu untuk menghasilkan kompetensi lulusan. Oleh karena itu guru perlu merancang pembelajaran bersama-sama, menentukan karya </w:t>
      </w:r>
      <w:r w:rsidR="007B59D3">
        <w:rPr>
          <w:rFonts w:ascii="Times New Roman" w:hAnsi="Times New Roman" w:cs="Times New Roman"/>
          <w:sz w:val="24"/>
          <w:szCs w:val="24"/>
        </w:rPr>
        <w:t>peserta didik</w:t>
      </w:r>
      <w:r w:rsidRPr="00C01C4C">
        <w:rPr>
          <w:rFonts w:ascii="Times New Roman" w:hAnsi="Times New Roman" w:cs="Times New Roman"/>
          <w:sz w:val="24"/>
          <w:szCs w:val="24"/>
        </w:rPr>
        <w:t xml:space="preserve"> bersama-sama, serta menentukan karya utama pada tiap mata pelajaran bersama-sama, agar beban belajar </w:t>
      </w:r>
      <w:r w:rsidR="007B59D3">
        <w:rPr>
          <w:rFonts w:ascii="Times New Roman" w:hAnsi="Times New Roman" w:cs="Times New Roman"/>
          <w:sz w:val="24"/>
          <w:szCs w:val="24"/>
        </w:rPr>
        <w:t>peserta didik</w:t>
      </w:r>
      <w:r w:rsidRPr="00C01C4C">
        <w:rPr>
          <w:rFonts w:ascii="Times New Roman" w:hAnsi="Times New Roman" w:cs="Times New Roman"/>
          <w:sz w:val="24"/>
          <w:szCs w:val="24"/>
        </w:rPr>
        <w:t xml:space="preserve"> dapat diatur sehingga tugas yang banyak, aktivitas yang banyak, serta penggunaan waktu yang banyak tidak menjadi beban belajar berlebih yang kontraproduktif terhadap perkembangan </w:t>
      </w:r>
      <w:r w:rsidR="007B59D3">
        <w:rPr>
          <w:rFonts w:ascii="Times New Roman" w:hAnsi="Times New Roman" w:cs="Times New Roman"/>
          <w:sz w:val="24"/>
          <w:szCs w:val="24"/>
        </w:rPr>
        <w:t>peserta didik</w:t>
      </w:r>
      <w:r w:rsidRPr="00C01C4C">
        <w:rPr>
          <w:rFonts w:ascii="Times New Roman" w:hAnsi="Times New Roman" w:cs="Times New Roman"/>
          <w:sz w:val="24"/>
          <w:szCs w:val="24"/>
        </w:rPr>
        <w:t>.</w:t>
      </w:r>
    </w:p>
    <w:p w:rsidR="00C01C4C" w:rsidRPr="00C01C4C" w:rsidRDefault="00AA7685" w:rsidP="004070A3">
      <w:pPr>
        <w:numPr>
          <w:ilvl w:val="0"/>
          <w:numId w:val="15"/>
        </w:numPr>
        <w:shd w:val="clear" w:color="auto" w:fill="FFFFFF"/>
        <w:tabs>
          <w:tab w:val="clear" w:pos="720"/>
        </w:tabs>
        <w:spacing w:line="360" w:lineRule="auto"/>
        <w:ind w:left="851" w:hanging="425"/>
        <w:jc w:val="both"/>
        <w:textAlignment w:val="baseline"/>
        <w:rPr>
          <w:rFonts w:ascii="Times New Roman" w:hAnsi="Times New Roman" w:cs="Times New Roman"/>
          <w:sz w:val="24"/>
          <w:szCs w:val="24"/>
          <w:lang w:val="sv-SE"/>
        </w:rPr>
      </w:pPr>
      <w:r w:rsidRPr="00C01C4C">
        <w:rPr>
          <w:rFonts w:ascii="Times New Roman" w:hAnsi="Times New Roman" w:cs="Times New Roman"/>
          <w:b/>
          <w:bCs/>
          <w:sz w:val="24"/>
          <w:szCs w:val="24"/>
        </w:rPr>
        <w:t>Dari pembelajaran yang menekankan jawaban tunggal menuju pembelajaran dengan jawaban yang kebenarannya multi dimensi</w:t>
      </w:r>
      <w:r w:rsidRPr="00C01C4C">
        <w:rPr>
          <w:rFonts w:ascii="Times New Roman" w:hAnsi="Times New Roman" w:cs="Times New Roman"/>
          <w:sz w:val="24"/>
          <w:szCs w:val="24"/>
        </w:rPr>
        <w:t>;</w:t>
      </w:r>
    </w:p>
    <w:p w:rsidR="00C01C4C" w:rsidRDefault="00C01C4C" w:rsidP="00C01C4C">
      <w:pPr>
        <w:shd w:val="clear" w:color="auto" w:fill="FFFFFF"/>
        <w:spacing w:line="360" w:lineRule="auto"/>
        <w:ind w:left="851"/>
        <w:jc w:val="both"/>
        <w:textAlignment w:val="baseline"/>
        <w:rPr>
          <w:rFonts w:ascii="Times New Roman" w:hAnsi="Times New Roman" w:cs="Times New Roman"/>
          <w:sz w:val="24"/>
          <w:szCs w:val="24"/>
          <w:lang w:val="sv-SE"/>
        </w:rPr>
      </w:pPr>
      <w:r>
        <w:rPr>
          <w:rFonts w:ascii="Times New Roman" w:hAnsi="Times New Roman" w:cs="Times New Roman"/>
          <w:sz w:val="24"/>
          <w:szCs w:val="24"/>
        </w:rPr>
        <w:t>D</w:t>
      </w:r>
      <w:r w:rsidR="00AA7685" w:rsidRPr="00C01C4C">
        <w:rPr>
          <w:rFonts w:ascii="Times New Roman" w:hAnsi="Times New Roman" w:cs="Times New Roman"/>
          <w:sz w:val="24"/>
          <w:szCs w:val="24"/>
        </w:rPr>
        <w:t xml:space="preserve">i sini </w:t>
      </w:r>
      <w:r w:rsidR="007B59D3">
        <w:rPr>
          <w:rFonts w:ascii="Times New Roman" w:hAnsi="Times New Roman" w:cs="Times New Roman"/>
          <w:sz w:val="24"/>
          <w:szCs w:val="24"/>
        </w:rPr>
        <w:t>peserta didik</w:t>
      </w:r>
      <w:r w:rsidR="00AA7685" w:rsidRPr="00C01C4C">
        <w:rPr>
          <w:rFonts w:ascii="Times New Roman" w:hAnsi="Times New Roman" w:cs="Times New Roman"/>
          <w:sz w:val="24"/>
          <w:szCs w:val="24"/>
        </w:rPr>
        <w:t xml:space="preserve"> belajar menerima kebenaran tidak tunggul. </w:t>
      </w:r>
      <w:r w:rsidR="007B59D3">
        <w:rPr>
          <w:rFonts w:ascii="Times New Roman" w:hAnsi="Times New Roman" w:cs="Times New Roman"/>
          <w:sz w:val="24"/>
          <w:szCs w:val="24"/>
        </w:rPr>
        <w:t>Peserta didik</w:t>
      </w:r>
      <w:r w:rsidR="00AA7685" w:rsidRPr="00C01C4C">
        <w:rPr>
          <w:rFonts w:ascii="Times New Roman" w:hAnsi="Times New Roman" w:cs="Times New Roman"/>
          <w:sz w:val="24"/>
          <w:szCs w:val="24"/>
        </w:rPr>
        <w:t xml:space="preserve"> melihat awan yang sama di sebuah kabupaten. Mereka akan melihatnya dari tempatnya berpijak. Jika ada sejumlah </w:t>
      </w:r>
      <w:r w:rsidR="007B59D3">
        <w:rPr>
          <w:rFonts w:ascii="Times New Roman" w:hAnsi="Times New Roman" w:cs="Times New Roman"/>
          <w:sz w:val="24"/>
          <w:szCs w:val="24"/>
        </w:rPr>
        <w:t>peserta didik</w:t>
      </w:r>
      <w:r w:rsidR="00AA7685" w:rsidRPr="00C01C4C">
        <w:rPr>
          <w:rFonts w:ascii="Times New Roman" w:hAnsi="Times New Roman" w:cs="Times New Roman"/>
          <w:sz w:val="24"/>
          <w:szCs w:val="24"/>
        </w:rPr>
        <w:t xml:space="preserve"> yang melukiskan awan pada jam yang sama dari tempat yangberjauhan, mereka akan melukiskannya berbeda-beda, semua benar tentang awan itu, benar menjadi beragam.</w:t>
      </w:r>
    </w:p>
    <w:p w:rsidR="00C01C4C" w:rsidRPr="00C01C4C" w:rsidRDefault="00AA7685" w:rsidP="004070A3">
      <w:pPr>
        <w:numPr>
          <w:ilvl w:val="0"/>
          <w:numId w:val="15"/>
        </w:numPr>
        <w:shd w:val="clear" w:color="auto" w:fill="FFFFFF"/>
        <w:tabs>
          <w:tab w:val="clear" w:pos="720"/>
        </w:tabs>
        <w:spacing w:line="360" w:lineRule="auto"/>
        <w:ind w:left="851" w:hanging="425"/>
        <w:jc w:val="both"/>
        <w:textAlignment w:val="baseline"/>
        <w:rPr>
          <w:rFonts w:ascii="Times New Roman" w:hAnsi="Times New Roman" w:cs="Times New Roman"/>
          <w:sz w:val="24"/>
          <w:szCs w:val="24"/>
          <w:lang w:val="sv-SE"/>
        </w:rPr>
      </w:pPr>
      <w:r w:rsidRPr="00C01C4C">
        <w:rPr>
          <w:rFonts w:ascii="Times New Roman" w:hAnsi="Times New Roman" w:cs="Times New Roman"/>
          <w:b/>
          <w:bCs/>
          <w:sz w:val="24"/>
          <w:szCs w:val="24"/>
        </w:rPr>
        <w:t>Dari pembelajaran verbalisme menuju keterampilan aplikatif;</w:t>
      </w:r>
    </w:p>
    <w:p w:rsidR="00C01C4C" w:rsidRDefault="00C01C4C" w:rsidP="00C01C4C">
      <w:pPr>
        <w:shd w:val="clear" w:color="auto" w:fill="FFFFFF"/>
        <w:spacing w:line="360" w:lineRule="auto"/>
        <w:ind w:left="851"/>
        <w:jc w:val="both"/>
        <w:textAlignment w:val="baseline"/>
        <w:rPr>
          <w:rFonts w:ascii="Times New Roman" w:hAnsi="Times New Roman" w:cs="Times New Roman"/>
          <w:sz w:val="24"/>
          <w:szCs w:val="24"/>
          <w:lang w:val="id-ID"/>
        </w:rPr>
      </w:pPr>
      <w:r>
        <w:rPr>
          <w:rFonts w:ascii="Times New Roman" w:hAnsi="Times New Roman" w:cs="Times New Roman"/>
          <w:sz w:val="24"/>
          <w:szCs w:val="24"/>
        </w:rPr>
        <w:t>P</w:t>
      </w:r>
      <w:r w:rsidR="00AA7685" w:rsidRPr="00C01C4C">
        <w:rPr>
          <w:rFonts w:ascii="Times New Roman" w:hAnsi="Times New Roman" w:cs="Times New Roman"/>
          <w:sz w:val="24"/>
          <w:szCs w:val="24"/>
        </w:rPr>
        <w:t xml:space="preserve">ada waktu lalu pembelajaran berlangsung ceramah. Segala sesuatu diungkapkan dalam bentuk lisan guru, fakta disajikan dalam bentuk informasi verbal, sekarang </w:t>
      </w:r>
      <w:r w:rsidR="007B59D3">
        <w:rPr>
          <w:rFonts w:ascii="Times New Roman" w:hAnsi="Times New Roman" w:cs="Times New Roman"/>
          <w:sz w:val="24"/>
          <w:szCs w:val="24"/>
        </w:rPr>
        <w:t>peserta didik</w:t>
      </w:r>
      <w:r w:rsidR="00AA7685" w:rsidRPr="00C01C4C">
        <w:rPr>
          <w:rFonts w:ascii="Times New Roman" w:hAnsi="Times New Roman" w:cs="Times New Roman"/>
          <w:sz w:val="24"/>
          <w:szCs w:val="24"/>
        </w:rPr>
        <w:t xml:space="preserve"> harus lihat faktanya, gambarnya, videonya, diagaramnya, teksnya yang membuat </w:t>
      </w:r>
      <w:r w:rsidR="007B59D3">
        <w:rPr>
          <w:rFonts w:ascii="Times New Roman" w:hAnsi="Times New Roman" w:cs="Times New Roman"/>
          <w:sz w:val="24"/>
          <w:szCs w:val="24"/>
        </w:rPr>
        <w:t>peserta didik</w:t>
      </w:r>
      <w:r w:rsidR="00AA7685" w:rsidRPr="00C01C4C">
        <w:rPr>
          <w:rFonts w:ascii="Times New Roman" w:hAnsi="Times New Roman" w:cs="Times New Roman"/>
          <w:sz w:val="24"/>
          <w:szCs w:val="24"/>
        </w:rPr>
        <w:t xml:space="preserve"> melihat, meraba, merasa dengan panca indranya. </w:t>
      </w:r>
      <w:r w:rsidR="007B59D3">
        <w:rPr>
          <w:rFonts w:ascii="Times New Roman" w:hAnsi="Times New Roman" w:cs="Times New Roman"/>
          <w:sz w:val="24"/>
          <w:szCs w:val="24"/>
          <w:lang w:val="sv-SE"/>
        </w:rPr>
        <w:t>Peserta didik</w:t>
      </w:r>
      <w:r w:rsidR="00AA7685" w:rsidRPr="00C01C4C">
        <w:rPr>
          <w:rFonts w:ascii="Times New Roman" w:hAnsi="Times New Roman" w:cs="Times New Roman"/>
          <w:sz w:val="24"/>
          <w:szCs w:val="24"/>
          <w:lang w:val="sv-SE"/>
        </w:rPr>
        <w:t xml:space="preserve"> belajar tidak hanya dengan mendengar, namun dengan menggunakan panca indra lainnya.</w:t>
      </w:r>
    </w:p>
    <w:p w:rsidR="00CA7A15" w:rsidRDefault="00CA7A15" w:rsidP="00C01C4C">
      <w:pPr>
        <w:shd w:val="clear" w:color="auto" w:fill="FFFFFF"/>
        <w:spacing w:line="360" w:lineRule="auto"/>
        <w:ind w:left="851"/>
        <w:jc w:val="both"/>
        <w:textAlignment w:val="baseline"/>
        <w:rPr>
          <w:rFonts w:ascii="Times New Roman" w:hAnsi="Times New Roman" w:cs="Times New Roman"/>
          <w:sz w:val="24"/>
          <w:szCs w:val="24"/>
          <w:lang w:val="id-ID"/>
        </w:rPr>
      </w:pPr>
    </w:p>
    <w:p w:rsidR="00CA7A15" w:rsidRPr="00CA7A15" w:rsidRDefault="00CA7A15" w:rsidP="00C01C4C">
      <w:pPr>
        <w:shd w:val="clear" w:color="auto" w:fill="FFFFFF"/>
        <w:spacing w:line="360" w:lineRule="auto"/>
        <w:ind w:left="851"/>
        <w:jc w:val="both"/>
        <w:textAlignment w:val="baseline"/>
        <w:rPr>
          <w:rFonts w:ascii="Times New Roman" w:hAnsi="Times New Roman" w:cs="Times New Roman"/>
          <w:sz w:val="24"/>
          <w:szCs w:val="24"/>
          <w:lang w:val="id-ID"/>
        </w:rPr>
      </w:pPr>
    </w:p>
    <w:p w:rsidR="00C01C4C" w:rsidRDefault="00AA7685" w:rsidP="004070A3">
      <w:pPr>
        <w:numPr>
          <w:ilvl w:val="0"/>
          <w:numId w:val="15"/>
        </w:numPr>
        <w:shd w:val="clear" w:color="auto" w:fill="FFFFFF"/>
        <w:tabs>
          <w:tab w:val="clear" w:pos="720"/>
        </w:tabs>
        <w:spacing w:line="360" w:lineRule="auto"/>
        <w:ind w:left="851" w:hanging="425"/>
        <w:jc w:val="both"/>
        <w:textAlignment w:val="baseline"/>
        <w:rPr>
          <w:rFonts w:ascii="Times New Roman" w:hAnsi="Times New Roman" w:cs="Times New Roman"/>
          <w:sz w:val="24"/>
          <w:szCs w:val="24"/>
          <w:lang w:val="sv-SE"/>
        </w:rPr>
      </w:pPr>
      <w:r w:rsidRPr="00C01C4C">
        <w:rPr>
          <w:rFonts w:ascii="Times New Roman" w:hAnsi="Times New Roman" w:cs="Times New Roman"/>
          <w:b/>
          <w:bCs/>
          <w:sz w:val="24"/>
          <w:szCs w:val="24"/>
          <w:lang w:val="sv-SE"/>
        </w:rPr>
        <w:lastRenderedPageBreak/>
        <w:t>Peningkatan dan keseimbangan antara keterampilan fisikal (</w:t>
      </w:r>
      <w:r w:rsidRPr="00C01C4C">
        <w:rPr>
          <w:rFonts w:ascii="Times New Roman" w:hAnsi="Times New Roman" w:cs="Times New Roman"/>
          <w:b/>
          <w:bCs/>
          <w:i/>
          <w:iCs/>
          <w:sz w:val="24"/>
          <w:szCs w:val="24"/>
          <w:lang w:val="sv-SE"/>
        </w:rPr>
        <w:t>hardskills</w:t>
      </w:r>
      <w:r w:rsidRPr="00C01C4C">
        <w:rPr>
          <w:rFonts w:ascii="Times New Roman" w:hAnsi="Times New Roman" w:cs="Times New Roman"/>
          <w:b/>
          <w:bCs/>
          <w:sz w:val="24"/>
          <w:szCs w:val="24"/>
          <w:lang w:val="sv-SE"/>
        </w:rPr>
        <w:t>) dan keterampilan mental (</w:t>
      </w:r>
      <w:r w:rsidRPr="00C01C4C">
        <w:rPr>
          <w:rFonts w:ascii="Times New Roman" w:hAnsi="Times New Roman" w:cs="Times New Roman"/>
          <w:b/>
          <w:bCs/>
          <w:i/>
          <w:iCs/>
          <w:sz w:val="24"/>
          <w:szCs w:val="24"/>
          <w:lang w:val="sv-SE"/>
        </w:rPr>
        <w:t>softskills)</w:t>
      </w:r>
      <w:r w:rsidRPr="00C01C4C">
        <w:rPr>
          <w:rFonts w:ascii="Times New Roman" w:hAnsi="Times New Roman" w:cs="Times New Roman"/>
          <w:b/>
          <w:bCs/>
          <w:sz w:val="24"/>
          <w:szCs w:val="24"/>
          <w:lang w:val="sv-SE"/>
        </w:rPr>
        <w:t>;</w:t>
      </w:r>
    </w:p>
    <w:p w:rsidR="00C01C4C" w:rsidRDefault="00C01C4C" w:rsidP="00C01C4C">
      <w:pPr>
        <w:shd w:val="clear" w:color="auto" w:fill="FFFFFF"/>
        <w:spacing w:line="360" w:lineRule="auto"/>
        <w:ind w:left="851"/>
        <w:jc w:val="both"/>
        <w:textAlignment w:val="baseline"/>
        <w:rPr>
          <w:rFonts w:ascii="Times New Roman" w:hAnsi="Times New Roman" w:cs="Times New Roman"/>
          <w:sz w:val="24"/>
          <w:szCs w:val="24"/>
          <w:lang w:val="sv-SE"/>
        </w:rPr>
      </w:pPr>
      <w:r>
        <w:rPr>
          <w:rFonts w:ascii="Times New Roman" w:hAnsi="Times New Roman" w:cs="Times New Roman"/>
          <w:sz w:val="24"/>
          <w:szCs w:val="24"/>
          <w:lang w:val="sv-SE"/>
        </w:rPr>
        <w:t>H</w:t>
      </w:r>
      <w:r w:rsidR="00AA7685" w:rsidRPr="00C01C4C">
        <w:rPr>
          <w:rFonts w:ascii="Times New Roman" w:hAnsi="Times New Roman" w:cs="Times New Roman"/>
          <w:sz w:val="24"/>
          <w:szCs w:val="24"/>
          <w:lang w:val="sv-SE"/>
        </w:rPr>
        <w:t>asil belajar pada rapot tidak hanya melaporkan angka dalam bentuk pengetahuannya, tetapi menyajikan informasi menyangku perkembangan sikapnya dan keterampilannya. Keterampilan yang dimaksud bisa keterampilan membacan, menulis, berbicara, mendengar yang mencerminkan keterampilan berpikirnya. Keterampilan bisa juga dalam bentuk aktivitas dalam menghasilkan karya, sampai pada keterampilan berkomunikasi yang santun, keterampilan menghargai pendapat dan yang lainnya.</w:t>
      </w:r>
    </w:p>
    <w:p w:rsidR="00C01C4C" w:rsidRDefault="00AA7685" w:rsidP="004070A3">
      <w:pPr>
        <w:numPr>
          <w:ilvl w:val="0"/>
          <w:numId w:val="15"/>
        </w:numPr>
        <w:shd w:val="clear" w:color="auto" w:fill="FFFFFF"/>
        <w:tabs>
          <w:tab w:val="clear" w:pos="720"/>
        </w:tabs>
        <w:spacing w:line="360" w:lineRule="auto"/>
        <w:ind w:left="851" w:hanging="425"/>
        <w:jc w:val="both"/>
        <w:textAlignment w:val="baseline"/>
        <w:rPr>
          <w:rFonts w:ascii="Times New Roman" w:hAnsi="Times New Roman" w:cs="Times New Roman"/>
          <w:sz w:val="24"/>
          <w:szCs w:val="24"/>
          <w:lang w:val="sv-SE"/>
        </w:rPr>
      </w:pPr>
      <w:r w:rsidRPr="00C01C4C">
        <w:rPr>
          <w:rFonts w:ascii="Times New Roman" w:hAnsi="Times New Roman" w:cs="Times New Roman"/>
          <w:b/>
          <w:bCs/>
          <w:sz w:val="24"/>
          <w:szCs w:val="24"/>
          <w:lang w:val="sv-SE"/>
        </w:rPr>
        <w:t xml:space="preserve">Pembelajaran yang mengutamakan pembudayaan  dan pemberdayaan </w:t>
      </w:r>
      <w:r w:rsidR="007B59D3">
        <w:rPr>
          <w:rFonts w:ascii="Times New Roman" w:hAnsi="Times New Roman" w:cs="Times New Roman"/>
          <w:b/>
          <w:bCs/>
          <w:sz w:val="24"/>
          <w:szCs w:val="24"/>
          <w:lang w:val="sv-SE"/>
        </w:rPr>
        <w:t>peserta didik</w:t>
      </w:r>
      <w:r w:rsidRPr="00C01C4C">
        <w:rPr>
          <w:rFonts w:ascii="Times New Roman" w:hAnsi="Times New Roman" w:cs="Times New Roman"/>
          <w:b/>
          <w:bCs/>
          <w:sz w:val="24"/>
          <w:szCs w:val="24"/>
          <w:lang w:val="sv-SE"/>
        </w:rPr>
        <w:t xml:space="preserve"> sebagai pembelajar sepanjang hayat;</w:t>
      </w:r>
    </w:p>
    <w:p w:rsidR="00C01C4C" w:rsidRDefault="00C01C4C" w:rsidP="00C01C4C">
      <w:pPr>
        <w:shd w:val="clear" w:color="auto" w:fill="FFFFFF"/>
        <w:spacing w:line="360" w:lineRule="auto"/>
        <w:ind w:left="851"/>
        <w:jc w:val="both"/>
        <w:textAlignment w:val="baseline"/>
        <w:rPr>
          <w:rFonts w:ascii="Times New Roman" w:hAnsi="Times New Roman" w:cs="Times New Roman"/>
          <w:sz w:val="24"/>
          <w:szCs w:val="24"/>
          <w:lang w:val="sv-SE"/>
        </w:rPr>
      </w:pPr>
      <w:r>
        <w:rPr>
          <w:rFonts w:ascii="Times New Roman" w:hAnsi="Times New Roman" w:cs="Times New Roman"/>
          <w:sz w:val="24"/>
          <w:szCs w:val="24"/>
          <w:lang w:val="sv-SE"/>
        </w:rPr>
        <w:t>I</w:t>
      </w:r>
      <w:r w:rsidR="00AA7685" w:rsidRPr="00C01C4C">
        <w:rPr>
          <w:rFonts w:ascii="Times New Roman" w:hAnsi="Times New Roman" w:cs="Times New Roman"/>
          <w:sz w:val="24"/>
          <w:szCs w:val="24"/>
          <w:lang w:val="sv-SE"/>
        </w:rPr>
        <w:t xml:space="preserve">ni memerlukan guru untuk mengembangkan pembiasaan sejak dini untuk melaksanakan norma yang baik sesuai dengan budaya masyarakat setempat, dalam ruang lingkup yang lebih luas </w:t>
      </w:r>
      <w:r w:rsidR="007B59D3">
        <w:rPr>
          <w:rFonts w:ascii="Times New Roman" w:hAnsi="Times New Roman" w:cs="Times New Roman"/>
          <w:sz w:val="24"/>
          <w:szCs w:val="24"/>
          <w:lang w:val="sv-SE"/>
        </w:rPr>
        <w:t>peserta didik</w:t>
      </w:r>
      <w:r w:rsidR="00AA7685" w:rsidRPr="00C01C4C">
        <w:rPr>
          <w:rFonts w:ascii="Times New Roman" w:hAnsi="Times New Roman" w:cs="Times New Roman"/>
          <w:sz w:val="24"/>
          <w:szCs w:val="24"/>
          <w:lang w:val="sv-SE"/>
        </w:rPr>
        <w:t xml:space="preserve"> perlu mengembangkan kecakapan berpikir, bertindak, berbudi sebagai bangsa, bahkan memiliki kemampuan untuk menyesusaikan dengan dengan kebutuhan beradaptasi pada lingkungan global. Kebiasaan membaca, menulis, menggunakan teknologi, bicara yang santun  merupakan aktivitas yang tidak hanya diperlukan dalam budaya lokal, namun bermanfaat untuk berkompetisi dalam ruang lingkup global.</w:t>
      </w:r>
    </w:p>
    <w:p w:rsidR="00C01C4C" w:rsidRPr="00C01C4C" w:rsidRDefault="00AA7685" w:rsidP="004070A3">
      <w:pPr>
        <w:numPr>
          <w:ilvl w:val="0"/>
          <w:numId w:val="15"/>
        </w:numPr>
        <w:shd w:val="clear" w:color="auto" w:fill="FFFFFF"/>
        <w:tabs>
          <w:tab w:val="clear" w:pos="720"/>
        </w:tabs>
        <w:spacing w:line="360" w:lineRule="auto"/>
        <w:ind w:left="851" w:hanging="425"/>
        <w:jc w:val="both"/>
        <w:textAlignment w:val="baseline"/>
        <w:rPr>
          <w:rFonts w:ascii="Times New Roman" w:hAnsi="Times New Roman" w:cs="Times New Roman"/>
          <w:sz w:val="24"/>
          <w:szCs w:val="24"/>
          <w:lang w:val="sv-SE"/>
        </w:rPr>
      </w:pPr>
      <w:r w:rsidRPr="00C01C4C">
        <w:rPr>
          <w:rFonts w:ascii="Times New Roman" w:hAnsi="Times New Roman" w:cs="Times New Roman"/>
          <w:b/>
          <w:bCs/>
          <w:sz w:val="24"/>
          <w:szCs w:val="24"/>
          <w:lang w:val="sv-SE"/>
        </w:rPr>
        <w:t>Pembelajaran yang menerapkan nilai-nilai dengan memberi keteladanan (</w:t>
      </w:r>
      <w:r w:rsidRPr="00C01C4C">
        <w:rPr>
          <w:rFonts w:ascii="Times New Roman" w:hAnsi="Times New Roman" w:cs="Times New Roman"/>
          <w:b/>
          <w:bCs/>
          <w:iCs/>
          <w:sz w:val="24"/>
          <w:szCs w:val="24"/>
          <w:lang w:val="sv-SE"/>
        </w:rPr>
        <w:t>ing ngarso sung tulodo)</w:t>
      </w:r>
      <w:r w:rsidRPr="00C01C4C">
        <w:rPr>
          <w:rFonts w:ascii="Times New Roman" w:hAnsi="Times New Roman" w:cs="Times New Roman"/>
          <w:b/>
          <w:bCs/>
          <w:sz w:val="24"/>
          <w:szCs w:val="24"/>
          <w:lang w:val="sv-SE"/>
        </w:rPr>
        <w:t>,  membangun kemauan (</w:t>
      </w:r>
      <w:r w:rsidRPr="00C01C4C">
        <w:rPr>
          <w:rFonts w:ascii="Times New Roman" w:hAnsi="Times New Roman" w:cs="Times New Roman"/>
          <w:b/>
          <w:bCs/>
          <w:iCs/>
          <w:sz w:val="24"/>
          <w:szCs w:val="24"/>
          <w:lang w:val="sv-SE"/>
        </w:rPr>
        <w:t>ing madyo mangun karso)</w:t>
      </w:r>
      <w:r w:rsidRPr="00C01C4C">
        <w:rPr>
          <w:rFonts w:ascii="Times New Roman" w:hAnsi="Times New Roman" w:cs="Times New Roman"/>
          <w:b/>
          <w:bCs/>
          <w:sz w:val="24"/>
          <w:szCs w:val="24"/>
          <w:lang w:val="sv-SE"/>
        </w:rPr>
        <w:t xml:space="preserve">, dan mengembangkan kreativitas </w:t>
      </w:r>
      <w:r w:rsidR="007B59D3">
        <w:rPr>
          <w:rFonts w:ascii="Times New Roman" w:hAnsi="Times New Roman" w:cs="Times New Roman"/>
          <w:b/>
          <w:bCs/>
          <w:sz w:val="24"/>
          <w:szCs w:val="24"/>
          <w:lang w:val="sv-SE"/>
        </w:rPr>
        <w:t>peserta didik</w:t>
      </w:r>
      <w:r w:rsidRPr="00C01C4C">
        <w:rPr>
          <w:rFonts w:ascii="Times New Roman" w:hAnsi="Times New Roman" w:cs="Times New Roman"/>
          <w:b/>
          <w:bCs/>
          <w:sz w:val="24"/>
          <w:szCs w:val="24"/>
          <w:lang w:val="sv-SE"/>
        </w:rPr>
        <w:t xml:space="preserve"> dalam proses pembelajaran (</w:t>
      </w:r>
      <w:r w:rsidRPr="00C01C4C">
        <w:rPr>
          <w:rFonts w:ascii="Times New Roman" w:hAnsi="Times New Roman" w:cs="Times New Roman"/>
          <w:b/>
          <w:bCs/>
          <w:iCs/>
          <w:sz w:val="24"/>
          <w:szCs w:val="24"/>
          <w:lang w:val="sv-SE"/>
        </w:rPr>
        <w:t>tut wuri handayani);</w:t>
      </w:r>
    </w:p>
    <w:p w:rsidR="00C01C4C" w:rsidRDefault="00C01C4C" w:rsidP="00C01C4C">
      <w:pPr>
        <w:shd w:val="clear" w:color="auto" w:fill="FFFFFF"/>
        <w:spacing w:line="360" w:lineRule="auto"/>
        <w:ind w:left="851"/>
        <w:jc w:val="both"/>
        <w:textAlignment w:val="baseline"/>
        <w:rPr>
          <w:rFonts w:ascii="Times New Roman" w:hAnsi="Times New Roman" w:cs="Times New Roman"/>
          <w:sz w:val="24"/>
          <w:szCs w:val="24"/>
          <w:lang w:val="sv-SE"/>
        </w:rPr>
      </w:pPr>
      <w:r>
        <w:rPr>
          <w:rFonts w:ascii="Times New Roman" w:hAnsi="Times New Roman" w:cs="Times New Roman"/>
          <w:iCs/>
          <w:sz w:val="24"/>
          <w:szCs w:val="24"/>
          <w:lang w:val="sv-SE"/>
        </w:rPr>
        <w:t>D</w:t>
      </w:r>
      <w:r w:rsidR="00AA7685" w:rsidRPr="00C01C4C">
        <w:rPr>
          <w:rFonts w:ascii="Times New Roman" w:hAnsi="Times New Roman" w:cs="Times New Roman"/>
          <w:iCs/>
          <w:sz w:val="24"/>
          <w:szCs w:val="24"/>
          <w:lang w:val="sv-SE"/>
        </w:rPr>
        <w:t xml:space="preserve">i sini guru perlu menempatkan diri sebagai fasilitator yang dapat menjadi teladan, meberi contoh bagaimana hidup selalu belajar, hidup patuh menjalankan agama dan prilaku baik lain. Guru di depan jadi teladan, di tengah </w:t>
      </w:r>
      <w:r w:rsidR="007B59D3">
        <w:rPr>
          <w:rFonts w:ascii="Times New Roman" w:hAnsi="Times New Roman" w:cs="Times New Roman"/>
          <w:iCs/>
          <w:sz w:val="24"/>
          <w:szCs w:val="24"/>
          <w:lang w:val="sv-SE"/>
        </w:rPr>
        <w:t>peserta didik</w:t>
      </w:r>
      <w:r w:rsidR="00AA7685" w:rsidRPr="00C01C4C">
        <w:rPr>
          <w:rFonts w:ascii="Times New Roman" w:hAnsi="Times New Roman" w:cs="Times New Roman"/>
          <w:iCs/>
          <w:sz w:val="24"/>
          <w:szCs w:val="24"/>
          <w:lang w:val="sv-SE"/>
        </w:rPr>
        <w:t xml:space="preserve"> menjadi teman belajar, di belakang selalu mendorong semangat </w:t>
      </w:r>
      <w:r w:rsidR="007B59D3">
        <w:rPr>
          <w:rFonts w:ascii="Times New Roman" w:hAnsi="Times New Roman" w:cs="Times New Roman"/>
          <w:iCs/>
          <w:sz w:val="24"/>
          <w:szCs w:val="24"/>
          <w:lang w:val="sv-SE"/>
        </w:rPr>
        <w:t>peserta didik</w:t>
      </w:r>
      <w:r w:rsidR="00AA7685" w:rsidRPr="00C01C4C">
        <w:rPr>
          <w:rFonts w:ascii="Times New Roman" w:hAnsi="Times New Roman" w:cs="Times New Roman"/>
          <w:iCs/>
          <w:sz w:val="24"/>
          <w:szCs w:val="24"/>
          <w:lang w:val="sv-SE"/>
        </w:rPr>
        <w:t xml:space="preserve"> tumbuh mengembangkan pontensi dirinya secara optimal.</w:t>
      </w:r>
    </w:p>
    <w:p w:rsidR="00C01C4C" w:rsidRPr="00C01C4C" w:rsidRDefault="00AA7685" w:rsidP="004070A3">
      <w:pPr>
        <w:numPr>
          <w:ilvl w:val="0"/>
          <w:numId w:val="15"/>
        </w:numPr>
        <w:shd w:val="clear" w:color="auto" w:fill="FFFFFF"/>
        <w:tabs>
          <w:tab w:val="clear" w:pos="720"/>
        </w:tabs>
        <w:spacing w:line="360" w:lineRule="auto"/>
        <w:ind w:left="851" w:hanging="425"/>
        <w:jc w:val="both"/>
        <w:textAlignment w:val="baseline"/>
        <w:rPr>
          <w:rFonts w:ascii="Times New Roman" w:hAnsi="Times New Roman" w:cs="Times New Roman"/>
          <w:sz w:val="24"/>
          <w:szCs w:val="24"/>
          <w:lang w:val="sv-SE"/>
        </w:rPr>
      </w:pPr>
      <w:r w:rsidRPr="00C01C4C">
        <w:rPr>
          <w:rFonts w:ascii="Times New Roman" w:hAnsi="Times New Roman" w:cs="Times New Roman"/>
          <w:b/>
          <w:bCs/>
          <w:sz w:val="24"/>
          <w:szCs w:val="24"/>
          <w:lang w:val="sv-SE"/>
        </w:rPr>
        <w:t>Pembelajaran berlangsung di rumah, di sekolah, dan di masyarakat;</w:t>
      </w:r>
    </w:p>
    <w:p w:rsidR="00C01C4C" w:rsidRDefault="00C01C4C" w:rsidP="00C01C4C">
      <w:pPr>
        <w:shd w:val="clear" w:color="auto" w:fill="FFFFFF"/>
        <w:spacing w:line="360" w:lineRule="auto"/>
        <w:ind w:left="851"/>
        <w:jc w:val="both"/>
        <w:textAlignment w:val="baseline"/>
        <w:rPr>
          <w:rFonts w:ascii="Times New Roman" w:hAnsi="Times New Roman" w:cs="Times New Roman"/>
          <w:sz w:val="24"/>
          <w:szCs w:val="24"/>
          <w:lang w:val="sv-SE"/>
        </w:rPr>
      </w:pPr>
      <w:r>
        <w:rPr>
          <w:rFonts w:ascii="Times New Roman" w:hAnsi="Times New Roman" w:cs="Times New Roman"/>
          <w:sz w:val="24"/>
          <w:szCs w:val="24"/>
          <w:lang w:val="sv-SE"/>
        </w:rPr>
        <w:t>K</w:t>
      </w:r>
      <w:r w:rsidR="00AA7685" w:rsidRPr="00C01C4C">
        <w:rPr>
          <w:rFonts w:ascii="Times New Roman" w:hAnsi="Times New Roman" w:cs="Times New Roman"/>
          <w:sz w:val="24"/>
          <w:szCs w:val="24"/>
          <w:lang w:val="sv-SE"/>
        </w:rPr>
        <w:t>arena itu pembelajaran dalam kurikulum 2013 memerlukan waktu yang lebih banyak dan memanfaatkan ruang dan waktu secara integratif. Pembelajaran tidak hanya memanfaatkan waktu dalam kelas.</w:t>
      </w:r>
    </w:p>
    <w:p w:rsidR="00C01C4C" w:rsidRPr="00C01C4C" w:rsidRDefault="00AA7685" w:rsidP="004070A3">
      <w:pPr>
        <w:numPr>
          <w:ilvl w:val="0"/>
          <w:numId w:val="15"/>
        </w:numPr>
        <w:shd w:val="clear" w:color="auto" w:fill="FFFFFF"/>
        <w:tabs>
          <w:tab w:val="clear" w:pos="720"/>
        </w:tabs>
        <w:spacing w:line="360" w:lineRule="auto"/>
        <w:ind w:left="851" w:hanging="425"/>
        <w:jc w:val="both"/>
        <w:textAlignment w:val="baseline"/>
        <w:rPr>
          <w:rFonts w:ascii="Times New Roman" w:hAnsi="Times New Roman" w:cs="Times New Roman"/>
          <w:sz w:val="24"/>
          <w:szCs w:val="24"/>
          <w:lang w:val="sv-SE"/>
        </w:rPr>
      </w:pPr>
      <w:r w:rsidRPr="00C01C4C">
        <w:rPr>
          <w:rFonts w:ascii="Times New Roman" w:hAnsi="Times New Roman" w:cs="Times New Roman"/>
          <w:b/>
          <w:bCs/>
          <w:sz w:val="24"/>
          <w:szCs w:val="24"/>
        </w:rPr>
        <w:t xml:space="preserve">Pembelajaran menerapkan prinsip bahwa siapa saja adalah guru, siapa saja adalah </w:t>
      </w:r>
      <w:r w:rsidR="007B59D3">
        <w:rPr>
          <w:rFonts w:ascii="Times New Roman" w:hAnsi="Times New Roman" w:cs="Times New Roman"/>
          <w:b/>
          <w:bCs/>
          <w:sz w:val="24"/>
          <w:szCs w:val="24"/>
        </w:rPr>
        <w:t>peserta didik</w:t>
      </w:r>
      <w:r w:rsidRPr="00C01C4C">
        <w:rPr>
          <w:rFonts w:ascii="Times New Roman" w:hAnsi="Times New Roman" w:cs="Times New Roman"/>
          <w:b/>
          <w:bCs/>
          <w:sz w:val="24"/>
          <w:szCs w:val="24"/>
        </w:rPr>
        <w:t>, dan di mana saja adalah kelas.</w:t>
      </w:r>
    </w:p>
    <w:p w:rsidR="00C01C4C" w:rsidRDefault="00AA7685" w:rsidP="00C01C4C">
      <w:pPr>
        <w:shd w:val="clear" w:color="auto" w:fill="FFFFFF"/>
        <w:spacing w:line="360" w:lineRule="auto"/>
        <w:ind w:left="851"/>
        <w:jc w:val="both"/>
        <w:textAlignment w:val="baseline"/>
        <w:rPr>
          <w:rFonts w:ascii="Times New Roman" w:hAnsi="Times New Roman" w:cs="Times New Roman"/>
          <w:sz w:val="24"/>
          <w:szCs w:val="24"/>
          <w:lang w:val="sv-SE"/>
        </w:rPr>
      </w:pPr>
      <w:r w:rsidRPr="00C01C4C">
        <w:rPr>
          <w:rFonts w:ascii="Times New Roman" w:hAnsi="Times New Roman" w:cs="Times New Roman"/>
          <w:sz w:val="24"/>
          <w:szCs w:val="24"/>
          <w:lang w:val="sv-SE"/>
        </w:rPr>
        <w:t xml:space="preserve">Prinsip ini menadakan bahwa ruang belajar </w:t>
      </w:r>
      <w:r w:rsidR="007B59D3">
        <w:rPr>
          <w:rFonts w:ascii="Times New Roman" w:hAnsi="Times New Roman" w:cs="Times New Roman"/>
          <w:sz w:val="24"/>
          <w:szCs w:val="24"/>
          <w:lang w:val="sv-SE"/>
        </w:rPr>
        <w:t>peserta didik</w:t>
      </w:r>
      <w:r w:rsidRPr="00C01C4C">
        <w:rPr>
          <w:rFonts w:ascii="Times New Roman" w:hAnsi="Times New Roman" w:cs="Times New Roman"/>
          <w:sz w:val="24"/>
          <w:szCs w:val="24"/>
          <w:lang w:val="sv-SE"/>
        </w:rPr>
        <w:t xml:space="preserve"> tidak hanya dibatasi dengan dinding ruang kelas. Sekolah dan lingkungan sekitar adalah kelas besar untuk </w:t>
      </w:r>
      <w:r w:rsidR="007B59D3">
        <w:rPr>
          <w:rFonts w:ascii="Times New Roman" w:hAnsi="Times New Roman" w:cs="Times New Roman"/>
          <w:sz w:val="24"/>
          <w:szCs w:val="24"/>
          <w:lang w:val="sv-SE"/>
        </w:rPr>
        <w:t xml:space="preserve">peserta </w:t>
      </w:r>
      <w:r w:rsidR="007B59D3">
        <w:rPr>
          <w:rFonts w:ascii="Times New Roman" w:hAnsi="Times New Roman" w:cs="Times New Roman"/>
          <w:sz w:val="24"/>
          <w:szCs w:val="24"/>
          <w:lang w:val="sv-SE"/>
        </w:rPr>
        <w:lastRenderedPageBreak/>
        <w:t>didik</w:t>
      </w:r>
      <w:r w:rsidRPr="00C01C4C">
        <w:rPr>
          <w:rFonts w:ascii="Times New Roman" w:hAnsi="Times New Roman" w:cs="Times New Roman"/>
          <w:sz w:val="24"/>
          <w:szCs w:val="24"/>
          <w:lang w:val="sv-SE"/>
        </w:rPr>
        <w:t xml:space="preserve">belajar. Lingkungan sekolah sebagai ruang belajar yang sangat ideal untuk mengembangkan kompetensi </w:t>
      </w:r>
      <w:r w:rsidR="007B59D3">
        <w:rPr>
          <w:rFonts w:ascii="Times New Roman" w:hAnsi="Times New Roman" w:cs="Times New Roman"/>
          <w:sz w:val="24"/>
          <w:szCs w:val="24"/>
          <w:lang w:val="sv-SE"/>
        </w:rPr>
        <w:t>peserta didik</w:t>
      </w:r>
      <w:r w:rsidRPr="00C01C4C">
        <w:rPr>
          <w:rFonts w:ascii="Times New Roman" w:hAnsi="Times New Roman" w:cs="Times New Roman"/>
          <w:sz w:val="24"/>
          <w:szCs w:val="24"/>
          <w:lang w:val="sv-SE"/>
        </w:rPr>
        <w:t>. Oleh karena itu pembelajaran hendaknya dapat mengembangkan sistem yang terbuka.</w:t>
      </w:r>
    </w:p>
    <w:p w:rsidR="00C01C4C" w:rsidRDefault="00AA7685" w:rsidP="004070A3">
      <w:pPr>
        <w:numPr>
          <w:ilvl w:val="0"/>
          <w:numId w:val="15"/>
        </w:numPr>
        <w:shd w:val="clear" w:color="auto" w:fill="FFFFFF"/>
        <w:tabs>
          <w:tab w:val="clear" w:pos="720"/>
        </w:tabs>
        <w:spacing w:line="360" w:lineRule="auto"/>
        <w:ind w:left="851" w:hanging="425"/>
        <w:jc w:val="both"/>
        <w:textAlignment w:val="baseline"/>
        <w:rPr>
          <w:rFonts w:ascii="Times New Roman" w:hAnsi="Times New Roman" w:cs="Times New Roman"/>
          <w:sz w:val="24"/>
          <w:szCs w:val="24"/>
          <w:lang w:val="sv-SE"/>
        </w:rPr>
      </w:pPr>
      <w:r w:rsidRPr="00C01C4C">
        <w:rPr>
          <w:rFonts w:ascii="Times New Roman" w:hAnsi="Times New Roman" w:cs="Times New Roman"/>
          <w:b/>
          <w:bCs/>
          <w:sz w:val="24"/>
          <w:szCs w:val="24"/>
          <w:lang w:val="sv-SE"/>
        </w:rPr>
        <w:t>Pemanfaatan teknologi informasi dan komunikasi (</w:t>
      </w:r>
      <w:r w:rsidRPr="00C01C4C">
        <w:rPr>
          <w:rFonts w:ascii="Times New Roman" w:hAnsi="Times New Roman" w:cs="Times New Roman"/>
          <w:b/>
          <w:bCs/>
          <w:sz w:val="24"/>
          <w:szCs w:val="24"/>
          <w:lang w:val="id-ID"/>
        </w:rPr>
        <w:t>T</w:t>
      </w:r>
      <w:r w:rsidRPr="00C01C4C">
        <w:rPr>
          <w:rFonts w:ascii="Times New Roman" w:hAnsi="Times New Roman" w:cs="Times New Roman"/>
          <w:b/>
          <w:bCs/>
          <w:sz w:val="24"/>
          <w:szCs w:val="24"/>
          <w:lang w:val="sv-SE"/>
        </w:rPr>
        <w:t>IK) untuk meningkatkan efisiensi dan efektivitas pembelajaran</w:t>
      </w:r>
      <w:r w:rsidRPr="00C01C4C">
        <w:rPr>
          <w:rFonts w:ascii="Times New Roman" w:hAnsi="Times New Roman" w:cs="Times New Roman"/>
          <w:sz w:val="24"/>
          <w:szCs w:val="24"/>
          <w:lang w:val="sv-SE"/>
        </w:rPr>
        <w:t>;</w:t>
      </w:r>
    </w:p>
    <w:p w:rsidR="00C01C4C" w:rsidRDefault="00C01C4C" w:rsidP="00C01C4C">
      <w:pPr>
        <w:shd w:val="clear" w:color="auto" w:fill="FFFFFF"/>
        <w:spacing w:line="360" w:lineRule="auto"/>
        <w:ind w:left="851"/>
        <w:jc w:val="both"/>
        <w:textAlignment w:val="baseline"/>
        <w:rPr>
          <w:rFonts w:ascii="Times New Roman" w:hAnsi="Times New Roman" w:cs="Times New Roman"/>
          <w:sz w:val="24"/>
          <w:szCs w:val="24"/>
          <w:lang w:val="id-ID"/>
        </w:rPr>
      </w:pPr>
      <w:r>
        <w:rPr>
          <w:rFonts w:ascii="Times New Roman" w:hAnsi="Times New Roman" w:cs="Times New Roman"/>
          <w:sz w:val="24"/>
          <w:szCs w:val="24"/>
          <w:lang w:val="sv-SE"/>
        </w:rPr>
        <w:t>D</w:t>
      </w:r>
      <w:r w:rsidR="00AA7685" w:rsidRPr="00C01C4C">
        <w:rPr>
          <w:rFonts w:ascii="Times New Roman" w:hAnsi="Times New Roman" w:cs="Times New Roman"/>
          <w:sz w:val="24"/>
          <w:szCs w:val="24"/>
          <w:lang w:val="sv-SE"/>
        </w:rPr>
        <w:t xml:space="preserve">i sini sekolah perlu meningkatkan daya guru dan </w:t>
      </w:r>
      <w:r w:rsidR="007B59D3">
        <w:rPr>
          <w:rFonts w:ascii="Times New Roman" w:hAnsi="Times New Roman" w:cs="Times New Roman"/>
          <w:sz w:val="24"/>
          <w:szCs w:val="24"/>
          <w:lang w:val="sv-SE"/>
        </w:rPr>
        <w:t>peserta didik</w:t>
      </w:r>
      <w:r w:rsidR="00AA7685" w:rsidRPr="00C01C4C">
        <w:rPr>
          <w:rFonts w:ascii="Times New Roman" w:hAnsi="Times New Roman" w:cs="Times New Roman"/>
          <w:sz w:val="24"/>
          <w:szCs w:val="24"/>
          <w:lang w:val="sv-SE"/>
        </w:rPr>
        <w:t xml:space="preserve"> untuk memanfaatkan TIK. Jika guru belum memiliki kapasitas yang mumpuni </w:t>
      </w:r>
      <w:r w:rsidR="007B59D3">
        <w:rPr>
          <w:rFonts w:ascii="Times New Roman" w:hAnsi="Times New Roman" w:cs="Times New Roman"/>
          <w:sz w:val="24"/>
          <w:szCs w:val="24"/>
          <w:lang w:val="sv-SE"/>
        </w:rPr>
        <w:t>peserta didik</w:t>
      </w:r>
      <w:r w:rsidR="00AA7685" w:rsidRPr="00C01C4C">
        <w:rPr>
          <w:rFonts w:ascii="Times New Roman" w:hAnsi="Times New Roman" w:cs="Times New Roman"/>
          <w:sz w:val="24"/>
          <w:szCs w:val="24"/>
          <w:lang w:val="sv-SE"/>
        </w:rPr>
        <w:t xml:space="preserve"> dapat belajar dari siapa pun. Yang paling penting mereka harus dapat menguasai TIK sebabab mendapatkan pelajaran dengan dukungan TIK atau tidak </w:t>
      </w:r>
      <w:r w:rsidR="007B59D3">
        <w:rPr>
          <w:rFonts w:ascii="Times New Roman" w:hAnsi="Times New Roman" w:cs="Times New Roman"/>
          <w:sz w:val="24"/>
          <w:szCs w:val="24"/>
          <w:lang w:val="sv-SE"/>
        </w:rPr>
        <w:t>peserta didik</w:t>
      </w:r>
      <w:r w:rsidR="00AA7685" w:rsidRPr="00C01C4C">
        <w:rPr>
          <w:rFonts w:ascii="Times New Roman" w:hAnsi="Times New Roman" w:cs="Times New Roman"/>
          <w:sz w:val="24"/>
          <w:szCs w:val="24"/>
          <w:lang w:val="sv-SE"/>
        </w:rPr>
        <w:t xml:space="preserve"> tetap akan menghadapi tantangan dalam hidupnya menjadi pengguna TIK. Jika sekolah tidak memfasilitasi pasti daya kompetisi </w:t>
      </w:r>
      <w:r w:rsidR="007B59D3">
        <w:rPr>
          <w:rFonts w:ascii="Times New Roman" w:hAnsi="Times New Roman" w:cs="Times New Roman"/>
          <w:sz w:val="24"/>
          <w:szCs w:val="24"/>
          <w:lang w:val="sv-SE"/>
        </w:rPr>
        <w:t>peserta didik</w:t>
      </w:r>
      <w:r w:rsidR="00AA7685" w:rsidRPr="00C01C4C">
        <w:rPr>
          <w:rFonts w:ascii="Times New Roman" w:hAnsi="Times New Roman" w:cs="Times New Roman"/>
          <w:sz w:val="24"/>
          <w:szCs w:val="24"/>
          <w:lang w:val="sv-SE"/>
        </w:rPr>
        <w:t xml:space="preserve"> akan jomplang daripada  </w:t>
      </w:r>
      <w:r w:rsidR="007B59D3">
        <w:rPr>
          <w:rFonts w:ascii="Times New Roman" w:hAnsi="Times New Roman" w:cs="Times New Roman"/>
          <w:sz w:val="24"/>
          <w:szCs w:val="24"/>
          <w:lang w:val="sv-SE"/>
        </w:rPr>
        <w:t>peserta didik</w:t>
      </w:r>
      <w:r w:rsidR="00AA7685" w:rsidRPr="00C01C4C">
        <w:rPr>
          <w:rFonts w:ascii="Times New Roman" w:hAnsi="Times New Roman" w:cs="Times New Roman"/>
          <w:sz w:val="24"/>
          <w:szCs w:val="24"/>
          <w:lang w:val="sv-SE"/>
        </w:rPr>
        <w:t xml:space="preserve"> yang memeroleh pelajaran menggunakannya.</w:t>
      </w:r>
    </w:p>
    <w:p w:rsidR="00C01C4C" w:rsidRPr="00C01C4C" w:rsidRDefault="00AA7685" w:rsidP="004070A3">
      <w:pPr>
        <w:numPr>
          <w:ilvl w:val="0"/>
          <w:numId w:val="15"/>
        </w:numPr>
        <w:shd w:val="clear" w:color="auto" w:fill="FFFFFF"/>
        <w:tabs>
          <w:tab w:val="clear" w:pos="720"/>
        </w:tabs>
        <w:spacing w:line="360" w:lineRule="auto"/>
        <w:ind w:left="851" w:hanging="425"/>
        <w:jc w:val="both"/>
        <w:textAlignment w:val="baseline"/>
        <w:rPr>
          <w:rFonts w:ascii="Times New Roman" w:hAnsi="Times New Roman" w:cs="Times New Roman"/>
          <w:sz w:val="24"/>
          <w:szCs w:val="24"/>
          <w:lang w:val="sv-SE"/>
        </w:rPr>
      </w:pPr>
      <w:r w:rsidRPr="00C01C4C">
        <w:rPr>
          <w:rFonts w:ascii="Times New Roman" w:hAnsi="Times New Roman" w:cs="Times New Roman"/>
          <w:b/>
          <w:bCs/>
          <w:sz w:val="24"/>
          <w:szCs w:val="24"/>
          <w:lang w:val="sv-SE"/>
        </w:rPr>
        <w:t xml:space="preserve">Pengakuan atas perbedaan individual dan latar belakang budaya </w:t>
      </w:r>
      <w:r w:rsidR="007B59D3">
        <w:rPr>
          <w:rFonts w:ascii="Times New Roman" w:hAnsi="Times New Roman" w:cs="Times New Roman"/>
          <w:b/>
          <w:bCs/>
          <w:sz w:val="24"/>
          <w:szCs w:val="24"/>
          <w:lang w:val="sv-SE"/>
        </w:rPr>
        <w:t>peserta didik</w:t>
      </w:r>
      <w:r w:rsidRPr="00C01C4C">
        <w:rPr>
          <w:rFonts w:ascii="Times New Roman" w:hAnsi="Times New Roman" w:cs="Times New Roman"/>
          <w:b/>
          <w:bCs/>
          <w:sz w:val="24"/>
          <w:szCs w:val="24"/>
          <w:lang w:val="sv-SE"/>
        </w:rPr>
        <w:t>;</w:t>
      </w:r>
    </w:p>
    <w:p w:rsidR="00AA7685" w:rsidRPr="00C01C4C" w:rsidRDefault="00C01C4C" w:rsidP="00C01C4C">
      <w:pPr>
        <w:shd w:val="clear" w:color="auto" w:fill="FFFFFF"/>
        <w:spacing w:line="360" w:lineRule="auto"/>
        <w:ind w:left="851"/>
        <w:jc w:val="both"/>
        <w:textAlignment w:val="baseline"/>
        <w:rPr>
          <w:rFonts w:ascii="Times New Roman" w:hAnsi="Times New Roman" w:cs="Times New Roman"/>
          <w:sz w:val="24"/>
          <w:szCs w:val="24"/>
          <w:lang w:val="sv-SE"/>
        </w:rPr>
      </w:pPr>
      <w:r>
        <w:rPr>
          <w:rFonts w:ascii="Times New Roman" w:hAnsi="Times New Roman" w:cs="Times New Roman"/>
          <w:sz w:val="24"/>
          <w:szCs w:val="24"/>
          <w:lang w:val="sv-SE"/>
        </w:rPr>
        <w:t>C</w:t>
      </w:r>
      <w:r w:rsidR="00AA7685" w:rsidRPr="00C01C4C">
        <w:rPr>
          <w:rFonts w:ascii="Times New Roman" w:hAnsi="Times New Roman" w:cs="Times New Roman"/>
          <w:sz w:val="24"/>
          <w:szCs w:val="24"/>
          <w:lang w:val="sv-SE"/>
        </w:rPr>
        <w:t xml:space="preserve">ita-cita, latar belakang keluarga, cara mendapat pendidikan di rumah, cara pandang, cara belajar, cara berpikir, keyakinan </w:t>
      </w:r>
      <w:r w:rsidR="007B59D3">
        <w:rPr>
          <w:rFonts w:ascii="Times New Roman" w:hAnsi="Times New Roman" w:cs="Times New Roman"/>
          <w:sz w:val="24"/>
          <w:szCs w:val="24"/>
          <w:lang w:val="sv-SE"/>
        </w:rPr>
        <w:t>peserta didik</w:t>
      </w:r>
      <w:r w:rsidR="00AA7685" w:rsidRPr="00C01C4C">
        <w:rPr>
          <w:rFonts w:ascii="Times New Roman" w:hAnsi="Times New Roman" w:cs="Times New Roman"/>
          <w:sz w:val="24"/>
          <w:szCs w:val="24"/>
          <w:lang w:val="sv-SE"/>
        </w:rPr>
        <w:t xml:space="preserve"> berbeda-beda. Oleh karena itu pembelajaran harus melihat perbedaan itu sebagai kekayaan yang potensial dan indah jika dikembangkan menjadi kesatuan yang memiliki unsur keragaman. Hargai semua </w:t>
      </w:r>
      <w:r w:rsidR="007B59D3">
        <w:rPr>
          <w:rFonts w:ascii="Times New Roman" w:hAnsi="Times New Roman" w:cs="Times New Roman"/>
          <w:sz w:val="24"/>
          <w:szCs w:val="24"/>
          <w:lang w:val="sv-SE"/>
        </w:rPr>
        <w:t>peserta didik</w:t>
      </w:r>
      <w:r w:rsidR="00AA7685" w:rsidRPr="00C01C4C">
        <w:rPr>
          <w:rFonts w:ascii="Times New Roman" w:hAnsi="Times New Roman" w:cs="Times New Roman"/>
          <w:sz w:val="24"/>
          <w:szCs w:val="24"/>
          <w:lang w:val="sv-SE"/>
        </w:rPr>
        <w:t xml:space="preserve">, kembangkan kolaborasi, dan biarkan </w:t>
      </w:r>
      <w:r w:rsidR="007B59D3">
        <w:rPr>
          <w:rFonts w:ascii="Times New Roman" w:hAnsi="Times New Roman" w:cs="Times New Roman"/>
          <w:sz w:val="24"/>
          <w:szCs w:val="24"/>
          <w:lang w:val="sv-SE"/>
        </w:rPr>
        <w:t>peserta didik</w:t>
      </w:r>
      <w:r w:rsidR="00AA7685" w:rsidRPr="00C01C4C">
        <w:rPr>
          <w:rFonts w:ascii="Times New Roman" w:hAnsi="Times New Roman" w:cs="Times New Roman"/>
          <w:sz w:val="24"/>
          <w:szCs w:val="24"/>
          <w:lang w:val="sv-SE"/>
        </w:rPr>
        <w:t xml:space="preserve"> tumbuh menurut potensinya masing-masing dalam kolobarasi kelompoknya.</w:t>
      </w:r>
    </w:p>
    <w:p w:rsidR="00AA7685" w:rsidRDefault="00AA7685" w:rsidP="00F36F28">
      <w:pPr>
        <w:shd w:val="clear" w:color="auto" w:fill="FFFFFF"/>
        <w:spacing w:after="225" w:line="360" w:lineRule="auto"/>
        <w:ind w:left="426"/>
        <w:jc w:val="both"/>
        <w:textAlignment w:val="baseline"/>
        <w:rPr>
          <w:rFonts w:ascii="Times New Roman" w:hAnsi="Times New Roman" w:cs="Times New Roman"/>
          <w:sz w:val="24"/>
          <w:szCs w:val="24"/>
          <w:lang w:val="sv-SE"/>
        </w:rPr>
      </w:pPr>
      <w:r w:rsidRPr="00C41C55">
        <w:rPr>
          <w:rFonts w:ascii="Times New Roman" w:hAnsi="Times New Roman" w:cs="Times New Roman"/>
          <w:sz w:val="24"/>
          <w:szCs w:val="24"/>
          <w:lang w:val="sv-SE"/>
        </w:rPr>
        <w:t>Demikian materi tentang prinsip pembelajaran yang disarikan dari materi pelatihan implementasi Kurikulum 2013.</w:t>
      </w:r>
    </w:p>
    <w:p w:rsidR="008F3E70" w:rsidRDefault="008F3E70">
      <w:pPr>
        <w:rPr>
          <w:rFonts w:ascii="Times New Roman" w:hAnsi="Times New Roman" w:cs="Times New Roman"/>
          <w:b/>
          <w:bCs/>
          <w:sz w:val="24"/>
          <w:szCs w:val="24"/>
          <w:lang w:val="id-ID"/>
        </w:rPr>
      </w:pPr>
      <w:r>
        <w:rPr>
          <w:rFonts w:ascii="Times New Roman" w:hAnsi="Times New Roman" w:cs="Times New Roman"/>
          <w:b/>
          <w:bCs/>
          <w:sz w:val="24"/>
          <w:szCs w:val="24"/>
          <w:lang w:val="id-ID"/>
        </w:rPr>
        <w:br w:type="page"/>
      </w:r>
    </w:p>
    <w:p w:rsidR="00F36F28" w:rsidRPr="008F3E70" w:rsidRDefault="00F36F28" w:rsidP="008F3E70">
      <w:pPr>
        <w:shd w:val="clear" w:color="auto" w:fill="FFFFFF"/>
        <w:spacing w:after="225" w:line="360" w:lineRule="auto"/>
        <w:textAlignment w:val="baseline"/>
        <w:rPr>
          <w:rFonts w:ascii="Times New Roman" w:hAnsi="Times New Roman" w:cs="Times New Roman"/>
          <w:sz w:val="24"/>
          <w:szCs w:val="24"/>
          <w:lang w:val="sv-SE"/>
        </w:rPr>
      </w:pPr>
      <w:r w:rsidRPr="008F3E70">
        <w:rPr>
          <w:rFonts w:ascii="Times New Roman" w:hAnsi="Times New Roman" w:cs="Times New Roman"/>
          <w:b/>
          <w:bCs/>
          <w:sz w:val="24"/>
          <w:szCs w:val="24"/>
          <w:lang w:val="fi-FI"/>
        </w:rPr>
        <w:lastRenderedPageBreak/>
        <w:t>BAB II</w:t>
      </w:r>
    </w:p>
    <w:p w:rsidR="00F36F28" w:rsidRPr="00C41C55" w:rsidRDefault="00F36F28" w:rsidP="00F36F28">
      <w:pPr>
        <w:pStyle w:val="NoSpacing"/>
        <w:jc w:val="center"/>
        <w:rPr>
          <w:lang w:val="fi-FI"/>
        </w:rPr>
      </w:pPr>
      <w:r w:rsidRPr="00C01C4C">
        <w:rPr>
          <w:rFonts w:ascii="Times New Roman" w:hAnsi="Times New Roman" w:cs="Times New Roman"/>
          <w:b/>
          <w:bCs/>
          <w:sz w:val="24"/>
          <w:szCs w:val="24"/>
          <w:lang w:val="fi-FI"/>
        </w:rPr>
        <w:t>VISI</w:t>
      </w:r>
      <w:r w:rsidR="00702D0E">
        <w:rPr>
          <w:rFonts w:ascii="Times New Roman" w:hAnsi="Times New Roman" w:cs="Times New Roman"/>
          <w:b/>
          <w:bCs/>
          <w:sz w:val="24"/>
          <w:szCs w:val="24"/>
          <w:lang w:val="id-ID"/>
        </w:rPr>
        <w:t>,</w:t>
      </w:r>
      <w:r w:rsidRPr="00C01C4C">
        <w:rPr>
          <w:rFonts w:ascii="Times New Roman" w:hAnsi="Times New Roman" w:cs="Times New Roman"/>
          <w:b/>
          <w:bCs/>
          <w:sz w:val="24"/>
          <w:szCs w:val="24"/>
          <w:lang w:val="fi-FI"/>
        </w:rPr>
        <w:t xml:space="preserve"> MISI DAN TUJUAN SEKOLAH</w:t>
      </w:r>
    </w:p>
    <w:p w:rsidR="00F36F28" w:rsidRPr="00C41C55" w:rsidRDefault="00F36F28" w:rsidP="00F36F28">
      <w:pPr>
        <w:autoSpaceDE w:val="0"/>
        <w:autoSpaceDN w:val="0"/>
        <w:adjustRightInd w:val="0"/>
        <w:ind w:left="360" w:hanging="360"/>
        <w:jc w:val="both"/>
        <w:rPr>
          <w:rFonts w:ascii="Times New Roman" w:hAnsi="Times New Roman" w:cs="Times New Roman"/>
          <w:b/>
          <w:bCs/>
          <w:sz w:val="24"/>
          <w:szCs w:val="24"/>
          <w:lang w:val="fi-FI"/>
        </w:rPr>
      </w:pPr>
    </w:p>
    <w:p w:rsidR="008F3E70" w:rsidRPr="008F3E70" w:rsidRDefault="00F36F28" w:rsidP="004070A3">
      <w:pPr>
        <w:numPr>
          <w:ilvl w:val="0"/>
          <w:numId w:val="2"/>
        </w:numPr>
        <w:tabs>
          <w:tab w:val="clear" w:pos="720"/>
        </w:tabs>
        <w:autoSpaceDE w:val="0"/>
        <w:autoSpaceDN w:val="0"/>
        <w:adjustRightInd w:val="0"/>
        <w:spacing w:before="120" w:line="360" w:lineRule="auto"/>
        <w:ind w:left="426" w:hanging="426"/>
        <w:jc w:val="both"/>
        <w:rPr>
          <w:rFonts w:ascii="Times New Roman" w:hAnsi="Times New Roman" w:cs="Times New Roman"/>
          <w:b/>
          <w:bCs/>
          <w:sz w:val="24"/>
          <w:szCs w:val="24"/>
          <w:lang w:val="fi-FI"/>
        </w:rPr>
      </w:pPr>
      <w:r w:rsidRPr="00BF1D0A">
        <w:rPr>
          <w:rFonts w:ascii="Times New Roman" w:hAnsi="Times New Roman" w:cs="Times New Roman"/>
          <w:b/>
          <w:bCs/>
          <w:sz w:val="24"/>
          <w:szCs w:val="24"/>
          <w:lang w:val="fi-FI"/>
        </w:rPr>
        <w:t>Visi Sekolah</w:t>
      </w:r>
    </w:p>
    <w:p w:rsidR="00F36F28" w:rsidRPr="00702D0E" w:rsidRDefault="008F3E70" w:rsidP="00CE31FD">
      <w:pPr>
        <w:autoSpaceDE w:val="0"/>
        <w:autoSpaceDN w:val="0"/>
        <w:adjustRightInd w:val="0"/>
        <w:spacing w:before="120" w:line="360" w:lineRule="auto"/>
        <w:ind w:left="426"/>
        <w:jc w:val="both"/>
        <w:rPr>
          <w:rFonts w:ascii="Times New Roman" w:hAnsi="Times New Roman" w:cs="Times New Roman"/>
          <w:b/>
          <w:bCs/>
          <w:sz w:val="24"/>
          <w:szCs w:val="24"/>
          <w:lang w:val="fi-FI"/>
        </w:rPr>
      </w:pPr>
      <w:r w:rsidRPr="00702D0E">
        <w:rPr>
          <w:rFonts w:ascii="Times New Roman" w:hAnsi="Times New Roman" w:cs="Times New Roman"/>
          <w:sz w:val="24"/>
          <w:szCs w:val="24"/>
          <w:lang w:val="id-ID"/>
        </w:rPr>
        <w:t>"</w:t>
      </w:r>
      <w:r w:rsidR="00702D0E" w:rsidRPr="00702D0E">
        <w:rPr>
          <w:rFonts w:ascii="Times New Roman" w:hAnsi="Times New Roman" w:cs="Times New Roman"/>
          <w:sz w:val="24"/>
          <w:szCs w:val="24"/>
        </w:rPr>
        <w:t xml:space="preserve"> Menciptakan Suasana Sekolah Kondusif, Disiplin, dan Berprestasi Berdasarkan Iman dan Taqwa</w:t>
      </w:r>
      <w:r w:rsidRPr="00702D0E">
        <w:rPr>
          <w:rFonts w:ascii="Times New Roman" w:hAnsi="Times New Roman" w:cs="Times New Roman"/>
          <w:sz w:val="24"/>
          <w:szCs w:val="24"/>
          <w:lang w:val="id-ID"/>
        </w:rPr>
        <w:t>"</w:t>
      </w:r>
    </w:p>
    <w:p w:rsidR="00152E29" w:rsidRPr="00152E29" w:rsidRDefault="00152E29" w:rsidP="00152E29">
      <w:pPr>
        <w:spacing w:line="360" w:lineRule="auto"/>
        <w:ind w:left="709" w:hanging="283"/>
        <w:jc w:val="both"/>
        <w:rPr>
          <w:rFonts w:ascii="Times New Roman" w:hAnsi="Times New Roman" w:cs="Times New Roman"/>
          <w:sz w:val="24"/>
          <w:szCs w:val="24"/>
        </w:rPr>
      </w:pPr>
      <w:r w:rsidRPr="00152E29">
        <w:rPr>
          <w:rFonts w:ascii="Times New Roman" w:hAnsi="Times New Roman" w:cs="Times New Roman"/>
          <w:sz w:val="24"/>
          <w:szCs w:val="24"/>
        </w:rPr>
        <w:t>Indikator visi :</w:t>
      </w:r>
      <w:r w:rsidRPr="00152E29">
        <w:rPr>
          <w:rFonts w:ascii="Times New Roman" w:hAnsi="Times New Roman" w:cs="Times New Roman"/>
          <w:sz w:val="24"/>
          <w:szCs w:val="24"/>
        </w:rPr>
        <w:tab/>
      </w:r>
    </w:p>
    <w:p w:rsidR="00B57BC2" w:rsidRPr="00B57BC2" w:rsidRDefault="00B57BC2" w:rsidP="00B57BC2">
      <w:pPr>
        <w:pStyle w:val="ListParagraph"/>
        <w:widowControl w:val="0"/>
        <w:numPr>
          <w:ilvl w:val="0"/>
          <w:numId w:val="70"/>
        </w:numPr>
        <w:autoSpaceDE w:val="0"/>
        <w:autoSpaceDN w:val="0"/>
        <w:spacing w:line="360" w:lineRule="auto"/>
        <w:ind w:left="709"/>
        <w:contextualSpacing w:val="0"/>
        <w:jc w:val="both"/>
        <w:rPr>
          <w:rFonts w:ascii="Times New Roman" w:hAnsi="Times New Roman" w:cs="Times New Roman"/>
          <w:sz w:val="24"/>
          <w:szCs w:val="24"/>
        </w:rPr>
      </w:pPr>
      <w:r w:rsidRPr="00B57BC2">
        <w:rPr>
          <w:rFonts w:ascii="Times New Roman" w:hAnsi="Times New Roman" w:cs="Times New Roman"/>
          <w:bCs/>
          <w:color w:val="000000"/>
          <w:sz w:val="24"/>
          <w:szCs w:val="24"/>
          <w:lang w:eastAsia="id-ID"/>
        </w:rPr>
        <w:t>Memiliki keyakinan teguh dan mengamalkan ajaran agama Islam secara benar dan konsekuen</w:t>
      </w:r>
      <w:r w:rsidRPr="00B57BC2">
        <w:rPr>
          <w:rFonts w:ascii="Times New Roman" w:hAnsi="Times New Roman" w:cs="Times New Roman"/>
          <w:sz w:val="24"/>
          <w:szCs w:val="24"/>
        </w:rPr>
        <w:t xml:space="preserve"> Berdasarkan Iman dan Taqwa </w:t>
      </w:r>
    </w:p>
    <w:p w:rsidR="00B57BC2" w:rsidRPr="00B57BC2" w:rsidRDefault="00B57BC2" w:rsidP="00B57BC2">
      <w:pPr>
        <w:pStyle w:val="ListParagraph"/>
        <w:widowControl w:val="0"/>
        <w:numPr>
          <w:ilvl w:val="0"/>
          <w:numId w:val="70"/>
        </w:numPr>
        <w:autoSpaceDE w:val="0"/>
        <w:autoSpaceDN w:val="0"/>
        <w:spacing w:line="360" w:lineRule="auto"/>
        <w:ind w:left="709"/>
        <w:contextualSpacing w:val="0"/>
        <w:jc w:val="both"/>
        <w:rPr>
          <w:rFonts w:ascii="Times New Roman" w:hAnsi="Times New Roman" w:cs="Times New Roman"/>
          <w:sz w:val="24"/>
          <w:szCs w:val="24"/>
        </w:rPr>
      </w:pPr>
      <w:r w:rsidRPr="00B57BC2">
        <w:rPr>
          <w:rFonts w:ascii="Times New Roman" w:hAnsi="Times New Roman" w:cs="Times New Roman"/>
          <w:sz w:val="24"/>
          <w:szCs w:val="24"/>
        </w:rPr>
        <w:t xml:space="preserve">Terciptanya </w:t>
      </w:r>
      <w:r w:rsidRPr="00B57BC2">
        <w:rPr>
          <w:rFonts w:ascii="Times New Roman" w:hAnsi="Times New Roman" w:cs="Times New Roman"/>
          <w:sz w:val="24"/>
          <w:szCs w:val="24"/>
          <w:lang w:val="id-ID"/>
        </w:rPr>
        <w:t>lingkungan</w:t>
      </w:r>
      <w:r w:rsidRPr="00B57BC2">
        <w:rPr>
          <w:rFonts w:ascii="Times New Roman" w:hAnsi="Times New Roman" w:cs="Times New Roman"/>
          <w:sz w:val="24"/>
          <w:szCs w:val="24"/>
        </w:rPr>
        <w:t xml:space="preserve"> sekolah yang kondusif</w:t>
      </w:r>
      <w:r w:rsidRPr="00B57BC2">
        <w:rPr>
          <w:rFonts w:ascii="Times New Roman" w:hAnsi="Times New Roman" w:cs="Times New Roman"/>
          <w:sz w:val="24"/>
          <w:szCs w:val="24"/>
          <w:lang w:val="id-ID"/>
        </w:rPr>
        <w:t xml:space="preserve"> </w:t>
      </w:r>
    </w:p>
    <w:p w:rsidR="00B57BC2" w:rsidRPr="00B57BC2" w:rsidRDefault="00B57BC2" w:rsidP="00B57BC2">
      <w:pPr>
        <w:pStyle w:val="ListParagraph"/>
        <w:widowControl w:val="0"/>
        <w:numPr>
          <w:ilvl w:val="0"/>
          <w:numId w:val="70"/>
        </w:numPr>
        <w:autoSpaceDE w:val="0"/>
        <w:autoSpaceDN w:val="0"/>
        <w:spacing w:line="360" w:lineRule="auto"/>
        <w:ind w:left="709"/>
        <w:contextualSpacing w:val="0"/>
        <w:jc w:val="both"/>
        <w:rPr>
          <w:rFonts w:ascii="Times New Roman" w:hAnsi="Times New Roman" w:cs="Times New Roman"/>
          <w:color w:val="000000" w:themeColor="text1"/>
          <w:sz w:val="24"/>
          <w:szCs w:val="24"/>
        </w:rPr>
      </w:pPr>
      <w:r w:rsidRPr="00B57BC2">
        <w:rPr>
          <w:rFonts w:ascii="Times New Roman" w:hAnsi="Times New Roman" w:cs="Times New Roman"/>
          <w:color w:val="000000" w:themeColor="text1"/>
          <w:sz w:val="24"/>
          <w:szCs w:val="24"/>
          <w:shd w:val="clear" w:color="auto" w:fill="FFFFFF"/>
          <w:lang w:val="id-ID"/>
        </w:rPr>
        <w:t xml:space="preserve">Terwujudnya </w:t>
      </w:r>
      <w:r w:rsidRPr="00B57BC2">
        <w:rPr>
          <w:rFonts w:ascii="Times New Roman" w:hAnsi="Times New Roman" w:cs="Times New Roman"/>
          <w:color w:val="000000" w:themeColor="text1"/>
          <w:sz w:val="24"/>
          <w:szCs w:val="24"/>
          <w:shd w:val="clear" w:color="auto" w:fill="FFFFFF"/>
        </w:rPr>
        <w:t>budaya tertib, disiplin, santun dalam ucapan, sopan dalam prilaku terhadap sesama berdasarkan imam dan takwa</w:t>
      </w:r>
    </w:p>
    <w:p w:rsidR="00B57BC2" w:rsidRPr="00B57BC2" w:rsidRDefault="00B57BC2" w:rsidP="00B57BC2">
      <w:pPr>
        <w:pStyle w:val="ListParagraph"/>
        <w:widowControl w:val="0"/>
        <w:numPr>
          <w:ilvl w:val="0"/>
          <w:numId w:val="70"/>
        </w:numPr>
        <w:autoSpaceDE w:val="0"/>
        <w:autoSpaceDN w:val="0"/>
        <w:spacing w:line="360" w:lineRule="auto"/>
        <w:ind w:left="709"/>
        <w:contextualSpacing w:val="0"/>
        <w:jc w:val="both"/>
        <w:rPr>
          <w:rFonts w:ascii="Times New Roman" w:hAnsi="Times New Roman" w:cs="Times New Roman"/>
          <w:sz w:val="24"/>
          <w:szCs w:val="24"/>
        </w:rPr>
      </w:pPr>
      <w:r w:rsidRPr="00B57BC2">
        <w:rPr>
          <w:rFonts w:ascii="Times New Roman" w:hAnsi="Times New Roman" w:cs="Times New Roman"/>
          <w:sz w:val="24"/>
          <w:szCs w:val="24"/>
          <w:lang w:val="id-ID"/>
        </w:rPr>
        <w:t xml:space="preserve">Terwujudnya </w:t>
      </w:r>
      <w:r w:rsidRPr="00B57BC2">
        <w:rPr>
          <w:rFonts w:ascii="Times New Roman" w:hAnsi="Times New Roman" w:cs="Times New Roman"/>
          <w:color w:val="000000" w:themeColor="text1"/>
          <w:sz w:val="24"/>
          <w:szCs w:val="24"/>
          <w:lang w:eastAsia="id-ID"/>
        </w:rPr>
        <w:t>manajemen partisipatif dengan melibatkan seluruh warga sekolah sehingga menjadi team yang solid.</w:t>
      </w:r>
    </w:p>
    <w:p w:rsidR="00B57BC2" w:rsidRPr="00B57BC2" w:rsidRDefault="00B57BC2" w:rsidP="00B57BC2">
      <w:pPr>
        <w:pStyle w:val="ListParagraph"/>
        <w:widowControl w:val="0"/>
        <w:numPr>
          <w:ilvl w:val="0"/>
          <w:numId w:val="70"/>
        </w:numPr>
        <w:autoSpaceDE w:val="0"/>
        <w:autoSpaceDN w:val="0"/>
        <w:spacing w:line="360" w:lineRule="auto"/>
        <w:ind w:left="709"/>
        <w:contextualSpacing w:val="0"/>
        <w:jc w:val="both"/>
        <w:rPr>
          <w:rFonts w:ascii="Times New Roman" w:hAnsi="Times New Roman" w:cs="Times New Roman"/>
          <w:sz w:val="24"/>
          <w:szCs w:val="24"/>
        </w:rPr>
      </w:pPr>
      <w:r w:rsidRPr="00B57BC2">
        <w:rPr>
          <w:rFonts w:ascii="Times New Roman" w:hAnsi="Times New Roman" w:cs="Times New Roman"/>
          <w:sz w:val="24"/>
          <w:szCs w:val="24"/>
          <w:lang w:val="id-ID"/>
        </w:rPr>
        <w:t>Memiliki siswa yang berprestasi baik akademis maupun non akademis</w:t>
      </w:r>
    </w:p>
    <w:p w:rsidR="00152E29" w:rsidRPr="00BA69F0" w:rsidRDefault="00B57BC2" w:rsidP="00B57BC2">
      <w:pPr>
        <w:pStyle w:val="ListParagraph"/>
        <w:widowControl w:val="0"/>
        <w:numPr>
          <w:ilvl w:val="0"/>
          <w:numId w:val="70"/>
        </w:numPr>
        <w:autoSpaceDE w:val="0"/>
        <w:autoSpaceDN w:val="0"/>
        <w:spacing w:line="360" w:lineRule="auto"/>
        <w:ind w:left="709" w:hanging="283"/>
        <w:contextualSpacing w:val="0"/>
        <w:jc w:val="both"/>
        <w:rPr>
          <w:sz w:val="24"/>
          <w:szCs w:val="24"/>
        </w:rPr>
      </w:pPr>
      <w:r w:rsidRPr="00B57BC2">
        <w:rPr>
          <w:rFonts w:ascii="Times New Roman" w:hAnsi="Times New Roman" w:cs="Times New Roman"/>
          <w:sz w:val="24"/>
          <w:szCs w:val="24"/>
          <w:lang w:val="id-ID"/>
        </w:rPr>
        <w:t>Memiliki siswa yang mandiri, kreatif dan bernalar kritis.</w:t>
      </w:r>
    </w:p>
    <w:p w:rsidR="00BF1D0A" w:rsidRDefault="00BF1D0A" w:rsidP="00BF1D0A">
      <w:pPr>
        <w:pStyle w:val="NoSpacing"/>
      </w:pPr>
    </w:p>
    <w:p w:rsidR="00F36F28" w:rsidRPr="00C41C55" w:rsidRDefault="00F36F28" w:rsidP="004070A3">
      <w:pPr>
        <w:numPr>
          <w:ilvl w:val="0"/>
          <w:numId w:val="2"/>
        </w:numPr>
        <w:tabs>
          <w:tab w:val="clear" w:pos="720"/>
        </w:tabs>
        <w:autoSpaceDE w:val="0"/>
        <w:autoSpaceDN w:val="0"/>
        <w:adjustRightInd w:val="0"/>
        <w:spacing w:line="360" w:lineRule="auto"/>
        <w:ind w:left="426" w:hanging="426"/>
        <w:jc w:val="both"/>
        <w:rPr>
          <w:rFonts w:ascii="Times New Roman" w:hAnsi="Times New Roman" w:cs="Times New Roman"/>
          <w:sz w:val="24"/>
          <w:szCs w:val="24"/>
          <w:lang w:val="fi-FI"/>
        </w:rPr>
      </w:pPr>
      <w:r w:rsidRPr="00C41C55">
        <w:rPr>
          <w:rFonts w:ascii="Times New Roman" w:hAnsi="Times New Roman" w:cs="Times New Roman"/>
          <w:b/>
          <w:bCs/>
          <w:sz w:val="24"/>
          <w:szCs w:val="24"/>
          <w:lang w:val="fi-FI"/>
        </w:rPr>
        <w:t>Misi Sekolah</w:t>
      </w:r>
    </w:p>
    <w:p w:rsidR="00BF1D0A" w:rsidRPr="00BF1D0A" w:rsidRDefault="00F36F28" w:rsidP="00BF1D0A">
      <w:pPr>
        <w:pStyle w:val="NoSpacing"/>
        <w:spacing w:line="360" w:lineRule="auto"/>
        <w:ind w:left="426"/>
        <w:jc w:val="both"/>
        <w:rPr>
          <w:rFonts w:ascii="Times New Roman" w:hAnsi="Times New Roman" w:cs="Times New Roman"/>
          <w:sz w:val="24"/>
          <w:szCs w:val="24"/>
          <w:lang w:val="id-ID"/>
        </w:rPr>
      </w:pPr>
      <w:r w:rsidRPr="00BF1D0A">
        <w:rPr>
          <w:rFonts w:ascii="Times New Roman" w:hAnsi="Times New Roman" w:cs="Times New Roman"/>
          <w:sz w:val="24"/>
          <w:szCs w:val="24"/>
          <w:lang w:val="id-ID"/>
        </w:rPr>
        <w:t xml:space="preserve">Mengacu pada visi sekolah di atas, maka misi yang akan dilaksanakan adalah sebagai berikut : </w:t>
      </w:r>
    </w:p>
    <w:p w:rsidR="00B57BC2" w:rsidRPr="00B57BC2" w:rsidRDefault="00B57BC2" w:rsidP="00B57BC2">
      <w:pPr>
        <w:numPr>
          <w:ilvl w:val="0"/>
          <w:numId w:val="92"/>
        </w:numPr>
        <w:shd w:val="clear" w:color="auto" w:fill="FFFFFF"/>
        <w:spacing w:line="360" w:lineRule="auto"/>
        <w:ind w:left="709" w:hanging="284"/>
        <w:jc w:val="both"/>
        <w:textAlignment w:val="baseline"/>
        <w:rPr>
          <w:rFonts w:ascii="Times New Roman" w:eastAsia="Times New Roman" w:hAnsi="Times New Roman" w:cs="Times New Roman"/>
          <w:color w:val="000000" w:themeColor="text1"/>
          <w:sz w:val="24"/>
          <w:szCs w:val="24"/>
          <w:lang w:eastAsia="id-ID"/>
        </w:rPr>
      </w:pPr>
      <w:r w:rsidRPr="00B57BC2">
        <w:rPr>
          <w:rFonts w:ascii="Times New Roman" w:hAnsi="Times New Roman" w:cs="Times New Roman"/>
          <w:sz w:val="24"/>
          <w:szCs w:val="24"/>
        </w:rPr>
        <w:t>Meningkatkan Iman dan Taqwa</w:t>
      </w:r>
      <w:r w:rsidRPr="00B57BC2">
        <w:rPr>
          <w:rFonts w:ascii="Times New Roman" w:hAnsi="Times New Roman" w:cs="Times New Roman"/>
          <w:sz w:val="24"/>
          <w:szCs w:val="24"/>
          <w:lang w:val="id-ID"/>
        </w:rPr>
        <w:t xml:space="preserve"> serta </w:t>
      </w:r>
      <w:r w:rsidRPr="00B57BC2">
        <w:rPr>
          <w:rFonts w:ascii="Times New Roman" w:hAnsi="Times New Roman" w:cs="Times New Roman"/>
          <w:sz w:val="24"/>
          <w:szCs w:val="24"/>
        </w:rPr>
        <w:t xml:space="preserve">Akhlak Mulia </w:t>
      </w:r>
      <w:r w:rsidRPr="00B57BC2">
        <w:rPr>
          <w:rFonts w:ascii="Times New Roman" w:hAnsi="Times New Roman" w:cs="Times New Roman"/>
          <w:sz w:val="24"/>
          <w:szCs w:val="24"/>
          <w:lang w:val="id-ID"/>
        </w:rPr>
        <w:t>sebagai</w:t>
      </w:r>
      <w:r w:rsidRPr="00B57BC2">
        <w:rPr>
          <w:rFonts w:ascii="Times New Roman" w:hAnsi="Times New Roman" w:cs="Times New Roman"/>
          <w:sz w:val="24"/>
          <w:szCs w:val="24"/>
        </w:rPr>
        <w:t xml:space="preserve"> Dasar Pembentukan Kepribadian Peserta Didik Secara Utuh</w:t>
      </w:r>
    </w:p>
    <w:p w:rsidR="00B57BC2" w:rsidRPr="00B57BC2" w:rsidRDefault="00B57BC2" w:rsidP="00B57BC2">
      <w:pPr>
        <w:numPr>
          <w:ilvl w:val="0"/>
          <w:numId w:val="92"/>
        </w:numPr>
        <w:shd w:val="clear" w:color="auto" w:fill="FFFFFF"/>
        <w:spacing w:line="360" w:lineRule="auto"/>
        <w:ind w:left="709" w:hanging="284"/>
        <w:jc w:val="both"/>
        <w:textAlignment w:val="baseline"/>
        <w:rPr>
          <w:rFonts w:ascii="Times New Roman" w:eastAsia="Times New Roman" w:hAnsi="Times New Roman" w:cs="Times New Roman"/>
          <w:color w:val="000000" w:themeColor="text1"/>
          <w:sz w:val="24"/>
          <w:szCs w:val="24"/>
          <w:lang w:eastAsia="id-ID"/>
        </w:rPr>
      </w:pPr>
      <w:r w:rsidRPr="00B57BC2">
        <w:rPr>
          <w:rFonts w:ascii="Times New Roman" w:hAnsi="Times New Roman" w:cs="Times New Roman"/>
          <w:sz w:val="24"/>
          <w:szCs w:val="24"/>
        </w:rPr>
        <w:t>Menciptakan Lingkungan Sekolah yang Bersih, Sehat,</w:t>
      </w:r>
      <w:r w:rsidRPr="00B57BC2">
        <w:rPr>
          <w:rFonts w:ascii="Times New Roman" w:hAnsi="Times New Roman" w:cs="Times New Roman"/>
          <w:sz w:val="24"/>
          <w:szCs w:val="24"/>
          <w:lang w:val="id-ID"/>
        </w:rPr>
        <w:t xml:space="preserve"> Aman,</w:t>
      </w:r>
      <w:r w:rsidRPr="00B57BC2">
        <w:rPr>
          <w:rFonts w:ascii="Times New Roman" w:hAnsi="Times New Roman" w:cs="Times New Roman"/>
          <w:sz w:val="24"/>
          <w:szCs w:val="24"/>
        </w:rPr>
        <w:t xml:space="preserve"> Nyaman dan Indah</w:t>
      </w:r>
    </w:p>
    <w:p w:rsidR="00B57BC2" w:rsidRPr="00B57BC2" w:rsidRDefault="00B57BC2" w:rsidP="00B57BC2">
      <w:pPr>
        <w:numPr>
          <w:ilvl w:val="0"/>
          <w:numId w:val="92"/>
        </w:numPr>
        <w:shd w:val="clear" w:color="auto" w:fill="FFFFFF"/>
        <w:spacing w:line="360" w:lineRule="auto"/>
        <w:ind w:left="709" w:hanging="284"/>
        <w:jc w:val="both"/>
        <w:textAlignment w:val="baseline"/>
        <w:rPr>
          <w:rFonts w:ascii="Times New Roman" w:eastAsia="Times New Roman" w:hAnsi="Times New Roman" w:cs="Times New Roman"/>
          <w:color w:val="000000" w:themeColor="text1"/>
          <w:sz w:val="24"/>
          <w:szCs w:val="24"/>
          <w:lang w:eastAsia="id-ID"/>
        </w:rPr>
      </w:pPr>
      <w:r w:rsidRPr="00507FD0">
        <w:rPr>
          <w:rFonts w:ascii="Times New Roman" w:eastAsia="Times New Roman" w:hAnsi="Times New Roman" w:cs="Times New Roman"/>
          <w:color w:val="000000" w:themeColor="text1"/>
          <w:sz w:val="24"/>
          <w:szCs w:val="24"/>
          <w:lang w:eastAsia="id-ID"/>
        </w:rPr>
        <w:t xml:space="preserve">Membiasakan </w:t>
      </w:r>
      <w:r w:rsidRPr="00B57BC2">
        <w:rPr>
          <w:rFonts w:ascii="Times New Roman" w:eastAsia="Times New Roman" w:hAnsi="Times New Roman" w:cs="Times New Roman"/>
          <w:color w:val="000000" w:themeColor="text1"/>
          <w:sz w:val="24"/>
          <w:szCs w:val="24"/>
          <w:lang w:eastAsia="id-ID"/>
        </w:rPr>
        <w:t>Budaya Tertib, Disiplin, Santun Dalam Ucapan, Sopan Dalam Prilaku Terhadap Sesama Berdasarkan Imam dan Takwa</w:t>
      </w:r>
      <w:r w:rsidRPr="00507FD0">
        <w:rPr>
          <w:rFonts w:ascii="Times New Roman" w:eastAsia="Times New Roman" w:hAnsi="Times New Roman" w:cs="Times New Roman"/>
          <w:color w:val="000000" w:themeColor="text1"/>
          <w:sz w:val="24"/>
          <w:szCs w:val="24"/>
          <w:lang w:eastAsia="id-ID"/>
        </w:rPr>
        <w:t>.</w:t>
      </w:r>
      <w:r w:rsidRPr="00B57BC2">
        <w:rPr>
          <w:rFonts w:ascii="Times New Roman" w:hAnsi="Times New Roman" w:cs="Times New Roman"/>
          <w:color w:val="3C4043"/>
          <w:sz w:val="24"/>
          <w:szCs w:val="24"/>
        </w:rPr>
        <w:t xml:space="preserve"> </w:t>
      </w:r>
    </w:p>
    <w:p w:rsidR="00B57BC2" w:rsidRPr="00507FD0" w:rsidRDefault="00B57BC2" w:rsidP="00B57BC2">
      <w:pPr>
        <w:numPr>
          <w:ilvl w:val="0"/>
          <w:numId w:val="92"/>
        </w:numPr>
        <w:shd w:val="clear" w:color="auto" w:fill="FFFFFF"/>
        <w:spacing w:line="360" w:lineRule="auto"/>
        <w:ind w:left="709" w:hanging="284"/>
        <w:jc w:val="both"/>
        <w:textAlignment w:val="baseline"/>
        <w:rPr>
          <w:rFonts w:ascii="Times New Roman" w:eastAsia="Times New Roman" w:hAnsi="Times New Roman" w:cs="Times New Roman"/>
          <w:color w:val="000000" w:themeColor="text1"/>
          <w:sz w:val="24"/>
          <w:szCs w:val="24"/>
          <w:lang w:eastAsia="id-ID"/>
        </w:rPr>
      </w:pPr>
      <w:r w:rsidRPr="00B57BC2">
        <w:rPr>
          <w:rFonts w:ascii="Times New Roman" w:eastAsia="Times New Roman" w:hAnsi="Times New Roman" w:cs="Times New Roman"/>
          <w:color w:val="000000" w:themeColor="text1"/>
          <w:sz w:val="24"/>
          <w:szCs w:val="24"/>
          <w:lang w:eastAsia="id-ID"/>
        </w:rPr>
        <w:t>Menerapkan manajemen partisipatif dengan melibatkan seluruh warga sekolah sehingga menjadi team yang solid.</w:t>
      </w:r>
    </w:p>
    <w:p w:rsidR="00B57BC2" w:rsidRDefault="00B57BC2" w:rsidP="00B57BC2">
      <w:pPr>
        <w:pStyle w:val="ListParagraph"/>
        <w:numPr>
          <w:ilvl w:val="0"/>
          <w:numId w:val="92"/>
        </w:numPr>
        <w:spacing w:line="360" w:lineRule="auto"/>
        <w:ind w:left="709" w:hanging="284"/>
        <w:jc w:val="both"/>
        <w:rPr>
          <w:rFonts w:ascii="Times New Roman" w:hAnsi="Times New Roman" w:cs="Times New Roman"/>
          <w:sz w:val="24"/>
          <w:szCs w:val="24"/>
          <w:lang w:val="id-ID"/>
        </w:rPr>
      </w:pPr>
      <w:r w:rsidRPr="00B57BC2">
        <w:rPr>
          <w:rFonts w:ascii="Times New Roman" w:hAnsi="Times New Roman" w:cs="Times New Roman"/>
          <w:sz w:val="24"/>
          <w:szCs w:val="24"/>
        </w:rPr>
        <w:t>Meningkatkan Prestasi Akademik dan</w:t>
      </w:r>
      <w:r w:rsidRPr="00B57BC2">
        <w:rPr>
          <w:rFonts w:ascii="Times New Roman" w:hAnsi="Times New Roman" w:cs="Times New Roman"/>
          <w:sz w:val="24"/>
          <w:szCs w:val="24"/>
          <w:lang w:val="id-ID"/>
        </w:rPr>
        <w:t xml:space="preserve"> </w:t>
      </w:r>
      <w:r w:rsidRPr="00B57BC2">
        <w:rPr>
          <w:rFonts w:ascii="Times New Roman" w:hAnsi="Times New Roman" w:cs="Times New Roman"/>
          <w:sz w:val="24"/>
          <w:szCs w:val="24"/>
        </w:rPr>
        <w:t>Non Akademik yang Religius</w:t>
      </w:r>
    </w:p>
    <w:p w:rsidR="00BF1D0A" w:rsidRDefault="00B57BC2" w:rsidP="00B57BC2">
      <w:pPr>
        <w:pStyle w:val="ListParagraph"/>
        <w:numPr>
          <w:ilvl w:val="0"/>
          <w:numId w:val="92"/>
        </w:numPr>
        <w:spacing w:line="360" w:lineRule="auto"/>
        <w:ind w:left="709" w:hanging="284"/>
        <w:jc w:val="both"/>
        <w:rPr>
          <w:rFonts w:ascii="Times New Roman" w:hAnsi="Times New Roman" w:cs="Times New Roman"/>
          <w:sz w:val="24"/>
          <w:szCs w:val="24"/>
          <w:lang w:val="id-ID"/>
        </w:rPr>
      </w:pPr>
      <w:r w:rsidRPr="00B57BC2">
        <w:rPr>
          <w:rFonts w:ascii="Times New Roman" w:hAnsi="Times New Roman" w:cs="Times New Roman"/>
          <w:sz w:val="24"/>
          <w:szCs w:val="24"/>
        </w:rPr>
        <w:t>Menciptakan dan Melaksanakan Pembelajaran yang Inovatif</w:t>
      </w:r>
      <w:r w:rsidRPr="00B57BC2">
        <w:rPr>
          <w:rFonts w:ascii="Times New Roman" w:hAnsi="Times New Roman" w:cs="Times New Roman"/>
          <w:color w:val="3C4043"/>
          <w:shd w:val="clear" w:color="auto" w:fill="FFFFFF"/>
          <w:lang w:val="id-ID"/>
        </w:rPr>
        <w:t xml:space="preserve">, </w:t>
      </w:r>
      <w:r w:rsidRPr="00B57BC2">
        <w:rPr>
          <w:rFonts w:ascii="Times New Roman" w:hAnsi="Times New Roman" w:cs="Times New Roman"/>
          <w:color w:val="000000" w:themeColor="text1"/>
          <w:sz w:val="24"/>
          <w:szCs w:val="24"/>
          <w:shd w:val="clear" w:color="auto" w:fill="FFFFFF"/>
          <w:lang w:val="id-ID"/>
        </w:rPr>
        <w:t>E</w:t>
      </w:r>
      <w:r w:rsidRPr="00B57BC2">
        <w:rPr>
          <w:rFonts w:ascii="Times New Roman" w:hAnsi="Times New Roman" w:cs="Times New Roman"/>
          <w:color w:val="000000" w:themeColor="text1"/>
          <w:sz w:val="24"/>
          <w:szCs w:val="24"/>
          <w:shd w:val="clear" w:color="auto" w:fill="FFFFFF"/>
        </w:rPr>
        <w:t xml:space="preserve">fektif dan </w:t>
      </w:r>
      <w:r w:rsidRPr="00B57BC2">
        <w:rPr>
          <w:rFonts w:ascii="Times New Roman" w:hAnsi="Times New Roman" w:cs="Times New Roman"/>
          <w:color w:val="000000" w:themeColor="text1"/>
          <w:sz w:val="24"/>
          <w:szCs w:val="24"/>
          <w:shd w:val="clear" w:color="auto" w:fill="FFFFFF"/>
          <w:lang w:val="id-ID"/>
        </w:rPr>
        <w:t>P</w:t>
      </w:r>
      <w:r w:rsidRPr="00B57BC2">
        <w:rPr>
          <w:rFonts w:ascii="Times New Roman" w:hAnsi="Times New Roman" w:cs="Times New Roman"/>
          <w:color w:val="000000" w:themeColor="text1"/>
          <w:sz w:val="24"/>
          <w:szCs w:val="24"/>
          <w:shd w:val="clear" w:color="auto" w:fill="FFFFFF"/>
        </w:rPr>
        <w:t>artisipatif</w:t>
      </w:r>
      <w:r w:rsidRPr="00B57BC2">
        <w:rPr>
          <w:rFonts w:ascii="Times New Roman" w:hAnsi="Times New Roman" w:cs="Times New Roman"/>
          <w:sz w:val="24"/>
          <w:szCs w:val="24"/>
        </w:rPr>
        <w:t xml:space="preserve"> Bernuansa PAKEM</w:t>
      </w:r>
      <w:r w:rsidRPr="00B57BC2">
        <w:rPr>
          <w:rFonts w:ascii="Times New Roman" w:hAnsi="Times New Roman" w:cs="Times New Roman"/>
          <w:sz w:val="24"/>
          <w:szCs w:val="24"/>
          <w:lang w:val="id-ID"/>
        </w:rPr>
        <w:t xml:space="preserve"> </w:t>
      </w:r>
      <w:r w:rsidRPr="00B57BC2">
        <w:rPr>
          <w:rFonts w:ascii="Times New Roman" w:hAnsi="Times New Roman" w:cs="Times New Roman"/>
          <w:sz w:val="24"/>
          <w:szCs w:val="24"/>
        </w:rPr>
        <w:t>( Pembelajaran Aktif, Kreatif, Efektif, dan Menyenangkan )</w:t>
      </w:r>
    </w:p>
    <w:p w:rsidR="00B57BC2" w:rsidRPr="00B57BC2" w:rsidRDefault="00B57BC2" w:rsidP="00B57BC2">
      <w:pPr>
        <w:pStyle w:val="ListParagraph"/>
        <w:spacing w:line="360" w:lineRule="auto"/>
        <w:ind w:left="709"/>
        <w:jc w:val="both"/>
        <w:rPr>
          <w:rFonts w:ascii="Times New Roman" w:hAnsi="Times New Roman" w:cs="Times New Roman"/>
          <w:sz w:val="24"/>
          <w:szCs w:val="24"/>
          <w:lang w:val="id-ID"/>
        </w:rPr>
      </w:pPr>
    </w:p>
    <w:p w:rsidR="00F36F28" w:rsidRPr="00C41C55" w:rsidRDefault="00F36F28" w:rsidP="004070A3">
      <w:pPr>
        <w:numPr>
          <w:ilvl w:val="0"/>
          <w:numId w:val="2"/>
        </w:numPr>
        <w:tabs>
          <w:tab w:val="clear" w:pos="720"/>
        </w:tabs>
        <w:autoSpaceDE w:val="0"/>
        <w:autoSpaceDN w:val="0"/>
        <w:adjustRightInd w:val="0"/>
        <w:spacing w:line="360" w:lineRule="auto"/>
        <w:ind w:left="426" w:hanging="426"/>
        <w:jc w:val="both"/>
        <w:rPr>
          <w:rFonts w:ascii="Times New Roman" w:hAnsi="Times New Roman" w:cs="Times New Roman"/>
          <w:b/>
          <w:bCs/>
          <w:sz w:val="24"/>
          <w:szCs w:val="24"/>
          <w:lang w:val="sv-SE"/>
        </w:rPr>
      </w:pPr>
      <w:r w:rsidRPr="00C41C55">
        <w:rPr>
          <w:rFonts w:ascii="Times New Roman" w:hAnsi="Times New Roman" w:cs="Times New Roman"/>
          <w:b/>
          <w:bCs/>
          <w:sz w:val="24"/>
          <w:szCs w:val="24"/>
          <w:lang w:val="sv-SE"/>
        </w:rPr>
        <w:t>Tujuan Sekolah</w:t>
      </w:r>
      <w:r w:rsidRPr="00C41C55">
        <w:rPr>
          <w:rFonts w:ascii="Times New Roman" w:hAnsi="Times New Roman" w:cs="Times New Roman"/>
          <w:b/>
          <w:bCs/>
          <w:sz w:val="24"/>
          <w:szCs w:val="24"/>
          <w:lang w:val="sv-SE"/>
        </w:rPr>
        <w:tab/>
      </w:r>
    </w:p>
    <w:p w:rsidR="00F36F28" w:rsidRPr="0073225D" w:rsidRDefault="00F36F28" w:rsidP="0073225D">
      <w:pPr>
        <w:pStyle w:val="NoSpacing"/>
        <w:spacing w:line="360" w:lineRule="auto"/>
        <w:ind w:left="426"/>
        <w:jc w:val="both"/>
        <w:rPr>
          <w:rFonts w:ascii="Times New Roman" w:hAnsi="Times New Roman" w:cs="Times New Roman"/>
          <w:sz w:val="24"/>
          <w:szCs w:val="24"/>
          <w:lang w:val="id-ID"/>
        </w:rPr>
      </w:pPr>
      <w:r w:rsidRPr="0073225D">
        <w:rPr>
          <w:rFonts w:ascii="Times New Roman" w:hAnsi="Times New Roman" w:cs="Times New Roman"/>
          <w:sz w:val="24"/>
          <w:szCs w:val="24"/>
          <w:lang w:val="id-ID"/>
        </w:rPr>
        <w:t xml:space="preserve">Sejalan dengan </w:t>
      </w:r>
      <w:r w:rsidR="00152E29" w:rsidRPr="00152E29">
        <w:rPr>
          <w:rFonts w:ascii="Times New Roman" w:hAnsi="Times New Roman" w:cs="Times New Roman"/>
          <w:sz w:val="24"/>
          <w:szCs w:val="24"/>
        </w:rPr>
        <w:t>Peraturan Pemerintah No. 57 Tahun 2021 Tentang SNP</w:t>
      </w:r>
      <w:r w:rsidR="00396C8A">
        <w:rPr>
          <w:rFonts w:ascii="Times New Roman" w:hAnsi="Times New Roman" w:cs="Times New Roman"/>
          <w:sz w:val="24"/>
          <w:szCs w:val="24"/>
          <w:lang w:val="id-ID"/>
        </w:rPr>
        <w:t xml:space="preserve">, </w:t>
      </w:r>
      <w:r w:rsidR="00396C8A" w:rsidRPr="00396C8A">
        <w:rPr>
          <w:rFonts w:ascii="Times New Roman" w:hAnsi="Times New Roman" w:cs="Times New Roman"/>
          <w:sz w:val="24"/>
          <w:szCs w:val="24"/>
          <w:lang w:val="id-ID"/>
        </w:rPr>
        <w:t xml:space="preserve">bahwa </w:t>
      </w:r>
      <w:r w:rsidR="00396C8A" w:rsidRPr="00396C8A">
        <w:rPr>
          <w:rFonts w:ascii="Times New Roman" w:hAnsi="Times New Roman" w:cs="Times New Roman"/>
          <w:sz w:val="24"/>
          <w:szCs w:val="24"/>
        </w:rPr>
        <w:t xml:space="preserve">Pendidikan adalah usaha sadar dan terencana untuk mewujudkan suasana belajar dan proses pembelajaran agar peserta didik secara aktif mengembangkan potensi dirinya untuk memiliki kekuatan spiritual keagamaan, pengendalian diri, kepribadian, kecerdasan, akhlak mulia, serta </w:t>
      </w:r>
      <w:r w:rsidR="00396C8A" w:rsidRPr="00396C8A">
        <w:rPr>
          <w:rFonts w:ascii="Times New Roman" w:hAnsi="Times New Roman" w:cs="Times New Roman"/>
          <w:sz w:val="24"/>
          <w:szCs w:val="24"/>
        </w:rPr>
        <w:lastRenderedPageBreak/>
        <w:t>keterampilan yang diperlukan dirinya, masyarakat, bangsa dan negara</w:t>
      </w:r>
      <w:r w:rsidRPr="0073225D">
        <w:rPr>
          <w:rFonts w:ascii="Times New Roman" w:hAnsi="Times New Roman" w:cs="Times New Roman"/>
          <w:sz w:val="24"/>
          <w:szCs w:val="24"/>
          <w:lang w:val="id-ID"/>
        </w:rPr>
        <w:t xml:space="preserve">, maka tujuan yang ingin dicapai oleh </w:t>
      </w:r>
      <w:r w:rsidR="00B62C8E">
        <w:rPr>
          <w:rFonts w:ascii="Times New Roman" w:hAnsi="Times New Roman" w:cs="Times New Roman"/>
          <w:sz w:val="24"/>
          <w:szCs w:val="24"/>
          <w:lang w:val="id-ID"/>
        </w:rPr>
        <w:t>SD Negeri 2 Curah Jeru</w:t>
      </w:r>
      <w:r w:rsidRPr="0073225D">
        <w:rPr>
          <w:rFonts w:ascii="Times New Roman" w:hAnsi="Times New Roman" w:cs="Times New Roman"/>
          <w:sz w:val="24"/>
          <w:szCs w:val="24"/>
          <w:lang w:val="id-ID"/>
        </w:rPr>
        <w:t xml:space="preserve"> adalah sebagai berikut : </w:t>
      </w:r>
    </w:p>
    <w:p w:rsidR="00BB1082" w:rsidRPr="00BB1082" w:rsidRDefault="00396C8A" w:rsidP="004070A3">
      <w:pPr>
        <w:numPr>
          <w:ilvl w:val="0"/>
          <w:numId w:val="60"/>
        </w:numPr>
        <w:spacing w:line="360" w:lineRule="auto"/>
        <w:jc w:val="both"/>
        <w:rPr>
          <w:rFonts w:ascii="Times New Roman" w:hAnsi="Times New Roman" w:cs="Times New Roman"/>
          <w:sz w:val="24"/>
          <w:szCs w:val="24"/>
        </w:rPr>
      </w:pPr>
      <w:r>
        <w:rPr>
          <w:rFonts w:ascii="Times New Roman" w:hAnsi="Times New Roman" w:cs="Times New Roman"/>
          <w:sz w:val="24"/>
          <w:szCs w:val="24"/>
          <w:lang w:val="id-ID"/>
        </w:rPr>
        <w:t xml:space="preserve">Pada akhir tahun pelajaran 2024/2025 minimal </w:t>
      </w:r>
      <w:r w:rsidR="00B57BC2">
        <w:rPr>
          <w:rFonts w:ascii="Times New Roman" w:hAnsi="Times New Roman" w:cs="Times New Roman"/>
          <w:sz w:val="24"/>
          <w:szCs w:val="24"/>
          <w:lang w:val="id-ID"/>
        </w:rPr>
        <w:t>9</w:t>
      </w:r>
      <w:r>
        <w:rPr>
          <w:rFonts w:ascii="Times New Roman" w:hAnsi="Times New Roman" w:cs="Times New Roman"/>
          <w:sz w:val="24"/>
          <w:szCs w:val="24"/>
          <w:lang w:val="id-ID"/>
        </w:rPr>
        <w:t xml:space="preserve">0% </w:t>
      </w:r>
      <w:r w:rsidR="00B57BC2" w:rsidRPr="002A74DF">
        <w:rPr>
          <w:rFonts w:ascii="Times New Roman" w:eastAsia="Times New Roman" w:hAnsi="Times New Roman" w:cs="Times New Roman"/>
          <w:color w:val="000000" w:themeColor="text1"/>
          <w:sz w:val="24"/>
          <w:szCs w:val="24"/>
          <w:lang w:eastAsia="id-ID"/>
        </w:rPr>
        <w:t>Sekolah mampu m</w:t>
      </w:r>
      <w:r w:rsidR="00B57BC2" w:rsidRPr="00B57BC2">
        <w:rPr>
          <w:rFonts w:ascii="Times New Roman" w:hAnsi="Times New Roman" w:cs="Times New Roman"/>
          <w:sz w:val="24"/>
          <w:szCs w:val="24"/>
        </w:rPr>
        <w:t>encetak dan mengkader SDM yang berwawasan IPTEK dan IMTAQ serta berwawasan lingkungan</w:t>
      </w:r>
    </w:p>
    <w:p w:rsidR="00BB1082" w:rsidRPr="00BB1082" w:rsidRDefault="00396C8A" w:rsidP="004070A3">
      <w:pPr>
        <w:numPr>
          <w:ilvl w:val="0"/>
          <w:numId w:val="60"/>
        </w:numPr>
        <w:spacing w:line="360" w:lineRule="auto"/>
        <w:jc w:val="both"/>
        <w:rPr>
          <w:rFonts w:ascii="Times New Roman" w:hAnsi="Times New Roman" w:cs="Times New Roman"/>
          <w:sz w:val="24"/>
          <w:szCs w:val="24"/>
        </w:rPr>
      </w:pPr>
      <w:r>
        <w:rPr>
          <w:rFonts w:ascii="Times New Roman" w:hAnsi="Times New Roman" w:cs="Times New Roman"/>
          <w:sz w:val="24"/>
          <w:szCs w:val="24"/>
          <w:lang w:val="id-ID"/>
        </w:rPr>
        <w:t xml:space="preserve">Pada akhir tahun pelajaran 2024/2025 minimal 90% </w:t>
      </w:r>
      <w:r w:rsidR="00B57BC2" w:rsidRPr="002A74DF">
        <w:rPr>
          <w:rFonts w:ascii="Times New Roman" w:eastAsia="Times New Roman" w:hAnsi="Times New Roman" w:cs="Times New Roman"/>
          <w:color w:val="000000" w:themeColor="text1"/>
          <w:sz w:val="24"/>
          <w:szCs w:val="24"/>
          <w:lang w:eastAsia="id-ID"/>
        </w:rPr>
        <w:t>Sekolah mampu m</w:t>
      </w:r>
      <w:r w:rsidR="00B57BC2" w:rsidRPr="00B57BC2">
        <w:rPr>
          <w:rFonts w:ascii="Times New Roman" w:hAnsi="Times New Roman" w:cs="Times New Roman"/>
          <w:sz w:val="24"/>
          <w:szCs w:val="24"/>
        </w:rPr>
        <w:t>enciptakan kondisi sekolah yang Bersih, Sehat,</w:t>
      </w:r>
      <w:r w:rsidR="00B57BC2" w:rsidRPr="00B57BC2">
        <w:rPr>
          <w:rFonts w:ascii="Times New Roman" w:hAnsi="Times New Roman" w:cs="Times New Roman"/>
          <w:sz w:val="24"/>
          <w:szCs w:val="24"/>
          <w:lang w:val="id-ID"/>
        </w:rPr>
        <w:t xml:space="preserve"> Aman,</w:t>
      </w:r>
      <w:r w:rsidR="00B57BC2" w:rsidRPr="00B57BC2">
        <w:rPr>
          <w:rFonts w:ascii="Times New Roman" w:hAnsi="Times New Roman" w:cs="Times New Roman"/>
          <w:sz w:val="24"/>
          <w:szCs w:val="24"/>
        </w:rPr>
        <w:t xml:space="preserve"> Nyaman dan Indah dengan melengkapi sarana dan prasarana</w:t>
      </w:r>
    </w:p>
    <w:p w:rsidR="00BB1082" w:rsidRPr="00BB1082" w:rsidRDefault="00396C8A" w:rsidP="004070A3">
      <w:pPr>
        <w:numPr>
          <w:ilvl w:val="0"/>
          <w:numId w:val="60"/>
        </w:numPr>
        <w:spacing w:line="360" w:lineRule="auto"/>
        <w:jc w:val="both"/>
        <w:rPr>
          <w:rFonts w:ascii="Times New Roman" w:hAnsi="Times New Roman" w:cs="Times New Roman"/>
          <w:sz w:val="24"/>
          <w:szCs w:val="24"/>
        </w:rPr>
      </w:pPr>
      <w:r>
        <w:rPr>
          <w:rFonts w:ascii="Times New Roman" w:hAnsi="Times New Roman" w:cs="Times New Roman"/>
          <w:sz w:val="24"/>
          <w:szCs w:val="24"/>
          <w:lang w:val="id-ID"/>
        </w:rPr>
        <w:t xml:space="preserve">Pada akhir tahun pelajaran 2024/2025 minimal </w:t>
      </w:r>
      <w:r w:rsidR="00B57BC2">
        <w:rPr>
          <w:rFonts w:ascii="Times New Roman" w:hAnsi="Times New Roman" w:cs="Times New Roman"/>
          <w:sz w:val="24"/>
          <w:szCs w:val="24"/>
          <w:lang w:val="id-ID"/>
        </w:rPr>
        <w:t>95</w:t>
      </w:r>
      <w:r>
        <w:rPr>
          <w:rFonts w:ascii="Times New Roman" w:hAnsi="Times New Roman" w:cs="Times New Roman"/>
          <w:sz w:val="24"/>
          <w:szCs w:val="24"/>
          <w:lang w:val="id-ID"/>
        </w:rPr>
        <w:t xml:space="preserve">% </w:t>
      </w:r>
      <w:r w:rsidR="00B57BC2" w:rsidRPr="002A74DF">
        <w:rPr>
          <w:rFonts w:ascii="Times New Roman" w:eastAsia="Times New Roman" w:hAnsi="Times New Roman" w:cs="Times New Roman"/>
          <w:color w:val="000000" w:themeColor="text1"/>
          <w:lang w:eastAsia="id-ID"/>
        </w:rPr>
        <w:t>Sekolah mampu m</w:t>
      </w:r>
      <w:r w:rsidR="00B57BC2" w:rsidRPr="00B57BC2">
        <w:rPr>
          <w:rFonts w:ascii="Times New Roman" w:hAnsi="Times New Roman" w:cs="Times New Roman"/>
        </w:rPr>
        <w:t>embiasakan warga sekolah memberikan salam tegur sapa dengan benar</w:t>
      </w:r>
    </w:p>
    <w:p w:rsidR="00BB1082" w:rsidRPr="00BB1082" w:rsidRDefault="00023C88" w:rsidP="004070A3">
      <w:pPr>
        <w:numPr>
          <w:ilvl w:val="0"/>
          <w:numId w:val="60"/>
        </w:numPr>
        <w:spacing w:line="360" w:lineRule="auto"/>
        <w:jc w:val="both"/>
        <w:rPr>
          <w:rFonts w:ascii="Times New Roman" w:hAnsi="Times New Roman" w:cs="Times New Roman"/>
          <w:sz w:val="24"/>
          <w:szCs w:val="24"/>
        </w:rPr>
      </w:pPr>
      <w:r>
        <w:rPr>
          <w:rFonts w:ascii="Times New Roman" w:hAnsi="Times New Roman" w:cs="Times New Roman"/>
          <w:sz w:val="24"/>
          <w:szCs w:val="24"/>
          <w:lang w:val="id-ID"/>
        </w:rPr>
        <w:t xml:space="preserve">Pada akhir tahun pelajaran 2024/2025 minimal 95% </w:t>
      </w:r>
      <w:r w:rsidRPr="00BB1082">
        <w:rPr>
          <w:rFonts w:ascii="Times New Roman" w:hAnsi="Times New Roman" w:cs="Times New Roman"/>
          <w:sz w:val="24"/>
          <w:szCs w:val="24"/>
        </w:rPr>
        <w:t xml:space="preserve">sekolah </w:t>
      </w:r>
      <w:r>
        <w:rPr>
          <w:rFonts w:ascii="Times New Roman" w:hAnsi="Times New Roman" w:cs="Times New Roman"/>
          <w:sz w:val="24"/>
          <w:szCs w:val="24"/>
          <w:lang w:val="id-ID"/>
        </w:rPr>
        <w:t>sudah mampu</w:t>
      </w:r>
      <w:r w:rsidR="00B57BC2">
        <w:rPr>
          <w:rFonts w:ascii="Times New Roman" w:hAnsi="Times New Roman" w:cs="Times New Roman"/>
          <w:sz w:val="24"/>
          <w:szCs w:val="24"/>
          <w:lang w:val="id-ID"/>
        </w:rPr>
        <w:t xml:space="preserve"> </w:t>
      </w:r>
      <w:r w:rsidR="00B57BC2" w:rsidRPr="002A74DF">
        <w:rPr>
          <w:rFonts w:ascii="Times New Roman" w:eastAsia="Times New Roman" w:hAnsi="Times New Roman" w:cs="Times New Roman"/>
          <w:color w:val="000000" w:themeColor="text1"/>
          <w:szCs w:val="24"/>
          <w:lang w:eastAsia="id-ID"/>
        </w:rPr>
        <w:t>Sekolah mampu m</w:t>
      </w:r>
      <w:r w:rsidR="00B57BC2" w:rsidRPr="004275EB">
        <w:rPr>
          <w:rFonts w:ascii="Times New Roman" w:eastAsia="Times New Roman" w:hAnsi="Times New Roman" w:cs="Times New Roman"/>
          <w:color w:val="000000" w:themeColor="text1"/>
          <w:szCs w:val="24"/>
          <w:lang w:eastAsia="id-ID"/>
        </w:rPr>
        <w:t>embiasakan budaya tertib, disiplin, santun dalam ucapan, sopan dalam perilaku terhadap sesama berdasarkan iman dan takwa.</w:t>
      </w:r>
    </w:p>
    <w:p w:rsidR="00BB1082" w:rsidRPr="00BB1082" w:rsidRDefault="00023C88" w:rsidP="004070A3">
      <w:pPr>
        <w:numPr>
          <w:ilvl w:val="0"/>
          <w:numId w:val="60"/>
        </w:numPr>
        <w:spacing w:line="360" w:lineRule="auto"/>
        <w:jc w:val="both"/>
        <w:rPr>
          <w:rFonts w:ascii="Times New Roman" w:hAnsi="Times New Roman" w:cs="Times New Roman"/>
          <w:sz w:val="24"/>
          <w:szCs w:val="24"/>
        </w:rPr>
      </w:pPr>
      <w:r>
        <w:rPr>
          <w:rFonts w:ascii="Times New Roman" w:hAnsi="Times New Roman" w:cs="Times New Roman"/>
          <w:sz w:val="24"/>
          <w:szCs w:val="24"/>
          <w:lang w:val="id-ID"/>
        </w:rPr>
        <w:t xml:space="preserve">Pada akhir tahun pelajaran 2024/2025 minimal 90% </w:t>
      </w:r>
      <w:r w:rsidR="00B57BC2" w:rsidRPr="002A74DF">
        <w:rPr>
          <w:rFonts w:ascii="Times New Roman" w:eastAsia="Times New Roman" w:hAnsi="Times New Roman" w:cs="Times New Roman"/>
          <w:color w:val="000000" w:themeColor="text1"/>
          <w:szCs w:val="24"/>
          <w:lang w:eastAsia="id-ID"/>
        </w:rPr>
        <w:t>Sekolah mampu menerapkan manajemen partisipatif dengan melibatkan</w:t>
      </w:r>
      <w:r w:rsidR="00B57BC2">
        <w:rPr>
          <w:rFonts w:eastAsia="Times New Roman" w:cs="Times New Roman"/>
          <w:color w:val="000000" w:themeColor="text1"/>
          <w:szCs w:val="24"/>
          <w:lang w:eastAsia="id-ID"/>
        </w:rPr>
        <w:t xml:space="preserve"> </w:t>
      </w:r>
      <w:r w:rsidR="00B57BC2" w:rsidRPr="002A74DF">
        <w:rPr>
          <w:rFonts w:ascii="Times New Roman" w:eastAsia="Times New Roman" w:hAnsi="Times New Roman" w:cs="Times New Roman"/>
          <w:color w:val="000000" w:themeColor="text1"/>
          <w:szCs w:val="24"/>
          <w:lang w:eastAsia="id-ID"/>
        </w:rPr>
        <w:t>seluruh warga sekolah sehingga menjadi team yang solid.</w:t>
      </w:r>
    </w:p>
    <w:p w:rsidR="00BB1082" w:rsidRPr="00BB1082" w:rsidRDefault="00023C88" w:rsidP="004070A3">
      <w:pPr>
        <w:numPr>
          <w:ilvl w:val="0"/>
          <w:numId w:val="60"/>
        </w:numPr>
        <w:spacing w:line="360" w:lineRule="auto"/>
        <w:jc w:val="both"/>
        <w:rPr>
          <w:rFonts w:ascii="Times New Roman" w:hAnsi="Times New Roman" w:cs="Times New Roman"/>
          <w:sz w:val="24"/>
          <w:szCs w:val="24"/>
        </w:rPr>
      </w:pPr>
      <w:r>
        <w:rPr>
          <w:rFonts w:ascii="Times New Roman" w:hAnsi="Times New Roman" w:cs="Times New Roman"/>
          <w:sz w:val="24"/>
          <w:szCs w:val="24"/>
          <w:lang w:val="id-ID"/>
        </w:rPr>
        <w:t>Pada akhir tahun pelajaran 2024/2025 minimal 9</w:t>
      </w:r>
      <w:r w:rsidR="00B57BC2">
        <w:rPr>
          <w:rFonts w:ascii="Times New Roman" w:hAnsi="Times New Roman" w:cs="Times New Roman"/>
          <w:sz w:val="24"/>
          <w:szCs w:val="24"/>
          <w:lang w:val="id-ID"/>
        </w:rPr>
        <w:t>0</w:t>
      </w:r>
      <w:r>
        <w:rPr>
          <w:rFonts w:ascii="Times New Roman" w:hAnsi="Times New Roman" w:cs="Times New Roman"/>
          <w:sz w:val="24"/>
          <w:szCs w:val="24"/>
          <w:lang w:val="id-ID"/>
        </w:rPr>
        <w:t xml:space="preserve">% </w:t>
      </w:r>
      <w:r w:rsidR="00B57BC2" w:rsidRPr="002A74DF">
        <w:rPr>
          <w:rFonts w:ascii="Times New Roman" w:eastAsia="Times New Roman" w:hAnsi="Times New Roman" w:cs="Times New Roman"/>
          <w:color w:val="000000" w:themeColor="text1"/>
          <w:sz w:val="24"/>
          <w:szCs w:val="24"/>
          <w:lang w:eastAsia="id-ID"/>
        </w:rPr>
        <w:t>Sekolah mampu m</w:t>
      </w:r>
      <w:r w:rsidR="00B57BC2" w:rsidRPr="00B57BC2">
        <w:rPr>
          <w:rFonts w:ascii="Times New Roman" w:eastAsia="Times New Roman" w:hAnsi="Times New Roman" w:cs="Times New Roman"/>
          <w:color w:val="000000" w:themeColor="text1"/>
          <w:sz w:val="24"/>
          <w:szCs w:val="24"/>
          <w:lang w:eastAsia="id-ID"/>
        </w:rPr>
        <w:t>enjadi</w:t>
      </w:r>
      <w:r w:rsidR="00B57BC2" w:rsidRPr="00B57BC2">
        <w:rPr>
          <w:rFonts w:ascii="Times New Roman" w:hAnsi="Times New Roman" w:cs="Times New Roman"/>
          <w:sz w:val="24"/>
          <w:szCs w:val="24"/>
        </w:rPr>
        <w:t xml:space="preserve"> pusat layanan pendidikan bermutu berdasarkan Standar Pendidikan Nasional</w:t>
      </w:r>
      <w:r w:rsidR="00BB1082" w:rsidRPr="00B57BC2">
        <w:rPr>
          <w:rFonts w:ascii="Times New Roman" w:hAnsi="Times New Roman" w:cs="Times New Roman"/>
          <w:sz w:val="24"/>
          <w:szCs w:val="24"/>
        </w:rPr>
        <w:t xml:space="preserve"> </w:t>
      </w:r>
    </w:p>
    <w:p w:rsidR="00BB1082" w:rsidRPr="00BB1082" w:rsidRDefault="00023C88" w:rsidP="004070A3">
      <w:pPr>
        <w:numPr>
          <w:ilvl w:val="0"/>
          <w:numId w:val="60"/>
        </w:numPr>
        <w:spacing w:line="360" w:lineRule="auto"/>
        <w:jc w:val="both"/>
        <w:rPr>
          <w:rFonts w:ascii="Times New Roman" w:hAnsi="Times New Roman" w:cs="Times New Roman"/>
          <w:sz w:val="24"/>
          <w:szCs w:val="24"/>
        </w:rPr>
      </w:pPr>
      <w:r>
        <w:rPr>
          <w:rFonts w:ascii="Times New Roman" w:hAnsi="Times New Roman" w:cs="Times New Roman"/>
          <w:sz w:val="24"/>
          <w:szCs w:val="24"/>
          <w:lang w:val="id-ID"/>
        </w:rPr>
        <w:t>Pada akhir tahu</w:t>
      </w:r>
      <w:r w:rsidR="00B57BC2">
        <w:rPr>
          <w:rFonts w:ascii="Times New Roman" w:hAnsi="Times New Roman" w:cs="Times New Roman"/>
          <w:sz w:val="24"/>
          <w:szCs w:val="24"/>
          <w:lang w:val="id-ID"/>
        </w:rPr>
        <w:t>n pelajaran 2024/2025 minimal 90</w:t>
      </w:r>
      <w:r>
        <w:rPr>
          <w:rFonts w:ascii="Times New Roman" w:hAnsi="Times New Roman" w:cs="Times New Roman"/>
          <w:sz w:val="24"/>
          <w:szCs w:val="24"/>
          <w:lang w:val="id-ID"/>
        </w:rPr>
        <w:t xml:space="preserve">% </w:t>
      </w:r>
      <w:r w:rsidR="00B57BC2" w:rsidRPr="002A74DF">
        <w:rPr>
          <w:rFonts w:ascii="Times New Roman" w:eastAsia="Times New Roman" w:hAnsi="Times New Roman" w:cs="Times New Roman"/>
          <w:color w:val="000000" w:themeColor="text1"/>
          <w:sz w:val="24"/>
          <w:szCs w:val="24"/>
          <w:lang w:eastAsia="id-ID"/>
        </w:rPr>
        <w:t>Sekolah mampu m</w:t>
      </w:r>
      <w:r w:rsidR="00B57BC2" w:rsidRPr="00B57BC2">
        <w:rPr>
          <w:rFonts w:ascii="Times New Roman" w:hAnsi="Times New Roman" w:cs="Times New Roman"/>
          <w:sz w:val="24"/>
          <w:szCs w:val="24"/>
        </w:rPr>
        <w:t>enghasilkan lulusan yang berkarakter, kreatif, kompetitif dan bernalar kritis</w:t>
      </w:r>
    </w:p>
    <w:p w:rsidR="00BB1082" w:rsidRPr="009F7E6D" w:rsidRDefault="00023C88" w:rsidP="004070A3">
      <w:pPr>
        <w:numPr>
          <w:ilvl w:val="0"/>
          <w:numId w:val="60"/>
        </w:numPr>
        <w:spacing w:line="360" w:lineRule="auto"/>
        <w:jc w:val="both"/>
        <w:rPr>
          <w:rFonts w:ascii="Times New Roman" w:eastAsiaTheme="minorEastAsia" w:hAnsi="Times New Roman" w:cs="Times New Roman"/>
          <w:sz w:val="24"/>
          <w:szCs w:val="24"/>
        </w:rPr>
      </w:pPr>
      <w:r>
        <w:rPr>
          <w:rFonts w:ascii="Times New Roman" w:hAnsi="Times New Roman" w:cs="Times New Roman"/>
          <w:sz w:val="24"/>
          <w:szCs w:val="24"/>
          <w:lang w:val="id-ID"/>
        </w:rPr>
        <w:t xml:space="preserve">Pada akhir tahun pelajaran 2024/2025 </w:t>
      </w:r>
      <w:r w:rsidR="009F7E6D">
        <w:rPr>
          <w:rFonts w:ascii="Times New Roman" w:hAnsi="Times New Roman" w:cs="Times New Roman"/>
          <w:sz w:val="24"/>
          <w:szCs w:val="24"/>
          <w:lang w:val="id-ID"/>
        </w:rPr>
        <w:t xml:space="preserve">minimal 95% </w:t>
      </w:r>
      <w:r w:rsidR="009F7E6D" w:rsidRPr="002A74DF">
        <w:rPr>
          <w:rFonts w:ascii="Times New Roman" w:eastAsia="Times New Roman" w:hAnsi="Times New Roman" w:cs="Times New Roman"/>
          <w:color w:val="000000" w:themeColor="text1"/>
          <w:sz w:val="24"/>
          <w:szCs w:val="24"/>
          <w:lang w:eastAsia="id-ID"/>
        </w:rPr>
        <w:t>Sekolah mampu m</w:t>
      </w:r>
      <w:r w:rsidR="009F7E6D" w:rsidRPr="009F7E6D">
        <w:rPr>
          <w:rFonts w:ascii="Times New Roman" w:hAnsi="Times New Roman" w:cs="Times New Roman"/>
          <w:sz w:val="24"/>
          <w:szCs w:val="24"/>
        </w:rPr>
        <w:t xml:space="preserve">ewujudkan </w:t>
      </w:r>
      <w:r w:rsidR="009F7E6D" w:rsidRPr="009F7E6D">
        <w:rPr>
          <w:rFonts w:ascii="Times New Roman" w:hAnsi="Times New Roman" w:cs="Times New Roman"/>
          <w:color w:val="000000" w:themeColor="text1"/>
          <w:sz w:val="24"/>
          <w:szCs w:val="24"/>
          <w:shd w:val="clear" w:color="auto" w:fill="FFFFFF"/>
        </w:rPr>
        <w:t>pendidik dan tenaga kependidikan</w:t>
      </w:r>
      <w:r w:rsidR="009F7E6D" w:rsidRPr="009F7E6D">
        <w:rPr>
          <w:rFonts w:ascii="Times New Roman" w:hAnsi="Times New Roman" w:cs="Times New Roman"/>
          <w:sz w:val="24"/>
          <w:szCs w:val="24"/>
        </w:rPr>
        <w:t xml:space="preserve"> yang </w:t>
      </w:r>
      <w:r w:rsidR="009F7E6D">
        <w:rPr>
          <w:rFonts w:ascii="Times New Roman" w:hAnsi="Times New Roman" w:cs="Times New Roman"/>
          <w:sz w:val="24"/>
          <w:szCs w:val="24"/>
          <w:lang w:val="id-ID"/>
        </w:rPr>
        <w:t xml:space="preserve">profesional, </w:t>
      </w:r>
      <w:r w:rsidR="009F7E6D" w:rsidRPr="009F7E6D">
        <w:rPr>
          <w:rFonts w:ascii="Times New Roman" w:hAnsi="Times New Roman" w:cs="Times New Roman"/>
          <w:sz w:val="24"/>
          <w:szCs w:val="24"/>
        </w:rPr>
        <w:t>berkualitas dan berprestasi</w:t>
      </w:r>
      <w:r w:rsidR="00BB1082" w:rsidRPr="009F7E6D">
        <w:rPr>
          <w:rFonts w:ascii="Times New Roman" w:hAnsi="Times New Roman" w:cs="Times New Roman"/>
          <w:sz w:val="24"/>
          <w:szCs w:val="24"/>
        </w:rPr>
        <w:t xml:space="preserve">. </w:t>
      </w:r>
    </w:p>
    <w:p w:rsidR="004515E6" w:rsidRPr="004515E6" w:rsidRDefault="00023C88" w:rsidP="004070A3">
      <w:pPr>
        <w:numPr>
          <w:ilvl w:val="0"/>
          <w:numId w:val="60"/>
        </w:numPr>
        <w:spacing w:line="360" w:lineRule="auto"/>
        <w:jc w:val="both"/>
        <w:rPr>
          <w:rFonts w:ascii="Times New Roman" w:eastAsiaTheme="minorEastAsia" w:hAnsi="Times New Roman" w:cs="Times New Roman"/>
          <w:sz w:val="24"/>
          <w:szCs w:val="24"/>
        </w:rPr>
      </w:pPr>
      <w:r>
        <w:rPr>
          <w:rFonts w:ascii="Times New Roman" w:hAnsi="Times New Roman" w:cs="Times New Roman"/>
          <w:sz w:val="24"/>
          <w:szCs w:val="24"/>
          <w:lang w:val="id-ID"/>
        </w:rPr>
        <w:t xml:space="preserve">Pada akhir tahun pelajaran 2024/2025 minimal 90% </w:t>
      </w:r>
      <w:r w:rsidR="009F7E6D" w:rsidRPr="002A74DF">
        <w:rPr>
          <w:rFonts w:ascii="Times New Roman" w:eastAsia="Times New Roman" w:hAnsi="Times New Roman" w:cs="Times New Roman"/>
          <w:color w:val="000000" w:themeColor="text1"/>
          <w:sz w:val="24"/>
          <w:szCs w:val="24"/>
          <w:lang w:eastAsia="id-ID"/>
        </w:rPr>
        <w:t>Sekolah mampu m</w:t>
      </w:r>
      <w:r w:rsidR="009F7E6D" w:rsidRPr="009F7E6D">
        <w:rPr>
          <w:rFonts w:ascii="Times New Roman" w:hAnsi="Times New Roman" w:cs="Times New Roman"/>
          <w:sz w:val="24"/>
          <w:szCs w:val="24"/>
        </w:rPr>
        <w:t>enciptakan warga sekolah yang sadar akan kelestarian lingkungan</w:t>
      </w:r>
      <w:r w:rsidR="00BB1082" w:rsidRPr="009F7E6D">
        <w:rPr>
          <w:rFonts w:ascii="Times New Roman" w:hAnsi="Times New Roman" w:cs="Times New Roman"/>
          <w:sz w:val="24"/>
          <w:szCs w:val="24"/>
          <w:lang w:val="id-ID"/>
        </w:rPr>
        <w:t>.</w:t>
      </w:r>
    </w:p>
    <w:p w:rsidR="004515E6" w:rsidRPr="009F7E6D" w:rsidRDefault="00023C88" w:rsidP="004070A3">
      <w:pPr>
        <w:numPr>
          <w:ilvl w:val="0"/>
          <w:numId w:val="60"/>
        </w:numPr>
        <w:spacing w:line="360" w:lineRule="auto"/>
        <w:jc w:val="both"/>
        <w:rPr>
          <w:rFonts w:ascii="Times New Roman" w:hAnsi="Times New Roman" w:cs="Times New Roman"/>
          <w:sz w:val="24"/>
          <w:szCs w:val="24"/>
        </w:rPr>
      </w:pPr>
      <w:r>
        <w:rPr>
          <w:rFonts w:ascii="Times New Roman" w:hAnsi="Times New Roman" w:cs="Times New Roman"/>
          <w:sz w:val="24"/>
          <w:szCs w:val="24"/>
          <w:lang w:val="id-ID"/>
        </w:rPr>
        <w:t xml:space="preserve">Pada akhir tahun pelajaran 2024/2025 minimal 90% </w:t>
      </w:r>
      <w:r w:rsidR="009F7E6D" w:rsidRPr="002A74DF">
        <w:rPr>
          <w:rFonts w:ascii="Times New Roman" w:eastAsia="Times New Roman" w:hAnsi="Times New Roman" w:cs="Times New Roman"/>
          <w:color w:val="000000" w:themeColor="text1"/>
          <w:sz w:val="24"/>
          <w:szCs w:val="24"/>
          <w:lang w:eastAsia="id-ID"/>
        </w:rPr>
        <w:t>Sekolah mampu m</w:t>
      </w:r>
      <w:r w:rsidR="009F7E6D" w:rsidRPr="009F7E6D">
        <w:rPr>
          <w:rFonts w:ascii="Times New Roman" w:hAnsi="Times New Roman" w:cs="Times New Roman"/>
          <w:sz w:val="24"/>
          <w:szCs w:val="24"/>
        </w:rPr>
        <w:t xml:space="preserve">enciptakan warga sekolah </w:t>
      </w:r>
      <w:r w:rsidR="009F7E6D" w:rsidRPr="002A74DF">
        <w:rPr>
          <w:rFonts w:ascii="Times New Roman" w:eastAsia="Times New Roman" w:hAnsi="Times New Roman" w:cs="Times New Roman"/>
          <w:color w:val="000000" w:themeColor="text1"/>
          <w:sz w:val="24"/>
          <w:szCs w:val="24"/>
          <w:lang w:eastAsia="id-ID"/>
        </w:rPr>
        <w:t>m</w:t>
      </w:r>
      <w:r w:rsidR="009F7E6D" w:rsidRPr="009F7E6D">
        <w:rPr>
          <w:rFonts w:ascii="Times New Roman" w:hAnsi="Times New Roman" w:cs="Times New Roman"/>
          <w:sz w:val="24"/>
          <w:szCs w:val="24"/>
        </w:rPr>
        <w:t>emiliki pengetahuan, pengertian dan ketrampilan dasar mengenai hak-hak dan kewajiban sebagai warga Negara yang berjiwa pancasila dan berwawasan lingkungan</w:t>
      </w:r>
      <w:r w:rsidR="009F7E6D">
        <w:rPr>
          <w:rFonts w:ascii="Times New Roman" w:hAnsi="Times New Roman" w:cs="Times New Roman"/>
          <w:sz w:val="24"/>
          <w:szCs w:val="24"/>
          <w:lang w:val="id-ID"/>
        </w:rPr>
        <w:t>.</w:t>
      </w:r>
    </w:p>
    <w:p w:rsidR="004515E6" w:rsidRPr="00AF2900" w:rsidRDefault="00023C88" w:rsidP="004070A3">
      <w:pPr>
        <w:numPr>
          <w:ilvl w:val="0"/>
          <w:numId w:val="60"/>
        </w:numPr>
        <w:shd w:val="clear" w:color="auto" w:fill="FFFFFF"/>
        <w:spacing w:line="360" w:lineRule="auto"/>
        <w:ind w:right="-1"/>
        <w:contextualSpacing/>
        <w:jc w:val="both"/>
        <w:rPr>
          <w:rFonts w:ascii="Times New Roman" w:hAnsi="Times New Roman" w:cs="Times New Roman"/>
          <w:sz w:val="24"/>
          <w:szCs w:val="24"/>
        </w:rPr>
      </w:pPr>
      <w:r>
        <w:rPr>
          <w:rFonts w:ascii="Times New Roman" w:hAnsi="Times New Roman" w:cs="Times New Roman"/>
          <w:sz w:val="24"/>
          <w:szCs w:val="24"/>
          <w:lang w:val="id-ID"/>
        </w:rPr>
        <w:t>Pada akhir tahun pelajaran 20</w:t>
      </w:r>
      <w:r w:rsidR="00AF2900">
        <w:rPr>
          <w:rFonts w:ascii="Times New Roman" w:hAnsi="Times New Roman" w:cs="Times New Roman"/>
          <w:sz w:val="24"/>
          <w:szCs w:val="24"/>
          <w:lang w:val="id-ID"/>
        </w:rPr>
        <w:t>24/2025 minimal 90</w:t>
      </w:r>
      <w:r>
        <w:rPr>
          <w:rFonts w:ascii="Times New Roman" w:hAnsi="Times New Roman" w:cs="Times New Roman"/>
          <w:sz w:val="24"/>
          <w:szCs w:val="24"/>
          <w:lang w:val="id-ID"/>
        </w:rPr>
        <w:t xml:space="preserve">% </w:t>
      </w:r>
      <w:r w:rsidR="00AF2900" w:rsidRPr="002A74DF">
        <w:rPr>
          <w:rFonts w:ascii="Times New Roman" w:eastAsia="Times New Roman" w:hAnsi="Times New Roman" w:cs="Times New Roman"/>
          <w:color w:val="000000" w:themeColor="text1"/>
          <w:szCs w:val="24"/>
          <w:lang w:eastAsia="id-ID"/>
        </w:rPr>
        <w:t>Sekolah mampu</w:t>
      </w:r>
      <w:r w:rsidR="00AF2900" w:rsidRPr="00530F20">
        <w:rPr>
          <w:rFonts w:eastAsia="Times New Roman" w:cs="Times New Roman"/>
          <w:color w:val="000000" w:themeColor="text1"/>
          <w:szCs w:val="24"/>
          <w:lang w:eastAsia="id-ID"/>
        </w:rPr>
        <w:t xml:space="preserve"> </w:t>
      </w:r>
      <w:r w:rsidR="00AF2900">
        <w:rPr>
          <w:rFonts w:eastAsia="Times New Roman" w:cs="Times New Roman"/>
          <w:color w:val="000000" w:themeColor="text1"/>
          <w:szCs w:val="24"/>
          <w:lang w:eastAsia="id-ID"/>
        </w:rPr>
        <w:t>m</w:t>
      </w:r>
      <w:r w:rsidR="00AF2900" w:rsidRPr="00530F20">
        <w:rPr>
          <w:rFonts w:ascii="Times New Roman" w:eastAsia="Times New Roman" w:hAnsi="Times New Roman" w:cs="Times New Roman"/>
          <w:color w:val="000000" w:themeColor="text1"/>
          <w:sz w:val="24"/>
          <w:szCs w:val="24"/>
          <w:lang w:eastAsia="id-ID"/>
        </w:rPr>
        <w:t>emberikan pelayanan pendidikan yang bermutu untuk mengimbangi persaingan baik secara lokal maupun global</w:t>
      </w:r>
    </w:p>
    <w:p w:rsidR="00AF2900" w:rsidRPr="004515E6" w:rsidRDefault="00AF2900" w:rsidP="004070A3">
      <w:pPr>
        <w:numPr>
          <w:ilvl w:val="0"/>
          <w:numId w:val="60"/>
        </w:numPr>
        <w:shd w:val="clear" w:color="auto" w:fill="FFFFFF"/>
        <w:spacing w:line="360" w:lineRule="auto"/>
        <w:ind w:right="-1"/>
        <w:contextualSpacing/>
        <w:jc w:val="both"/>
        <w:rPr>
          <w:rFonts w:ascii="Times New Roman" w:hAnsi="Times New Roman" w:cs="Times New Roman"/>
          <w:sz w:val="24"/>
          <w:szCs w:val="24"/>
        </w:rPr>
      </w:pPr>
      <w:r>
        <w:rPr>
          <w:rFonts w:ascii="Times New Roman" w:hAnsi="Times New Roman" w:cs="Times New Roman"/>
          <w:sz w:val="24"/>
          <w:szCs w:val="24"/>
          <w:lang w:val="id-ID"/>
        </w:rPr>
        <w:t xml:space="preserve">Pada akhir tahun pelajaran 2024/2025 minimal 100% </w:t>
      </w:r>
      <w:r w:rsidRPr="002A74DF">
        <w:rPr>
          <w:rFonts w:ascii="Times New Roman" w:eastAsia="Times New Roman" w:hAnsi="Times New Roman" w:cs="Times New Roman"/>
          <w:color w:val="000000" w:themeColor="text1"/>
          <w:sz w:val="24"/>
          <w:szCs w:val="24"/>
          <w:lang w:eastAsia="id-ID"/>
        </w:rPr>
        <w:t>Sekolah mampu</w:t>
      </w:r>
      <w:r w:rsidRPr="00AF2900">
        <w:rPr>
          <w:rFonts w:ascii="Times New Roman" w:eastAsia="Times New Roman" w:hAnsi="Times New Roman" w:cs="Times New Roman"/>
          <w:color w:val="000000" w:themeColor="text1"/>
          <w:sz w:val="24"/>
          <w:szCs w:val="24"/>
          <w:lang w:eastAsia="id-ID"/>
        </w:rPr>
        <w:t xml:space="preserve"> m</w:t>
      </w:r>
      <w:r w:rsidRPr="00AF2900">
        <w:rPr>
          <w:rFonts w:ascii="Times New Roman" w:hAnsi="Times New Roman" w:cs="Times New Roman"/>
          <w:color w:val="000000" w:themeColor="text1"/>
          <w:sz w:val="24"/>
          <w:szCs w:val="24"/>
          <w:shd w:val="clear" w:color="auto" w:fill="FFFFFF"/>
        </w:rPr>
        <w:t>embentuk kerjasama dengan komite sekolah untuk mendukung program-program sekolah</w:t>
      </w:r>
    </w:p>
    <w:p w:rsidR="00023C88" w:rsidRDefault="00023C88" w:rsidP="00023C88">
      <w:pPr>
        <w:spacing w:line="360" w:lineRule="auto"/>
        <w:jc w:val="both"/>
        <w:rPr>
          <w:rFonts w:ascii="Times New Roman" w:hAnsi="Times New Roman" w:cs="Times New Roman"/>
          <w:sz w:val="24"/>
          <w:szCs w:val="24"/>
          <w:lang w:val="id-ID"/>
        </w:rPr>
      </w:pPr>
    </w:p>
    <w:p w:rsidR="00023C88" w:rsidRPr="00C41C55" w:rsidRDefault="00023C88" w:rsidP="004070A3">
      <w:pPr>
        <w:numPr>
          <w:ilvl w:val="0"/>
          <w:numId w:val="2"/>
        </w:numPr>
        <w:tabs>
          <w:tab w:val="clear" w:pos="720"/>
        </w:tabs>
        <w:autoSpaceDE w:val="0"/>
        <w:autoSpaceDN w:val="0"/>
        <w:adjustRightInd w:val="0"/>
        <w:spacing w:line="360" w:lineRule="auto"/>
        <w:ind w:left="426" w:hanging="426"/>
        <w:jc w:val="both"/>
        <w:rPr>
          <w:rFonts w:ascii="Times New Roman" w:hAnsi="Times New Roman" w:cs="Times New Roman"/>
          <w:b/>
          <w:bCs/>
          <w:sz w:val="24"/>
          <w:szCs w:val="24"/>
          <w:lang w:val="sv-SE"/>
        </w:rPr>
      </w:pPr>
      <w:r>
        <w:rPr>
          <w:rFonts w:ascii="Times New Roman" w:hAnsi="Times New Roman" w:cs="Times New Roman"/>
          <w:b/>
          <w:bCs/>
          <w:sz w:val="24"/>
          <w:szCs w:val="24"/>
          <w:lang w:val="id-ID"/>
        </w:rPr>
        <w:t>Sasara</w:t>
      </w:r>
      <w:r w:rsidRPr="00C41C55">
        <w:rPr>
          <w:rFonts w:ascii="Times New Roman" w:hAnsi="Times New Roman" w:cs="Times New Roman"/>
          <w:b/>
          <w:bCs/>
          <w:sz w:val="24"/>
          <w:szCs w:val="24"/>
          <w:lang w:val="sv-SE"/>
        </w:rPr>
        <w:t>n Sekolah</w:t>
      </w:r>
      <w:r w:rsidRPr="00C41C55">
        <w:rPr>
          <w:rFonts w:ascii="Times New Roman" w:hAnsi="Times New Roman" w:cs="Times New Roman"/>
          <w:b/>
          <w:bCs/>
          <w:sz w:val="24"/>
          <w:szCs w:val="24"/>
          <w:lang w:val="sv-SE"/>
        </w:rPr>
        <w:tab/>
      </w:r>
    </w:p>
    <w:p w:rsidR="00023C88" w:rsidRPr="0073225D" w:rsidRDefault="00023C88" w:rsidP="00023C88">
      <w:pPr>
        <w:pStyle w:val="NoSpacing"/>
        <w:spacing w:line="360" w:lineRule="auto"/>
        <w:ind w:left="426"/>
        <w:jc w:val="both"/>
        <w:rPr>
          <w:rFonts w:ascii="Times New Roman" w:hAnsi="Times New Roman" w:cs="Times New Roman"/>
          <w:sz w:val="24"/>
          <w:szCs w:val="24"/>
          <w:lang w:val="id-ID"/>
        </w:rPr>
      </w:pPr>
      <w:r w:rsidRPr="0073225D">
        <w:rPr>
          <w:rFonts w:ascii="Times New Roman" w:hAnsi="Times New Roman" w:cs="Times New Roman"/>
          <w:sz w:val="24"/>
          <w:szCs w:val="24"/>
          <w:lang w:val="id-ID"/>
        </w:rPr>
        <w:t xml:space="preserve">Sejalan dengan </w:t>
      </w:r>
      <w:r w:rsidRPr="00152E29">
        <w:rPr>
          <w:rFonts w:ascii="Times New Roman" w:hAnsi="Times New Roman" w:cs="Times New Roman"/>
          <w:sz w:val="24"/>
          <w:szCs w:val="24"/>
        </w:rPr>
        <w:t>Peraturan Pemerintah No. 57 Tahun 2021 Tentang SNP</w:t>
      </w:r>
      <w:r>
        <w:rPr>
          <w:rFonts w:ascii="Times New Roman" w:hAnsi="Times New Roman" w:cs="Times New Roman"/>
          <w:sz w:val="24"/>
          <w:szCs w:val="24"/>
          <w:lang w:val="id-ID"/>
        </w:rPr>
        <w:t xml:space="preserve">, </w:t>
      </w:r>
      <w:r w:rsidRPr="00396C8A">
        <w:rPr>
          <w:rFonts w:ascii="Times New Roman" w:hAnsi="Times New Roman" w:cs="Times New Roman"/>
          <w:sz w:val="24"/>
          <w:szCs w:val="24"/>
          <w:lang w:val="id-ID"/>
        </w:rPr>
        <w:t xml:space="preserve">bahwa </w:t>
      </w:r>
      <w:r w:rsidRPr="00396C8A">
        <w:rPr>
          <w:rFonts w:ascii="Times New Roman" w:hAnsi="Times New Roman" w:cs="Times New Roman"/>
          <w:sz w:val="24"/>
          <w:szCs w:val="24"/>
        </w:rPr>
        <w:t xml:space="preserve">Pendidikan adalah usaha sadar dan terencana untuk mewujudkan suasana belajar dan proses pembelajaran agar peserta didik secara aktif mengembangkan potensi dirinya untuk memiliki kekuatan spiritual keagamaan, pengendalian diri, kepribadian, kecerdasan, akhlak mulia, serta </w:t>
      </w:r>
      <w:r w:rsidRPr="00396C8A">
        <w:rPr>
          <w:rFonts w:ascii="Times New Roman" w:hAnsi="Times New Roman" w:cs="Times New Roman"/>
          <w:sz w:val="24"/>
          <w:szCs w:val="24"/>
        </w:rPr>
        <w:lastRenderedPageBreak/>
        <w:t>keterampilan yang diperlukan dirinya, masyarakat, bangsa dan negara</w:t>
      </w:r>
      <w:r w:rsidRPr="0073225D">
        <w:rPr>
          <w:rFonts w:ascii="Times New Roman" w:hAnsi="Times New Roman" w:cs="Times New Roman"/>
          <w:sz w:val="24"/>
          <w:szCs w:val="24"/>
          <w:lang w:val="id-ID"/>
        </w:rPr>
        <w:t xml:space="preserve">, maka </w:t>
      </w:r>
      <w:r>
        <w:rPr>
          <w:rFonts w:ascii="Times New Roman" w:hAnsi="Times New Roman" w:cs="Times New Roman"/>
          <w:sz w:val="24"/>
          <w:szCs w:val="24"/>
          <w:lang w:val="id-ID"/>
        </w:rPr>
        <w:t>sasaran</w:t>
      </w:r>
      <w:r w:rsidRPr="0073225D">
        <w:rPr>
          <w:rFonts w:ascii="Times New Roman" w:hAnsi="Times New Roman" w:cs="Times New Roman"/>
          <w:sz w:val="24"/>
          <w:szCs w:val="24"/>
          <w:lang w:val="id-ID"/>
        </w:rPr>
        <w:t xml:space="preserve"> yang ingin dicapai oleh </w:t>
      </w:r>
      <w:r>
        <w:rPr>
          <w:rFonts w:ascii="Times New Roman" w:hAnsi="Times New Roman" w:cs="Times New Roman"/>
          <w:sz w:val="24"/>
          <w:szCs w:val="24"/>
          <w:lang w:val="id-ID"/>
        </w:rPr>
        <w:t>SD Negeri 2 Curah Jeru</w:t>
      </w:r>
      <w:r w:rsidRPr="0073225D">
        <w:rPr>
          <w:rFonts w:ascii="Times New Roman" w:hAnsi="Times New Roman" w:cs="Times New Roman"/>
          <w:sz w:val="24"/>
          <w:szCs w:val="24"/>
          <w:lang w:val="id-ID"/>
        </w:rPr>
        <w:t xml:space="preserve"> adalah sebagai berikut : </w:t>
      </w:r>
    </w:p>
    <w:p w:rsidR="00AF2900" w:rsidRPr="00BB1082" w:rsidRDefault="00AF2900" w:rsidP="00AF2900">
      <w:pPr>
        <w:numPr>
          <w:ilvl w:val="0"/>
          <w:numId w:val="71"/>
        </w:numPr>
        <w:spacing w:line="360" w:lineRule="auto"/>
        <w:jc w:val="both"/>
        <w:rPr>
          <w:rFonts w:ascii="Times New Roman" w:hAnsi="Times New Roman" w:cs="Times New Roman"/>
          <w:sz w:val="24"/>
          <w:szCs w:val="24"/>
        </w:rPr>
      </w:pPr>
      <w:r>
        <w:rPr>
          <w:rFonts w:ascii="Times New Roman" w:hAnsi="Times New Roman" w:cs="Times New Roman"/>
          <w:sz w:val="24"/>
          <w:szCs w:val="24"/>
          <w:lang w:val="id-ID"/>
        </w:rPr>
        <w:t xml:space="preserve">Pada akhir tahun pelajaran 2021/2022 minimal 25% </w:t>
      </w:r>
      <w:r w:rsidRPr="002A74DF">
        <w:rPr>
          <w:rFonts w:ascii="Times New Roman" w:eastAsia="Times New Roman" w:hAnsi="Times New Roman" w:cs="Times New Roman"/>
          <w:color w:val="000000" w:themeColor="text1"/>
          <w:sz w:val="24"/>
          <w:szCs w:val="24"/>
          <w:lang w:eastAsia="id-ID"/>
        </w:rPr>
        <w:t>Sekolah mampu m</w:t>
      </w:r>
      <w:r w:rsidRPr="00B57BC2">
        <w:rPr>
          <w:rFonts w:ascii="Times New Roman" w:hAnsi="Times New Roman" w:cs="Times New Roman"/>
          <w:sz w:val="24"/>
          <w:szCs w:val="24"/>
        </w:rPr>
        <w:t>encetak dan mengkader SDM yang berwawasan IPTEK dan IMTAQ serta berwawasan lingkungan</w:t>
      </w:r>
    </w:p>
    <w:p w:rsidR="00AF2900" w:rsidRPr="00BB1082" w:rsidRDefault="00AF2900" w:rsidP="00AF2900">
      <w:pPr>
        <w:numPr>
          <w:ilvl w:val="0"/>
          <w:numId w:val="71"/>
        </w:numPr>
        <w:spacing w:line="360" w:lineRule="auto"/>
        <w:jc w:val="both"/>
        <w:rPr>
          <w:rFonts w:ascii="Times New Roman" w:hAnsi="Times New Roman" w:cs="Times New Roman"/>
          <w:sz w:val="24"/>
          <w:szCs w:val="24"/>
        </w:rPr>
      </w:pPr>
      <w:r>
        <w:rPr>
          <w:rFonts w:ascii="Times New Roman" w:hAnsi="Times New Roman" w:cs="Times New Roman"/>
          <w:sz w:val="24"/>
          <w:szCs w:val="24"/>
          <w:lang w:val="id-ID"/>
        </w:rPr>
        <w:t xml:space="preserve">Pada akhir tahun pelajaran 2021/2022 minimal 25% </w:t>
      </w:r>
      <w:r w:rsidRPr="002A74DF">
        <w:rPr>
          <w:rFonts w:ascii="Times New Roman" w:eastAsia="Times New Roman" w:hAnsi="Times New Roman" w:cs="Times New Roman"/>
          <w:color w:val="000000" w:themeColor="text1"/>
          <w:sz w:val="24"/>
          <w:szCs w:val="24"/>
          <w:lang w:eastAsia="id-ID"/>
        </w:rPr>
        <w:t>Sekolah mampu m</w:t>
      </w:r>
      <w:r w:rsidRPr="00B57BC2">
        <w:rPr>
          <w:rFonts w:ascii="Times New Roman" w:hAnsi="Times New Roman" w:cs="Times New Roman"/>
          <w:sz w:val="24"/>
          <w:szCs w:val="24"/>
        </w:rPr>
        <w:t>enciptakan kondisi sekolah yang Bersih, Sehat,</w:t>
      </w:r>
      <w:r w:rsidRPr="00B57BC2">
        <w:rPr>
          <w:rFonts w:ascii="Times New Roman" w:hAnsi="Times New Roman" w:cs="Times New Roman"/>
          <w:sz w:val="24"/>
          <w:szCs w:val="24"/>
          <w:lang w:val="id-ID"/>
        </w:rPr>
        <w:t xml:space="preserve"> Aman,</w:t>
      </w:r>
      <w:r w:rsidRPr="00B57BC2">
        <w:rPr>
          <w:rFonts w:ascii="Times New Roman" w:hAnsi="Times New Roman" w:cs="Times New Roman"/>
          <w:sz w:val="24"/>
          <w:szCs w:val="24"/>
        </w:rPr>
        <w:t xml:space="preserve"> Nyaman dan Indah dengan melengkapi sarana dan prasarana</w:t>
      </w:r>
    </w:p>
    <w:p w:rsidR="00AF2900" w:rsidRPr="00BB1082" w:rsidRDefault="00AF2900" w:rsidP="00AF2900">
      <w:pPr>
        <w:numPr>
          <w:ilvl w:val="0"/>
          <w:numId w:val="71"/>
        </w:numPr>
        <w:spacing w:line="360" w:lineRule="auto"/>
        <w:jc w:val="both"/>
        <w:rPr>
          <w:rFonts w:ascii="Times New Roman" w:hAnsi="Times New Roman" w:cs="Times New Roman"/>
          <w:sz w:val="24"/>
          <w:szCs w:val="24"/>
        </w:rPr>
      </w:pPr>
      <w:r>
        <w:rPr>
          <w:rFonts w:ascii="Times New Roman" w:hAnsi="Times New Roman" w:cs="Times New Roman"/>
          <w:sz w:val="24"/>
          <w:szCs w:val="24"/>
          <w:lang w:val="id-ID"/>
        </w:rPr>
        <w:t xml:space="preserve">Pada akhir tahun pelajaran 2021/2022 minimal 30% </w:t>
      </w:r>
      <w:r w:rsidRPr="002A74DF">
        <w:rPr>
          <w:rFonts w:ascii="Times New Roman" w:eastAsia="Times New Roman" w:hAnsi="Times New Roman" w:cs="Times New Roman"/>
          <w:color w:val="000000" w:themeColor="text1"/>
          <w:lang w:eastAsia="id-ID"/>
        </w:rPr>
        <w:t>Sekolah mampu m</w:t>
      </w:r>
      <w:r w:rsidRPr="00B57BC2">
        <w:rPr>
          <w:rFonts w:ascii="Times New Roman" w:hAnsi="Times New Roman" w:cs="Times New Roman"/>
        </w:rPr>
        <w:t>embiasakan warga sekolah memberikan salam tegur sapa dengan benar</w:t>
      </w:r>
    </w:p>
    <w:p w:rsidR="00AF2900" w:rsidRPr="00BB1082" w:rsidRDefault="00AF2900" w:rsidP="00AF2900">
      <w:pPr>
        <w:numPr>
          <w:ilvl w:val="0"/>
          <w:numId w:val="71"/>
        </w:numPr>
        <w:spacing w:line="360" w:lineRule="auto"/>
        <w:jc w:val="both"/>
        <w:rPr>
          <w:rFonts w:ascii="Times New Roman" w:hAnsi="Times New Roman" w:cs="Times New Roman"/>
          <w:sz w:val="24"/>
          <w:szCs w:val="24"/>
        </w:rPr>
      </w:pPr>
      <w:r>
        <w:rPr>
          <w:rFonts w:ascii="Times New Roman" w:hAnsi="Times New Roman" w:cs="Times New Roman"/>
          <w:sz w:val="24"/>
          <w:szCs w:val="24"/>
          <w:lang w:val="id-ID"/>
        </w:rPr>
        <w:t xml:space="preserve">Pada akhir tahun pelajaran 2021/2022 minimal 30% </w:t>
      </w:r>
      <w:r w:rsidRPr="00BB1082">
        <w:rPr>
          <w:rFonts w:ascii="Times New Roman" w:hAnsi="Times New Roman" w:cs="Times New Roman"/>
          <w:sz w:val="24"/>
          <w:szCs w:val="24"/>
        </w:rPr>
        <w:t xml:space="preserve">sekolah </w:t>
      </w:r>
      <w:r>
        <w:rPr>
          <w:rFonts w:ascii="Times New Roman" w:hAnsi="Times New Roman" w:cs="Times New Roman"/>
          <w:sz w:val="24"/>
          <w:szCs w:val="24"/>
          <w:lang w:val="id-ID"/>
        </w:rPr>
        <w:t xml:space="preserve">sudah mampu </w:t>
      </w:r>
      <w:r w:rsidRPr="002A74DF">
        <w:rPr>
          <w:rFonts w:ascii="Times New Roman" w:eastAsia="Times New Roman" w:hAnsi="Times New Roman" w:cs="Times New Roman"/>
          <w:color w:val="000000" w:themeColor="text1"/>
          <w:szCs w:val="24"/>
          <w:lang w:eastAsia="id-ID"/>
        </w:rPr>
        <w:t>Sekolah mampu m</w:t>
      </w:r>
      <w:r w:rsidRPr="004275EB">
        <w:rPr>
          <w:rFonts w:ascii="Times New Roman" w:eastAsia="Times New Roman" w:hAnsi="Times New Roman" w:cs="Times New Roman"/>
          <w:color w:val="000000" w:themeColor="text1"/>
          <w:szCs w:val="24"/>
          <w:lang w:eastAsia="id-ID"/>
        </w:rPr>
        <w:t>embiasakan budaya tertib, disiplin, santun dalam ucapan, sopan dalam perilaku terhadap sesama berdasarkan iman dan takwa.</w:t>
      </w:r>
    </w:p>
    <w:p w:rsidR="00AF2900" w:rsidRPr="00BB1082" w:rsidRDefault="00AF2900" w:rsidP="00AF2900">
      <w:pPr>
        <w:numPr>
          <w:ilvl w:val="0"/>
          <w:numId w:val="71"/>
        </w:numPr>
        <w:spacing w:line="360" w:lineRule="auto"/>
        <w:jc w:val="both"/>
        <w:rPr>
          <w:rFonts w:ascii="Times New Roman" w:hAnsi="Times New Roman" w:cs="Times New Roman"/>
          <w:sz w:val="24"/>
          <w:szCs w:val="24"/>
        </w:rPr>
      </w:pPr>
      <w:r>
        <w:rPr>
          <w:rFonts w:ascii="Times New Roman" w:hAnsi="Times New Roman" w:cs="Times New Roman"/>
          <w:sz w:val="24"/>
          <w:szCs w:val="24"/>
          <w:lang w:val="id-ID"/>
        </w:rPr>
        <w:t xml:space="preserve">Pada akhir tahun pelajaran 2021/2022 minimal 25% </w:t>
      </w:r>
      <w:r w:rsidRPr="002A74DF">
        <w:rPr>
          <w:rFonts w:ascii="Times New Roman" w:eastAsia="Times New Roman" w:hAnsi="Times New Roman" w:cs="Times New Roman"/>
          <w:color w:val="000000" w:themeColor="text1"/>
          <w:szCs w:val="24"/>
          <w:lang w:eastAsia="id-ID"/>
        </w:rPr>
        <w:t>Sekolah mampu menerapkan manajemen partisipatif dengan melibatkan</w:t>
      </w:r>
      <w:r>
        <w:rPr>
          <w:rFonts w:eastAsia="Times New Roman" w:cs="Times New Roman"/>
          <w:color w:val="000000" w:themeColor="text1"/>
          <w:szCs w:val="24"/>
          <w:lang w:eastAsia="id-ID"/>
        </w:rPr>
        <w:t xml:space="preserve"> </w:t>
      </w:r>
      <w:r w:rsidRPr="002A74DF">
        <w:rPr>
          <w:rFonts w:ascii="Times New Roman" w:eastAsia="Times New Roman" w:hAnsi="Times New Roman" w:cs="Times New Roman"/>
          <w:color w:val="000000" w:themeColor="text1"/>
          <w:szCs w:val="24"/>
          <w:lang w:eastAsia="id-ID"/>
        </w:rPr>
        <w:t>seluruh warga sekolah sehingga menjadi team yang solid.</w:t>
      </w:r>
    </w:p>
    <w:p w:rsidR="00AF2900" w:rsidRPr="00BB1082" w:rsidRDefault="00AF2900" w:rsidP="00AF2900">
      <w:pPr>
        <w:numPr>
          <w:ilvl w:val="0"/>
          <w:numId w:val="71"/>
        </w:numPr>
        <w:spacing w:line="360" w:lineRule="auto"/>
        <w:jc w:val="both"/>
        <w:rPr>
          <w:rFonts w:ascii="Times New Roman" w:hAnsi="Times New Roman" w:cs="Times New Roman"/>
          <w:sz w:val="24"/>
          <w:szCs w:val="24"/>
        </w:rPr>
      </w:pPr>
      <w:r>
        <w:rPr>
          <w:rFonts w:ascii="Times New Roman" w:hAnsi="Times New Roman" w:cs="Times New Roman"/>
          <w:sz w:val="24"/>
          <w:szCs w:val="24"/>
          <w:lang w:val="id-ID"/>
        </w:rPr>
        <w:t xml:space="preserve">Pada akhir tahun pelajaran 2021/2022 minimal 25% </w:t>
      </w:r>
      <w:r w:rsidRPr="002A74DF">
        <w:rPr>
          <w:rFonts w:ascii="Times New Roman" w:eastAsia="Times New Roman" w:hAnsi="Times New Roman" w:cs="Times New Roman"/>
          <w:color w:val="000000" w:themeColor="text1"/>
          <w:sz w:val="24"/>
          <w:szCs w:val="24"/>
          <w:lang w:eastAsia="id-ID"/>
        </w:rPr>
        <w:t>Sekolah mampu m</w:t>
      </w:r>
      <w:r w:rsidRPr="00B57BC2">
        <w:rPr>
          <w:rFonts w:ascii="Times New Roman" w:eastAsia="Times New Roman" w:hAnsi="Times New Roman" w:cs="Times New Roman"/>
          <w:color w:val="000000" w:themeColor="text1"/>
          <w:sz w:val="24"/>
          <w:szCs w:val="24"/>
          <w:lang w:eastAsia="id-ID"/>
        </w:rPr>
        <w:t>enjadi</w:t>
      </w:r>
      <w:r w:rsidRPr="00B57BC2">
        <w:rPr>
          <w:rFonts w:ascii="Times New Roman" w:hAnsi="Times New Roman" w:cs="Times New Roman"/>
          <w:sz w:val="24"/>
          <w:szCs w:val="24"/>
        </w:rPr>
        <w:t xml:space="preserve"> pusat layanan pendidikan bermutu berdasarkan Standar Pendidikan Nasional </w:t>
      </w:r>
    </w:p>
    <w:p w:rsidR="00AF2900" w:rsidRPr="00BB1082" w:rsidRDefault="00AF2900" w:rsidP="00AF2900">
      <w:pPr>
        <w:numPr>
          <w:ilvl w:val="0"/>
          <w:numId w:val="71"/>
        </w:numPr>
        <w:spacing w:line="360" w:lineRule="auto"/>
        <w:jc w:val="both"/>
        <w:rPr>
          <w:rFonts w:ascii="Times New Roman" w:hAnsi="Times New Roman" w:cs="Times New Roman"/>
          <w:sz w:val="24"/>
          <w:szCs w:val="24"/>
        </w:rPr>
      </w:pPr>
      <w:r>
        <w:rPr>
          <w:rFonts w:ascii="Times New Roman" w:hAnsi="Times New Roman" w:cs="Times New Roman"/>
          <w:sz w:val="24"/>
          <w:szCs w:val="24"/>
          <w:lang w:val="id-ID"/>
        </w:rPr>
        <w:t xml:space="preserve">Pada akhir tahun pelajaran 2021/2022 minimal 25% </w:t>
      </w:r>
      <w:r w:rsidRPr="002A74DF">
        <w:rPr>
          <w:rFonts w:ascii="Times New Roman" w:eastAsia="Times New Roman" w:hAnsi="Times New Roman" w:cs="Times New Roman"/>
          <w:color w:val="000000" w:themeColor="text1"/>
          <w:sz w:val="24"/>
          <w:szCs w:val="24"/>
          <w:lang w:eastAsia="id-ID"/>
        </w:rPr>
        <w:t>Sekolah mampu m</w:t>
      </w:r>
      <w:r w:rsidRPr="00B57BC2">
        <w:rPr>
          <w:rFonts w:ascii="Times New Roman" w:hAnsi="Times New Roman" w:cs="Times New Roman"/>
          <w:sz w:val="24"/>
          <w:szCs w:val="24"/>
        </w:rPr>
        <w:t>enghasilkan lulusan yang berkarakter, kreatif, kompetitif dan bernalar kritis</w:t>
      </w:r>
    </w:p>
    <w:p w:rsidR="00AF2900" w:rsidRPr="009F7E6D" w:rsidRDefault="00AF2900" w:rsidP="00AF2900">
      <w:pPr>
        <w:numPr>
          <w:ilvl w:val="0"/>
          <w:numId w:val="71"/>
        </w:numPr>
        <w:spacing w:line="360" w:lineRule="auto"/>
        <w:jc w:val="both"/>
        <w:rPr>
          <w:rFonts w:ascii="Times New Roman" w:eastAsiaTheme="minorEastAsia" w:hAnsi="Times New Roman" w:cs="Times New Roman"/>
          <w:sz w:val="24"/>
          <w:szCs w:val="24"/>
        </w:rPr>
      </w:pPr>
      <w:r>
        <w:rPr>
          <w:rFonts w:ascii="Times New Roman" w:hAnsi="Times New Roman" w:cs="Times New Roman"/>
          <w:sz w:val="24"/>
          <w:szCs w:val="24"/>
          <w:lang w:val="id-ID"/>
        </w:rPr>
        <w:t xml:space="preserve">Pada akhir tahun pelajaran 2021/2022 minimal 30% </w:t>
      </w:r>
      <w:r w:rsidRPr="002A74DF">
        <w:rPr>
          <w:rFonts w:ascii="Times New Roman" w:eastAsia="Times New Roman" w:hAnsi="Times New Roman" w:cs="Times New Roman"/>
          <w:color w:val="000000" w:themeColor="text1"/>
          <w:sz w:val="24"/>
          <w:szCs w:val="24"/>
          <w:lang w:eastAsia="id-ID"/>
        </w:rPr>
        <w:t>Sekolah mampu m</w:t>
      </w:r>
      <w:r w:rsidRPr="009F7E6D">
        <w:rPr>
          <w:rFonts w:ascii="Times New Roman" w:hAnsi="Times New Roman" w:cs="Times New Roman"/>
          <w:sz w:val="24"/>
          <w:szCs w:val="24"/>
        </w:rPr>
        <w:t xml:space="preserve">ewujudkan </w:t>
      </w:r>
      <w:r w:rsidRPr="009F7E6D">
        <w:rPr>
          <w:rFonts w:ascii="Times New Roman" w:hAnsi="Times New Roman" w:cs="Times New Roman"/>
          <w:color w:val="000000" w:themeColor="text1"/>
          <w:sz w:val="24"/>
          <w:szCs w:val="24"/>
          <w:shd w:val="clear" w:color="auto" w:fill="FFFFFF"/>
        </w:rPr>
        <w:t>pendidik dan tenaga kependidikan</w:t>
      </w:r>
      <w:r w:rsidRPr="009F7E6D">
        <w:rPr>
          <w:rFonts w:ascii="Times New Roman" w:hAnsi="Times New Roman" w:cs="Times New Roman"/>
          <w:sz w:val="24"/>
          <w:szCs w:val="24"/>
        </w:rPr>
        <w:t xml:space="preserve"> yang </w:t>
      </w:r>
      <w:r>
        <w:rPr>
          <w:rFonts w:ascii="Times New Roman" w:hAnsi="Times New Roman" w:cs="Times New Roman"/>
          <w:sz w:val="24"/>
          <w:szCs w:val="24"/>
          <w:lang w:val="id-ID"/>
        </w:rPr>
        <w:t xml:space="preserve">profesional, </w:t>
      </w:r>
      <w:r w:rsidRPr="009F7E6D">
        <w:rPr>
          <w:rFonts w:ascii="Times New Roman" w:hAnsi="Times New Roman" w:cs="Times New Roman"/>
          <w:sz w:val="24"/>
          <w:szCs w:val="24"/>
        </w:rPr>
        <w:t xml:space="preserve">berkualitas dan berprestasi. </w:t>
      </w:r>
    </w:p>
    <w:p w:rsidR="00AF2900" w:rsidRPr="004515E6" w:rsidRDefault="00AF2900" w:rsidP="00AF2900">
      <w:pPr>
        <w:numPr>
          <w:ilvl w:val="0"/>
          <w:numId w:val="71"/>
        </w:numPr>
        <w:spacing w:line="360" w:lineRule="auto"/>
        <w:jc w:val="both"/>
        <w:rPr>
          <w:rFonts w:ascii="Times New Roman" w:eastAsiaTheme="minorEastAsia" w:hAnsi="Times New Roman" w:cs="Times New Roman"/>
          <w:sz w:val="24"/>
          <w:szCs w:val="24"/>
        </w:rPr>
      </w:pPr>
      <w:r>
        <w:rPr>
          <w:rFonts w:ascii="Times New Roman" w:hAnsi="Times New Roman" w:cs="Times New Roman"/>
          <w:sz w:val="24"/>
          <w:szCs w:val="24"/>
          <w:lang w:val="id-ID"/>
        </w:rPr>
        <w:t xml:space="preserve">Pada akhir tahun pelajaran 2021/2022 minimal 25% </w:t>
      </w:r>
      <w:r w:rsidRPr="002A74DF">
        <w:rPr>
          <w:rFonts w:ascii="Times New Roman" w:eastAsia="Times New Roman" w:hAnsi="Times New Roman" w:cs="Times New Roman"/>
          <w:color w:val="000000" w:themeColor="text1"/>
          <w:sz w:val="24"/>
          <w:szCs w:val="24"/>
          <w:lang w:eastAsia="id-ID"/>
        </w:rPr>
        <w:t>Sekolah mampu m</w:t>
      </w:r>
      <w:r w:rsidRPr="009F7E6D">
        <w:rPr>
          <w:rFonts w:ascii="Times New Roman" w:hAnsi="Times New Roman" w:cs="Times New Roman"/>
          <w:sz w:val="24"/>
          <w:szCs w:val="24"/>
        </w:rPr>
        <w:t>enciptakan warga sekolah yang sadar akan kelestarian lingkungan</w:t>
      </w:r>
      <w:r w:rsidRPr="009F7E6D">
        <w:rPr>
          <w:rFonts w:ascii="Times New Roman" w:hAnsi="Times New Roman" w:cs="Times New Roman"/>
          <w:sz w:val="24"/>
          <w:szCs w:val="24"/>
          <w:lang w:val="id-ID"/>
        </w:rPr>
        <w:t>.</w:t>
      </w:r>
    </w:p>
    <w:p w:rsidR="00AF2900" w:rsidRPr="009F7E6D" w:rsidRDefault="00AF2900" w:rsidP="00AF2900">
      <w:pPr>
        <w:numPr>
          <w:ilvl w:val="0"/>
          <w:numId w:val="71"/>
        </w:numPr>
        <w:spacing w:line="360" w:lineRule="auto"/>
        <w:jc w:val="both"/>
        <w:rPr>
          <w:rFonts w:ascii="Times New Roman" w:hAnsi="Times New Roman" w:cs="Times New Roman"/>
          <w:sz w:val="24"/>
          <w:szCs w:val="24"/>
        </w:rPr>
      </w:pPr>
      <w:r>
        <w:rPr>
          <w:rFonts w:ascii="Times New Roman" w:hAnsi="Times New Roman" w:cs="Times New Roman"/>
          <w:sz w:val="24"/>
          <w:szCs w:val="24"/>
          <w:lang w:val="id-ID"/>
        </w:rPr>
        <w:t xml:space="preserve">Pada akhir tahun pelajaran 2021/2022 minimal 25% </w:t>
      </w:r>
      <w:r w:rsidRPr="002A74DF">
        <w:rPr>
          <w:rFonts w:ascii="Times New Roman" w:eastAsia="Times New Roman" w:hAnsi="Times New Roman" w:cs="Times New Roman"/>
          <w:color w:val="000000" w:themeColor="text1"/>
          <w:sz w:val="24"/>
          <w:szCs w:val="24"/>
          <w:lang w:eastAsia="id-ID"/>
        </w:rPr>
        <w:t>Sekolah mampu m</w:t>
      </w:r>
      <w:r w:rsidRPr="009F7E6D">
        <w:rPr>
          <w:rFonts w:ascii="Times New Roman" w:hAnsi="Times New Roman" w:cs="Times New Roman"/>
          <w:sz w:val="24"/>
          <w:szCs w:val="24"/>
        </w:rPr>
        <w:t xml:space="preserve">enciptakan warga sekolah </w:t>
      </w:r>
      <w:r w:rsidRPr="002A74DF">
        <w:rPr>
          <w:rFonts w:ascii="Times New Roman" w:eastAsia="Times New Roman" w:hAnsi="Times New Roman" w:cs="Times New Roman"/>
          <w:color w:val="000000" w:themeColor="text1"/>
          <w:sz w:val="24"/>
          <w:szCs w:val="24"/>
          <w:lang w:eastAsia="id-ID"/>
        </w:rPr>
        <w:t>m</w:t>
      </w:r>
      <w:r w:rsidRPr="009F7E6D">
        <w:rPr>
          <w:rFonts w:ascii="Times New Roman" w:hAnsi="Times New Roman" w:cs="Times New Roman"/>
          <w:sz w:val="24"/>
          <w:szCs w:val="24"/>
        </w:rPr>
        <w:t>emiliki pengetahuan, pengertian dan ketrampilan dasar mengenai hak-hak dan kewajiban sebagai warga Negara yang berjiwa pancasila dan berwawasan lingkungan</w:t>
      </w:r>
      <w:r>
        <w:rPr>
          <w:rFonts w:ascii="Times New Roman" w:hAnsi="Times New Roman" w:cs="Times New Roman"/>
          <w:sz w:val="24"/>
          <w:szCs w:val="24"/>
          <w:lang w:val="id-ID"/>
        </w:rPr>
        <w:t>.</w:t>
      </w:r>
    </w:p>
    <w:p w:rsidR="00AF2900" w:rsidRPr="00AF2900" w:rsidRDefault="00AF2900" w:rsidP="00AF2900">
      <w:pPr>
        <w:numPr>
          <w:ilvl w:val="0"/>
          <w:numId w:val="71"/>
        </w:numPr>
        <w:shd w:val="clear" w:color="auto" w:fill="FFFFFF"/>
        <w:spacing w:line="360" w:lineRule="auto"/>
        <w:ind w:right="-1"/>
        <w:contextualSpacing/>
        <w:jc w:val="both"/>
        <w:rPr>
          <w:rFonts w:ascii="Times New Roman" w:hAnsi="Times New Roman" w:cs="Times New Roman"/>
          <w:sz w:val="24"/>
          <w:szCs w:val="24"/>
        </w:rPr>
      </w:pPr>
      <w:r>
        <w:rPr>
          <w:rFonts w:ascii="Times New Roman" w:hAnsi="Times New Roman" w:cs="Times New Roman"/>
          <w:sz w:val="24"/>
          <w:szCs w:val="24"/>
          <w:lang w:val="id-ID"/>
        </w:rPr>
        <w:t xml:space="preserve">Pada akhir tahun pelajaran 2021/2022 minimal 25% </w:t>
      </w:r>
      <w:r w:rsidRPr="002A74DF">
        <w:rPr>
          <w:rFonts w:ascii="Times New Roman" w:eastAsia="Times New Roman" w:hAnsi="Times New Roman" w:cs="Times New Roman"/>
          <w:color w:val="000000" w:themeColor="text1"/>
          <w:szCs w:val="24"/>
          <w:lang w:eastAsia="id-ID"/>
        </w:rPr>
        <w:t>Sekolah mampu</w:t>
      </w:r>
      <w:r w:rsidRPr="00530F20">
        <w:rPr>
          <w:rFonts w:eastAsia="Times New Roman" w:cs="Times New Roman"/>
          <w:color w:val="000000" w:themeColor="text1"/>
          <w:szCs w:val="24"/>
          <w:lang w:eastAsia="id-ID"/>
        </w:rPr>
        <w:t xml:space="preserve"> </w:t>
      </w:r>
      <w:r>
        <w:rPr>
          <w:rFonts w:eastAsia="Times New Roman" w:cs="Times New Roman"/>
          <w:color w:val="000000" w:themeColor="text1"/>
          <w:szCs w:val="24"/>
          <w:lang w:eastAsia="id-ID"/>
        </w:rPr>
        <w:t>m</w:t>
      </w:r>
      <w:r w:rsidRPr="00530F20">
        <w:rPr>
          <w:rFonts w:ascii="Times New Roman" w:eastAsia="Times New Roman" w:hAnsi="Times New Roman" w:cs="Times New Roman"/>
          <w:color w:val="000000" w:themeColor="text1"/>
          <w:sz w:val="24"/>
          <w:szCs w:val="24"/>
          <w:lang w:eastAsia="id-ID"/>
        </w:rPr>
        <w:t>emberikan pelayanan pendidikan yang bermutu untuk mengimbangi persaingan baik secara lokal maupun global</w:t>
      </w:r>
    </w:p>
    <w:p w:rsidR="00AF2900" w:rsidRPr="004515E6" w:rsidRDefault="00AF2900" w:rsidP="00AF2900">
      <w:pPr>
        <w:numPr>
          <w:ilvl w:val="0"/>
          <w:numId w:val="71"/>
        </w:numPr>
        <w:shd w:val="clear" w:color="auto" w:fill="FFFFFF"/>
        <w:spacing w:line="360" w:lineRule="auto"/>
        <w:ind w:right="-1"/>
        <w:contextualSpacing/>
        <w:jc w:val="both"/>
        <w:rPr>
          <w:rFonts w:ascii="Times New Roman" w:hAnsi="Times New Roman" w:cs="Times New Roman"/>
          <w:sz w:val="24"/>
          <w:szCs w:val="24"/>
        </w:rPr>
      </w:pPr>
      <w:r>
        <w:rPr>
          <w:rFonts w:ascii="Times New Roman" w:hAnsi="Times New Roman" w:cs="Times New Roman"/>
          <w:sz w:val="24"/>
          <w:szCs w:val="24"/>
          <w:lang w:val="id-ID"/>
        </w:rPr>
        <w:t xml:space="preserve">Pada akhir tahun pelajaran 2021/2022 minimal 30% </w:t>
      </w:r>
      <w:r w:rsidRPr="002A74DF">
        <w:rPr>
          <w:rFonts w:ascii="Times New Roman" w:eastAsia="Times New Roman" w:hAnsi="Times New Roman" w:cs="Times New Roman"/>
          <w:color w:val="000000" w:themeColor="text1"/>
          <w:sz w:val="24"/>
          <w:szCs w:val="24"/>
          <w:lang w:eastAsia="id-ID"/>
        </w:rPr>
        <w:t>Sekolah mampu</w:t>
      </w:r>
      <w:r w:rsidRPr="00AF2900">
        <w:rPr>
          <w:rFonts w:ascii="Times New Roman" w:eastAsia="Times New Roman" w:hAnsi="Times New Roman" w:cs="Times New Roman"/>
          <w:color w:val="000000" w:themeColor="text1"/>
          <w:sz w:val="24"/>
          <w:szCs w:val="24"/>
          <w:lang w:eastAsia="id-ID"/>
        </w:rPr>
        <w:t xml:space="preserve"> m</w:t>
      </w:r>
      <w:r w:rsidRPr="00AF2900">
        <w:rPr>
          <w:rFonts w:ascii="Times New Roman" w:hAnsi="Times New Roman" w:cs="Times New Roman"/>
          <w:color w:val="000000" w:themeColor="text1"/>
          <w:sz w:val="24"/>
          <w:szCs w:val="24"/>
          <w:shd w:val="clear" w:color="auto" w:fill="FFFFFF"/>
        </w:rPr>
        <w:t>embentuk kerjasama dengan komite sekolah untuk mendukung program-program sekolah</w:t>
      </w:r>
    </w:p>
    <w:p w:rsidR="008F3E70" w:rsidRPr="00023C88" w:rsidRDefault="008F3E70" w:rsidP="004070A3">
      <w:pPr>
        <w:numPr>
          <w:ilvl w:val="0"/>
          <w:numId w:val="71"/>
        </w:numPr>
        <w:shd w:val="clear" w:color="auto" w:fill="FFFFFF"/>
        <w:spacing w:line="360" w:lineRule="auto"/>
        <w:ind w:right="-1"/>
        <w:contextualSpacing/>
        <w:jc w:val="both"/>
        <w:rPr>
          <w:rFonts w:ascii="Times New Roman" w:eastAsiaTheme="minorEastAsia" w:hAnsi="Times New Roman" w:cs="Times New Roman"/>
          <w:sz w:val="24"/>
          <w:szCs w:val="24"/>
        </w:rPr>
      </w:pPr>
      <w:r w:rsidRPr="00023C88">
        <w:rPr>
          <w:rFonts w:ascii="Times New Roman" w:hAnsi="Times New Roman" w:cs="Times New Roman"/>
          <w:sz w:val="24"/>
          <w:szCs w:val="24"/>
        </w:rPr>
        <w:br w:type="page"/>
      </w:r>
    </w:p>
    <w:p w:rsidR="00481887" w:rsidRPr="00F36F28" w:rsidRDefault="00481887" w:rsidP="00481887">
      <w:pPr>
        <w:pStyle w:val="NoSpacing"/>
        <w:jc w:val="center"/>
        <w:rPr>
          <w:rFonts w:ascii="Times New Roman" w:hAnsi="Times New Roman" w:cs="Times New Roman"/>
          <w:b/>
          <w:bCs/>
          <w:sz w:val="24"/>
          <w:szCs w:val="24"/>
          <w:lang w:val="sv-SE"/>
        </w:rPr>
      </w:pPr>
      <w:r w:rsidRPr="00F36F28">
        <w:rPr>
          <w:rFonts w:ascii="Times New Roman" w:hAnsi="Times New Roman" w:cs="Times New Roman"/>
          <w:b/>
          <w:bCs/>
          <w:sz w:val="24"/>
          <w:szCs w:val="24"/>
          <w:lang w:val="id-ID"/>
        </w:rPr>
        <w:lastRenderedPageBreak/>
        <w:t>BAB II</w:t>
      </w:r>
      <w:r w:rsidRPr="00F36F28">
        <w:rPr>
          <w:rFonts w:ascii="Times New Roman" w:hAnsi="Times New Roman" w:cs="Times New Roman"/>
          <w:b/>
          <w:bCs/>
          <w:sz w:val="24"/>
          <w:szCs w:val="24"/>
          <w:lang w:val="sv-SE"/>
        </w:rPr>
        <w:t>I</w:t>
      </w:r>
    </w:p>
    <w:p w:rsidR="00481887" w:rsidRPr="00C41C55" w:rsidRDefault="00481887" w:rsidP="00481887">
      <w:pPr>
        <w:pStyle w:val="NoSpacing"/>
        <w:jc w:val="center"/>
        <w:rPr>
          <w:lang w:val="id-ID"/>
        </w:rPr>
      </w:pPr>
      <w:r w:rsidRPr="00F36F28">
        <w:rPr>
          <w:rFonts w:ascii="Times New Roman" w:hAnsi="Times New Roman" w:cs="Times New Roman"/>
          <w:b/>
          <w:bCs/>
          <w:sz w:val="24"/>
          <w:szCs w:val="24"/>
          <w:lang w:val="id-ID"/>
        </w:rPr>
        <w:t>STRUKTUR DAN MUATAN KURIKULUM</w:t>
      </w:r>
    </w:p>
    <w:p w:rsidR="00481887" w:rsidRPr="00C41C55" w:rsidRDefault="00481887" w:rsidP="00481887">
      <w:pPr>
        <w:jc w:val="both"/>
        <w:rPr>
          <w:rFonts w:ascii="Times New Roman" w:hAnsi="Times New Roman" w:cs="Times New Roman"/>
          <w:b/>
          <w:sz w:val="24"/>
          <w:szCs w:val="24"/>
          <w:lang w:val="id-ID"/>
        </w:rPr>
      </w:pPr>
    </w:p>
    <w:p w:rsidR="00D9448C" w:rsidRDefault="00D9448C" w:rsidP="004070A3">
      <w:pPr>
        <w:pStyle w:val="ListParagraph"/>
        <w:numPr>
          <w:ilvl w:val="0"/>
          <w:numId w:val="23"/>
        </w:numPr>
        <w:spacing w:line="360" w:lineRule="auto"/>
        <w:ind w:left="426" w:hanging="426"/>
        <w:jc w:val="both"/>
        <w:rPr>
          <w:rFonts w:ascii="Times New Roman" w:hAnsi="Times New Roman" w:cs="Times New Roman"/>
          <w:b/>
          <w:sz w:val="24"/>
          <w:szCs w:val="24"/>
          <w:lang w:val="id-ID"/>
        </w:rPr>
      </w:pPr>
      <w:r>
        <w:rPr>
          <w:rFonts w:ascii="Times New Roman" w:hAnsi="Times New Roman" w:cs="Times New Roman"/>
          <w:b/>
          <w:sz w:val="24"/>
          <w:szCs w:val="24"/>
          <w:lang w:val="id-ID"/>
        </w:rPr>
        <w:t>Kerangka Dasar</w:t>
      </w:r>
    </w:p>
    <w:p w:rsidR="00C55F9A" w:rsidRPr="00C55F9A" w:rsidRDefault="00C55F9A" w:rsidP="00C55F9A">
      <w:pPr>
        <w:spacing w:line="360" w:lineRule="auto"/>
        <w:ind w:left="426" w:right="-1" w:firstLine="720"/>
        <w:jc w:val="both"/>
        <w:rPr>
          <w:rFonts w:ascii="Times New Roman" w:hAnsi="Times New Roman" w:cs="Times New Roman"/>
          <w:sz w:val="24"/>
          <w:szCs w:val="24"/>
          <w:lang w:val="id-ID"/>
        </w:rPr>
      </w:pPr>
      <w:r w:rsidRPr="00C55F9A">
        <w:rPr>
          <w:rFonts w:ascii="Times New Roman" w:hAnsi="Times New Roman" w:cs="Times New Roman"/>
          <w:sz w:val="24"/>
          <w:szCs w:val="24"/>
          <w:lang w:val="id-ID"/>
        </w:rPr>
        <w:t>Kurikulum SD</w:t>
      </w:r>
      <w:r w:rsidR="00AF2900">
        <w:rPr>
          <w:rFonts w:ascii="Times New Roman" w:hAnsi="Times New Roman" w:cs="Times New Roman"/>
          <w:sz w:val="24"/>
          <w:szCs w:val="24"/>
          <w:lang w:val="id-ID"/>
        </w:rPr>
        <w:t xml:space="preserve"> </w:t>
      </w:r>
      <w:r w:rsidRPr="00C55F9A">
        <w:rPr>
          <w:rFonts w:ascii="Times New Roman" w:hAnsi="Times New Roman" w:cs="Times New Roman"/>
          <w:sz w:val="24"/>
          <w:szCs w:val="24"/>
          <w:lang w:val="id-ID"/>
        </w:rPr>
        <w:t>N</w:t>
      </w:r>
      <w:r w:rsidRPr="00C55F9A">
        <w:rPr>
          <w:rFonts w:ascii="Times New Roman" w:hAnsi="Times New Roman" w:cs="Times New Roman"/>
          <w:sz w:val="24"/>
          <w:szCs w:val="24"/>
        </w:rPr>
        <w:t>egeri 2</w:t>
      </w:r>
      <w:r w:rsidRPr="00C55F9A">
        <w:rPr>
          <w:rFonts w:ascii="Times New Roman" w:hAnsi="Times New Roman" w:cs="Times New Roman"/>
          <w:sz w:val="24"/>
          <w:szCs w:val="24"/>
          <w:lang w:val="id-ID"/>
        </w:rPr>
        <w:t xml:space="preserve">  Curah Jeru menyesuaikan </w:t>
      </w:r>
      <w:r w:rsidRPr="00037B5B">
        <w:rPr>
          <w:rFonts w:ascii="Times New Roman" w:hAnsi="Times New Roman" w:cs="Times New Roman"/>
          <w:sz w:val="24"/>
          <w:szCs w:val="24"/>
          <w:lang w:val="id-ID"/>
        </w:rPr>
        <w:t xml:space="preserve">dengan </w:t>
      </w:r>
      <w:r w:rsidR="00037B5B" w:rsidRPr="00037B5B">
        <w:rPr>
          <w:rFonts w:ascii="Times New Roman" w:hAnsi="Times New Roman" w:cs="Times New Roman"/>
          <w:sz w:val="24"/>
          <w:szCs w:val="24"/>
        </w:rPr>
        <w:t>Peraturan Pemerintah No. 57 Tahun 2021</w:t>
      </w:r>
      <w:r w:rsidRPr="00037B5B">
        <w:rPr>
          <w:rFonts w:ascii="Times New Roman" w:hAnsi="Times New Roman" w:cs="Times New Roman"/>
          <w:sz w:val="24"/>
          <w:szCs w:val="24"/>
        </w:rPr>
        <w:t xml:space="preserve"> tentang Standar Nasional Pendidikan</w:t>
      </w:r>
      <w:r w:rsidRPr="00037B5B">
        <w:rPr>
          <w:rFonts w:ascii="Times New Roman" w:hAnsi="Times New Roman" w:cs="Times New Roman"/>
          <w:sz w:val="24"/>
          <w:szCs w:val="24"/>
          <w:lang w:val="id-ID"/>
        </w:rPr>
        <w:t xml:space="preserve"> </w:t>
      </w:r>
      <w:r w:rsidRPr="00C55F9A">
        <w:rPr>
          <w:rFonts w:ascii="Times New Roman" w:hAnsi="Times New Roman" w:cs="Times New Roman"/>
          <w:sz w:val="24"/>
          <w:szCs w:val="24"/>
          <w:lang w:val="id-ID"/>
        </w:rPr>
        <w:t>sebagai berikut</w:t>
      </w:r>
      <w:r>
        <w:rPr>
          <w:rFonts w:ascii="Times New Roman" w:hAnsi="Times New Roman" w:cs="Times New Roman"/>
          <w:sz w:val="24"/>
          <w:szCs w:val="24"/>
          <w:lang w:val="id-ID"/>
        </w:rPr>
        <w:t>:</w:t>
      </w:r>
    </w:p>
    <w:p w:rsidR="00C55F9A" w:rsidRPr="00C55F9A" w:rsidRDefault="00C55F9A" w:rsidP="004070A3">
      <w:pPr>
        <w:pStyle w:val="ListParagraph"/>
        <w:numPr>
          <w:ilvl w:val="0"/>
          <w:numId w:val="72"/>
        </w:numPr>
        <w:spacing w:after="200" w:line="360" w:lineRule="auto"/>
        <w:ind w:left="709" w:right="-1" w:hanging="284"/>
        <w:jc w:val="both"/>
        <w:rPr>
          <w:rFonts w:ascii="Times New Roman" w:hAnsi="Times New Roman" w:cs="Times New Roman"/>
          <w:sz w:val="24"/>
          <w:szCs w:val="24"/>
          <w:lang w:val="id-ID"/>
        </w:rPr>
      </w:pPr>
      <w:r w:rsidRPr="00C55F9A">
        <w:rPr>
          <w:rFonts w:ascii="Times New Roman" w:hAnsi="Times New Roman" w:cs="Times New Roman"/>
          <w:sz w:val="24"/>
          <w:szCs w:val="24"/>
          <w:lang w:val="id-ID"/>
        </w:rPr>
        <w:t>Landasan Filosofis</w:t>
      </w:r>
    </w:p>
    <w:p w:rsidR="00C55F9A" w:rsidRPr="00C55F9A" w:rsidRDefault="00C55F9A" w:rsidP="00C55F9A">
      <w:pPr>
        <w:pStyle w:val="ListParagraph"/>
        <w:spacing w:line="360" w:lineRule="auto"/>
        <w:ind w:left="709" w:right="-1"/>
        <w:jc w:val="both"/>
        <w:rPr>
          <w:rFonts w:ascii="Times New Roman" w:hAnsi="Times New Roman" w:cs="Times New Roman"/>
          <w:sz w:val="24"/>
          <w:szCs w:val="24"/>
          <w:lang w:val="id-ID"/>
        </w:rPr>
      </w:pPr>
      <w:r w:rsidRPr="00C55F9A">
        <w:rPr>
          <w:rFonts w:ascii="Times New Roman" w:hAnsi="Times New Roman" w:cs="Times New Roman"/>
          <w:sz w:val="24"/>
          <w:szCs w:val="24"/>
          <w:lang w:val="id-ID"/>
        </w:rPr>
        <w:t>Landasan filosofis dalam pengembangan kurikulum menentukan kualitaspeserta didik yang akan dicapai kurikulum, sumber dan isi dari kurikulum, proses pembelajaran, posisi peserta didik, penilaian hasil belajar, hubungan peserta didik dengan masyarakat dan lingkungan alamdi sekitarnya.</w:t>
      </w:r>
    </w:p>
    <w:p w:rsidR="00C55F9A" w:rsidRPr="00C55F9A" w:rsidRDefault="00C55F9A" w:rsidP="004070A3">
      <w:pPr>
        <w:pStyle w:val="ListParagraph"/>
        <w:numPr>
          <w:ilvl w:val="0"/>
          <w:numId w:val="73"/>
        </w:numPr>
        <w:spacing w:after="200" w:line="360" w:lineRule="auto"/>
        <w:ind w:left="1134" w:right="-1" w:hanging="425"/>
        <w:jc w:val="both"/>
        <w:rPr>
          <w:rFonts w:ascii="Times New Roman" w:hAnsi="Times New Roman" w:cs="Times New Roman"/>
          <w:sz w:val="24"/>
          <w:szCs w:val="24"/>
        </w:rPr>
      </w:pPr>
      <w:r w:rsidRPr="00C55F9A">
        <w:rPr>
          <w:rFonts w:ascii="Times New Roman" w:hAnsi="Times New Roman" w:cs="Times New Roman"/>
          <w:sz w:val="24"/>
          <w:szCs w:val="24"/>
          <w:lang w:val="id-ID"/>
        </w:rPr>
        <w:t xml:space="preserve">Pendidikan berakar pada budaya bangsa untuk membangun kehidupan bangsa masa kini dan masa mendatang. </w:t>
      </w:r>
    </w:p>
    <w:p w:rsidR="00C55F9A" w:rsidRPr="00C55F9A" w:rsidRDefault="00C55F9A" w:rsidP="00C55F9A">
      <w:pPr>
        <w:pStyle w:val="ListParagraph"/>
        <w:spacing w:line="360" w:lineRule="auto"/>
        <w:ind w:left="1134" w:right="-1"/>
        <w:jc w:val="both"/>
        <w:rPr>
          <w:rFonts w:ascii="Times New Roman" w:hAnsi="Times New Roman" w:cs="Times New Roman"/>
          <w:sz w:val="24"/>
          <w:szCs w:val="24"/>
        </w:rPr>
      </w:pPr>
      <w:r w:rsidRPr="00C55F9A">
        <w:rPr>
          <w:rFonts w:ascii="Times New Roman" w:hAnsi="Times New Roman" w:cs="Times New Roman"/>
          <w:sz w:val="24"/>
          <w:szCs w:val="24"/>
        </w:rPr>
        <w:t>Pandangan ini menjadikan Kurikulum 2013 dikembangkan berdasarkan budaya bangsa Indonesia yang beragam, diarahkan untuk membangun kehidupan masa kini, dan untuk membangun dasar bagi kehidupan bangsa yang lebih baik di masa depan. Mempersiapkan peserta didik untuk kehidupan masa depan selalu menjadi kepedulian kurikulum, hal ini mengandung makna bahwa kurikulum adalah rancangan pendidikan untuk mempersiapkan kehidupan generasi muda bangsa. Dengan demikian, tugas mempersiapkan generasi muda bangsa menjadi tugas utama suatu kurikulum. Untuk mempersiapkan kehidupan masa kini dan masa depan peserta didik, Kurikulum 2013 mengembangkan pengalaman belajar yang memberikan kesempatan luas bagi peserta didik untuk menguasai kompetensi yang diperlukan bagi kehidupan di masa kini dan masa depan, dan pada waktu bersamaan tetap mengembangkan kemampuan mereka sebagai pewaris budaya bangsa dan orang yang peduli terhadap permasalahan masyarakat dan bangsa masa kini.</w:t>
      </w:r>
    </w:p>
    <w:p w:rsidR="00C55F9A" w:rsidRPr="00C55F9A" w:rsidRDefault="00C55F9A" w:rsidP="004070A3">
      <w:pPr>
        <w:pStyle w:val="ListParagraph"/>
        <w:numPr>
          <w:ilvl w:val="0"/>
          <w:numId w:val="73"/>
        </w:numPr>
        <w:spacing w:after="200" w:line="360" w:lineRule="auto"/>
        <w:ind w:left="1134" w:right="-1" w:hanging="425"/>
        <w:jc w:val="both"/>
        <w:rPr>
          <w:rFonts w:ascii="Times New Roman" w:hAnsi="Times New Roman" w:cs="Times New Roman"/>
          <w:sz w:val="24"/>
          <w:szCs w:val="24"/>
          <w:lang w:val="id-ID"/>
        </w:rPr>
      </w:pPr>
      <w:r w:rsidRPr="00C55F9A">
        <w:rPr>
          <w:rFonts w:ascii="Times New Roman" w:hAnsi="Times New Roman" w:cs="Times New Roman"/>
          <w:sz w:val="24"/>
          <w:szCs w:val="24"/>
          <w:lang w:val="id-ID"/>
        </w:rPr>
        <w:t xml:space="preserve">Peserta didik adalah pewaris budaya bangsa yang kreatif. </w:t>
      </w:r>
    </w:p>
    <w:p w:rsidR="00C55F9A" w:rsidRPr="00C55F9A" w:rsidRDefault="00C55F9A" w:rsidP="00C55F9A">
      <w:pPr>
        <w:pStyle w:val="ListParagraph"/>
        <w:spacing w:line="360" w:lineRule="auto"/>
        <w:ind w:left="1134" w:right="-1"/>
        <w:jc w:val="both"/>
        <w:rPr>
          <w:rFonts w:ascii="Times New Roman" w:hAnsi="Times New Roman" w:cs="Times New Roman"/>
          <w:sz w:val="24"/>
          <w:szCs w:val="24"/>
        </w:rPr>
      </w:pPr>
      <w:r w:rsidRPr="00C55F9A">
        <w:rPr>
          <w:rFonts w:ascii="Times New Roman" w:hAnsi="Times New Roman" w:cs="Times New Roman"/>
          <w:sz w:val="24"/>
          <w:szCs w:val="24"/>
        </w:rPr>
        <w:t xml:space="preserve">Prestasi bangsa di berbagai bidang kehidupan di masa lampau adalah sesuatu yang harus termuat dalam isi kurikulum untuk dipelajari peserta didik. Proses pendidikan adalah suatu proses yang memberi kesempatan kepada peserta didik untuk mengembangkan potensi dirinya menjadi kemampuan berpikir rasional dan kecemerlangan akademik dengan memberikan makna terhadap apa yang dilihat, didengar, dibaca, dipelajari dari warisan budaya berdasarkan makna yang ditentukan oleh lensa budayanya dan sesuai dengan tingkat kematangan psikologis serta kematangan fisik peserta didik. Selain mengembangkan kemampuan berpikir rasional dan cemerlang dalam akademik, Kurikulum 2013 memposisi-kan keunggulan budaya tersebut dipelajari untuk </w:t>
      </w:r>
      <w:r w:rsidRPr="00C55F9A">
        <w:rPr>
          <w:rFonts w:ascii="Times New Roman" w:hAnsi="Times New Roman" w:cs="Times New Roman"/>
          <w:sz w:val="24"/>
          <w:szCs w:val="24"/>
        </w:rPr>
        <w:lastRenderedPageBreak/>
        <w:t>menimbulkan rasa bangga, diaplikasikan dan dimanifestasikan dalam kehidupan pribadi, dalam interaksi sosial di masyarakat sekitarnya, dan dalam kehidupan berbangsa masa kini.</w:t>
      </w:r>
    </w:p>
    <w:p w:rsidR="00C55F9A" w:rsidRPr="00C55F9A" w:rsidRDefault="00C55F9A" w:rsidP="004070A3">
      <w:pPr>
        <w:pStyle w:val="ListParagraph"/>
        <w:numPr>
          <w:ilvl w:val="0"/>
          <w:numId w:val="73"/>
        </w:numPr>
        <w:spacing w:after="200" w:line="360" w:lineRule="auto"/>
        <w:ind w:left="1134" w:right="-1" w:hanging="425"/>
        <w:jc w:val="both"/>
        <w:rPr>
          <w:rFonts w:ascii="Times New Roman" w:hAnsi="Times New Roman" w:cs="Times New Roman"/>
          <w:sz w:val="24"/>
          <w:szCs w:val="24"/>
          <w:lang w:val="id-ID"/>
        </w:rPr>
      </w:pPr>
      <w:r w:rsidRPr="00C55F9A">
        <w:rPr>
          <w:rFonts w:ascii="Times New Roman" w:hAnsi="Times New Roman" w:cs="Times New Roman"/>
          <w:sz w:val="24"/>
          <w:szCs w:val="24"/>
          <w:lang w:val="id-ID"/>
        </w:rPr>
        <w:t>Pendidikan ditujukan untuk mengembangkan kecerdasan intelektualdan kecemerlangan akademik melalui pendidikan disiplin ilmu.</w:t>
      </w:r>
    </w:p>
    <w:p w:rsidR="00C55F9A" w:rsidRPr="00C55F9A" w:rsidRDefault="00C55F9A" w:rsidP="00C55F9A">
      <w:pPr>
        <w:pStyle w:val="ListParagraph"/>
        <w:spacing w:line="360" w:lineRule="auto"/>
        <w:ind w:left="1134" w:right="-1"/>
        <w:jc w:val="both"/>
        <w:rPr>
          <w:rFonts w:ascii="Times New Roman" w:hAnsi="Times New Roman" w:cs="Times New Roman"/>
          <w:sz w:val="24"/>
          <w:szCs w:val="24"/>
        </w:rPr>
      </w:pPr>
      <w:r w:rsidRPr="00C55F9A">
        <w:rPr>
          <w:rFonts w:ascii="Times New Roman" w:hAnsi="Times New Roman" w:cs="Times New Roman"/>
          <w:sz w:val="24"/>
          <w:szCs w:val="24"/>
        </w:rPr>
        <w:t>Kurikulum adalah disiplin ilmu dan pembelajaran adalah pembelajaran disiplin ilmu (essentialism). Filosofi ini mewajibkan kurikulum memiliki nama matapelajaran yang sama dengan nama disiplin ilmu, selalu bertujuan untuk mengembangkan kemampuan intelektual dan kecemerlangan akademik</w:t>
      </w:r>
    </w:p>
    <w:p w:rsidR="00C55F9A" w:rsidRPr="00C55F9A" w:rsidRDefault="00C55F9A" w:rsidP="004070A3">
      <w:pPr>
        <w:pStyle w:val="ListParagraph"/>
        <w:numPr>
          <w:ilvl w:val="0"/>
          <w:numId w:val="73"/>
        </w:numPr>
        <w:spacing w:after="200" w:line="360" w:lineRule="auto"/>
        <w:ind w:left="1134" w:right="-1" w:hanging="425"/>
        <w:jc w:val="both"/>
        <w:rPr>
          <w:rFonts w:ascii="Times New Roman" w:hAnsi="Times New Roman" w:cs="Times New Roman"/>
          <w:sz w:val="24"/>
          <w:szCs w:val="24"/>
          <w:lang w:val="id-ID"/>
        </w:rPr>
      </w:pPr>
      <w:r w:rsidRPr="00C55F9A">
        <w:rPr>
          <w:rFonts w:ascii="Times New Roman" w:hAnsi="Times New Roman" w:cs="Times New Roman"/>
          <w:sz w:val="24"/>
          <w:szCs w:val="24"/>
          <w:lang w:val="id-ID"/>
        </w:rPr>
        <w:t xml:space="preserve">Pendidikan untuk membangun kehidupan masa kini dan masa depanyang lebih baik dari masa lalu dengan berbagai kemampuanintelektual, kemampuan berkomunikasi, sikap sosial, kepedulian, danberpartisipasi untuk membangun kehidupan masyarakat dan bangsayang lebih baik (experimentalism and social reconstructivism). </w:t>
      </w:r>
    </w:p>
    <w:p w:rsidR="00C55F9A" w:rsidRPr="00C55F9A" w:rsidRDefault="00C55F9A" w:rsidP="00C55F9A">
      <w:pPr>
        <w:pStyle w:val="ListParagraph"/>
        <w:spacing w:line="360" w:lineRule="auto"/>
        <w:ind w:left="1134" w:right="-1"/>
        <w:jc w:val="both"/>
        <w:rPr>
          <w:rFonts w:ascii="Times New Roman" w:hAnsi="Times New Roman" w:cs="Times New Roman"/>
          <w:sz w:val="24"/>
          <w:szCs w:val="24"/>
        </w:rPr>
      </w:pPr>
      <w:r w:rsidRPr="00C55F9A">
        <w:rPr>
          <w:rFonts w:ascii="Times New Roman" w:hAnsi="Times New Roman" w:cs="Times New Roman"/>
          <w:sz w:val="24"/>
          <w:szCs w:val="24"/>
        </w:rPr>
        <w:t>Kurikulum 2013 bermaksud untuk mengembangkan potensi peserta didik menjadi kemampuan dalam berpikir reflektif bagi penyelesaian masalah sosial di masyarakat, dan untuk membangun kehidupan masyarakat demokratis yang lebih baik.</w:t>
      </w:r>
    </w:p>
    <w:p w:rsidR="00C55F9A" w:rsidRPr="00C55F9A" w:rsidRDefault="00C55F9A" w:rsidP="004070A3">
      <w:pPr>
        <w:pStyle w:val="ListParagraph"/>
        <w:numPr>
          <w:ilvl w:val="0"/>
          <w:numId w:val="72"/>
        </w:numPr>
        <w:spacing w:after="200" w:line="360" w:lineRule="auto"/>
        <w:ind w:left="709" w:right="-1" w:hanging="284"/>
        <w:jc w:val="both"/>
        <w:rPr>
          <w:rFonts w:ascii="Times New Roman" w:hAnsi="Times New Roman" w:cs="Times New Roman"/>
          <w:sz w:val="24"/>
          <w:szCs w:val="24"/>
          <w:lang w:val="id-ID"/>
        </w:rPr>
      </w:pPr>
      <w:r w:rsidRPr="00C55F9A">
        <w:rPr>
          <w:rFonts w:ascii="Times New Roman" w:hAnsi="Times New Roman" w:cs="Times New Roman"/>
          <w:sz w:val="24"/>
          <w:szCs w:val="24"/>
          <w:lang w:val="id-ID"/>
        </w:rPr>
        <w:t>Landasan Teoritis</w:t>
      </w:r>
    </w:p>
    <w:p w:rsidR="00C55F9A" w:rsidRPr="00C55F9A" w:rsidRDefault="00C55F9A" w:rsidP="00C55F9A">
      <w:pPr>
        <w:pStyle w:val="ListParagraph"/>
        <w:spacing w:line="360" w:lineRule="auto"/>
        <w:ind w:left="993" w:right="-1" w:hanging="284"/>
        <w:jc w:val="left"/>
        <w:rPr>
          <w:rFonts w:ascii="Times New Roman" w:hAnsi="Times New Roman" w:cs="Times New Roman"/>
          <w:sz w:val="24"/>
          <w:szCs w:val="24"/>
          <w:lang w:val="id-ID"/>
        </w:rPr>
      </w:pPr>
      <w:r w:rsidRPr="00C55F9A">
        <w:rPr>
          <w:rFonts w:ascii="Times New Roman" w:hAnsi="Times New Roman" w:cs="Times New Roman"/>
          <w:sz w:val="24"/>
          <w:szCs w:val="24"/>
          <w:lang w:val="id-ID"/>
        </w:rPr>
        <w:t xml:space="preserve">Kurikulum 2013 menganut: </w:t>
      </w:r>
    </w:p>
    <w:p w:rsidR="00C55F9A" w:rsidRPr="00C55F9A" w:rsidRDefault="00C55F9A" w:rsidP="004070A3">
      <w:pPr>
        <w:pStyle w:val="ListParagraph"/>
        <w:numPr>
          <w:ilvl w:val="1"/>
          <w:numId w:val="74"/>
        </w:numPr>
        <w:spacing w:after="200" w:line="360" w:lineRule="auto"/>
        <w:ind w:left="993" w:right="-1" w:hanging="284"/>
        <w:jc w:val="both"/>
        <w:rPr>
          <w:rFonts w:ascii="Times New Roman" w:hAnsi="Times New Roman" w:cs="Times New Roman"/>
          <w:sz w:val="24"/>
          <w:szCs w:val="24"/>
          <w:lang w:val="id-ID"/>
        </w:rPr>
      </w:pPr>
      <w:r w:rsidRPr="00C55F9A">
        <w:rPr>
          <w:rFonts w:ascii="Times New Roman" w:hAnsi="Times New Roman" w:cs="Times New Roman"/>
          <w:sz w:val="24"/>
          <w:szCs w:val="24"/>
          <w:lang w:val="id-ID"/>
        </w:rPr>
        <w:t>Pembelajaran yang dilakukan guru (taught</w:t>
      </w:r>
      <w:r w:rsidRPr="00C55F9A">
        <w:rPr>
          <w:rFonts w:ascii="Times New Roman" w:hAnsi="Times New Roman" w:cs="Times New Roman"/>
          <w:sz w:val="24"/>
          <w:szCs w:val="24"/>
        </w:rPr>
        <w:t>-</w:t>
      </w:r>
      <w:r w:rsidRPr="00C55F9A">
        <w:rPr>
          <w:rFonts w:ascii="Times New Roman" w:hAnsi="Times New Roman" w:cs="Times New Roman"/>
          <w:sz w:val="24"/>
          <w:szCs w:val="24"/>
          <w:lang w:val="id-ID"/>
        </w:rPr>
        <w:t xml:space="preserve">curriculum) dalam bentuk proses yang dikembangkan berupa kegiatanpembelajaran di sekolah, kelas, dan masyarakat; dan </w:t>
      </w:r>
    </w:p>
    <w:p w:rsidR="00C55F9A" w:rsidRPr="00C55F9A" w:rsidRDefault="00C55F9A" w:rsidP="004070A3">
      <w:pPr>
        <w:pStyle w:val="ListParagraph"/>
        <w:numPr>
          <w:ilvl w:val="1"/>
          <w:numId w:val="74"/>
        </w:numPr>
        <w:spacing w:after="200" w:line="360" w:lineRule="auto"/>
        <w:ind w:left="993" w:right="-1" w:hanging="284"/>
        <w:jc w:val="both"/>
        <w:rPr>
          <w:rFonts w:ascii="Times New Roman" w:hAnsi="Times New Roman" w:cs="Times New Roman"/>
          <w:sz w:val="24"/>
          <w:szCs w:val="24"/>
          <w:lang w:val="id-ID"/>
        </w:rPr>
      </w:pPr>
      <w:r w:rsidRPr="00C55F9A">
        <w:rPr>
          <w:rFonts w:ascii="Times New Roman" w:hAnsi="Times New Roman" w:cs="Times New Roman"/>
          <w:sz w:val="24"/>
          <w:szCs w:val="24"/>
          <w:lang w:val="id-ID"/>
        </w:rPr>
        <w:t>pengalaman belajar langsung peserta didik (learned-curriculum) sesuai dengan latar belakang, karakteristik, dan kemampuan awal peserta didik. Pengalaman belajar langsung individual peserta didik menjadi hasil belajar bagi dirinya, sedangkan hasil belajar seluruh peserta didik menjadi hasil kurikulum</w:t>
      </w:r>
    </w:p>
    <w:p w:rsidR="00C55F9A" w:rsidRPr="00C55F9A" w:rsidRDefault="00C55F9A" w:rsidP="004070A3">
      <w:pPr>
        <w:pStyle w:val="ListParagraph"/>
        <w:numPr>
          <w:ilvl w:val="0"/>
          <w:numId w:val="72"/>
        </w:numPr>
        <w:spacing w:after="200" w:line="360" w:lineRule="auto"/>
        <w:ind w:left="709" w:right="-1" w:hanging="284"/>
        <w:jc w:val="both"/>
        <w:rPr>
          <w:rFonts w:ascii="Times New Roman" w:hAnsi="Times New Roman" w:cs="Times New Roman"/>
          <w:sz w:val="24"/>
          <w:szCs w:val="24"/>
          <w:lang w:val="id-ID"/>
        </w:rPr>
      </w:pPr>
      <w:r w:rsidRPr="00C55F9A">
        <w:rPr>
          <w:rFonts w:ascii="Times New Roman" w:hAnsi="Times New Roman" w:cs="Times New Roman"/>
          <w:sz w:val="24"/>
          <w:szCs w:val="24"/>
          <w:lang w:val="id-ID"/>
        </w:rPr>
        <w:t>Landasan Yuridis</w:t>
      </w:r>
    </w:p>
    <w:p w:rsidR="00D9448C" w:rsidRDefault="00C55F9A" w:rsidP="00C55F9A">
      <w:pPr>
        <w:pStyle w:val="ListParagraph"/>
        <w:spacing w:line="360" w:lineRule="auto"/>
        <w:ind w:left="709" w:right="-1"/>
        <w:jc w:val="both"/>
        <w:rPr>
          <w:rFonts w:ascii="Times New Roman" w:hAnsi="Times New Roman" w:cs="Times New Roman"/>
          <w:sz w:val="24"/>
          <w:szCs w:val="24"/>
          <w:lang w:val="id-ID"/>
        </w:rPr>
      </w:pPr>
      <w:r w:rsidRPr="00C55F9A">
        <w:rPr>
          <w:rFonts w:ascii="Times New Roman" w:hAnsi="Times New Roman" w:cs="Times New Roman"/>
          <w:sz w:val="24"/>
          <w:szCs w:val="24"/>
          <w:lang w:val="id-ID"/>
        </w:rPr>
        <w:t>Landasan yuridis Kurikulum 2013 adalah:</w:t>
      </w:r>
    </w:p>
    <w:p w:rsidR="00C55F9A" w:rsidRDefault="00C55F9A" w:rsidP="004070A3">
      <w:pPr>
        <w:pStyle w:val="NormalWeb"/>
        <w:numPr>
          <w:ilvl w:val="0"/>
          <w:numId w:val="75"/>
        </w:numPr>
        <w:spacing w:before="0" w:beforeAutospacing="0" w:after="0" w:afterAutospacing="0" w:line="360" w:lineRule="auto"/>
        <w:ind w:left="1134" w:hanging="425"/>
        <w:jc w:val="both"/>
      </w:pPr>
      <w:r w:rsidRPr="00F579D8">
        <w:t>Undang –undang No.20 th. 2003 (Sisdiknas)</w:t>
      </w:r>
    </w:p>
    <w:p w:rsidR="00C55F9A" w:rsidRPr="00F579D8" w:rsidRDefault="00C55F9A" w:rsidP="004070A3">
      <w:pPr>
        <w:pStyle w:val="NormalWeb"/>
        <w:numPr>
          <w:ilvl w:val="0"/>
          <w:numId w:val="75"/>
        </w:numPr>
        <w:spacing w:before="0" w:beforeAutospacing="0" w:after="0" w:afterAutospacing="0" w:line="360" w:lineRule="auto"/>
        <w:ind w:left="1134" w:hanging="425"/>
        <w:jc w:val="both"/>
      </w:pPr>
      <w:r>
        <w:t xml:space="preserve">Peraturan Pemerintah No. 17 Tahun 2010 Tentang Pengelolaan dan Penyelenggaraan Pendidikan </w:t>
      </w:r>
    </w:p>
    <w:p w:rsidR="00C55F9A" w:rsidRDefault="00C55F9A" w:rsidP="004070A3">
      <w:pPr>
        <w:pStyle w:val="NormalWeb"/>
        <w:numPr>
          <w:ilvl w:val="0"/>
          <w:numId w:val="75"/>
        </w:numPr>
        <w:spacing w:before="0" w:beforeAutospacing="0" w:after="0" w:afterAutospacing="0" w:line="360" w:lineRule="auto"/>
        <w:ind w:left="1134" w:hanging="425"/>
        <w:jc w:val="both"/>
      </w:pPr>
      <w:r w:rsidRPr="00F579D8">
        <w:t>Peraturan Pemerintah No. 19 Tahun 2017 Tentang Perubahan atas PP no. 74 Tahun 2008 Tentang Guru</w:t>
      </w:r>
    </w:p>
    <w:p w:rsidR="00C55F9A" w:rsidRPr="00F579D8" w:rsidRDefault="00C55F9A" w:rsidP="004070A3">
      <w:pPr>
        <w:pStyle w:val="NormalWeb"/>
        <w:numPr>
          <w:ilvl w:val="0"/>
          <w:numId w:val="75"/>
        </w:numPr>
        <w:spacing w:before="0" w:beforeAutospacing="0" w:after="0" w:afterAutospacing="0" w:line="360" w:lineRule="auto"/>
        <w:ind w:left="1134" w:hanging="425"/>
        <w:jc w:val="both"/>
      </w:pPr>
      <w:r w:rsidRPr="00F579D8">
        <w:t>Peraturan Pemerin</w:t>
      </w:r>
      <w:r>
        <w:t xml:space="preserve">tah No. 57 Tahun 2021 </w:t>
      </w:r>
      <w:r w:rsidRPr="00F579D8">
        <w:t>Tentang SNP</w:t>
      </w:r>
    </w:p>
    <w:p w:rsidR="00C55F9A" w:rsidRPr="00F579D8" w:rsidRDefault="00C55F9A" w:rsidP="004070A3">
      <w:pPr>
        <w:pStyle w:val="NormalWeb"/>
        <w:numPr>
          <w:ilvl w:val="0"/>
          <w:numId w:val="75"/>
        </w:numPr>
        <w:spacing w:before="0" w:beforeAutospacing="0" w:after="0" w:afterAutospacing="0" w:line="360" w:lineRule="auto"/>
        <w:ind w:left="1134" w:hanging="425"/>
        <w:jc w:val="both"/>
      </w:pPr>
      <w:r>
        <w:t xml:space="preserve">Peraturan Presiden </w:t>
      </w:r>
      <w:r w:rsidRPr="00F579D8">
        <w:t xml:space="preserve"> No. 87 Tahun 2017  Tentang Penguatan Pendidikan Karakter</w:t>
      </w:r>
    </w:p>
    <w:p w:rsidR="00C55F9A" w:rsidRPr="00F579D8" w:rsidRDefault="00C55F9A" w:rsidP="004070A3">
      <w:pPr>
        <w:pStyle w:val="NormalWeb"/>
        <w:numPr>
          <w:ilvl w:val="0"/>
          <w:numId w:val="75"/>
        </w:numPr>
        <w:spacing w:before="0" w:beforeAutospacing="0" w:after="0" w:afterAutospacing="0" w:line="360" w:lineRule="auto"/>
        <w:ind w:left="1134" w:hanging="425"/>
        <w:jc w:val="both"/>
      </w:pPr>
      <w:r w:rsidRPr="00F579D8">
        <w:t>Permendikbud No. 57 Tahun 2014 Tentang Kurikulum SD</w:t>
      </w:r>
    </w:p>
    <w:p w:rsidR="00C55F9A" w:rsidRPr="00F579D8" w:rsidRDefault="00C55F9A" w:rsidP="004070A3">
      <w:pPr>
        <w:pStyle w:val="NormalWeb"/>
        <w:numPr>
          <w:ilvl w:val="0"/>
          <w:numId w:val="75"/>
        </w:numPr>
        <w:spacing w:before="0" w:beforeAutospacing="0" w:after="0" w:afterAutospacing="0" w:line="360" w:lineRule="auto"/>
        <w:ind w:left="1134" w:hanging="425"/>
        <w:jc w:val="both"/>
      </w:pPr>
      <w:r w:rsidRPr="00F579D8">
        <w:t>Permendikbud No. 61 Tahun 2014 Tentang KTSP</w:t>
      </w:r>
    </w:p>
    <w:p w:rsidR="00C55F9A" w:rsidRPr="00F579D8" w:rsidRDefault="00C55F9A" w:rsidP="004070A3">
      <w:pPr>
        <w:pStyle w:val="NormalWeb"/>
        <w:numPr>
          <w:ilvl w:val="0"/>
          <w:numId w:val="75"/>
        </w:numPr>
        <w:spacing w:before="0" w:beforeAutospacing="0" w:after="0" w:afterAutospacing="0" w:line="360" w:lineRule="auto"/>
        <w:ind w:left="1134" w:hanging="425"/>
        <w:jc w:val="both"/>
      </w:pPr>
      <w:r w:rsidRPr="00F579D8">
        <w:lastRenderedPageBreak/>
        <w:t>Permendikbud No. 62 Tahun 2014 Tentang Kegiatan Ekstrakurikuler</w:t>
      </w:r>
    </w:p>
    <w:p w:rsidR="00C55F9A" w:rsidRDefault="00C55F9A" w:rsidP="004070A3">
      <w:pPr>
        <w:pStyle w:val="NormalWeb"/>
        <w:numPr>
          <w:ilvl w:val="0"/>
          <w:numId w:val="75"/>
        </w:numPr>
        <w:spacing w:before="0" w:beforeAutospacing="0" w:after="0" w:afterAutospacing="0" w:line="360" w:lineRule="auto"/>
        <w:ind w:left="1134" w:hanging="425"/>
        <w:jc w:val="both"/>
      </w:pPr>
      <w:r w:rsidRPr="00F579D8">
        <w:t>Permendikbud No. 63 Tahun 2014</w:t>
      </w:r>
      <w:r>
        <w:t xml:space="preserve"> Tentang Pendidi</w:t>
      </w:r>
      <w:r w:rsidRPr="00F579D8">
        <w:t>kan Kepramukaan</w:t>
      </w:r>
    </w:p>
    <w:p w:rsidR="00C55F9A" w:rsidRPr="00F579D8" w:rsidRDefault="00C55F9A" w:rsidP="004070A3">
      <w:pPr>
        <w:pStyle w:val="NormalWeb"/>
        <w:numPr>
          <w:ilvl w:val="0"/>
          <w:numId w:val="75"/>
        </w:numPr>
        <w:spacing w:before="0" w:beforeAutospacing="0" w:after="0" w:afterAutospacing="0" w:line="360" w:lineRule="auto"/>
        <w:ind w:left="1134" w:hanging="425"/>
        <w:jc w:val="both"/>
      </w:pPr>
      <w:r>
        <w:t>Permendikbud No. 79 Tahun 2014 Tentang Muatan Lokal Kurikulum 2013</w:t>
      </w:r>
    </w:p>
    <w:p w:rsidR="00C55F9A" w:rsidRPr="00F579D8" w:rsidRDefault="00C55F9A" w:rsidP="004070A3">
      <w:pPr>
        <w:pStyle w:val="NormalWeb"/>
        <w:numPr>
          <w:ilvl w:val="0"/>
          <w:numId w:val="75"/>
        </w:numPr>
        <w:spacing w:before="0" w:beforeAutospacing="0" w:after="0" w:afterAutospacing="0" w:line="360" w:lineRule="auto"/>
        <w:ind w:left="1134" w:hanging="425"/>
        <w:jc w:val="both"/>
      </w:pPr>
      <w:r w:rsidRPr="00F579D8">
        <w:t>Permendikbud No. 23 Tahun 2015 Tentang Penumbuhan Budi Pekerti</w:t>
      </w:r>
    </w:p>
    <w:p w:rsidR="00C55F9A" w:rsidRPr="00F579D8" w:rsidRDefault="00C55F9A" w:rsidP="004070A3">
      <w:pPr>
        <w:pStyle w:val="NormalWeb"/>
        <w:numPr>
          <w:ilvl w:val="0"/>
          <w:numId w:val="75"/>
        </w:numPr>
        <w:spacing w:before="0" w:beforeAutospacing="0" w:after="0" w:afterAutospacing="0" w:line="360" w:lineRule="auto"/>
        <w:ind w:left="1134" w:hanging="425"/>
        <w:jc w:val="both"/>
      </w:pPr>
      <w:r w:rsidRPr="00F579D8">
        <w:t>Permendikbud No. 20 Tahun 2016 Tentang SKL</w:t>
      </w:r>
    </w:p>
    <w:p w:rsidR="00C55F9A" w:rsidRPr="00F579D8" w:rsidRDefault="00C55F9A" w:rsidP="004070A3">
      <w:pPr>
        <w:pStyle w:val="NormalWeb"/>
        <w:numPr>
          <w:ilvl w:val="0"/>
          <w:numId w:val="75"/>
        </w:numPr>
        <w:spacing w:before="0" w:beforeAutospacing="0" w:after="0" w:afterAutospacing="0" w:line="360" w:lineRule="auto"/>
        <w:ind w:left="1134" w:hanging="425"/>
        <w:jc w:val="both"/>
      </w:pPr>
      <w:r w:rsidRPr="00F579D8">
        <w:t>Permendikbud No. 21 Tahun 2016 Tentang Standar Isi</w:t>
      </w:r>
    </w:p>
    <w:p w:rsidR="00C55F9A" w:rsidRPr="00F579D8" w:rsidRDefault="00C55F9A" w:rsidP="004070A3">
      <w:pPr>
        <w:pStyle w:val="NormalWeb"/>
        <w:numPr>
          <w:ilvl w:val="0"/>
          <w:numId w:val="75"/>
        </w:numPr>
        <w:spacing w:before="0" w:beforeAutospacing="0" w:after="0" w:afterAutospacing="0" w:line="360" w:lineRule="auto"/>
        <w:ind w:left="1134" w:hanging="425"/>
        <w:jc w:val="both"/>
      </w:pPr>
      <w:r w:rsidRPr="00F579D8">
        <w:t>Permendikbud No. 22 Tahun 2016 Tentang Standar Proses</w:t>
      </w:r>
    </w:p>
    <w:p w:rsidR="00C55F9A" w:rsidRPr="00F579D8" w:rsidRDefault="00C55F9A" w:rsidP="004070A3">
      <w:pPr>
        <w:pStyle w:val="NormalWeb"/>
        <w:numPr>
          <w:ilvl w:val="0"/>
          <w:numId w:val="75"/>
        </w:numPr>
        <w:spacing w:before="0" w:beforeAutospacing="0" w:after="0" w:afterAutospacing="0" w:line="360" w:lineRule="auto"/>
        <w:ind w:left="1134" w:hanging="425"/>
        <w:jc w:val="both"/>
      </w:pPr>
      <w:r w:rsidRPr="00F579D8">
        <w:t>Permendikbud No. 23 Tahun 2016 Tentang Standar Penilaian</w:t>
      </w:r>
    </w:p>
    <w:p w:rsidR="00C55F9A" w:rsidRPr="001B4B6A" w:rsidRDefault="00C55F9A" w:rsidP="004070A3">
      <w:pPr>
        <w:pStyle w:val="NormalWeb"/>
        <w:numPr>
          <w:ilvl w:val="0"/>
          <w:numId w:val="75"/>
        </w:numPr>
        <w:spacing w:before="0" w:beforeAutospacing="0" w:after="0" w:afterAutospacing="0" w:line="360" w:lineRule="auto"/>
        <w:ind w:left="1134" w:hanging="425"/>
        <w:jc w:val="both"/>
      </w:pPr>
      <w:r w:rsidRPr="00F579D8">
        <w:t>Permendikbud</w:t>
      </w:r>
      <w:r>
        <w:t xml:space="preserve"> No. 37 Tahun 2018</w:t>
      </w:r>
      <w:r w:rsidRPr="00F579D8">
        <w:t xml:space="preserve"> Tentang </w:t>
      </w:r>
      <w:r>
        <w:t xml:space="preserve">Perubahan Peraturan Mendikbud Nomor 24 Tahun 2016 Tentang </w:t>
      </w:r>
      <w:r w:rsidRPr="00F579D8">
        <w:t>KI dan KD Kur</w:t>
      </w:r>
      <w:r>
        <w:t>ikulum 2013</w:t>
      </w:r>
    </w:p>
    <w:p w:rsidR="00C55F9A" w:rsidRPr="00967BB7" w:rsidRDefault="00C55F9A" w:rsidP="004070A3">
      <w:pPr>
        <w:pStyle w:val="NormalWeb"/>
        <w:numPr>
          <w:ilvl w:val="0"/>
          <w:numId w:val="75"/>
        </w:numPr>
        <w:spacing w:before="0" w:beforeAutospacing="0" w:after="0" w:afterAutospacing="0" w:line="360" w:lineRule="auto"/>
        <w:ind w:left="1134" w:hanging="425"/>
        <w:jc w:val="both"/>
      </w:pPr>
      <w:r w:rsidRPr="00F579D8">
        <w:t>Permendikbud No. 15 Tahun 2018 Tentang Beban Kerja Guru</w:t>
      </w:r>
    </w:p>
    <w:p w:rsidR="00C55F9A" w:rsidRDefault="00C55F9A" w:rsidP="004070A3">
      <w:pPr>
        <w:pStyle w:val="NormalWeb"/>
        <w:numPr>
          <w:ilvl w:val="0"/>
          <w:numId w:val="75"/>
        </w:numPr>
        <w:spacing w:before="0" w:beforeAutospacing="0" w:after="0" w:afterAutospacing="0" w:line="360" w:lineRule="auto"/>
        <w:ind w:left="1134" w:hanging="425"/>
        <w:jc w:val="both"/>
      </w:pPr>
      <w:r>
        <w:t>Keputusan Bersama Menteri Pendidikan dan Kebudayaan, Menteri Agama, Menteri Kesehatan, dan Menteri Dalam Negeri Republik Indonesia Nomor 01/KB/2020, Nomor 516 Tahun 2020 , Nomor HK.03.01/Menkes/363/2020, Nomor 440-882 Tentang Panduan Penyelenggaraan Pembelajaran Pada Tahun Ajaran 2020/2021 dan Tahun Akademik 2020/2021 Di Masa Pandemi Corona Virus Deases 2019 (COVID – 19)</w:t>
      </w:r>
    </w:p>
    <w:p w:rsidR="00C55F9A" w:rsidRPr="001B4B6A" w:rsidRDefault="00C55F9A" w:rsidP="004070A3">
      <w:pPr>
        <w:pStyle w:val="NormalWeb"/>
        <w:numPr>
          <w:ilvl w:val="0"/>
          <w:numId w:val="75"/>
        </w:numPr>
        <w:spacing w:before="0" w:beforeAutospacing="0" w:after="0" w:afterAutospacing="0" w:line="360" w:lineRule="auto"/>
        <w:ind w:left="1134" w:hanging="425"/>
        <w:jc w:val="both"/>
      </w:pPr>
      <w:r>
        <w:t xml:space="preserve">Keputusan Bersama Menteri Pendidikan dan Kebudayaan, Menteri Agama, Menteri Kesehatan, dan Menteri Dalam Negeri Nomor 03/KB/2021, Nomor 384 Tahun 2021, Nomor HK.01.08/MENKES/4242/2021, Nomor 440-717 Tahun 2021 tentang Panduan Penyelenggaraan Pembelajaran di Masa Pandemi </w:t>
      </w:r>
      <w:r>
        <w:rPr>
          <w:i/>
        </w:rPr>
        <w:t>Coronavirus Diseases 2019</w:t>
      </w:r>
      <w:r>
        <w:t xml:space="preserve"> (COVID-19). Keputusan bersama yang terakhir dilengkapi dengan Siaran Pers Nomor : 97/sipres/A6/III/2021, berjudul “Dorong Akselerasi Pembelajaran Tatap Muka Terbatas, Pemerintah Umumkan Keputusan Bersama Empat Menteri.”</w:t>
      </w:r>
    </w:p>
    <w:p w:rsidR="00C55F9A" w:rsidRPr="00F579D8" w:rsidRDefault="00C55F9A" w:rsidP="004070A3">
      <w:pPr>
        <w:pStyle w:val="NormalWeb"/>
        <w:numPr>
          <w:ilvl w:val="0"/>
          <w:numId w:val="75"/>
        </w:numPr>
        <w:spacing w:before="0" w:beforeAutospacing="0" w:after="0" w:afterAutospacing="0" w:line="360" w:lineRule="auto"/>
        <w:ind w:left="1134" w:hanging="425"/>
        <w:jc w:val="both"/>
      </w:pPr>
      <w:r w:rsidRPr="00F579D8">
        <w:t>Peraturan Gubernur No.19 Tahun 2014 Tentang Muatan Lokal</w:t>
      </w:r>
    </w:p>
    <w:p w:rsidR="00C55F9A" w:rsidRDefault="00C55F9A" w:rsidP="004070A3">
      <w:pPr>
        <w:pStyle w:val="NormalWeb"/>
        <w:numPr>
          <w:ilvl w:val="0"/>
          <w:numId w:val="75"/>
        </w:numPr>
        <w:spacing w:before="0" w:beforeAutospacing="0" w:after="0" w:afterAutospacing="0" w:line="360" w:lineRule="auto"/>
        <w:ind w:left="1134" w:hanging="425"/>
        <w:jc w:val="both"/>
      </w:pPr>
      <w:r>
        <w:t>Peraturan Bupati Nomor 15 Tahun 2015 tentang BTQ</w:t>
      </w:r>
    </w:p>
    <w:p w:rsidR="00C55F9A" w:rsidRDefault="00C55F9A" w:rsidP="004070A3">
      <w:pPr>
        <w:pStyle w:val="NormalWeb"/>
        <w:numPr>
          <w:ilvl w:val="0"/>
          <w:numId w:val="75"/>
        </w:numPr>
        <w:spacing w:before="0" w:beforeAutospacing="0" w:after="0" w:afterAutospacing="0" w:line="360" w:lineRule="auto"/>
        <w:ind w:left="1134" w:hanging="425"/>
        <w:jc w:val="both"/>
      </w:pPr>
      <w:r>
        <w:t>Surat Edaran Menteri Pendidikan dan Kebudayaan nomor 14 tahun 2019 tentang penyederhanaan RPP.</w:t>
      </w:r>
    </w:p>
    <w:p w:rsidR="00C55F9A" w:rsidRPr="00595CA3" w:rsidRDefault="00C55F9A" w:rsidP="004070A3">
      <w:pPr>
        <w:pStyle w:val="NormalWeb"/>
        <w:numPr>
          <w:ilvl w:val="0"/>
          <w:numId w:val="75"/>
        </w:numPr>
        <w:spacing w:before="0" w:beforeAutospacing="0" w:after="0" w:afterAutospacing="0" w:line="360" w:lineRule="auto"/>
        <w:ind w:left="1134" w:hanging="425"/>
        <w:jc w:val="both"/>
      </w:pPr>
      <w:r>
        <w:t>Surat Edaran Menteri Pendidikan dan Kebudayaan Nomor 3 Tahun 2020 Tentang Pencegahan Coronavirus Disease 2019 (COVID-19) pada Satuan Pendidikan;</w:t>
      </w:r>
    </w:p>
    <w:p w:rsidR="00C55F9A" w:rsidRPr="00595CA3" w:rsidRDefault="00C55F9A" w:rsidP="004070A3">
      <w:pPr>
        <w:pStyle w:val="NormalWeb"/>
        <w:numPr>
          <w:ilvl w:val="0"/>
          <w:numId w:val="75"/>
        </w:numPr>
        <w:spacing w:before="0" w:beforeAutospacing="0" w:after="0" w:afterAutospacing="0" w:line="360" w:lineRule="auto"/>
        <w:ind w:left="1134" w:hanging="425"/>
        <w:jc w:val="both"/>
      </w:pPr>
      <w:r>
        <w:t xml:space="preserve">Surat Edaran Menteri Pendidikan dan Kebudayaan Nomor 4 Tahun 2020 Tentang Pelaksanaan Kebijakan Pendidikan Dalam Masa </w:t>
      </w:r>
      <w:r w:rsidR="00546D79">
        <w:t>Pandemi</w:t>
      </w:r>
      <w:r>
        <w:t xml:space="preserve"> Penyebaran </w:t>
      </w:r>
      <w:r>
        <w:rPr>
          <w:i/>
        </w:rPr>
        <w:t xml:space="preserve">CORONA VIRUS DISEASE </w:t>
      </w:r>
      <w:r>
        <w:t>(CORONA – 19); dan</w:t>
      </w:r>
    </w:p>
    <w:p w:rsidR="00C55F9A" w:rsidRDefault="00C55F9A" w:rsidP="004070A3">
      <w:pPr>
        <w:pStyle w:val="NormalWeb"/>
        <w:numPr>
          <w:ilvl w:val="0"/>
          <w:numId w:val="75"/>
        </w:numPr>
        <w:spacing w:before="0" w:beforeAutospacing="0" w:after="0" w:afterAutospacing="0" w:line="360" w:lineRule="auto"/>
        <w:ind w:left="1134" w:hanging="425"/>
        <w:jc w:val="both"/>
      </w:pPr>
      <w:r>
        <w:t xml:space="preserve">Surat Edaran Kementerian Pendidikan dan Kebudayaan Sekretaris Jenderal Nomor 15 Tahun 2020 Tentang Pedoman Penyelenggaraan Belajar Dari Rumah Dalam Masa </w:t>
      </w:r>
      <w:r w:rsidR="00546D79">
        <w:t>Pandemi</w:t>
      </w:r>
      <w:r>
        <w:t xml:space="preserve"> Penyebaran Corona Virus Disease (COVID – 19).</w:t>
      </w:r>
    </w:p>
    <w:p w:rsidR="00C55F9A" w:rsidRPr="00C55F9A" w:rsidRDefault="00C55F9A" w:rsidP="004070A3">
      <w:pPr>
        <w:pStyle w:val="NormalWeb"/>
        <w:numPr>
          <w:ilvl w:val="0"/>
          <w:numId w:val="75"/>
        </w:numPr>
        <w:spacing w:before="0" w:beforeAutospacing="0" w:after="0" w:afterAutospacing="0" w:line="360" w:lineRule="auto"/>
        <w:ind w:left="1134" w:right="-1" w:hanging="425"/>
        <w:jc w:val="both"/>
        <w:rPr>
          <w:b/>
          <w:lang w:val="id-ID"/>
        </w:rPr>
      </w:pPr>
      <w:r>
        <w:lastRenderedPageBreak/>
        <w:t>Surat Edaran Gubernur Jawa Timur Nomor 420 Tahun 2021 Perihal : Persiapan Pembelajaran Tatap Muka Terbatas di Jawa Timur.</w:t>
      </w:r>
    </w:p>
    <w:p w:rsidR="00C55F9A" w:rsidRPr="00117C20" w:rsidRDefault="00C55F9A" w:rsidP="004070A3">
      <w:pPr>
        <w:pStyle w:val="NormalWeb"/>
        <w:numPr>
          <w:ilvl w:val="0"/>
          <w:numId w:val="75"/>
        </w:numPr>
        <w:spacing w:before="0" w:beforeAutospacing="0" w:after="0" w:afterAutospacing="0" w:line="360" w:lineRule="auto"/>
        <w:ind w:left="1134" w:right="-1" w:hanging="425"/>
        <w:jc w:val="both"/>
        <w:rPr>
          <w:b/>
          <w:lang w:val="id-ID"/>
        </w:rPr>
      </w:pPr>
      <w:r>
        <w:t>Surat Edaran Dinas Pendidikan dan Kebudayaan Kabupaten Situbondo No. 420/2484/431.201.1.1/2020 Tanggal 16 Maret 2020 menindaklanjuti Surat Bupati Situbondo No. 420/0154/431.216/2020 Tanggal 16 maret 2020 Tentang Antisipasi dan Kewaspadaan terhadap COVID 19 pada Lembaga Pendidikan di Situbondo.</w:t>
      </w:r>
    </w:p>
    <w:p w:rsidR="00117C20" w:rsidRPr="00C55F9A" w:rsidRDefault="00117C20" w:rsidP="00117C20">
      <w:pPr>
        <w:pStyle w:val="NormalWeb"/>
        <w:spacing w:before="0" w:beforeAutospacing="0" w:after="0" w:afterAutospacing="0" w:line="360" w:lineRule="auto"/>
        <w:ind w:left="1134" w:right="-1"/>
        <w:jc w:val="both"/>
        <w:rPr>
          <w:b/>
          <w:lang w:val="id-ID"/>
        </w:rPr>
      </w:pPr>
    </w:p>
    <w:p w:rsidR="00481887" w:rsidRPr="00F36F28" w:rsidRDefault="00481887" w:rsidP="004070A3">
      <w:pPr>
        <w:pStyle w:val="ListParagraph"/>
        <w:numPr>
          <w:ilvl w:val="0"/>
          <w:numId w:val="23"/>
        </w:numPr>
        <w:spacing w:line="360" w:lineRule="auto"/>
        <w:ind w:left="426" w:hanging="426"/>
        <w:jc w:val="both"/>
        <w:rPr>
          <w:rFonts w:ascii="Times New Roman" w:hAnsi="Times New Roman" w:cs="Times New Roman"/>
          <w:b/>
          <w:sz w:val="24"/>
          <w:szCs w:val="24"/>
          <w:lang w:val="id-ID"/>
        </w:rPr>
      </w:pPr>
      <w:r w:rsidRPr="00F36F28">
        <w:rPr>
          <w:rFonts w:ascii="Times New Roman" w:hAnsi="Times New Roman" w:cs="Times New Roman"/>
          <w:b/>
          <w:sz w:val="24"/>
          <w:szCs w:val="24"/>
          <w:lang w:val="id-ID"/>
        </w:rPr>
        <w:t>Struktur Kurikulum</w:t>
      </w:r>
    </w:p>
    <w:p w:rsidR="0083539E" w:rsidRDefault="00481887" w:rsidP="0083539E">
      <w:pPr>
        <w:spacing w:line="360" w:lineRule="auto"/>
        <w:ind w:left="426" w:firstLine="425"/>
        <w:jc w:val="both"/>
        <w:rPr>
          <w:rFonts w:ascii="Times New Roman" w:hAnsi="Times New Roman" w:cs="Times New Roman"/>
          <w:sz w:val="24"/>
          <w:szCs w:val="24"/>
          <w:lang w:val="id-ID"/>
        </w:rPr>
      </w:pPr>
      <w:r w:rsidRPr="00C41C55">
        <w:rPr>
          <w:rFonts w:ascii="Times New Roman" w:hAnsi="Times New Roman" w:cs="Times New Roman"/>
          <w:sz w:val="24"/>
          <w:szCs w:val="24"/>
          <w:lang w:val="id-ID"/>
        </w:rPr>
        <w:t>Struktur kurikulum menggambarkan konseptualisasi dalam bentuk mata pelajaran, posisi konten</w:t>
      </w:r>
      <w:r w:rsidR="0083539E">
        <w:rPr>
          <w:rFonts w:ascii="Times New Roman" w:hAnsi="Times New Roman" w:cs="Times New Roman"/>
          <w:sz w:val="24"/>
          <w:szCs w:val="24"/>
        </w:rPr>
        <w:t xml:space="preserve"> atau </w:t>
      </w:r>
      <w:r w:rsidRPr="00C41C55">
        <w:rPr>
          <w:rFonts w:ascii="Times New Roman" w:hAnsi="Times New Roman" w:cs="Times New Roman"/>
          <w:sz w:val="24"/>
          <w:szCs w:val="24"/>
          <w:lang w:val="id-ID"/>
        </w:rPr>
        <w:t>mata pelajaran dalam kurikulum, distribusi konten</w:t>
      </w:r>
      <w:r w:rsidR="0083539E">
        <w:rPr>
          <w:rFonts w:ascii="Times New Roman" w:hAnsi="Times New Roman" w:cs="Times New Roman"/>
          <w:sz w:val="24"/>
          <w:szCs w:val="24"/>
        </w:rPr>
        <w:t xml:space="preserve"> atau </w:t>
      </w:r>
      <w:r w:rsidRPr="00C41C55">
        <w:rPr>
          <w:rFonts w:ascii="Times New Roman" w:hAnsi="Times New Roman" w:cs="Times New Roman"/>
          <w:sz w:val="24"/>
          <w:szCs w:val="24"/>
          <w:lang w:val="id-ID"/>
        </w:rPr>
        <w:t>mata pelajaran dalam semester atau tahun, beban belajar untuk mata pelajaran dan beban belajar per minggu.</w:t>
      </w:r>
    </w:p>
    <w:p w:rsidR="0083539E" w:rsidRDefault="00481887" w:rsidP="0083539E">
      <w:pPr>
        <w:spacing w:line="360" w:lineRule="auto"/>
        <w:ind w:left="426" w:firstLine="425"/>
        <w:jc w:val="both"/>
        <w:rPr>
          <w:rFonts w:ascii="Times New Roman" w:hAnsi="Times New Roman" w:cs="Times New Roman"/>
          <w:sz w:val="24"/>
          <w:szCs w:val="24"/>
          <w:lang w:val="sv-SE"/>
        </w:rPr>
      </w:pPr>
      <w:r w:rsidRPr="00C41C55">
        <w:rPr>
          <w:rFonts w:ascii="Times New Roman" w:hAnsi="Times New Roman" w:cs="Times New Roman"/>
          <w:sz w:val="24"/>
          <w:szCs w:val="24"/>
          <w:lang w:val="sv-SE"/>
        </w:rPr>
        <w:t>Struktur kurikulum adalah juga merupakan aplikasi konsep pengorganisasian konten dalam sistem belajar dan pengorganisasian beban belajar dalam sistem pembelajaran.</w:t>
      </w:r>
    </w:p>
    <w:p w:rsidR="0083539E" w:rsidRDefault="00481887" w:rsidP="0083539E">
      <w:pPr>
        <w:spacing w:line="360" w:lineRule="auto"/>
        <w:ind w:left="426" w:firstLine="425"/>
        <w:jc w:val="both"/>
        <w:rPr>
          <w:rFonts w:ascii="Times New Roman" w:hAnsi="Times New Roman" w:cs="Times New Roman"/>
          <w:sz w:val="24"/>
          <w:szCs w:val="24"/>
          <w:lang w:val="sv-SE"/>
        </w:rPr>
      </w:pPr>
      <w:r w:rsidRPr="00C41C55">
        <w:rPr>
          <w:rFonts w:ascii="Times New Roman" w:hAnsi="Times New Roman" w:cs="Times New Roman"/>
          <w:sz w:val="24"/>
          <w:szCs w:val="24"/>
          <w:lang w:val="sv-SE"/>
        </w:rPr>
        <w:t>Pengorganisasian konten dalam sistem belajar yang digunakan untuk kurikulum yang akan datang adalah sistem semester sedangkan pengorganisasian beban belajar dalam sistem pembelajaran berdasarkan jam pelajaran per semester.</w:t>
      </w:r>
    </w:p>
    <w:p w:rsidR="0083539E" w:rsidRDefault="00481887" w:rsidP="0062117A">
      <w:pPr>
        <w:spacing w:line="360" w:lineRule="auto"/>
        <w:ind w:left="426" w:firstLine="425"/>
        <w:jc w:val="both"/>
        <w:rPr>
          <w:rFonts w:ascii="Times New Roman" w:hAnsi="Times New Roman" w:cs="Times New Roman"/>
          <w:sz w:val="24"/>
          <w:szCs w:val="24"/>
          <w:lang w:val="id-ID"/>
        </w:rPr>
      </w:pPr>
      <w:r w:rsidRPr="00C41C55">
        <w:rPr>
          <w:rFonts w:ascii="Times New Roman" w:hAnsi="Times New Roman" w:cs="Times New Roman"/>
          <w:sz w:val="24"/>
          <w:szCs w:val="24"/>
          <w:lang w:val="sv-SE"/>
        </w:rPr>
        <w:t>Struktur kurikulum adalah juga gambaran mengenai penerapan prinsip kurikulum mengenai posisi seorang peserta didik dalam menyelesaikan pembelajaran</w:t>
      </w:r>
      <w:r w:rsidR="0062117A">
        <w:rPr>
          <w:rFonts w:ascii="Times New Roman" w:hAnsi="Times New Roman" w:cs="Times New Roman"/>
          <w:sz w:val="24"/>
          <w:szCs w:val="24"/>
          <w:lang w:val="sv-SE"/>
        </w:rPr>
        <w:t xml:space="preserve">, </w:t>
      </w:r>
      <w:r w:rsidRPr="00C41C55">
        <w:rPr>
          <w:rFonts w:ascii="Times New Roman" w:hAnsi="Times New Roman" w:cs="Times New Roman"/>
          <w:sz w:val="24"/>
          <w:szCs w:val="24"/>
          <w:lang w:val="sv-SE"/>
        </w:rPr>
        <w:t>apakah mereka harus menyelesaikan seluruh mata pelajaran yang tercantum dalam struktur ataukah memberi kesempatan kepada peserta didik untuk menentukan berbagai pilihan.</w:t>
      </w:r>
      <w:r w:rsidR="00AF2900">
        <w:rPr>
          <w:rFonts w:ascii="Times New Roman" w:hAnsi="Times New Roman" w:cs="Times New Roman"/>
          <w:sz w:val="24"/>
          <w:szCs w:val="24"/>
          <w:lang w:val="id-ID"/>
        </w:rPr>
        <w:t xml:space="preserve"> </w:t>
      </w:r>
      <w:r w:rsidRPr="00C41C55">
        <w:rPr>
          <w:rFonts w:ascii="Times New Roman" w:hAnsi="Times New Roman" w:cs="Times New Roman"/>
          <w:sz w:val="24"/>
          <w:szCs w:val="24"/>
          <w:lang w:val="sv-SE"/>
        </w:rPr>
        <w:t>Struktur kurikulum terdiri atas sejumlah mata pelajaran dan beban belajar.</w:t>
      </w:r>
    </w:p>
    <w:p w:rsidR="00AF2900" w:rsidRPr="00AF2900" w:rsidRDefault="00AF2900" w:rsidP="0062117A">
      <w:pPr>
        <w:spacing w:line="360" w:lineRule="auto"/>
        <w:ind w:left="426" w:firstLine="425"/>
        <w:jc w:val="both"/>
        <w:rPr>
          <w:rFonts w:ascii="Times New Roman" w:hAnsi="Times New Roman" w:cs="Times New Roman"/>
          <w:sz w:val="24"/>
          <w:szCs w:val="24"/>
          <w:lang w:val="id-ID"/>
        </w:rPr>
      </w:pPr>
    </w:p>
    <w:p w:rsidR="00481887" w:rsidRDefault="00481887" w:rsidP="00B94F4D">
      <w:pPr>
        <w:ind w:left="851"/>
        <w:rPr>
          <w:rFonts w:ascii="Times New Roman" w:hAnsi="Times New Roman" w:cs="Times New Roman"/>
          <w:b/>
          <w:sz w:val="24"/>
          <w:szCs w:val="24"/>
          <w:lang w:val="id-ID"/>
        </w:rPr>
      </w:pPr>
      <w:r w:rsidRPr="00C41C55">
        <w:rPr>
          <w:rFonts w:ascii="Times New Roman" w:hAnsi="Times New Roman" w:cs="Times New Roman"/>
          <w:b/>
          <w:sz w:val="24"/>
          <w:szCs w:val="24"/>
          <w:lang w:val="id-ID"/>
        </w:rPr>
        <w:t>St</w:t>
      </w:r>
      <w:r>
        <w:rPr>
          <w:rFonts w:ascii="Times New Roman" w:hAnsi="Times New Roman" w:cs="Times New Roman"/>
          <w:b/>
          <w:sz w:val="24"/>
          <w:szCs w:val="24"/>
        </w:rPr>
        <w:t>r</w:t>
      </w:r>
      <w:r w:rsidRPr="00C41C55">
        <w:rPr>
          <w:rFonts w:ascii="Times New Roman" w:hAnsi="Times New Roman" w:cs="Times New Roman"/>
          <w:b/>
          <w:sz w:val="24"/>
          <w:szCs w:val="24"/>
          <w:lang w:val="id-ID"/>
        </w:rPr>
        <w:t>uktur Kurikulum</w:t>
      </w:r>
    </w:p>
    <w:tbl>
      <w:tblPr>
        <w:tblpPr w:leftFromText="180" w:rightFromText="180" w:vertAnchor="text" w:horzAnchor="page" w:tblpX="1540" w:tblpY="183"/>
        <w:tblW w:w="9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1"/>
        <w:gridCol w:w="4630"/>
        <w:gridCol w:w="722"/>
        <w:gridCol w:w="722"/>
        <w:gridCol w:w="722"/>
        <w:gridCol w:w="745"/>
        <w:gridCol w:w="675"/>
        <w:gridCol w:w="666"/>
      </w:tblGrid>
      <w:tr w:rsidR="00BB1082" w:rsidRPr="00BB1082" w:rsidTr="00BB1082">
        <w:trPr>
          <w:trHeight w:val="222"/>
        </w:trPr>
        <w:tc>
          <w:tcPr>
            <w:tcW w:w="581" w:type="dxa"/>
            <w:vMerge w:val="restart"/>
            <w:tcBorders>
              <w:top w:val="double" w:sz="4" w:space="0" w:color="auto"/>
            </w:tcBorders>
            <w:shd w:val="clear" w:color="auto" w:fill="FFFF00"/>
            <w:vAlign w:val="center"/>
          </w:tcPr>
          <w:p w:rsidR="00BB1082" w:rsidRPr="00BB1082" w:rsidRDefault="00BB1082" w:rsidP="00BB1082">
            <w:pPr>
              <w:rPr>
                <w:rFonts w:ascii="Times New Roman" w:hAnsi="Times New Roman" w:cs="Times New Roman"/>
                <w:b/>
                <w:sz w:val="24"/>
                <w:szCs w:val="24"/>
                <w:lang w:val="id-ID"/>
              </w:rPr>
            </w:pPr>
            <w:r w:rsidRPr="00BB1082">
              <w:rPr>
                <w:rFonts w:ascii="Times New Roman" w:hAnsi="Times New Roman" w:cs="Times New Roman"/>
                <w:b/>
                <w:sz w:val="24"/>
                <w:szCs w:val="24"/>
                <w:lang w:val="id-ID"/>
              </w:rPr>
              <w:t>No</w:t>
            </w:r>
          </w:p>
        </w:tc>
        <w:tc>
          <w:tcPr>
            <w:tcW w:w="4630" w:type="dxa"/>
            <w:vMerge w:val="restart"/>
            <w:tcBorders>
              <w:top w:val="double" w:sz="4" w:space="0" w:color="auto"/>
            </w:tcBorders>
            <w:shd w:val="clear" w:color="auto" w:fill="FFFF00"/>
            <w:vAlign w:val="center"/>
          </w:tcPr>
          <w:p w:rsidR="00BB1082" w:rsidRPr="00BB1082" w:rsidRDefault="00BB1082" w:rsidP="00BB1082">
            <w:pPr>
              <w:rPr>
                <w:rFonts w:ascii="Times New Roman" w:hAnsi="Times New Roman" w:cs="Times New Roman"/>
                <w:b/>
                <w:bCs/>
                <w:sz w:val="24"/>
                <w:szCs w:val="24"/>
                <w:lang w:val="id-ID"/>
              </w:rPr>
            </w:pPr>
            <w:r w:rsidRPr="00BB1082">
              <w:rPr>
                <w:rFonts w:ascii="Times New Roman" w:hAnsi="Times New Roman" w:cs="Times New Roman"/>
                <w:b/>
                <w:bCs/>
                <w:sz w:val="24"/>
                <w:szCs w:val="24"/>
                <w:lang w:val="id-ID"/>
              </w:rPr>
              <w:t>Komponen</w:t>
            </w:r>
          </w:p>
        </w:tc>
        <w:tc>
          <w:tcPr>
            <w:tcW w:w="4252" w:type="dxa"/>
            <w:gridSpan w:val="6"/>
            <w:tcBorders>
              <w:top w:val="double" w:sz="4" w:space="0" w:color="auto"/>
            </w:tcBorders>
            <w:shd w:val="clear" w:color="auto" w:fill="FFFF00"/>
          </w:tcPr>
          <w:p w:rsidR="00BB1082" w:rsidRPr="00BB1082" w:rsidRDefault="00BB1082" w:rsidP="00BB1082">
            <w:pPr>
              <w:rPr>
                <w:rFonts w:ascii="Times New Roman" w:hAnsi="Times New Roman" w:cs="Times New Roman"/>
                <w:b/>
                <w:sz w:val="24"/>
                <w:szCs w:val="24"/>
                <w:lang w:val="id-ID"/>
              </w:rPr>
            </w:pPr>
            <w:r w:rsidRPr="00BB1082">
              <w:rPr>
                <w:rFonts w:ascii="Times New Roman" w:hAnsi="Times New Roman" w:cs="Times New Roman"/>
                <w:b/>
                <w:sz w:val="24"/>
                <w:szCs w:val="24"/>
                <w:lang w:val="id-ID"/>
              </w:rPr>
              <w:t>Kelas dan Alokasi</w:t>
            </w:r>
          </w:p>
        </w:tc>
      </w:tr>
      <w:tr w:rsidR="00BB1082" w:rsidRPr="00BB1082" w:rsidTr="00BB1082">
        <w:trPr>
          <w:trHeight w:val="222"/>
        </w:trPr>
        <w:tc>
          <w:tcPr>
            <w:tcW w:w="581" w:type="dxa"/>
            <w:vMerge/>
            <w:shd w:val="clear" w:color="auto" w:fill="FFFF00"/>
            <w:vAlign w:val="center"/>
          </w:tcPr>
          <w:p w:rsidR="00BB1082" w:rsidRPr="00BB1082" w:rsidRDefault="00BB1082" w:rsidP="00BB1082">
            <w:pPr>
              <w:rPr>
                <w:rFonts w:ascii="Times New Roman" w:hAnsi="Times New Roman" w:cs="Times New Roman"/>
                <w:b/>
                <w:sz w:val="24"/>
                <w:szCs w:val="24"/>
                <w:lang w:val="id-ID"/>
              </w:rPr>
            </w:pPr>
          </w:p>
        </w:tc>
        <w:tc>
          <w:tcPr>
            <w:tcW w:w="4630" w:type="dxa"/>
            <w:vMerge/>
            <w:shd w:val="clear" w:color="auto" w:fill="FFFF00"/>
            <w:vAlign w:val="center"/>
          </w:tcPr>
          <w:p w:rsidR="00BB1082" w:rsidRPr="00BB1082" w:rsidRDefault="00BB1082" w:rsidP="00BB1082">
            <w:pPr>
              <w:rPr>
                <w:rFonts w:ascii="Times New Roman" w:hAnsi="Times New Roman" w:cs="Times New Roman"/>
                <w:b/>
                <w:bCs/>
                <w:sz w:val="24"/>
                <w:szCs w:val="24"/>
                <w:lang w:val="id-ID"/>
              </w:rPr>
            </w:pPr>
          </w:p>
        </w:tc>
        <w:tc>
          <w:tcPr>
            <w:tcW w:w="722" w:type="dxa"/>
            <w:shd w:val="clear" w:color="auto" w:fill="FFFF00"/>
          </w:tcPr>
          <w:p w:rsidR="00BB1082" w:rsidRPr="00BB1082" w:rsidRDefault="00BB1082" w:rsidP="00BB1082">
            <w:pPr>
              <w:rPr>
                <w:rFonts w:ascii="Times New Roman" w:hAnsi="Times New Roman" w:cs="Times New Roman"/>
                <w:b/>
                <w:sz w:val="24"/>
                <w:szCs w:val="24"/>
                <w:lang w:val="id-ID"/>
              </w:rPr>
            </w:pPr>
            <w:r w:rsidRPr="00BB1082">
              <w:rPr>
                <w:rFonts w:ascii="Times New Roman" w:hAnsi="Times New Roman" w:cs="Times New Roman"/>
                <w:b/>
                <w:sz w:val="24"/>
                <w:szCs w:val="24"/>
                <w:lang w:val="id-ID"/>
              </w:rPr>
              <w:t>I</w:t>
            </w:r>
          </w:p>
        </w:tc>
        <w:tc>
          <w:tcPr>
            <w:tcW w:w="722" w:type="dxa"/>
            <w:shd w:val="clear" w:color="auto" w:fill="FFFF00"/>
            <w:vAlign w:val="center"/>
          </w:tcPr>
          <w:p w:rsidR="00BB1082" w:rsidRPr="00BB1082" w:rsidRDefault="00BB1082" w:rsidP="00BB1082">
            <w:pPr>
              <w:rPr>
                <w:rFonts w:ascii="Times New Roman" w:hAnsi="Times New Roman" w:cs="Times New Roman"/>
                <w:b/>
                <w:sz w:val="24"/>
                <w:szCs w:val="24"/>
                <w:lang w:val="id-ID"/>
              </w:rPr>
            </w:pPr>
            <w:r w:rsidRPr="00BB1082">
              <w:rPr>
                <w:rFonts w:ascii="Times New Roman" w:hAnsi="Times New Roman" w:cs="Times New Roman"/>
                <w:b/>
                <w:sz w:val="24"/>
                <w:szCs w:val="24"/>
              </w:rPr>
              <w:t>II</w:t>
            </w:r>
          </w:p>
        </w:tc>
        <w:tc>
          <w:tcPr>
            <w:tcW w:w="722" w:type="dxa"/>
            <w:tcBorders>
              <w:top w:val="single" w:sz="4" w:space="0" w:color="auto"/>
              <w:bottom w:val="double" w:sz="4" w:space="0" w:color="auto"/>
            </w:tcBorders>
            <w:shd w:val="clear" w:color="auto" w:fill="FFFF00"/>
            <w:vAlign w:val="center"/>
          </w:tcPr>
          <w:p w:rsidR="00BB1082" w:rsidRPr="00BB1082" w:rsidRDefault="00BB1082" w:rsidP="00BB1082">
            <w:pPr>
              <w:rPr>
                <w:rFonts w:ascii="Times New Roman" w:hAnsi="Times New Roman" w:cs="Times New Roman"/>
                <w:b/>
                <w:sz w:val="24"/>
                <w:szCs w:val="24"/>
                <w:lang w:val="id-ID"/>
              </w:rPr>
            </w:pPr>
            <w:r w:rsidRPr="00BB1082">
              <w:rPr>
                <w:rFonts w:ascii="Times New Roman" w:hAnsi="Times New Roman" w:cs="Times New Roman"/>
                <w:b/>
                <w:sz w:val="24"/>
                <w:szCs w:val="24"/>
                <w:lang w:val="id-ID"/>
              </w:rPr>
              <w:t>III</w:t>
            </w:r>
          </w:p>
        </w:tc>
        <w:tc>
          <w:tcPr>
            <w:tcW w:w="745" w:type="dxa"/>
            <w:tcBorders>
              <w:top w:val="single" w:sz="4" w:space="0" w:color="auto"/>
              <w:bottom w:val="double" w:sz="4" w:space="0" w:color="auto"/>
            </w:tcBorders>
            <w:shd w:val="clear" w:color="auto" w:fill="FFFF00"/>
            <w:vAlign w:val="center"/>
          </w:tcPr>
          <w:p w:rsidR="00BB1082" w:rsidRPr="00BB1082" w:rsidRDefault="00BB1082" w:rsidP="00BB1082">
            <w:pPr>
              <w:rPr>
                <w:rFonts w:ascii="Times New Roman" w:hAnsi="Times New Roman" w:cs="Times New Roman"/>
                <w:b/>
                <w:sz w:val="24"/>
                <w:szCs w:val="24"/>
                <w:lang w:val="id-ID"/>
              </w:rPr>
            </w:pPr>
            <w:r w:rsidRPr="00BB1082">
              <w:rPr>
                <w:rFonts w:ascii="Times New Roman" w:hAnsi="Times New Roman" w:cs="Times New Roman"/>
                <w:b/>
                <w:sz w:val="24"/>
                <w:szCs w:val="24"/>
                <w:lang w:val="id-ID"/>
              </w:rPr>
              <w:t>I</w:t>
            </w:r>
            <w:r w:rsidRPr="00BB1082">
              <w:rPr>
                <w:rFonts w:ascii="Times New Roman" w:hAnsi="Times New Roman" w:cs="Times New Roman"/>
                <w:b/>
                <w:sz w:val="24"/>
                <w:szCs w:val="24"/>
              </w:rPr>
              <w:t>V</w:t>
            </w:r>
          </w:p>
        </w:tc>
        <w:tc>
          <w:tcPr>
            <w:tcW w:w="675" w:type="dxa"/>
            <w:tcBorders>
              <w:top w:val="single" w:sz="4" w:space="0" w:color="auto"/>
              <w:bottom w:val="double" w:sz="4" w:space="0" w:color="auto"/>
            </w:tcBorders>
            <w:shd w:val="clear" w:color="auto" w:fill="FFFF00"/>
            <w:vAlign w:val="center"/>
          </w:tcPr>
          <w:p w:rsidR="00BB1082" w:rsidRPr="00BB1082" w:rsidRDefault="00BB1082" w:rsidP="00BB1082">
            <w:pPr>
              <w:rPr>
                <w:rFonts w:ascii="Times New Roman" w:hAnsi="Times New Roman" w:cs="Times New Roman"/>
                <w:b/>
                <w:sz w:val="24"/>
                <w:szCs w:val="24"/>
              </w:rPr>
            </w:pPr>
            <w:r w:rsidRPr="00BB1082">
              <w:rPr>
                <w:rFonts w:ascii="Times New Roman" w:hAnsi="Times New Roman" w:cs="Times New Roman"/>
                <w:b/>
                <w:sz w:val="24"/>
                <w:szCs w:val="24"/>
              </w:rPr>
              <w:t>V</w:t>
            </w:r>
          </w:p>
        </w:tc>
        <w:tc>
          <w:tcPr>
            <w:tcW w:w="666" w:type="dxa"/>
            <w:tcBorders>
              <w:top w:val="single" w:sz="4" w:space="0" w:color="auto"/>
              <w:bottom w:val="double" w:sz="4" w:space="0" w:color="auto"/>
            </w:tcBorders>
            <w:shd w:val="clear" w:color="auto" w:fill="FFFF00"/>
            <w:vAlign w:val="center"/>
          </w:tcPr>
          <w:p w:rsidR="00BB1082" w:rsidRPr="00BB1082" w:rsidRDefault="00BB1082" w:rsidP="00BB1082">
            <w:pPr>
              <w:rPr>
                <w:rFonts w:ascii="Times New Roman" w:hAnsi="Times New Roman" w:cs="Times New Roman"/>
                <w:b/>
                <w:sz w:val="24"/>
                <w:szCs w:val="24"/>
                <w:lang w:val="id-ID"/>
              </w:rPr>
            </w:pPr>
            <w:r w:rsidRPr="00BB1082">
              <w:rPr>
                <w:rFonts w:ascii="Times New Roman" w:hAnsi="Times New Roman" w:cs="Times New Roman"/>
                <w:b/>
                <w:sz w:val="24"/>
                <w:szCs w:val="24"/>
              </w:rPr>
              <w:t>V</w:t>
            </w:r>
            <w:r w:rsidRPr="00BB1082">
              <w:rPr>
                <w:rFonts w:ascii="Times New Roman" w:hAnsi="Times New Roman" w:cs="Times New Roman"/>
                <w:b/>
                <w:sz w:val="24"/>
                <w:szCs w:val="24"/>
                <w:lang w:val="id-ID"/>
              </w:rPr>
              <w:t>I</w:t>
            </w:r>
          </w:p>
        </w:tc>
      </w:tr>
      <w:tr w:rsidR="00BB1082" w:rsidRPr="00BB1082" w:rsidTr="00AF2900">
        <w:trPr>
          <w:trHeight w:val="230"/>
        </w:trPr>
        <w:tc>
          <w:tcPr>
            <w:tcW w:w="581" w:type="dxa"/>
            <w:tcBorders>
              <w:top w:val="double" w:sz="4" w:space="0" w:color="auto"/>
            </w:tcBorders>
          </w:tcPr>
          <w:p w:rsidR="00BB1082" w:rsidRPr="00BB1082" w:rsidRDefault="00BB1082" w:rsidP="00BB1082">
            <w:pPr>
              <w:jc w:val="both"/>
              <w:rPr>
                <w:rFonts w:ascii="Times New Roman" w:hAnsi="Times New Roman" w:cs="Times New Roman"/>
                <w:sz w:val="24"/>
                <w:szCs w:val="24"/>
                <w:lang w:val="id-ID"/>
              </w:rPr>
            </w:pPr>
          </w:p>
        </w:tc>
        <w:tc>
          <w:tcPr>
            <w:tcW w:w="4630" w:type="dxa"/>
            <w:tcBorders>
              <w:top w:val="double" w:sz="4" w:space="0" w:color="auto"/>
            </w:tcBorders>
            <w:vAlign w:val="center"/>
          </w:tcPr>
          <w:p w:rsidR="00BB1082" w:rsidRPr="00BB1082" w:rsidRDefault="00BB1082" w:rsidP="00BB1082">
            <w:pPr>
              <w:jc w:val="left"/>
              <w:rPr>
                <w:rFonts w:ascii="Times New Roman" w:hAnsi="Times New Roman" w:cs="Times New Roman"/>
                <w:b/>
                <w:bCs/>
                <w:sz w:val="24"/>
                <w:szCs w:val="24"/>
                <w:lang w:val="id-ID"/>
              </w:rPr>
            </w:pPr>
            <w:r w:rsidRPr="00BB1082">
              <w:rPr>
                <w:rFonts w:ascii="Times New Roman" w:hAnsi="Times New Roman" w:cs="Times New Roman"/>
                <w:b/>
                <w:bCs/>
                <w:sz w:val="24"/>
                <w:szCs w:val="24"/>
                <w:lang w:val="id-ID"/>
              </w:rPr>
              <w:t xml:space="preserve">A. </w:t>
            </w:r>
            <w:r w:rsidRPr="00BB1082">
              <w:rPr>
                <w:rFonts w:ascii="Times New Roman" w:hAnsi="Times New Roman" w:cs="Times New Roman"/>
                <w:b/>
                <w:bCs/>
                <w:sz w:val="24"/>
                <w:szCs w:val="24"/>
              </w:rPr>
              <w:t>Kelompok A</w:t>
            </w:r>
          </w:p>
        </w:tc>
        <w:tc>
          <w:tcPr>
            <w:tcW w:w="722" w:type="dxa"/>
            <w:tcBorders>
              <w:top w:val="double" w:sz="4" w:space="0" w:color="auto"/>
            </w:tcBorders>
            <w:vAlign w:val="center"/>
          </w:tcPr>
          <w:p w:rsidR="00BB1082" w:rsidRPr="00BB1082" w:rsidRDefault="00BB1082" w:rsidP="00BB1082">
            <w:pPr>
              <w:spacing w:before="40"/>
              <w:rPr>
                <w:rFonts w:ascii="Times New Roman" w:hAnsi="Times New Roman" w:cs="Times New Roman"/>
                <w:b/>
                <w:i/>
                <w:sz w:val="24"/>
                <w:szCs w:val="24"/>
              </w:rPr>
            </w:pPr>
          </w:p>
        </w:tc>
        <w:tc>
          <w:tcPr>
            <w:tcW w:w="722" w:type="dxa"/>
            <w:tcBorders>
              <w:top w:val="double" w:sz="4" w:space="0" w:color="auto"/>
            </w:tcBorders>
            <w:vAlign w:val="center"/>
          </w:tcPr>
          <w:p w:rsidR="00BB1082" w:rsidRPr="00BB1082" w:rsidRDefault="00BB1082" w:rsidP="00BB1082">
            <w:pPr>
              <w:spacing w:before="40"/>
              <w:rPr>
                <w:rFonts w:ascii="Times New Roman" w:hAnsi="Times New Roman" w:cs="Times New Roman"/>
                <w:b/>
                <w:i/>
                <w:sz w:val="24"/>
                <w:szCs w:val="24"/>
              </w:rPr>
            </w:pPr>
          </w:p>
        </w:tc>
        <w:tc>
          <w:tcPr>
            <w:tcW w:w="722" w:type="dxa"/>
            <w:tcBorders>
              <w:top w:val="double" w:sz="4" w:space="0" w:color="auto"/>
            </w:tcBorders>
            <w:vAlign w:val="center"/>
          </w:tcPr>
          <w:p w:rsidR="00BB1082" w:rsidRPr="00BB1082" w:rsidRDefault="00BB1082" w:rsidP="00BB1082">
            <w:pPr>
              <w:spacing w:before="40"/>
              <w:rPr>
                <w:rFonts w:ascii="Times New Roman" w:hAnsi="Times New Roman" w:cs="Times New Roman"/>
                <w:b/>
                <w:i/>
                <w:sz w:val="24"/>
                <w:szCs w:val="24"/>
              </w:rPr>
            </w:pPr>
          </w:p>
        </w:tc>
        <w:tc>
          <w:tcPr>
            <w:tcW w:w="745" w:type="dxa"/>
            <w:tcBorders>
              <w:top w:val="double" w:sz="4" w:space="0" w:color="auto"/>
            </w:tcBorders>
            <w:vAlign w:val="center"/>
          </w:tcPr>
          <w:p w:rsidR="00BB1082" w:rsidRPr="00BB1082" w:rsidRDefault="00BB1082" w:rsidP="00BB1082">
            <w:pPr>
              <w:spacing w:before="40"/>
              <w:rPr>
                <w:rFonts w:ascii="Times New Roman" w:hAnsi="Times New Roman" w:cs="Times New Roman"/>
                <w:b/>
                <w:i/>
                <w:sz w:val="24"/>
                <w:szCs w:val="24"/>
              </w:rPr>
            </w:pPr>
          </w:p>
        </w:tc>
        <w:tc>
          <w:tcPr>
            <w:tcW w:w="675" w:type="dxa"/>
            <w:tcBorders>
              <w:top w:val="double" w:sz="4" w:space="0" w:color="auto"/>
            </w:tcBorders>
            <w:vAlign w:val="center"/>
          </w:tcPr>
          <w:p w:rsidR="00BB1082" w:rsidRPr="00BB1082" w:rsidRDefault="00BB1082" w:rsidP="00BB1082">
            <w:pPr>
              <w:spacing w:before="40"/>
              <w:rPr>
                <w:rFonts w:ascii="Times New Roman" w:hAnsi="Times New Roman" w:cs="Times New Roman"/>
                <w:b/>
                <w:i/>
                <w:sz w:val="24"/>
                <w:szCs w:val="24"/>
              </w:rPr>
            </w:pPr>
          </w:p>
        </w:tc>
        <w:tc>
          <w:tcPr>
            <w:tcW w:w="666" w:type="dxa"/>
            <w:tcBorders>
              <w:top w:val="double" w:sz="4" w:space="0" w:color="auto"/>
            </w:tcBorders>
            <w:vAlign w:val="center"/>
          </w:tcPr>
          <w:p w:rsidR="00BB1082" w:rsidRPr="00BB1082" w:rsidRDefault="00BB1082" w:rsidP="00BB1082">
            <w:pPr>
              <w:spacing w:before="40"/>
              <w:rPr>
                <w:rFonts w:ascii="Times New Roman" w:hAnsi="Times New Roman" w:cs="Times New Roman"/>
                <w:b/>
                <w:i/>
                <w:sz w:val="24"/>
                <w:szCs w:val="24"/>
              </w:rPr>
            </w:pPr>
          </w:p>
        </w:tc>
      </w:tr>
      <w:tr w:rsidR="00BB1082" w:rsidRPr="00BB1082" w:rsidTr="00BB1082">
        <w:trPr>
          <w:trHeight w:val="372"/>
        </w:trPr>
        <w:tc>
          <w:tcPr>
            <w:tcW w:w="581" w:type="dxa"/>
            <w:vAlign w:val="center"/>
          </w:tcPr>
          <w:p w:rsidR="00BB1082" w:rsidRPr="00BB1082" w:rsidRDefault="00BB1082" w:rsidP="00BB1082">
            <w:pPr>
              <w:rPr>
                <w:rFonts w:ascii="Times New Roman" w:hAnsi="Times New Roman" w:cs="Times New Roman"/>
                <w:sz w:val="24"/>
                <w:szCs w:val="24"/>
                <w:lang w:val="id-ID"/>
              </w:rPr>
            </w:pPr>
            <w:r w:rsidRPr="00BB1082">
              <w:rPr>
                <w:rFonts w:ascii="Times New Roman" w:hAnsi="Times New Roman" w:cs="Times New Roman"/>
                <w:sz w:val="24"/>
                <w:szCs w:val="24"/>
                <w:lang w:val="id-ID"/>
              </w:rPr>
              <w:t>1</w:t>
            </w:r>
          </w:p>
        </w:tc>
        <w:tc>
          <w:tcPr>
            <w:tcW w:w="4630" w:type="dxa"/>
            <w:vAlign w:val="center"/>
          </w:tcPr>
          <w:p w:rsidR="00BB1082" w:rsidRPr="00BB1082" w:rsidRDefault="00BB1082" w:rsidP="00BB1082">
            <w:pPr>
              <w:jc w:val="left"/>
              <w:rPr>
                <w:rFonts w:ascii="Times New Roman" w:hAnsi="Times New Roman" w:cs="Times New Roman"/>
                <w:sz w:val="24"/>
                <w:szCs w:val="24"/>
              </w:rPr>
            </w:pPr>
            <w:r w:rsidRPr="00BB1082">
              <w:rPr>
                <w:rFonts w:ascii="Times New Roman" w:hAnsi="Times New Roman" w:cs="Times New Roman"/>
                <w:sz w:val="24"/>
                <w:szCs w:val="24"/>
                <w:lang w:val="id-ID"/>
              </w:rPr>
              <w:t>Pendidikan Agama</w:t>
            </w:r>
            <w:r w:rsidRPr="00BB1082">
              <w:rPr>
                <w:rFonts w:ascii="Times New Roman" w:hAnsi="Times New Roman" w:cs="Times New Roman"/>
                <w:sz w:val="24"/>
                <w:szCs w:val="24"/>
              </w:rPr>
              <w:t xml:space="preserve"> dan Budi Pekerti</w:t>
            </w:r>
          </w:p>
        </w:tc>
        <w:tc>
          <w:tcPr>
            <w:tcW w:w="722" w:type="dxa"/>
            <w:vAlign w:val="center"/>
          </w:tcPr>
          <w:p w:rsidR="00BB1082" w:rsidRPr="00BB1082" w:rsidRDefault="00BB1082" w:rsidP="00BB1082">
            <w:pPr>
              <w:rPr>
                <w:rFonts w:ascii="Times New Roman" w:hAnsi="Times New Roman" w:cs="Times New Roman"/>
                <w:sz w:val="24"/>
                <w:szCs w:val="24"/>
              </w:rPr>
            </w:pPr>
            <w:r w:rsidRPr="00BB1082">
              <w:rPr>
                <w:rFonts w:ascii="Times New Roman" w:hAnsi="Times New Roman" w:cs="Times New Roman"/>
                <w:sz w:val="24"/>
                <w:szCs w:val="24"/>
              </w:rPr>
              <w:t>4</w:t>
            </w:r>
          </w:p>
        </w:tc>
        <w:tc>
          <w:tcPr>
            <w:tcW w:w="722" w:type="dxa"/>
            <w:vAlign w:val="center"/>
          </w:tcPr>
          <w:p w:rsidR="00BB1082" w:rsidRPr="00BB1082" w:rsidRDefault="00BB1082" w:rsidP="00BB1082">
            <w:pPr>
              <w:rPr>
                <w:rFonts w:ascii="Times New Roman" w:hAnsi="Times New Roman" w:cs="Times New Roman"/>
                <w:sz w:val="24"/>
                <w:szCs w:val="24"/>
              </w:rPr>
            </w:pPr>
            <w:r w:rsidRPr="00BB1082">
              <w:rPr>
                <w:rFonts w:ascii="Times New Roman" w:hAnsi="Times New Roman" w:cs="Times New Roman"/>
                <w:sz w:val="24"/>
                <w:szCs w:val="24"/>
              </w:rPr>
              <w:t>4</w:t>
            </w:r>
          </w:p>
        </w:tc>
        <w:tc>
          <w:tcPr>
            <w:tcW w:w="722" w:type="dxa"/>
            <w:vAlign w:val="center"/>
          </w:tcPr>
          <w:p w:rsidR="00BB1082" w:rsidRPr="00BB1082" w:rsidRDefault="00BB1082" w:rsidP="00BB1082">
            <w:pPr>
              <w:rPr>
                <w:rFonts w:ascii="Times New Roman" w:hAnsi="Times New Roman" w:cs="Times New Roman"/>
                <w:sz w:val="24"/>
                <w:szCs w:val="24"/>
              </w:rPr>
            </w:pPr>
            <w:r w:rsidRPr="00BB1082">
              <w:rPr>
                <w:rFonts w:ascii="Times New Roman" w:hAnsi="Times New Roman" w:cs="Times New Roman"/>
                <w:sz w:val="24"/>
                <w:szCs w:val="24"/>
              </w:rPr>
              <w:t>4</w:t>
            </w:r>
          </w:p>
        </w:tc>
        <w:tc>
          <w:tcPr>
            <w:tcW w:w="745" w:type="dxa"/>
            <w:vAlign w:val="center"/>
          </w:tcPr>
          <w:p w:rsidR="00BB1082" w:rsidRPr="00BB1082" w:rsidRDefault="00BB1082" w:rsidP="00BB1082">
            <w:pPr>
              <w:rPr>
                <w:rFonts w:ascii="Times New Roman" w:hAnsi="Times New Roman" w:cs="Times New Roman"/>
                <w:sz w:val="24"/>
                <w:szCs w:val="24"/>
              </w:rPr>
            </w:pPr>
            <w:r w:rsidRPr="00BB1082">
              <w:rPr>
                <w:rFonts w:ascii="Times New Roman" w:hAnsi="Times New Roman" w:cs="Times New Roman"/>
                <w:sz w:val="24"/>
                <w:szCs w:val="24"/>
              </w:rPr>
              <w:t>4</w:t>
            </w:r>
          </w:p>
        </w:tc>
        <w:tc>
          <w:tcPr>
            <w:tcW w:w="675" w:type="dxa"/>
            <w:vAlign w:val="center"/>
          </w:tcPr>
          <w:p w:rsidR="00BB1082" w:rsidRPr="00BB1082" w:rsidRDefault="00BB1082" w:rsidP="00BB1082">
            <w:pPr>
              <w:rPr>
                <w:rFonts w:ascii="Times New Roman" w:hAnsi="Times New Roman" w:cs="Times New Roman"/>
                <w:sz w:val="24"/>
                <w:szCs w:val="24"/>
              </w:rPr>
            </w:pPr>
            <w:r w:rsidRPr="00BB1082">
              <w:rPr>
                <w:rFonts w:ascii="Times New Roman" w:hAnsi="Times New Roman" w:cs="Times New Roman"/>
                <w:sz w:val="24"/>
                <w:szCs w:val="24"/>
              </w:rPr>
              <w:t>4</w:t>
            </w:r>
          </w:p>
        </w:tc>
        <w:tc>
          <w:tcPr>
            <w:tcW w:w="666" w:type="dxa"/>
            <w:vAlign w:val="center"/>
          </w:tcPr>
          <w:p w:rsidR="00BB1082" w:rsidRPr="00BB1082" w:rsidRDefault="00BB1082" w:rsidP="00BB1082">
            <w:pPr>
              <w:rPr>
                <w:rFonts w:ascii="Times New Roman" w:hAnsi="Times New Roman" w:cs="Times New Roman"/>
                <w:sz w:val="24"/>
                <w:szCs w:val="24"/>
              </w:rPr>
            </w:pPr>
            <w:r w:rsidRPr="00BB1082">
              <w:rPr>
                <w:rFonts w:ascii="Times New Roman" w:hAnsi="Times New Roman" w:cs="Times New Roman"/>
                <w:sz w:val="24"/>
                <w:szCs w:val="24"/>
              </w:rPr>
              <w:t>4</w:t>
            </w:r>
          </w:p>
        </w:tc>
      </w:tr>
      <w:tr w:rsidR="00BB1082" w:rsidRPr="00BB1082" w:rsidTr="00BB1082">
        <w:trPr>
          <w:trHeight w:val="352"/>
        </w:trPr>
        <w:tc>
          <w:tcPr>
            <w:tcW w:w="581" w:type="dxa"/>
            <w:vAlign w:val="center"/>
          </w:tcPr>
          <w:p w:rsidR="00BB1082" w:rsidRPr="00BB1082" w:rsidRDefault="00BB1082" w:rsidP="00BB1082">
            <w:pPr>
              <w:rPr>
                <w:rFonts w:ascii="Times New Roman" w:hAnsi="Times New Roman" w:cs="Times New Roman"/>
                <w:sz w:val="24"/>
                <w:szCs w:val="24"/>
                <w:lang w:val="id-ID"/>
              </w:rPr>
            </w:pPr>
            <w:r w:rsidRPr="00BB1082">
              <w:rPr>
                <w:rFonts w:ascii="Times New Roman" w:hAnsi="Times New Roman" w:cs="Times New Roman"/>
                <w:sz w:val="24"/>
                <w:szCs w:val="24"/>
                <w:lang w:val="id-ID"/>
              </w:rPr>
              <w:t>2</w:t>
            </w:r>
          </w:p>
        </w:tc>
        <w:tc>
          <w:tcPr>
            <w:tcW w:w="4630" w:type="dxa"/>
            <w:vAlign w:val="center"/>
          </w:tcPr>
          <w:p w:rsidR="00BB1082" w:rsidRPr="00BB1082" w:rsidRDefault="00BB1082" w:rsidP="00BB1082">
            <w:pPr>
              <w:jc w:val="left"/>
              <w:rPr>
                <w:rFonts w:ascii="Times New Roman" w:hAnsi="Times New Roman" w:cs="Times New Roman"/>
                <w:sz w:val="24"/>
                <w:szCs w:val="24"/>
              </w:rPr>
            </w:pPr>
            <w:r w:rsidRPr="00BB1082">
              <w:rPr>
                <w:rFonts w:ascii="Times New Roman" w:hAnsi="Times New Roman" w:cs="Times New Roman"/>
                <w:sz w:val="24"/>
                <w:szCs w:val="24"/>
                <w:lang w:val="id-ID"/>
              </w:rPr>
              <w:t xml:space="preserve">Pendidikan </w:t>
            </w:r>
            <w:r w:rsidRPr="00BB1082">
              <w:rPr>
                <w:rFonts w:ascii="Times New Roman" w:hAnsi="Times New Roman" w:cs="Times New Roman"/>
                <w:sz w:val="24"/>
                <w:szCs w:val="24"/>
              </w:rPr>
              <w:t>Pancasila dan Kewarganegaraan</w:t>
            </w:r>
          </w:p>
        </w:tc>
        <w:tc>
          <w:tcPr>
            <w:tcW w:w="722" w:type="dxa"/>
            <w:vAlign w:val="center"/>
          </w:tcPr>
          <w:p w:rsidR="00BB1082" w:rsidRPr="00BB1082" w:rsidRDefault="00BB1082" w:rsidP="00BB1082">
            <w:pPr>
              <w:rPr>
                <w:rFonts w:ascii="Times New Roman" w:hAnsi="Times New Roman" w:cs="Times New Roman"/>
                <w:sz w:val="24"/>
                <w:szCs w:val="24"/>
              </w:rPr>
            </w:pPr>
            <w:r w:rsidRPr="00BB1082">
              <w:rPr>
                <w:rFonts w:ascii="Times New Roman" w:hAnsi="Times New Roman" w:cs="Times New Roman"/>
                <w:sz w:val="24"/>
                <w:szCs w:val="24"/>
              </w:rPr>
              <w:t>5</w:t>
            </w:r>
          </w:p>
        </w:tc>
        <w:tc>
          <w:tcPr>
            <w:tcW w:w="722" w:type="dxa"/>
            <w:vAlign w:val="center"/>
          </w:tcPr>
          <w:p w:rsidR="00BB1082" w:rsidRPr="00BB1082" w:rsidRDefault="00BB1082" w:rsidP="00BB1082">
            <w:pPr>
              <w:rPr>
                <w:rFonts w:ascii="Times New Roman" w:hAnsi="Times New Roman" w:cs="Times New Roman"/>
                <w:sz w:val="24"/>
                <w:szCs w:val="24"/>
              </w:rPr>
            </w:pPr>
            <w:r w:rsidRPr="00BB1082">
              <w:rPr>
                <w:rFonts w:ascii="Times New Roman" w:hAnsi="Times New Roman" w:cs="Times New Roman"/>
                <w:sz w:val="24"/>
                <w:szCs w:val="24"/>
              </w:rPr>
              <w:t>5</w:t>
            </w:r>
          </w:p>
        </w:tc>
        <w:tc>
          <w:tcPr>
            <w:tcW w:w="722" w:type="dxa"/>
            <w:vAlign w:val="center"/>
          </w:tcPr>
          <w:p w:rsidR="00BB1082" w:rsidRPr="00BB1082" w:rsidRDefault="00BB1082" w:rsidP="00BB1082">
            <w:pPr>
              <w:rPr>
                <w:rFonts w:ascii="Times New Roman" w:hAnsi="Times New Roman" w:cs="Times New Roman"/>
                <w:sz w:val="24"/>
                <w:szCs w:val="24"/>
                <w:lang w:val="id-ID"/>
              </w:rPr>
            </w:pPr>
            <w:r w:rsidRPr="00BB1082">
              <w:rPr>
                <w:rFonts w:ascii="Times New Roman" w:hAnsi="Times New Roman" w:cs="Times New Roman"/>
                <w:sz w:val="24"/>
                <w:szCs w:val="24"/>
                <w:lang w:val="id-ID"/>
              </w:rPr>
              <w:t>6</w:t>
            </w:r>
          </w:p>
        </w:tc>
        <w:tc>
          <w:tcPr>
            <w:tcW w:w="745" w:type="dxa"/>
            <w:vAlign w:val="center"/>
          </w:tcPr>
          <w:p w:rsidR="00BB1082" w:rsidRPr="00BB1082" w:rsidRDefault="00BB1082" w:rsidP="00BB1082">
            <w:pPr>
              <w:rPr>
                <w:rFonts w:ascii="Times New Roman" w:hAnsi="Times New Roman" w:cs="Times New Roman"/>
                <w:sz w:val="24"/>
                <w:szCs w:val="24"/>
                <w:lang w:val="id-ID"/>
              </w:rPr>
            </w:pPr>
            <w:r w:rsidRPr="00BB1082">
              <w:rPr>
                <w:rFonts w:ascii="Times New Roman" w:hAnsi="Times New Roman" w:cs="Times New Roman"/>
                <w:sz w:val="24"/>
                <w:szCs w:val="24"/>
                <w:lang w:val="id-ID"/>
              </w:rPr>
              <w:t>5</w:t>
            </w:r>
          </w:p>
        </w:tc>
        <w:tc>
          <w:tcPr>
            <w:tcW w:w="675" w:type="dxa"/>
            <w:vAlign w:val="center"/>
          </w:tcPr>
          <w:p w:rsidR="00BB1082" w:rsidRPr="00BB1082" w:rsidRDefault="00BB1082" w:rsidP="00BB1082">
            <w:pPr>
              <w:rPr>
                <w:rFonts w:ascii="Times New Roman" w:hAnsi="Times New Roman" w:cs="Times New Roman"/>
                <w:sz w:val="24"/>
                <w:szCs w:val="24"/>
                <w:lang w:val="id-ID"/>
              </w:rPr>
            </w:pPr>
            <w:r w:rsidRPr="00BB1082">
              <w:rPr>
                <w:rFonts w:ascii="Times New Roman" w:hAnsi="Times New Roman" w:cs="Times New Roman"/>
                <w:sz w:val="24"/>
                <w:szCs w:val="24"/>
                <w:lang w:val="id-ID"/>
              </w:rPr>
              <w:t>5</w:t>
            </w:r>
          </w:p>
        </w:tc>
        <w:tc>
          <w:tcPr>
            <w:tcW w:w="666" w:type="dxa"/>
            <w:vAlign w:val="center"/>
          </w:tcPr>
          <w:p w:rsidR="00BB1082" w:rsidRPr="00BB1082" w:rsidRDefault="00BB1082" w:rsidP="00BB1082">
            <w:pPr>
              <w:rPr>
                <w:rFonts w:ascii="Times New Roman" w:hAnsi="Times New Roman" w:cs="Times New Roman"/>
                <w:sz w:val="24"/>
                <w:szCs w:val="24"/>
                <w:lang w:val="id-ID"/>
              </w:rPr>
            </w:pPr>
            <w:r w:rsidRPr="00BB1082">
              <w:rPr>
                <w:rFonts w:ascii="Times New Roman" w:hAnsi="Times New Roman" w:cs="Times New Roman"/>
                <w:sz w:val="24"/>
                <w:szCs w:val="24"/>
                <w:lang w:val="id-ID"/>
              </w:rPr>
              <w:t>5</w:t>
            </w:r>
          </w:p>
        </w:tc>
      </w:tr>
      <w:tr w:rsidR="00BB1082" w:rsidRPr="00BB1082" w:rsidTr="00BB1082">
        <w:trPr>
          <w:trHeight w:val="352"/>
        </w:trPr>
        <w:tc>
          <w:tcPr>
            <w:tcW w:w="581" w:type="dxa"/>
            <w:vAlign w:val="center"/>
          </w:tcPr>
          <w:p w:rsidR="00BB1082" w:rsidRPr="00BB1082" w:rsidRDefault="00BB1082" w:rsidP="00BB1082">
            <w:pPr>
              <w:rPr>
                <w:rFonts w:ascii="Times New Roman" w:hAnsi="Times New Roman" w:cs="Times New Roman"/>
                <w:sz w:val="24"/>
                <w:szCs w:val="24"/>
                <w:lang w:val="id-ID"/>
              </w:rPr>
            </w:pPr>
            <w:r w:rsidRPr="00BB1082">
              <w:rPr>
                <w:rFonts w:ascii="Times New Roman" w:hAnsi="Times New Roman" w:cs="Times New Roman"/>
                <w:sz w:val="24"/>
                <w:szCs w:val="24"/>
                <w:lang w:val="id-ID"/>
              </w:rPr>
              <w:t>3</w:t>
            </w:r>
          </w:p>
        </w:tc>
        <w:tc>
          <w:tcPr>
            <w:tcW w:w="4630" w:type="dxa"/>
            <w:vAlign w:val="center"/>
          </w:tcPr>
          <w:p w:rsidR="00BB1082" w:rsidRPr="00BB1082" w:rsidRDefault="00BB1082" w:rsidP="00BB1082">
            <w:pPr>
              <w:jc w:val="left"/>
              <w:rPr>
                <w:rFonts w:ascii="Times New Roman" w:hAnsi="Times New Roman" w:cs="Times New Roman"/>
                <w:sz w:val="24"/>
                <w:szCs w:val="24"/>
                <w:lang w:val="id-ID"/>
              </w:rPr>
            </w:pPr>
            <w:r w:rsidRPr="00BB1082">
              <w:rPr>
                <w:rFonts w:ascii="Times New Roman" w:hAnsi="Times New Roman" w:cs="Times New Roman"/>
                <w:sz w:val="24"/>
                <w:szCs w:val="24"/>
                <w:lang w:val="id-ID"/>
              </w:rPr>
              <w:t>Bahasa Indonesia</w:t>
            </w:r>
          </w:p>
        </w:tc>
        <w:tc>
          <w:tcPr>
            <w:tcW w:w="722" w:type="dxa"/>
            <w:vAlign w:val="center"/>
          </w:tcPr>
          <w:p w:rsidR="00BB1082" w:rsidRPr="00BB1082" w:rsidRDefault="00BB1082" w:rsidP="00BB1082">
            <w:pPr>
              <w:rPr>
                <w:rFonts w:ascii="Times New Roman" w:hAnsi="Times New Roman" w:cs="Times New Roman"/>
                <w:sz w:val="24"/>
                <w:szCs w:val="24"/>
              </w:rPr>
            </w:pPr>
            <w:r w:rsidRPr="00BB1082">
              <w:rPr>
                <w:rFonts w:ascii="Times New Roman" w:hAnsi="Times New Roman" w:cs="Times New Roman"/>
                <w:sz w:val="24"/>
                <w:szCs w:val="24"/>
              </w:rPr>
              <w:t>8</w:t>
            </w:r>
          </w:p>
        </w:tc>
        <w:tc>
          <w:tcPr>
            <w:tcW w:w="722" w:type="dxa"/>
            <w:vAlign w:val="center"/>
          </w:tcPr>
          <w:p w:rsidR="00BB1082" w:rsidRPr="00BB1082" w:rsidRDefault="00BB1082" w:rsidP="00BB1082">
            <w:pPr>
              <w:rPr>
                <w:rFonts w:ascii="Times New Roman" w:hAnsi="Times New Roman" w:cs="Times New Roman"/>
                <w:sz w:val="24"/>
                <w:szCs w:val="24"/>
              </w:rPr>
            </w:pPr>
            <w:r w:rsidRPr="00BB1082">
              <w:rPr>
                <w:rFonts w:ascii="Times New Roman" w:hAnsi="Times New Roman" w:cs="Times New Roman"/>
                <w:sz w:val="24"/>
                <w:szCs w:val="24"/>
              </w:rPr>
              <w:t>9</w:t>
            </w:r>
          </w:p>
        </w:tc>
        <w:tc>
          <w:tcPr>
            <w:tcW w:w="722" w:type="dxa"/>
            <w:vAlign w:val="center"/>
          </w:tcPr>
          <w:p w:rsidR="00BB1082" w:rsidRPr="00BB1082" w:rsidRDefault="00BB1082" w:rsidP="00BB1082">
            <w:pPr>
              <w:rPr>
                <w:rFonts w:ascii="Times New Roman" w:hAnsi="Times New Roman" w:cs="Times New Roman"/>
                <w:sz w:val="24"/>
                <w:szCs w:val="24"/>
                <w:lang w:val="id-ID"/>
              </w:rPr>
            </w:pPr>
            <w:r w:rsidRPr="00BB1082">
              <w:rPr>
                <w:rFonts w:ascii="Times New Roman" w:hAnsi="Times New Roman" w:cs="Times New Roman"/>
                <w:sz w:val="24"/>
                <w:szCs w:val="24"/>
                <w:lang w:val="id-ID"/>
              </w:rPr>
              <w:t>10</w:t>
            </w:r>
          </w:p>
        </w:tc>
        <w:tc>
          <w:tcPr>
            <w:tcW w:w="745" w:type="dxa"/>
            <w:vAlign w:val="center"/>
          </w:tcPr>
          <w:p w:rsidR="00BB1082" w:rsidRPr="00BB1082" w:rsidRDefault="00BB1082" w:rsidP="00BB1082">
            <w:pPr>
              <w:rPr>
                <w:rFonts w:ascii="Times New Roman" w:hAnsi="Times New Roman" w:cs="Times New Roman"/>
                <w:sz w:val="24"/>
                <w:szCs w:val="24"/>
              </w:rPr>
            </w:pPr>
            <w:r w:rsidRPr="00BB1082">
              <w:rPr>
                <w:rFonts w:ascii="Times New Roman" w:hAnsi="Times New Roman" w:cs="Times New Roman"/>
                <w:sz w:val="24"/>
                <w:szCs w:val="24"/>
              </w:rPr>
              <w:t>7</w:t>
            </w:r>
          </w:p>
        </w:tc>
        <w:tc>
          <w:tcPr>
            <w:tcW w:w="675" w:type="dxa"/>
            <w:vAlign w:val="center"/>
          </w:tcPr>
          <w:p w:rsidR="00BB1082" w:rsidRPr="00BB1082" w:rsidRDefault="00BB1082" w:rsidP="00BB1082">
            <w:pPr>
              <w:rPr>
                <w:rFonts w:ascii="Times New Roman" w:hAnsi="Times New Roman" w:cs="Times New Roman"/>
                <w:sz w:val="24"/>
                <w:szCs w:val="24"/>
              </w:rPr>
            </w:pPr>
            <w:r w:rsidRPr="00BB1082">
              <w:rPr>
                <w:rFonts w:ascii="Times New Roman" w:hAnsi="Times New Roman" w:cs="Times New Roman"/>
                <w:sz w:val="24"/>
                <w:szCs w:val="24"/>
              </w:rPr>
              <w:t>7</w:t>
            </w:r>
          </w:p>
        </w:tc>
        <w:tc>
          <w:tcPr>
            <w:tcW w:w="666" w:type="dxa"/>
            <w:vAlign w:val="center"/>
          </w:tcPr>
          <w:p w:rsidR="00BB1082" w:rsidRPr="00BB1082" w:rsidRDefault="00BB1082" w:rsidP="00BB1082">
            <w:pPr>
              <w:rPr>
                <w:rFonts w:ascii="Times New Roman" w:hAnsi="Times New Roman" w:cs="Times New Roman"/>
                <w:sz w:val="24"/>
                <w:szCs w:val="24"/>
              </w:rPr>
            </w:pPr>
            <w:r w:rsidRPr="00BB1082">
              <w:rPr>
                <w:rFonts w:ascii="Times New Roman" w:hAnsi="Times New Roman" w:cs="Times New Roman"/>
                <w:sz w:val="24"/>
                <w:szCs w:val="24"/>
              </w:rPr>
              <w:t>7</w:t>
            </w:r>
          </w:p>
        </w:tc>
      </w:tr>
      <w:tr w:rsidR="00BB1082" w:rsidRPr="00BB1082" w:rsidTr="00BB1082">
        <w:trPr>
          <w:trHeight w:val="352"/>
        </w:trPr>
        <w:tc>
          <w:tcPr>
            <w:tcW w:w="581" w:type="dxa"/>
            <w:vAlign w:val="center"/>
          </w:tcPr>
          <w:p w:rsidR="00BB1082" w:rsidRPr="00BB1082" w:rsidRDefault="00BB1082" w:rsidP="00BB1082">
            <w:pPr>
              <w:rPr>
                <w:rFonts w:ascii="Times New Roman" w:hAnsi="Times New Roman" w:cs="Times New Roman"/>
                <w:sz w:val="24"/>
                <w:szCs w:val="24"/>
                <w:lang w:val="id-ID"/>
              </w:rPr>
            </w:pPr>
            <w:r w:rsidRPr="00BB1082">
              <w:rPr>
                <w:rFonts w:ascii="Times New Roman" w:hAnsi="Times New Roman" w:cs="Times New Roman"/>
                <w:sz w:val="24"/>
                <w:szCs w:val="24"/>
                <w:lang w:val="id-ID"/>
              </w:rPr>
              <w:t>4</w:t>
            </w:r>
          </w:p>
        </w:tc>
        <w:tc>
          <w:tcPr>
            <w:tcW w:w="4630" w:type="dxa"/>
            <w:vAlign w:val="center"/>
          </w:tcPr>
          <w:p w:rsidR="00BB1082" w:rsidRPr="00BB1082" w:rsidRDefault="00BB1082" w:rsidP="00BB1082">
            <w:pPr>
              <w:jc w:val="left"/>
              <w:rPr>
                <w:rFonts w:ascii="Times New Roman" w:hAnsi="Times New Roman" w:cs="Times New Roman"/>
                <w:sz w:val="24"/>
                <w:szCs w:val="24"/>
                <w:lang w:val="id-ID"/>
              </w:rPr>
            </w:pPr>
            <w:r w:rsidRPr="00BB1082">
              <w:rPr>
                <w:rFonts w:ascii="Times New Roman" w:hAnsi="Times New Roman" w:cs="Times New Roman"/>
                <w:sz w:val="24"/>
                <w:szCs w:val="24"/>
                <w:lang w:val="id-ID"/>
              </w:rPr>
              <w:t>Matematika</w:t>
            </w:r>
          </w:p>
        </w:tc>
        <w:tc>
          <w:tcPr>
            <w:tcW w:w="722" w:type="dxa"/>
            <w:vAlign w:val="center"/>
          </w:tcPr>
          <w:p w:rsidR="00BB1082" w:rsidRPr="00BB1082" w:rsidRDefault="00BB1082" w:rsidP="00BB1082">
            <w:pPr>
              <w:rPr>
                <w:rFonts w:ascii="Times New Roman" w:hAnsi="Times New Roman" w:cs="Times New Roman"/>
                <w:sz w:val="24"/>
                <w:szCs w:val="24"/>
              </w:rPr>
            </w:pPr>
            <w:r w:rsidRPr="00BB1082">
              <w:rPr>
                <w:rFonts w:ascii="Times New Roman" w:hAnsi="Times New Roman" w:cs="Times New Roman"/>
                <w:sz w:val="24"/>
                <w:szCs w:val="24"/>
              </w:rPr>
              <w:t>5</w:t>
            </w:r>
          </w:p>
        </w:tc>
        <w:tc>
          <w:tcPr>
            <w:tcW w:w="722" w:type="dxa"/>
            <w:vAlign w:val="center"/>
          </w:tcPr>
          <w:p w:rsidR="00BB1082" w:rsidRPr="00BB1082" w:rsidRDefault="00BB1082" w:rsidP="00BB1082">
            <w:pPr>
              <w:rPr>
                <w:rFonts w:ascii="Times New Roman" w:hAnsi="Times New Roman" w:cs="Times New Roman"/>
                <w:sz w:val="24"/>
                <w:szCs w:val="24"/>
              </w:rPr>
            </w:pPr>
            <w:r w:rsidRPr="00BB1082">
              <w:rPr>
                <w:rFonts w:ascii="Times New Roman" w:hAnsi="Times New Roman" w:cs="Times New Roman"/>
                <w:sz w:val="24"/>
                <w:szCs w:val="24"/>
              </w:rPr>
              <w:t>6</w:t>
            </w:r>
          </w:p>
        </w:tc>
        <w:tc>
          <w:tcPr>
            <w:tcW w:w="722" w:type="dxa"/>
            <w:vAlign w:val="center"/>
          </w:tcPr>
          <w:p w:rsidR="00BB1082" w:rsidRPr="00BB1082" w:rsidRDefault="00BB1082" w:rsidP="00BB1082">
            <w:pPr>
              <w:rPr>
                <w:rFonts w:ascii="Times New Roman" w:hAnsi="Times New Roman" w:cs="Times New Roman"/>
                <w:sz w:val="24"/>
                <w:szCs w:val="24"/>
              </w:rPr>
            </w:pPr>
            <w:r w:rsidRPr="00BB1082">
              <w:rPr>
                <w:rFonts w:ascii="Times New Roman" w:hAnsi="Times New Roman" w:cs="Times New Roman"/>
                <w:sz w:val="24"/>
                <w:szCs w:val="24"/>
              </w:rPr>
              <w:t>6</w:t>
            </w:r>
          </w:p>
        </w:tc>
        <w:tc>
          <w:tcPr>
            <w:tcW w:w="745" w:type="dxa"/>
            <w:vAlign w:val="center"/>
          </w:tcPr>
          <w:p w:rsidR="00BB1082" w:rsidRPr="00BB1082" w:rsidRDefault="00BB1082" w:rsidP="00BB1082">
            <w:pPr>
              <w:rPr>
                <w:rFonts w:ascii="Times New Roman" w:hAnsi="Times New Roman" w:cs="Times New Roman"/>
                <w:sz w:val="24"/>
                <w:szCs w:val="24"/>
              </w:rPr>
            </w:pPr>
            <w:r w:rsidRPr="00BB1082">
              <w:rPr>
                <w:rFonts w:ascii="Times New Roman" w:hAnsi="Times New Roman" w:cs="Times New Roman"/>
                <w:sz w:val="24"/>
                <w:szCs w:val="24"/>
              </w:rPr>
              <w:t>6</w:t>
            </w:r>
          </w:p>
        </w:tc>
        <w:tc>
          <w:tcPr>
            <w:tcW w:w="675" w:type="dxa"/>
            <w:vAlign w:val="center"/>
          </w:tcPr>
          <w:p w:rsidR="00BB1082" w:rsidRPr="00BB1082" w:rsidRDefault="00BB1082" w:rsidP="00BB1082">
            <w:pPr>
              <w:rPr>
                <w:rFonts w:ascii="Times New Roman" w:hAnsi="Times New Roman" w:cs="Times New Roman"/>
                <w:sz w:val="24"/>
                <w:szCs w:val="24"/>
              </w:rPr>
            </w:pPr>
            <w:r w:rsidRPr="00BB1082">
              <w:rPr>
                <w:rFonts w:ascii="Times New Roman" w:hAnsi="Times New Roman" w:cs="Times New Roman"/>
                <w:sz w:val="24"/>
                <w:szCs w:val="24"/>
              </w:rPr>
              <w:t>6</w:t>
            </w:r>
          </w:p>
        </w:tc>
        <w:tc>
          <w:tcPr>
            <w:tcW w:w="666" w:type="dxa"/>
            <w:vAlign w:val="center"/>
          </w:tcPr>
          <w:p w:rsidR="00BB1082" w:rsidRPr="00BB1082" w:rsidRDefault="00BB1082" w:rsidP="00BB1082">
            <w:pPr>
              <w:rPr>
                <w:rFonts w:ascii="Times New Roman" w:hAnsi="Times New Roman" w:cs="Times New Roman"/>
                <w:sz w:val="24"/>
                <w:szCs w:val="24"/>
              </w:rPr>
            </w:pPr>
            <w:r w:rsidRPr="00BB1082">
              <w:rPr>
                <w:rFonts w:ascii="Times New Roman" w:hAnsi="Times New Roman" w:cs="Times New Roman"/>
                <w:sz w:val="24"/>
                <w:szCs w:val="24"/>
              </w:rPr>
              <w:t>6</w:t>
            </w:r>
          </w:p>
        </w:tc>
      </w:tr>
      <w:tr w:rsidR="00BB1082" w:rsidRPr="00BB1082" w:rsidTr="00BB1082">
        <w:trPr>
          <w:trHeight w:val="352"/>
        </w:trPr>
        <w:tc>
          <w:tcPr>
            <w:tcW w:w="581" w:type="dxa"/>
            <w:vAlign w:val="center"/>
          </w:tcPr>
          <w:p w:rsidR="00BB1082" w:rsidRPr="00BB1082" w:rsidRDefault="00BB1082" w:rsidP="00BB1082">
            <w:pPr>
              <w:rPr>
                <w:rFonts w:ascii="Times New Roman" w:hAnsi="Times New Roman" w:cs="Times New Roman"/>
                <w:sz w:val="24"/>
                <w:szCs w:val="24"/>
                <w:lang w:val="id-ID"/>
              </w:rPr>
            </w:pPr>
            <w:r w:rsidRPr="00BB1082">
              <w:rPr>
                <w:rFonts w:ascii="Times New Roman" w:hAnsi="Times New Roman" w:cs="Times New Roman"/>
                <w:sz w:val="24"/>
                <w:szCs w:val="24"/>
                <w:lang w:val="id-ID"/>
              </w:rPr>
              <w:t>5</w:t>
            </w:r>
          </w:p>
        </w:tc>
        <w:tc>
          <w:tcPr>
            <w:tcW w:w="4630" w:type="dxa"/>
            <w:vAlign w:val="center"/>
          </w:tcPr>
          <w:p w:rsidR="00BB1082" w:rsidRPr="00BB1082" w:rsidRDefault="00BB1082" w:rsidP="00BB1082">
            <w:pPr>
              <w:jc w:val="left"/>
              <w:rPr>
                <w:rFonts w:ascii="Times New Roman" w:hAnsi="Times New Roman" w:cs="Times New Roman"/>
                <w:sz w:val="24"/>
                <w:szCs w:val="24"/>
                <w:lang w:val="id-ID"/>
              </w:rPr>
            </w:pPr>
            <w:r w:rsidRPr="00BB1082">
              <w:rPr>
                <w:rFonts w:ascii="Times New Roman" w:hAnsi="Times New Roman" w:cs="Times New Roman"/>
                <w:sz w:val="24"/>
                <w:szCs w:val="24"/>
                <w:lang w:val="id-ID"/>
              </w:rPr>
              <w:t>Ilmu Pengetahuan Alam</w:t>
            </w:r>
          </w:p>
        </w:tc>
        <w:tc>
          <w:tcPr>
            <w:tcW w:w="722" w:type="dxa"/>
            <w:vAlign w:val="center"/>
          </w:tcPr>
          <w:p w:rsidR="00BB1082" w:rsidRPr="00BB1082" w:rsidRDefault="00BB1082" w:rsidP="00BB1082">
            <w:pPr>
              <w:rPr>
                <w:rFonts w:ascii="Times New Roman" w:hAnsi="Times New Roman" w:cs="Times New Roman"/>
                <w:sz w:val="24"/>
                <w:szCs w:val="24"/>
              </w:rPr>
            </w:pPr>
            <w:r w:rsidRPr="00BB1082">
              <w:rPr>
                <w:rFonts w:ascii="Times New Roman" w:hAnsi="Times New Roman" w:cs="Times New Roman"/>
                <w:sz w:val="24"/>
                <w:szCs w:val="24"/>
              </w:rPr>
              <w:t>-</w:t>
            </w:r>
          </w:p>
        </w:tc>
        <w:tc>
          <w:tcPr>
            <w:tcW w:w="722" w:type="dxa"/>
            <w:vAlign w:val="center"/>
          </w:tcPr>
          <w:p w:rsidR="00BB1082" w:rsidRPr="00BB1082" w:rsidRDefault="00BB1082" w:rsidP="00BB1082">
            <w:pPr>
              <w:rPr>
                <w:rFonts w:ascii="Times New Roman" w:hAnsi="Times New Roman" w:cs="Times New Roman"/>
                <w:sz w:val="24"/>
                <w:szCs w:val="24"/>
              </w:rPr>
            </w:pPr>
            <w:r w:rsidRPr="00BB1082">
              <w:rPr>
                <w:rFonts w:ascii="Times New Roman" w:hAnsi="Times New Roman" w:cs="Times New Roman"/>
                <w:sz w:val="24"/>
                <w:szCs w:val="24"/>
              </w:rPr>
              <w:t>-</w:t>
            </w:r>
          </w:p>
        </w:tc>
        <w:tc>
          <w:tcPr>
            <w:tcW w:w="722" w:type="dxa"/>
            <w:vAlign w:val="center"/>
          </w:tcPr>
          <w:p w:rsidR="00BB1082" w:rsidRPr="00BB1082" w:rsidRDefault="00BB1082" w:rsidP="00BB1082">
            <w:pPr>
              <w:rPr>
                <w:rFonts w:ascii="Times New Roman" w:hAnsi="Times New Roman" w:cs="Times New Roman"/>
                <w:sz w:val="24"/>
                <w:szCs w:val="24"/>
              </w:rPr>
            </w:pPr>
            <w:r w:rsidRPr="00BB1082">
              <w:rPr>
                <w:rFonts w:ascii="Times New Roman" w:hAnsi="Times New Roman" w:cs="Times New Roman"/>
                <w:sz w:val="24"/>
                <w:szCs w:val="24"/>
              </w:rPr>
              <w:t>-</w:t>
            </w:r>
          </w:p>
        </w:tc>
        <w:tc>
          <w:tcPr>
            <w:tcW w:w="745" w:type="dxa"/>
            <w:vAlign w:val="center"/>
          </w:tcPr>
          <w:p w:rsidR="00BB1082" w:rsidRPr="00BB1082" w:rsidRDefault="00BB1082" w:rsidP="00BB1082">
            <w:pPr>
              <w:rPr>
                <w:rFonts w:ascii="Times New Roman" w:hAnsi="Times New Roman" w:cs="Times New Roman"/>
                <w:sz w:val="24"/>
                <w:szCs w:val="24"/>
              </w:rPr>
            </w:pPr>
            <w:r w:rsidRPr="00BB1082">
              <w:rPr>
                <w:rFonts w:ascii="Times New Roman" w:hAnsi="Times New Roman" w:cs="Times New Roman"/>
                <w:sz w:val="24"/>
                <w:szCs w:val="24"/>
              </w:rPr>
              <w:t>3</w:t>
            </w:r>
          </w:p>
        </w:tc>
        <w:tc>
          <w:tcPr>
            <w:tcW w:w="675" w:type="dxa"/>
            <w:vAlign w:val="center"/>
          </w:tcPr>
          <w:p w:rsidR="00BB1082" w:rsidRPr="00BB1082" w:rsidRDefault="00BB1082" w:rsidP="00BB1082">
            <w:pPr>
              <w:rPr>
                <w:rFonts w:ascii="Times New Roman" w:hAnsi="Times New Roman" w:cs="Times New Roman"/>
                <w:sz w:val="24"/>
                <w:szCs w:val="24"/>
              </w:rPr>
            </w:pPr>
            <w:r w:rsidRPr="00BB1082">
              <w:rPr>
                <w:rFonts w:ascii="Times New Roman" w:hAnsi="Times New Roman" w:cs="Times New Roman"/>
                <w:sz w:val="24"/>
                <w:szCs w:val="24"/>
              </w:rPr>
              <w:t>3</w:t>
            </w:r>
          </w:p>
        </w:tc>
        <w:tc>
          <w:tcPr>
            <w:tcW w:w="666" w:type="dxa"/>
            <w:vAlign w:val="center"/>
          </w:tcPr>
          <w:p w:rsidR="00BB1082" w:rsidRPr="00BB1082" w:rsidRDefault="00BB1082" w:rsidP="00BB1082">
            <w:pPr>
              <w:rPr>
                <w:rFonts w:ascii="Times New Roman" w:hAnsi="Times New Roman" w:cs="Times New Roman"/>
                <w:sz w:val="24"/>
                <w:szCs w:val="24"/>
              </w:rPr>
            </w:pPr>
            <w:r w:rsidRPr="00BB1082">
              <w:rPr>
                <w:rFonts w:ascii="Times New Roman" w:hAnsi="Times New Roman" w:cs="Times New Roman"/>
                <w:sz w:val="24"/>
                <w:szCs w:val="24"/>
              </w:rPr>
              <w:t>3</w:t>
            </w:r>
          </w:p>
        </w:tc>
      </w:tr>
      <w:tr w:rsidR="00BB1082" w:rsidRPr="00BB1082" w:rsidTr="00BB1082">
        <w:trPr>
          <w:trHeight w:val="352"/>
        </w:trPr>
        <w:tc>
          <w:tcPr>
            <w:tcW w:w="581" w:type="dxa"/>
            <w:vAlign w:val="center"/>
          </w:tcPr>
          <w:p w:rsidR="00BB1082" w:rsidRPr="00BB1082" w:rsidRDefault="00BB1082" w:rsidP="00BB1082">
            <w:pPr>
              <w:rPr>
                <w:rFonts w:ascii="Times New Roman" w:hAnsi="Times New Roman" w:cs="Times New Roman"/>
                <w:sz w:val="24"/>
                <w:szCs w:val="24"/>
                <w:lang w:val="id-ID"/>
              </w:rPr>
            </w:pPr>
            <w:r w:rsidRPr="00BB1082">
              <w:rPr>
                <w:rFonts w:ascii="Times New Roman" w:hAnsi="Times New Roman" w:cs="Times New Roman"/>
                <w:sz w:val="24"/>
                <w:szCs w:val="24"/>
                <w:lang w:val="id-ID"/>
              </w:rPr>
              <w:t>6</w:t>
            </w:r>
          </w:p>
        </w:tc>
        <w:tc>
          <w:tcPr>
            <w:tcW w:w="4630" w:type="dxa"/>
            <w:vAlign w:val="center"/>
          </w:tcPr>
          <w:p w:rsidR="00BB1082" w:rsidRPr="00BB1082" w:rsidRDefault="00BB1082" w:rsidP="00BB1082">
            <w:pPr>
              <w:jc w:val="left"/>
              <w:rPr>
                <w:rFonts w:ascii="Times New Roman" w:hAnsi="Times New Roman" w:cs="Times New Roman"/>
                <w:sz w:val="24"/>
                <w:szCs w:val="24"/>
                <w:lang w:val="id-ID"/>
              </w:rPr>
            </w:pPr>
            <w:r w:rsidRPr="00BB1082">
              <w:rPr>
                <w:rFonts w:ascii="Times New Roman" w:hAnsi="Times New Roman" w:cs="Times New Roman"/>
                <w:sz w:val="24"/>
                <w:szCs w:val="24"/>
                <w:lang w:val="id-ID"/>
              </w:rPr>
              <w:t>Ilmu Pengetahuan Sosial</w:t>
            </w:r>
          </w:p>
        </w:tc>
        <w:tc>
          <w:tcPr>
            <w:tcW w:w="722" w:type="dxa"/>
            <w:vAlign w:val="center"/>
          </w:tcPr>
          <w:p w:rsidR="00BB1082" w:rsidRPr="00BB1082" w:rsidRDefault="00BB1082" w:rsidP="00BB1082">
            <w:pPr>
              <w:rPr>
                <w:rFonts w:ascii="Times New Roman" w:hAnsi="Times New Roman" w:cs="Times New Roman"/>
                <w:sz w:val="24"/>
                <w:szCs w:val="24"/>
              </w:rPr>
            </w:pPr>
            <w:r w:rsidRPr="00BB1082">
              <w:rPr>
                <w:rFonts w:ascii="Times New Roman" w:hAnsi="Times New Roman" w:cs="Times New Roman"/>
                <w:sz w:val="24"/>
                <w:szCs w:val="24"/>
              </w:rPr>
              <w:t>-</w:t>
            </w:r>
          </w:p>
        </w:tc>
        <w:tc>
          <w:tcPr>
            <w:tcW w:w="722" w:type="dxa"/>
            <w:vAlign w:val="center"/>
          </w:tcPr>
          <w:p w:rsidR="00BB1082" w:rsidRPr="00BB1082" w:rsidRDefault="00BB1082" w:rsidP="00BB1082">
            <w:pPr>
              <w:rPr>
                <w:rFonts w:ascii="Times New Roman" w:hAnsi="Times New Roman" w:cs="Times New Roman"/>
                <w:sz w:val="24"/>
                <w:szCs w:val="24"/>
              </w:rPr>
            </w:pPr>
            <w:r w:rsidRPr="00BB1082">
              <w:rPr>
                <w:rFonts w:ascii="Times New Roman" w:hAnsi="Times New Roman" w:cs="Times New Roman"/>
                <w:sz w:val="24"/>
                <w:szCs w:val="24"/>
              </w:rPr>
              <w:t>-</w:t>
            </w:r>
          </w:p>
        </w:tc>
        <w:tc>
          <w:tcPr>
            <w:tcW w:w="722" w:type="dxa"/>
            <w:vAlign w:val="center"/>
          </w:tcPr>
          <w:p w:rsidR="00BB1082" w:rsidRPr="00BB1082" w:rsidRDefault="00BB1082" w:rsidP="00BB1082">
            <w:pPr>
              <w:rPr>
                <w:rFonts w:ascii="Times New Roman" w:hAnsi="Times New Roman" w:cs="Times New Roman"/>
                <w:sz w:val="24"/>
                <w:szCs w:val="24"/>
              </w:rPr>
            </w:pPr>
            <w:r w:rsidRPr="00BB1082">
              <w:rPr>
                <w:rFonts w:ascii="Times New Roman" w:hAnsi="Times New Roman" w:cs="Times New Roman"/>
                <w:sz w:val="24"/>
                <w:szCs w:val="24"/>
              </w:rPr>
              <w:t>-</w:t>
            </w:r>
          </w:p>
        </w:tc>
        <w:tc>
          <w:tcPr>
            <w:tcW w:w="745" w:type="dxa"/>
            <w:vAlign w:val="center"/>
          </w:tcPr>
          <w:p w:rsidR="00BB1082" w:rsidRPr="00BB1082" w:rsidRDefault="00BB1082" w:rsidP="00BB1082">
            <w:pPr>
              <w:rPr>
                <w:rFonts w:ascii="Times New Roman" w:hAnsi="Times New Roman" w:cs="Times New Roman"/>
                <w:sz w:val="24"/>
                <w:szCs w:val="24"/>
              </w:rPr>
            </w:pPr>
            <w:r w:rsidRPr="00BB1082">
              <w:rPr>
                <w:rFonts w:ascii="Times New Roman" w:hAnsi="Times New Roman" w:cs="Times New Roman"/>
                <w:sz w:val="24"/>
                <w:szCs w:val="24"/>
              </w:rPr>
              <w:t>3</w:t>
            </w:r>
          </w:p>
        </w:tc>
        <w:tc>
          <w:tcPr>
            <w:tcW w:w="675" w:type="dxa"/>
            <w:vAlign w:val="center"/>
          </w:tcPr>
          <w:p w:rsidR="00BB1082" w:rsidRPr="00BB1082" w:rsidRDefault="00BB1082" w:rsidP="00BB1082">
            <w:pPr>
              <w:rPr>
                <w:rFonts w:ascii="Times New Roman" w:hAnsi="Times New Roman" w:cs="Times New Roman"/>
                <w:sz w:val="24"/>
                <w:szCs w:val="24"/>
              </w:rPr>
            </w:pPr>
            <w:r w:rsidRPr="00BB1082">
              <w:rPr>
                <w:rFonts w:ascii="Times New Roman" w:hAnsi="Times New Roman" w:cs="Times New Roman"/>
                <w:sz w:val="24"/>
                <w:szCs w:val="24"/>
              </w:rPr>
              <w:t>3</w:t>
            </w:r>
          </w:p>
        </w:tc>
        <w:tc>
          <w:tcPr>
            <w:tcW w:w="666" w:type="dxa"/>
            <w:vAlign w:val="center"/>
          </w:tcPr>
          <w:p w:rsidR="00BB1082" w:rsidRPr="00BB1082" w:rsidRDefault="00BB1082" w:rsidP="00BB1082">
            <w:pPr>
              <w:rPr>
                <w:rFonts w:ascii="Times New Roman" w:hAnsi="Times New Roman" w:cs="Times New Roman"/>
                <w:sz w:val="24"/>
                <w:szCs w:val="24"/>
              </w:rPr>
            </w:pPr>
            <w:r w:rsidRPr="00BB1082">
              <w:rPr>
                <w:rFonts w:ascii="Times New Roman" w:hAnsi="Times New Roman" w:cs="Times New Roman"/>
                <w:sz w:val="24"/>
                <w:szCs w:val="24"/>
              </w:rPr>
              <w:t>3</w:t>
            </w:r>
          </w:p>
        </w:tc>
      </w:tr>
      <w:tr w:rsidR="00BB1082" w:rsidRPr="00BB1082" w:rsidTr="00BB1082">
        <w:trPr>
          <w:trHeight w:val="352"/>
        </w:trPr>
        <w:tc>
          <w:tcPr>
            <w:tcW w:w="581" w:type="dxa"/>
            <w:vAlign w:val="center"/>
          </w:tcPr>
          <w:p w:rsidR="00BB1082" w:rsidRPr="00BB1082" w:rsidRDefault="00BB1082" w:rsidP="00BB1082">
            <w:pPr>
              <w:rPr>
                <w:rFonts w:ascii="Times New Roman" w:hAnsi="Times New Roman" w:cs="Times New Roman"/>
                <w:sz w:val="24"/>
                <w:szCs w:val="24"/>
                <w:lang w:val="id-ID"/>
              </w:rPr>
            </w:pPr>
          </w:p>
        </w:tc>
        <w:tc>
          <w:tcPr>
            <w:tcW w:w="4630" w:type="dxa"/>
            <w:vAlign w:val="center"/>
          </w:tcPr>
          <w:p w:rsidR="00BB1082" w:rsidRPr="00BB1082" w:rsidRDefault="00BB1082" w:rsidP="00BB1082">
            <w:pPr>
              <w:jc w:val="left"/>
              <w:rPr>
                <w:rFonts w:ascii="Times New Roman" w:hAnsi="Times New Roman" w:cs="Times New Roman"/>
                <w:b/>
                <w:bCs/>
                <w:sz w:val="24"/>
                <w:szCs w:val="24"/>
              </w:rPr>
            </w:pPr>
            <w:r w:rsidRPr="00BB1082">
              <w:rPr>
                <w:rFonts w:ascii="Times New Roman" w:hAnsi="Times New Roman" w:cs="Times New Roman"/>
                <w:b/>
                <w:bCs/>
                <w:sz w:val="24"/>
                <w:szCs w:val="24"/>
                <w:lang w:val="id-ID"/>
              </w:rPr>
              <w:t xml:space="preserve">B. </w:t>
            </w:r>
            <w:r w:rsidRPr="00BB1082">
              <w:rPr>
                <w:rFonts w:ascii="Times New Roman" w:hAnsi="Times New Roman" w:cs="Times New Roman"/>
                <w:b/>
                <w:bCs/>
                <w:sz w:val="24"/>
                <w:szCs w:val="24"/>
              </w:rPr>
              <w:t>Kelompok B</w:t>
            </w:r>
          </w:p>
        </w:tc>
        <w:tc>
          <w:tcPr>
            <w:tcW w:w="722" w:type="dxa"/>
            <w:vAlign w:val="center"/>
          </w:tcPr>
          <w:p w:rsidR="00BB1082" w:rsidRPr="00BB1082" w:rsidRDefault="00BB1082" w:rsidP="00BB1082">
            <w:pPr>
              <w:rPr>
                <w:rFonts w:ascii="Times New Roman" w:hAnsi="Times New Roman" w:cs="Times New Roman"/>
                <w:sz w:val="24"/>
                <w:szCs w:val="24"/>
                <w:lang w:val="id-ID"/>
              </w:rPr>
            </w:pPr>
          </w:p>
        </w:tc>
        <w:tc>
          <w:tcPr>
            <w:tcW w:w="722" w:type="dxa"/>
            <w:vAlign w:val="center"/>
          </w:tcPr>
          <w:p w:rsidR="00BB1082" w:rsidRPr="00BB1082" w:rsidRDefault="00BB1082" w:rsidP="00BB1082">
            <w:pPr>
              <w:rPr>
                <w:rFonts w:ascii="Times New Roman" w:hAnsi="Times New Roman" w:cs="Times New Roman"/>
                <w:sz w:val="24"/>
                <w:szCs w:val="24"/>
                <w:lang w:val="id-ID"/>
              </w:rPr>
            </w:pPr>
          </w:p>
        </w:tc>
        <w:tc>
          <w:tcPr>
            <w:tcW w:w="722" w:type="dxa"/>
            <w:vAlign w:val="center"/>
          </w:tcPr>
          <w:p w:rsidR="00BB1082" w:rsidRPr="00BB1082" w:rsidRDefault="00BB1082" w:rsidP="00BB1082">
            <w:pPr>
              <w:rPr>
                <w:rFonts w:ascii="Times New Roman" w:hAnsi="Times New Roman" w:cs="Times New Roman"/>
                <w:sz w:val="24"/>
                <w:szCs w:val="24"/>
                <w:lang w:val="id-ID"/>
              </w:rPr>
            </w:pPr>
          </w:p>
        </w:tc>
        <w:tc>
          <w:tcPr>
            <w:tcW w:w="745" w:type="dxa"/>
            <w:vAlign w:val="center"/>
          </w:tcPr>
          <w:p w:rsidR="00BB1082" w:rsidRPr="00BB1082" w:rsidRDefault="00BB1082" w:rsidP="00BB1082">
            <w:pPr>
              <w:rPr>
                <w:rFonts w:ascii="Times New Roman" w:hAnsi="Times New Roman" w:cs="Times New Roman"/>
                <w:sz w:val="24"/>
                <w:szCs w:val="24"/>
                <w:lang w:val="id-ID"/>
              </w:rPr>
            </w:pPr>
          </w:p>
        </w:tc>
        <w:tc>
          <w:tcPr>
            <w:tcW w:w="675" w:type="dxa"/>
            <w:vAlign w:val="center"/>
          </w:tcPr>
          <w:p w:rsidR="00BB1082" w:rsidRPr="00BB1082" w:rsidRDefault="00BB1082" w:rsidP="00BB1082">
            <w:pPr>
              <w:rPr>
                <w:rFonts w:ascii="Times New Roman" w:hAnsi="Times New Roman" w:cs="Times New Roman"/>
                <w:sz w:val="24"/>
                <w:szCs w:val="24"/>
                <w:lang w:val="id-ID"/>
              </w:rPr>
            </w:pPr>
          </w:p>
        </w:tc>
        <w:tc>
          <w:tcPr>
            <w:tcW w:w="666" w:type="dxa"/>
            <w:vAlign w:val="center"/>
          </w:tcPr>
          <w:p w:rsidR="00BB1082" w:rsidRPr="00BB1082" w:rsidRDefault="00BB1082" w:rsidP="00BB1082">
            <w:pPr>
              <w:rPr>
                <w:rFonts w:ascii="Times New Roman" w:hAnsi="Times New Roman" w:cs="Times New Roman"/>
                <w:sz w:val="24"/>
                <w:szCs w:val="24"/>
                <w:lang w:val="id-ID"/>
              </w:rPr>
            </w:pPr>
          </w:p>
        </w:tc>
      </w:tr>
      <w:tr w:rsidR="00BB1082" w:rsidRPr="00BB1082" w:rsidTr="00BB1082">
        <w:trPr>
          <w:trHeight w:val="352"/>
        </w:trPr>
        <w:tc>
          <w:tcPr>
            <w:tcW w:w="581" w:type="dxa"/>
            <w:vAlign w:val="center"/>
          </w:tcPr>
          <w:p w:rsidR="00BB1082" w:rsidRPr="00BB1082" w:rsidRDefault="00BB1082" w:rsidP="00BB1082">
            <w:pPr>
              <w:rPr>
                <w:rFonts w:ascii="Times New Roman" w:hAnsi="Times New Roman" w:cs="Times New Roman"/>
                <w:sz w:val="24"/>
                <w:szCs w:val="24"/>
                <w:lang w:val="id-ID"/>
              </w:rPr>
            </w:pPr>
            <w:r w:rsidRPr="00BB1082">
              <w:rPr>
                <w:rFonts w:ascii="Times New Roman" w:hAnsi="Times New Roman" w:cs="Times New Roman"/>
                <w:sz w:val="24"/>
                <w:szCs w:val="24"/>
                <w:lang w:val="id-ID"/>
              </w:rPr>
              <w:t>1</w:t>
            </w:r>
          </w:p>
        </w:tc>
        <w:tc>
          <w:tcPr>
            <w:tcW w:w="4630" w:type="dxa"/>
            <w:vAlign w:val="center"/>
          </w:tcPr>
          <w:p w:rsidR="00BB1082" w:rsidRPr="00BB1082" w:rsidRDefault="00BB1082" w:rsidP="00BB1082">
            <w:pPr>
              <w:jc w:val="left"/>
              <w:rPr>
                <w:rFonts w:ascii="Times New Roman" w:hAnsi="Times New Roman" w:cs="Times New Roman"/>
                <w:sz w:val="24"/>
                <w:szCs w:val="24"/>
              </w:rPr>
            </w:pPr>
            <w:r w:rsidRPr="00BB1082">
              <w:rPr>
                <w:rFonts w:ascii="Times New Roman" w:hAnsi="Times New Roman" w:cs="Times New Roman"/>
                <w:sz w:val="24"/>
                <w:szCs w:val="24"/>
              </w:rPr>
              <w:t>Seni Budaya dan Prakarya</w:t>
            </w:r>
          </w:p>
        </w:tc>
        <w:tc>
          <w:tcPr>
            <w:tcW w:w="722" w:type="dxa"/>
            <w:vAlign w:val="center"/>
          </w:tcPr>
          <w:p w:rsidR="00BB1082" w:rsidRPr="00BB1082" w:rsidRDefault="00BB1082" w:rsidP="00BB1082">
            <w:pPr>
              <w:rPr>
                <w:rFonts w:ascii="Times New Roman" w:hAnsi="Times New Roman" w:cs="Times New Roman"/>
                <w:sz w:val="24"/>
                <w:szCs w:val="24"/>
              </w:rPr>
            </w:pPr>
            <w:r w:rsidRPr="00BB1082">
              <w:rPr>
                <w:rFonts w:ascii="Times New Roman" w:hAnsi="Times New Roman" w:cs="Times New Roman"/>
                <w:sz w:val="24"/>
                <w:szCs w:val="24"/>
              </w:rPr>
              <w:t>4</w:t>
            </w:r>
          </w:p>
        </w:tc>
        <w:tc>
          <w:tcPr>
            <w:tcW w:w="722" w:type="dxa"/>
            <w:vAlign w:val="center"/>
          </w:tcPr>
          <w:p w:rsidR="00BB1082" w:rsidRPr="00BB1082" w:rsidRDefault="00BB1082" w:rsidP="00BB1082">
            <w:pPr>
              <w:rPr>
                <w:rFonts w:ascii="Times New Roman" w:hAnsi="Times New Roman" w:cs="Times New Roman"/>
                <w:sz w:val="24"/>
                <w:szCs w:val="24"/>
              </w:rPr>
            </w:pPr>
            <w:r w:rsidRPr="00BB1082">
              <w:rPr>
                <w:rFonts w:ascii="Times New Roman" w:hAnsi="Times New Roman" w:cs="Times New Roman"/>
                <w:sz w:val="24"/>
                <w:szCs w:val="24"/>
              </w:rPr>
              <w:t>4</w:t>
            </w:r>
          </w:p>
        </w:tc>
        <w:tc>
          <w:tcPr>
            <w:tcW w:w="722" w:type="dxa"/>
            <w:vAlign w:val="center"/>
          </w:tcPr>
          <w:p w:rsidR="00BB1082" w:rsidRPr="00BB1082" w:rsidRDefault="00BB1082" w:rsidP="00BB1082">
            <w:pPr>
              <w:rPr>
                <w:rFonts w:ascii="Times New Roman" w:hAnsi="Times New Roman" w:cs="Times New Roman"/>
                <w:sz w:val="24"/>
                <w:szCs w:val="24"/>
              </w:rPr>
            </w:pPr>
            <w:r w:rsidRPr="00BB1082">
              <w:rPr>
                <w:rFonts w:ascii="Times New Roman" w:hAnsi="Times New Roman" w:cs="Times New Roman"/>
                <w:sz w:val="24"/>
                <w:szCs w:val="24"/>
              </w:rPr>
              <w:t>4</w:t>
            </w:r>
          </w:p>
        </w:tc>
        <w:tc>
          <w:tcPr>
            <w:tcW w:w="745" w:type="dxa"/>
            <w:vAlign w:val="center"/>
          </w:tcPr>
          <w:p w:rsidR="00BB1082" w:rsidRPr="00BB1082" w:rsidRDefault="00BB1082" w:rsidP="00BB1082">
            <w:pPr>
              <w:rPr>
                <w:rFonts w:ascii="Times New Roman" w:hAnsi="Times New Roman" w:cs="Times New Roman"/>
                <w:sz w:val="24"/>
                <w:szCs w:val="24"/>
                <w:lang w:val="id-ID"/>
              </w:rPr>
            </w:pPr>
            <w:r w:rsidRPr="00BB1082">
              <w:rPr>
                <w:rFonts w:ascii="Times New Roman" w:hAnsi="Times New Roman" w:cs="Times New Roman"/>
                <w:sz w:val="24"/>
                <w:szCs w:val="24"/>
                <w:lang w:val="id-ID"/>
              </w:rPr>
              <w:t>4</w:t>
            </w:r>
          </w:p>
        </w:tc>
        <w:tc>
          <w:tcPr>
            <w:tcW w:w="675" w:type="dxa"/>
            <w:vAlign w:val="center"/>
          </w:tcPr>
          <w:p w:rsidR="00BB1082" w:rsidRPr="00BB1082" w:rsidRDefault="00BB1082" w:rsidP="00BB1082">
            <w:pPr>
              <w:rPr>
                <w:rFonts w:ascii="Times New Roman" w:hAnsi="Times New Roman" w:cs="Times New Roman"/>
                <w:sz w:val="24"/>
                <w:szCs w:val="24"/>
                <w:lang w:val="id-ID"/>
              </w:rPr>
            </w:pPr>
            <w:r w:rsidRPr="00BB1082">
              <w:rPr>
                <w:rFonts w:ascii="Times New Roman" w:hAnsi="Times New Roman" w:cs="Times New Roman"/>
                <w:sz w:val="24"/>
                <w:szCs w:val="24"/>
                <w:lang w:val="id-ID"/>
              </w:rPr>
              <w:t>4</w:t>
            </w:r>
          </w:p>
        </w:tc>
        <w:tc>
          <w:tcPr>
            <w:tcW w:w="666" w:type="dxa"/>
            <w:vAlign w:val="center"/>
          </w:tcPr>
          <w:p w:rsidR="00BB1082" w:rsidRPr="00BB1082" w:rsidRDefault="00BB1082" w:rsidP="00BB1082">
            <w:pPr>
              <w:rPr>
                <w:rFonts w:ascii="Times New Roman" w:hAnsi="Times New Roman" w:cs="Times New Roman"/>
                <w:sz w:val="24"/>
                <w:szCs w:val="24"/>
                <w:lang w:val="id-ID"/>
              </w:rPr>
            </w:pPr>
            <w:r w:rsidRPr="00BB1082">
              <w:rPr>
                <w:rFonts w:ascii="Times New Roman" w:hAnsi="Times New Roman" w:cs="Times New Roman"/>
                <w:sz w:val="24"/>
                <w:szCs w:val="24"/>
                <w:lang w:val="id-ID"/>
              </w:rPr>
              <w:t>4</w:t>
            </w:r>
          </w:p>
        </w:tc>
      </w:tr>
      <w:tr w:rsidR="00BB1082" w:rsidRPr="00BB1082" w:rsidTr="00BB1082">
        <w:trPr>
          <w:trHeight w:val="434"/>
        </w:trPr>
        <w:tc>
          <w:tcPr>
            <w:tcW w:w="581" w:type="dxa"/>
            <w:vAlign w:val="center"/>
          </w:tcPr>
          <w:p w:rsidR="00BB1082" w:rsidRPr="00BB1082" w:rsidRDefault="00BB1082" w:rsidP="00BB1082">
            <w:pPr>
              <w:rPr>
                <w:rFonts w:ascii="Times New Roman" w:hAnsi="Times New Roman" w:cs="Times New Roman"/>
                <w:sz w:val="24"/>
                <w:szCs w:val="24"/>
                <w:lang w:val="id-ID"/>
              </w:rPr>
            </w:pPr>
            <w:r w:rsidRPr="00BB1082">
              <w:rPr>
                <w:rFonts w:ascii="Times New Roman" w:hAnsi="Times New Roman" w:cs="Times New Roman"/>
                <w:sz w:val="24"/>
                <w:szCs w:val="24"/>
                <w:lang w:val="id-ID"/>
              </w:rPr>
              <w:t>2</w:t>
            </w:r>
          </w:p>
        </w:tc>
        <w:tc>
          <w:tcPr>
            <w:tcW w:w="4630" w:type="dxa"/>
            <w:vAlign w:val="center"/>
          </w:tcPr>
          <w:p w:rsidR="00BB1082" w:rsidRPr="00BB1082" w:rsidRDefault="00BB1082" w:rsidP="00BB1082">
            <w:pPr>
              <w:jc w:val="left"/>
              <w:rPr>
                <w:rFonts w:ascii="Times New Roman" w:hAnsi="Times New Roman" w:cs="Times New Roman"/>
                <w:sz w:val="24"/>
                <w:szCs w:val="24"/>
              </w:rPr>
            </w:pPr>
            <w:r w:rsidRPr="00BB1082">
              <w:rPr>
                <w:rFonts w:ascii="Times New Roman" w:hAnsi="Times New Roman" w:cs="Times New Roman"/>
                <w:sz w:val="24"/>
                <w:szCs w:val="24"/>
              </w:rPr>
              <w:t>Pendidikan Jasmani, Olahraga dan Kesehatan</w:t>
            </w:r>
          </w:p>
        </w:tc>
        <w:tc>
          <w:tcPr>
            <w:tcW w:w="722" w:type="dxa"/>
            <w:vAlign w:val="center"/>
          </w:tcPr>
          <w:p w:rsidR="00BB1082" w:rsidRPr="00BB1082" w:rsidRDefault="00BB1082" w:rsidP="00BB1082">
            <w:pPr>
              <w:rPr>
                <w:rFonts w:ascii="Times New Roman" w:hAnsi="Times New Roman" w:cs="Times New Roman"/>
                <w:sz w:val="24"/>
                <w:szCs w:val="24"/>
              </w:rPr>
            </w:pPr>
            <w:r w:rsidRPr="00BB1082">
              <w:rPr>
                <w:rFonts w:ascii="Times New Roman" w:hAnsi="Times New Roman" w:cs="Times New Roman"/>
                <w:sz w:val="24"/>
                <w:szCs w:val="24"/>
              </w:rPr>
              <w:t>4</w:t>
            </w:r>
          </w:p>
        </w:tc>
        <w:tc>
          <w:tcPr>
            <w:tcW w:w="722" w:type="dxa"/>
            <w:vAlign w:val="center"/>
          </w:tcPr>
          <w:p w:rsidR="00BB1082" w:rsidRPr="00BB1082" w:rsidRDefault="00BB1082" w:rsidP="00BB1082">
            <w:pPr>
              <w:rPr>
                <w:rFonts w:ascii="Times New Roman" w:hAnsi="Times New Roman" w:cs="Times New Roman"/>
                <w:sz w:val="24"/>
                <w:szCs w:val="24"/>
              </w:rPr>
            </w:pPr>
            <w:r w:rsidRPr="00BB1082">
              <w:rPr>
                <w:rFonts w:ascii="Times New Roman" w:hAnsi="Times New Roman" w:cs="Times New Roman"/>
                <w:sz w:val="24"/>
                <w:szCs w:val="24"/>
              </w:rPr>
              <w:t>4</w:t>
            </w:r>
          </w:p>
        </w:tc>
        <w:tc>
          <w:tcPr>
            <w:tcW w:w="722" w:type="dxa"/>
            <w:vAlign w:val="center"/>
          </w:tcPr>
          <w:p w:rsidR="00BB1082" w:rsidRPr="00BB1082" w:rsidRDefault="00BB1082" w:rsidP="00BB1082">
            <w:pPr>
              <w:rPr>
                <w:rFonts w:ascii="Times New Roman" w:hAnsi="Times New Roman" w:cs="Times New Roman"/>
                <w:sz w:val="24"/>
                <w:szCs w:val="24"/>
              </w:rPr>
            </w:pPr>
            <w:r w:rsidRPr="00BB1082">
              <w:rPr>
                <w:rFonts w:ascii="Times New Roman" w:hAnsi="Times New Roman" w:cs="Times New Roman"/>
                <w:sz w:val="24"/>
                <w:szCs w:val="24"/>
              </w:rPr>
              <w:t>4</w:t>
            </w:r>
          </w:p>
        </w:tc>
        <w:tc>
          <w:tcPr>
            <w:tcW w:w="745" w:type="dxa"/>
            <w:vAlign w:val="center"/>
          </w:tcPr>
          <w:p w:rsidR="00BB1082" w:rsidRPr="00BB1082" w:rsidRDefault="00BB1082" w:rsidP="00BB1082">
            <w:pPr>
              <w:rPr>
                <w:rFonts w:ascii="Times New Roman" w:hAnsi="Times New Roman" w:cs="Times New Roman"/>
                <w:sz w:val="24"/>
                <w:szCs w:val="24"/>
              </w:rPr>
            </w:pPr>
            <w:r w:rsidRPr="00BB1082">
              <w:rPr>
                <w:rFonts w:ascii="Times New Roman" w:hAnsi="Times New Roman" w:cs="Times New Roman"/>
                <w:sz w:val="24"/>
                <w:szCs w:val="24"/>
              </w:rPr>
              <w:t>4</w:t>
            </w:r>
          </w:p>
        </w:tc>
        <w:tc>
          <w:tcPr>
            <w:tcW w:w="675" w:type="dxa"/>
            <w:vAlign w:val="center"/>
          </w:tcPr>
          <w:p w:rsidR="00BB1082" w:rsidRPr="00BB1082" w:rsidRDefault="00BB1082" w:rsidP="00BB1082">
            <w:pPr>
              <w:rPr>
                <w:rFonts w:ascii="Times New Roman" w:hAnsi="Times New Roman" w:cs="Times New Roman"/>
                <w:sz w:val="24"/>
                <w:szCs w:val="24"/>
              </w:rPr>
            </w:pPr>
            <w:r w:rsidRPr="00BB1082">
              <w:rPr>
                <w:rFonts w:ascii="Times New Roman" w:hAnsi="Times New Roman" w:cs="Times New Roman"/>
                <w:sz w:val="24"/>
                <w:szCs w:val="24"/>
              </w:rPr>
              <w:t>4</w:t>
            </w:r>
          </w:p>
        </w:tc>
        <w:tc>
          <w:tcPr>
            <w:tcW w:w="666" w:type="dxa"/>
            <w:vAlign w:val="center"/>
          </w:tcPr>
          <w:p w:rsidR="00BB1082" w:rsidRPr="00BB1082" w:rsidRDefault="00BB1082" w:rsidP="00BB1082">
            <w:pPr>
              <w:rPr>
                <w:rFonts w:ascii="Times New Roman" w:hAnsi="Times New Roman" w:cs="Times New Roman"/>
                <w:sz w:val="24"/>
                <w:szCs w:val="24"/>
              </w:rPr>
            </w:pPr>
            <w:r w:rsidRPr="00BB1082">
              <w:rPr>
                <w:rFonts w:ascii="Times New Roman" w:hAnsi="Times New Roman" w:cs="Times New Roman"/>
                <w:sz w:val="24"/>
                <w:szCs w:val="24"/>
              </w:rPr>
              <w:t>4</w:t>
            </w:r>
          </w:p>
        </w:tc>
      </w:tr>
      <w:tr w:rsidR="00BB1082" w:rsidRPr="00BB1082" w:rsidTr="00BB1082">
        <w:trPr>
          <w:trHeight w:val="352"/>
        </w:trPr>
        <w:tc>
          <w:tcPr>
            <w:tcW w:w="581" w:type="dxa"/>
            <w:vAlign w:val="center"/>
          </w:tcPr>
          <w:p w:rsidR="00BB1082" w:rsidRPr="00BB1082" w:rsidRDefault="00BB1082" w:rsidP="00BB1082">
            <w:pPr>
              <w:rPr>
                <w:rFonts w:ascii="Times New Roman" w:hAnsi="Times New Roman" w:cs="Times New Roman"/>
                <w:sz w:val="24"/>
                <w:szCs w:val="24"/>
              </w:rPr>
            </w:pPr>
            <w:r w:rsidRPr="00BB1082">
              <w:rPr>
                <w:rFonts w:ascii="Times New Roman" w:hAnsi="Times New Roman" w:cs="Times New Roman"/>
                <w:sz w:val="24"/>
                <w:szCs w:val="24"/>
              </w:rPr>
              <w:t>3</w:t>
            </w:r>
          </w:p>
        </w:tc>
        <w:tc>
          <w:tcPr>
            <w:tcW w:w="4630" w:type="dxa"/>
            <w:vAlign w:val="center"/>
          </w:tcPr>
          <w:p w:rsidR="00BB1082" w:rsidRPr="00BB1082" w:rsidRDefault="00BB1082" w:rsidP="00BB1082">
            <w:pPr>
              <w:jc w:val="left"/>
              <w:rPr>
                <w:rFonts w:ascii="Times New Roman" w:hAnsi="Times New Roman" w:cs="Times New Roman"/>
                <w:sz w:val="24"/>
                <w:szCs w:val="24"/>
              </w:rPr>
            </w:pPr>
            <w:r w:rsidRPr="00BB1082">
              <w:rPr>
                <w:rFonts w:ascii="Times New Roman" w:hAnsi="Times New Roman" w:cs="Times New Roman"/>
                <w:sz w:val="24"/>
                <w:szCs w:val="24"/>
              </w:rPr>
              <w:t>Bahasa Madura</w:t>
            </w:r>
          </w:p>
        </w:tc>
        <w:tc>
          <w:tcPr>
            <w:tcW w:w="722" w:type="dxa"/>
            <w:vAlign w:val="center"/>
          </w:tcPr>
          <w:p w:rsidR="00BB1082" w:rsidRPr="00BB1082" w:rsidRDefault="00BB1082" w:rsidP="00BB1082">
            <w:pPr>
              <w:rPr>
                <w:rFonts w:ascii="Times New Roman" w:hAnsi="Times New Roman" w:cs="Times New Roman"/>
                <w:sz w:val="24"/>
                <w:szCs w:val="24"/>
              </w:rPr>
            </w:pPr>
            <w:r w:rsidRPr="00BB1082">
              <w:rPr>
                <w:rFonts w:ascii="Times New Roman" w:hAnsi="Times New Roman" w:cs="Times New Roman"/>
                <w:sz w:val="24"/>
                <w:szCs w:val="24"/>
              </w:rPr>
              <w:t>2</w:t>
            </w:r>
          </w:p>
        </w:tc>
        <w:tc>
          <w:tcPr>
            <w:tcW w:w="722" w:type="dxa"/>
            <w:vAlign w:val="center"/>
          </w:tcPr>
          <w:p w:rsidR="00BB1082" w:rsidRPr="00BB1082" w:rsidRDefault="00BB1082" w:rsidP="00BB1082">
            <w:pPr>
              <w:rPr>
                <w:rFonts w:ascii="Times New Roman" w:hAnsi="Times New Roman" w:cs="Times New Roman"/>
                <w:sz w:val="24"/>
                <w:szCs w:val="24"/>
              </w:rPr>
            </w:pPr>
            <w:r w:rsidRPr="00BB1082">
              <w:rPr>
                <w:rFonts w:ascii="Times New Roman" w:hAnsi="Times New Roman" w:cs="Times New Roman"/>
                <w:sz w:val="24"/>
                <w:szCs w:val="24"/>
              </w:rPr>
              <w:t>2</w:t>
            </w:r>
          </w:p>
        </w:tc>
        <w:tc>
          <w:tcPr>
            <w:tcW w:w="722" w:type="dxa"/>
            <w:vAlign w:val="center"/>
          </w:tcPr>
          <w:p w:rsidR="00BB1082" w:rsidRPr="00BB1082" w:rsidRDefault="00BB1082" w:rsidP="00BB1082">
            <w:pPr>
              <w:rPr>
                <w:rFonts w:ascii="Times New Roman" w:hAnsi="Times New Roman" w:cs="Times New Roman"/>
                <w:sz w:val="24"/>
                <w:szCs w:val="24"/>
              </w:rPr>
            </w:pPr>
            <w:r w:rsidRPr="00BB1082">
              <w:rPr>
                <w:rFonts w:ascii="Times New Roman" w:hAnsi="Times New Roman" w:cs="Times New Roman"/>
                <w:sz w:val="24"/>
                <w:szCs w:val="24"/>
              </w:rPr>
              <w:t>2</w:t>
            </w:r>
          </w:p>
        </w:tc>
        <w:tc>
          <w:tcPr>
            <w:tcW w:w="745" w:type="dxa"/>
            <w:vAlign w:val="center"/>
          </w:tcPr>
          <w:p w:rsidR="00BB1082" w:rsidRPr="00BB1082" w:rsidRDefault="00BB1082" w:rsidP="00BB1082">
            <w:pPr>
              <w:rPr>
                <w:rFonts w:ascii="Times New Roman" w:hAnsi="Times New Roman" w:cs="Times New Roman"/>
                <w:sz w:val="24"/>
                <w:szCs w:val="24"/>
              </w:rPr>
            </w:pPr>
            <w:r w:rsidRPr="00BB1082">
              <w:rPr>
                <w:rFonts w:ascii="Times New Roman" w:hAnsi="Times New Roman" w:cs="Times New Roman"/>
                <w:sz w:val="24"/>
                <w:szCs w:val="24"/>
              </w:rPr>
              <w:t>2</w:t>
            </w:r>
          </w:p>
        </w:tc>
        <w:tc>
          <w:tcPr>
            <w:tcW w:w="675" w:type="dxa"/>
            <w:vAlign w:val="center"/>
          </w:tcPr>
          <w:p w:rsidR="00BB1082" w:rsidRPr="00BB1082" w:rsidRDefault="00BB1082" w:rsidP="00BB1082">
            <w:pPr>
              <w:rPr>
                <w:rFonts w:ascii="Times New Roman" w:hAnsi="Times New Roman" w:cs="Times New Roman"/>
                <w:sz w:val="24"/>
                <w:szCs w:val="24"/>
              </w:rPr>
            </w:pPr>
            <w:r w:rsidRPr="00BB1082">
              <w:rPr>
                <w:rFonts w:ascii="Times New Roman" w:hAnsi="Times New Roman" w:cs="Times New Roman"/>
                <w:sz w:val="24"/>
                <w:szCs w:val="24"/>
              </w:rPr>
              <w:t>2</w:t>
            </w:r>
          </w:p>
        </w:tc>
        <w:tc>
          <w:tcPr>
            <w:tcW w:w="666" w:type="dxa"/>
            <w:vAlign w:val="center"/>
          </w:tcPr>
          <w:p w:rsidR="00BB1082" w:rsidRPr="00BB1082" w:rsidRDefault="00BB1082" w:rsidP="00BB1082">
            <w:pPr>
              <w:rPr>
                <w:rFonts w:ascii="Times New Roman" w:hAnsi="Times New Roman" w:cs="Times New Roman"/>
                <w:sz w:val="24"/>
                <w:szCs w:val="24"/>
              </w:rPr>
            </w:pPr>
            <w:r w:rsidRPr="00BB1082">
              <w:rPr>
                <w:rFonts w:ascii="Times New Roman" w:hAnsi="Times New Roman" w:cs="Times New Roman"/>
                <w:sz w:val="24"/>
                <w:szCs w:val="24"/>
              </w:rPr>
              <w:t>2</w:t>
            </w:r>
          </w:p>
        </w:tc>
      </w:tr>
      <w:tr w:rsidR="00BB1082" w:rsidRPr="00BB1082" w:rsidTr="00BB1082">
        <w:trPr>
          <w:trHeight w:val="352"/>
        </w:trPr>
        <w:tc>
          <w:tcPr>
            <w:tcW w:w="581" w:type="dxa"/>
            <w:vAlign w:val="center"/>
          </w:tcPr>
          <w:p w:rsidR="00BB1082" w:rsidRPr="00BB1082" w:rsidRDefault="00BB1082" w:rsidP="00BB1082">
            <w:pPr>
              <w:rPr>
                <w:rFonts w:ascii="Times New Roman" w:hAnsi="Times New Roman" w:cs="Times New Roman"/>
                <w:sz w:val="24"/>
                <w:szCs w:val="24"/>
              </w:rPr>
            </w:pPr>
            <w:r w:rsidRPr="00BB1082">
              <w:rPr>
                <w:rFonts w:ascii="Times New Roman" w:hAnsi="Times New Roman" w:cs="Times New Roman"/>
                <w:sz w:val="24"/>
                <w:szCs w:val="24"/>
              </w:rPr>
              <w:lastRenderedPageBreak/>
              <w:t>4</w:t>
            </w:r>
          </w:p>
        </w:tc>
        <w:tc>
          <w:tcPr>
            <w:tcW w:w="4630" w:type="dxa"/>
            <w:vAlign w:val="center"/>
          </w:tcPr>
          <w:p w:rsidR="00BB1082" w:rsidRPr="00BB1082" w:rsidRDefault="00BB1082" w:rsidP="00BB1082">
            <w:pPr>
              <w:jc w:val="left"/>
              <w:rPr>
                <w:rFonts w:ascii="Times New Roman" w:hAnsi="Times New Roman" w:cs="Times New Roman"/>
                <w:bCs/>
                <w:sz w:val="24"/>
                <w:szCs w:val="24"/>
              </w:rPr>
            </w:pPr>
            <w:r w:rsidRPr="00BB1082">
              <w:rPr>
                <w:rFonts w:ascii="Times New Roman" w:hAnsi="Times New Roman" w:cs="Times New Roman"/>
                <w:bCs/>
                <w:sz w:val="24"/>
                <w:szCs w:val="24"/>
              </w:rPr>
              <w:t>BTQ</w:t>
            </w:r>
          </w:p>
        </w:tc>
        <w:tc>
          <w:tcPr>
            <w:tcW w:w="722" w:type="dxa"/>
            <w:vAlign w:val="center"/>
          </w:tcPr>
          <w:p w:rsidR="00BB1082" w:rsidRPr="00BB1082" w:rsidRDefault="00BB1082" w:rsidP="00BB1082">
            <w:pPr>
              <w:rPr>
                <w:rFonts w:ascii="Times New Roman" w:hAnsi="Times New Roman" w:cs="Times New Roman"/>
                <w:sz w:val="24"/>
                <w:szCs w:val="24"/>
              </w:rPr>
            </w:pPr>
            <w:r w:rsidRPr="00BB1082">
              <w:rPr>
                <w:rFonts w:ascii="Times New Roman" w:hAnsi="Times New Roman" w:cs="Times New Roman"/>
                <w:sz w:val="24"/>
                <w:szCs w:val="24"/>
              </w:rPr>
              <w:t>2</w:t>
            </w:r>
          </w:p>
        </w:tc>
        <w:tc>
          <w:tcPr>
            <w:tcW w:w="722" w:type="dxa"/>
            <w:vAlign w:val="center"/>
          </w:tcPr>
          <w:p w:rsidR="00BB1082" w:rsidRPr="00BB1082" w:rsidRDefault="00BB1082" w:rsidP="00BB1082">
            <w:pPr>
              <w:rPr>
                <w:rFonts w:ascii="Times New Roman" w:hAnsi="Times New Roman" w:cs="Times New Roman"/>
                <w:sz w:val="24"/>
                <w:szCs w:val="24"/>
              </w:rPr>
            </w:pPr>
            <w:r w:rsidRPr="00BB1082">
              <w:rPr>
                <w:rFonts w:ascii="Times New Roman" w:hAnsi="Times New Roman" w:cs="Times New Roman"/>
                <w:sz w:val="24"/>
                <w:szCs w:val="24"/>
              </w:rPr>
              <w:t>2</w:t>
            </w:r>
          </w:p>
        </w:tc>
        <w:tc>
          <w:tcPr>
            <w:tcW w:w="722" w:type="dxa"/>
            <w:vAlign w:val="center"/>
          </w:tcPr>
          <w:p w:rsidR="00BB1082" w:rsidRPr="00BB1082" w:rsidRDefault="00BB1082" w:rsidP="00BB1082">
            <w:pPr>
              <w:rPr>
                <w:rFonts w:ascii="Times New Roman" w:hAnsi="Times New Roman" w:cs="Times New Roman"/>
                <w:sz w:val="24"/>
                <w:szCs w:val="24"/>
              </w:rPr>
            </w:pPr>
            <w:r w:rsidRPr="00BB1082">
              <w:rPr>
                <w:rFonts w:ascii="Times New Roman" w:hAnsi="Times New Roman" w:cs="Times New Roman"/>
                <w:sz w:val="24"/>
                <w:szCs w:val="24"/>
              </w:rPr>
              <w:t>2</w:t>
            </w:r>
          </w:p>
        </w:tc>
        <w:tc>
          <w:tcPr>
            <w:tcW w:w="745" w:type="dxa"/>
            <w:vAlign w:val="center"/>
          </w:tcPr>
          <w:p w:rsidR="00BB1082" w:rsidRPr="00BB1082" w:rsidRDefault="00BB1082" w:rsidP="00BB1082">
            <w:pPr>
              <w:rPr>
                <w:rFonts w:ascii="Times New Roman" w:hAnsi="Times New Roman" w:cs="Times New Roman"/>
                <w:sz w:val="24"/>
                <w:szCs w:val="24"/>
                <w:lang w:val="id-ID"/>
              </w:rPr>
            </w:pPr>
            <w:r w:rsidRPr="00BB1082">
              <w:rPr>
                <w:rFonts w:ascii="Times New Roman" w:hAnsi="Times New Roman" w:cs="Times New Roman"/>
                <w:sz w:val="24"/>
                <w:szCs w:val="24"/>
                <w:lang w:val="id-ID"/>
              </w:rPr>
              <w:t>2</w:t>
            </w:r>
          </w:p>
        </w:tc>
        <w:tc>
          <w:tcPr>
            <w:tcW w:w="675" w:type="dxa"/>
            <w:vAlign w:val="center"/>
          </w:tcPr>
          <w:p w:rsidR="00BB1082" w:rsidRPr="00BB1082" w:rsidRDefault="00BB1082" w:rsidP="00BB1082">
            <w:pPr>
              <w:rPr>
                <w:rFonts w:ascii="Times New Roman" w:hAnsi="Times New Roman" w:cs="Times New Roman"/>
                <w:sz w:val="24"/>
                <w:szCs w:val="24"/>
                <w:lang w:val="id-ID"/>
              </w:rPr>
            </w:pPr>
            <w:r w:rsidRPr="00BB1082">
              <w:rPr>
                <w:rFonts w:ascii="Times New Roman" w:hAnsi="Times New Roman" w:cs="Times New Roman"/>
                <w:sz w:val="24"/>
                <w:szCs w:val="24"/>
                <w:lang w:val="id-ID"/>
              </w:rPr>
              <w:t>2</w:t>
            </w:r>
          </w:p>
        </w:tc>
        <w:tc>
          <w:tcPr>
            <w:tcW w:w="666" w:type="dxa"/>
            <w:vAlign w:val="center"/>
          </w:tcPr>
          <w:p w:rsidR="00BB1082" w:rsidRPr="00BB1082" w:rsidRDefault="00BB1082" w:rsidP="00BB1082">
            <w:pPr>
              <w:rPr>
                <w:rFonts w:ascii="Times New Roman" w:hAnsi="Times New Roman" w:cs="Times New Roman"/>
                <w:sz w:val="24"/>
                <w:szCs w:val="24"/>
                <w:lang w:val="id-ID"/>
              </w:rPr>
            </w:pPr>
            <w:r w:rsidRPr="00BB1082">
              <w:rPr>
                <w:rFonts w:ascii="Times New Roman" w:hAnsi="Times New Roman" w:cs="Times New Roman"/>
                <w:sz w:val="24"/>
                <w:szCs w:val="24"/>
                <w:lang w:val="id-ID"/>
              </w:rPr>
              <w:t>2</w:t>
            </w:r>
          </w:p>
        </w:tc>
      </w:tr>
      <w:tr w:rsidR="00BB1082" w:rsidRPr="00BB1082" w:rsidTr="00BB1082">
        <w:trPr>
          <w:trHeight w:val="352"/>
        </w:trPr>
        <w:tc>
          <w:tcPr>
            <w:tcW w:w="581" w:type="dxa"/>
            <w:vAlign w:val="center"/>
          </w:tcPr>
          <w:p w:rsidR="00BB1082" w:rsidRPr="00BB1082" w:rsidRDefault="00BB1082" w:rsidP="00BB1082">
            <w:pPr>
              <w:rPr>
                <w:rFonts w:ascii="Times New Roman" w:hAnsi="Times New Roman" w:cs="Times New Roman"/>
                <w:sz w:val="24"/>
                <w:szCs w:val="24"/>
                <w:lang w:val="id-ID"/>
              </w:rPr>
            </w:pPr>
            <w:r w:rsidRPr="00BB1082">
              <w:rPr>
                <w:rFonts w:ascii="Times New Roman" w:hAnsi="Times New Roman" w:cs="Times New Roman"/>
                <w:sz w:val="24"/>
                <w:szCs w:val="24"/>
                <w:lang w:val="id-ID"/>
              </w:rPr>
              <w:t>5</w:t>
            </w:r>
          </w:p>
        </w:tc>
        <w:tc>
          <w:tcPr>
            <w:tcW w:w="4630" w:type="dxa"/>
            <w:vAlign w:val="center"/>
          </w:tcPr>
          <w:p w:rsidR="00BB1082" w:rsidRPr="00BB1082" w:rsidRDefault="00BB1082" w:rsidP="00BB1082">
            <w:pPr>
              <w:jc w:val="left"/>
              <w:rPr>
                <w:rFonts w:ascii="Times New Roman" w:hAnsi="Times New Roman" w:cs="Times New Roman"/>
                <w:bCs/>
                <w:sz w:val="24"/>
                <w:szCs w:val="24"/>
                <w:lang w:val="id-ID"/>
              </w:rPr>
            </w:pPr>
            <w:r w:rsidRPr="00BB1082">
              <w:rPr>
                <w:rFonts w:ascii="Times New Roman" w:hAnsi="Times New Roman" w:cs="Times New Roman"/>
                <w:bCs/>
                <w:sz w:val="24"/>
                <w:szCs w:val="24"/>
                <w:lang w:val="id-ID"/>
              </w:rPr>
              <w:t>Bahasa Inggris</w:t>
            </w:r>
          </w:p>
        </w:tc>
        <w:tc>
          <w:tcPr>
            <w:tcW w:w="722" w:type="dxa"/>
            <w:vAlign w:val="center"/>
          </w:tcPr>
          <w:p w:rsidR="00BB1082" w:rsidRPr="00BB1082" w:rsidRDefault="00BB1082" w:rsidP="00BB1082">
            <w:pPr>
              <w:rPr>
                <w:rFonts w:ascii="Times New Roman" w:hAnsi="Times New Roman" w:cs="Times New Roman"/>
                <w:sz w:val="24"/>
                <w:szCs w:val="24"/>
                <w:lang w:val="id-ID"/>
              </w:rPr>
            </w:pPr>
            <w:r w:rsidRPr="00BB1082">
              <w:rPr>
                <w:rFonts w:ascii="Times New Roman" w:hAnsi="Times New Roman" w:cs="Times New Roman"/>
                <w:sz w:val="24"/>
                <w:szCs w:val="24"/>
                <w:lang w:val="id-ID"/>
              </w:rPr>
              <w:t>2</w:t>
            </w:r>
          </w:p>
        </w:tc>
        <w:tc>
          <w:tcPr>
            <w:tcW w:w="722" w:type="dxa"/>
            <w:vAlign w:val="center"/>
          </w:tcPr>
          <w:p w:rsidR="00BB1082" w:rsidRPr="00BB1082" w:rsidRDefault="00BB1082" w:rsidP="00BB1082">
            <w:pPr>
              <w:rPr>
                <w:rFonts w:ascii="Times New Roman" w:hAnsi="Times New Roman" w:cs="Times New Roman"/>
                <w:sz w:val="24"/>
                <w:szCs w:val="24"/>
                <w:lang w:val="id-ID"/>
              </w:rPr>
            </w:pPr>
            <w:r w:rsidRPr="00BB1082">
              <w:rPr>
                <w:rFonts w:ascii="Times New Roman" w:hAnsi="Times New Roman" w:cs="Times New Roman"/>
                <w:sz w:val="24"/>
                <w:szCs w:val="24"/>
                <w:lang w:val="id-ID"/>
              </w:rPr>
              <w:t>2</w:t>
            </w:r>
          </w:p>
        </w:tc>
        <w:tc>
          <w:tcPr>
            <w:tcW w:w="722" w:type="dxa"/>
            <w:vAlign w:val="center"/>
          </w:tcPr>
          <w:p w:rsidR="00BB1082" w:rsidRPr="00BB1082" w:rsidRDefault="00BB1082" w:rsidP="00BB1082">
            <w:pPr>
              <w:rPr>
                <w:rFonts w:ascii="Times New Roman" w:hAnsi="Times New Roman" w:cs="Times New Roman"/>
                <w:sz w:val="24"/>
                <w:szCs w:val="24"/>
                <w:lang w:val="id-ID"/>
              </w:rPr>
            </w:pPr>
            <w:r w:rsidRPr="00BB1082">
              <w:rPr>
                <w:rFonts w:ascii="Times New Roman" w:hAnsi="Times New Roman" w:cs="Times New Roman"/>
                <w:sz w:val="24"/>
                <w:szCs w:val="24"/>
                <w:lang w:val="id-ID"/>
              </w:rPr>
              <w:t>2</w:t>
            </w:r>
          </w:p>
        </w:tc>
        <w:tc>
          <w:tcPr>
            <w:tcW w:w="745" w:type="dxa"/>
            <w:vAlign w:val="center"/>
          </w:tcPr>
          <w:p w:rsidR="00BB1082" w:rsidRPr="00BB1082" w:rsidRDefault="00BB1082" w:rsidP="00BB1082">
            <w:pPr>
              <w:rPr>
                <w:rFonts w:ascii="Times New Roman" w:hAnsi="Times New Roman" w:cs="Times New Roman"/>
                <w:sz w:val="24"/>
                <w:szCs w:val="24"/>
                <w:lang w:val="id-ID"/>
              </w:rPr>
            </w:pPr>
            <w:r w:rsidRPr="00BB1082">
              <w:rPr>
                <w:rFonts w:ascii="Times New Roman" w:hAnsi="Times New Roman" w:cs="Times New Roman"/>
                <w:sz w:val="24"/>
                <w:szCs w:val="24"/>
                <w:lang w:val="id-ID"/>
              </w:rPr>
              <w:t>2</w:t>
            </w:r>
          </w:p>
        </w:tc>
        <w:tc>
          <w:tcPr>
            <w:tcW w:w="675" w:type="dxa"/>
            <w:vAlign w:val="center"/>
          </w:tcPr>
          <w:p w:rsidR="00BB1082" w:rsidRPr="00BB1082" w:rsidRDefault="00BB1082" w:rsidP="00BB1082">
            <w:pPr>
              <w:rPr>
                <w:rFonts w:ascii="Times New Roman" w:hAnsi="Times New Roman" w:cs="Times New Roman"/>
                <w:sz w:val="24"/>
                <w:szCs w:val="24"/>
                <w:lang w:val="id-ID"/>
              </w:rPr>
            </w:pPr>
            <w:r w:rsidRPr="00BB1082">
              <w:rPr>
                <w:rFonts w:ascii="Times New Roman" w:hAnsi="Times New Roman" w:cs="Times New Roman"/>
                <w:sz w:val="24"/>
                <w:szCs w:val="24"/>
                <w:lang w:val="id-ID"/>
              </w:rPr>
              <w:t>2</w:t>
            </w:r>
          </w:p>
        </w:tc>
        <w:tc>
          <w:tcPr>
            <w:tcW w:w="666" w:type="dxa"/>
            <w:vAlign w:val="center"/>
          </w:tcPr>
          <w:p w:rsidR="00BB1082" w:rsidRPr="00BB1082" w:rsidRDefault="00BB1082" w:rsidP="00BB1082">
            <w:pPr>
              <w:rPr>
                <w:rFonts w:ascii="Times New Roman" w:hAnsi="Times New Roman" w:cs="Times New Roman"/>
                <w:sz w:val="24"/>
                <w:szCs w:val="24"/>
                <w:lang w:val="id-ID"/>
              </w:rPr>
            </w:pPr>
            <w:r w:rsidRPr="00BB1082">
              <w:rPr>
                <w:rFonts w:ascii="Times New Roman" w:hAnsi="Times New Roman" w:cs="Times New Roman"/>
                <w:sz w:val="24"/>
                <w:szCs w:val="24"/>
                <w:lang w:val="id-ID"/>
              </w:rPr>
              <w:t>2</w:t>
            </w:r>
          </w:p>
        </w:tc>
      </w:tr>
      <w:tr w:rsidR="00BB1082" w:rsidRPr="00BB1082" w:rsidTr="00BB1082">
        <w:trPr>
          <w:trHeight w:val="352"/>
        </w:trPr>
        <w:tc>
          <w:tcPr>
            <w:tcW w:w="5211" w:type="dxa"/>
            <w:gridSpan w:val="2"/>
            <w:shd w:val="clear" w:color="auto" w:fill="FFFF00"/>
            <w:vAlign w:val="center"/>
          </w:tcPr>
          <w:p w:rsidR="00BB1082" w:rsidRPr="00BB1082" w:rsidRDefault="00BB1082" w:rsidP="00BB1082">
            <w:pPr>
              <w:rPr>
                <w:rFonts w:ascii="Times New Roman" w:hAnsi="Times New Roman" w:cs="Times New Roman"/>
                <w:b/>
                <w:bCs/>
                <w:sz w:val="24"/>
                <w:szCs w:val="24"/>
                <w:lang w:val="id-ID"/>
              </w:rPr>
            </w:pPr>
            <w:r w:rsidRPr="00BB1082">
              <w:rPr>
                <w:rFonts w:ascii="Times New Roman" w:hAnsi="Times New Roman" w:cs="Times New Roman"/>
                <w:b/>
                <w:bCs/>
                <w:sz w:val="24"/>
                <w:szCs w:val="24"/>
              </w:rPr>
              <w:t>Jumlah Alokasi Waktu Perminggu</w:t>
            </w:r>
          </w:p>
        </w:tc>
        <w:tc>
          <w:tcPr>
            <w:tcW w:w="722" w:type="dxa"/>
            <w:shd w:val="clear" w:color="auto" w:fill="FFFF00"/>
            <w:vAlign w:val="center"/>
          </w:tcPr>
          <w:p w:rsidR="00BB1082" w:rsidRPr="00BB1082" w:rsidRDefault="00BB1082" w:rsidP="00BB1082">
            <w:pPr>
              <w:rPr>
                <w:rFonts w:ascii="Times New Roman" w:hAnsi="Times New Roman" w:cs="Times New Roman"/>
                <w:b/>
                <w:sz w:val="24"/>
                <w:szCs w:val="24"/>
                <w:lang w:val="id-ID"/>
              </w:rPr>
            </w:pPr>
            <w:r w:rsidRPr="00BB1082">
              <w:rPr>
                <w:rFonts w:ascii="Times New Roman" w:hAnsi="Times New Roman" w:cs="Times New Roman"/>
                <w:b/>
                <w:sz w:val="24"/>
                <w:szCs w:val="24"/>
                <w:lang w:val="id-ID"/>
              </w:rPr>
              <w:t>36</w:t>
            </w:r>
          </w:p>
        </w:tc>
        <w:tc>
          <w:tcPr>
            <w:tcW w:w="722" w:type="dxa"/>
            <w:shd w:val="clear" w:color="auto" w:fill="FFFF00"/>
            <w:vAlign w:val="center"/>
          </w:tcPr>
          <w:p w:rsidR="00BB1082" w:rsidRPr="00BB1082" w:rsidRDefault="00BB1082" w:rsidP="00BB1082">
            <w:pPr>
              <w:rPr>
                <w:rFonts w:ascii="Times New Roman" w:hAnsi="Times New Roman" w:cs="Times New Roman"/>
                <w:b/>
                <w:sz w:val="24"/>
                <w:szCs w:val="24"/>
                <w:lang w:val="id-ID"/>
              </w:rPr>
            </w:pPr>
            <w:r w:rsidRPr="00BB1082">
              <w:rPr>
                <w:rFonts w:ascii="Times New Roman" w:hAnsi="Times New Roman" w:cs="Times New Roman"/>
                <w:b/>
                <w:sz w:val="24"/>
                <w:szCs w:val="24"/>
                <w:lang w:val="id-ID"/>
              </w:rPr>
              <w:t>38</w:t>
            </w:r>
          </w:p>
        </w:tc>
        <w:tc>
          <w:tcPr>
            <w:tcW w:w="722" w:type="dxa"/>
            <w:shd w:val="clear" w:color="auto" w:fill="FFFF00"/>
            <w:vAlign w:val="center"/>
          </w:tcPr>
          <w:p w:rsidR="00BB1082" w:rsidRPr="00BB1082" w:rsidRDefault="00BB1082" w:rsidP="00BB1082">
            <w:pPr>
              <w:rPr>
                <w:rFonts w:ascii="Times New Roman" w:hAnsi="Times New Roman" w:cs="Times New Roman"/>
                <w:b/>
                <w:sz w:val="24"/>
                <w:szCs w:val="24"/>
              </w:rPr>
            </w:pPr>
            <w:r w:rsidRPr="00BB1082">
              <w:rPr>
                <w:rFonts w:ascii="Times New Roman" w:hAnsi="Times New Roman" w:cs="Times New Roman"/>
                <w:b/>
                <w:sz w:val="24"/>
                <w:szCs w:val="24"/>
              </w:rPr>
              <w:t>40</w:t>
            </w:r>
          </w:p>
        </w:tc>
        <w:tc>
          <w:tcPr>
            <w:tcW w:w="745" w:type="dxa"/>
            <w:shd w:val="clear" w:color="auto" w:fill="FFFF00"/>
            <w:vAlign w:val="center"/>
          </w:tcPr>
          <w:p w:rsidR="00BB1082" w:rsidRPr="00BB1082" w:rsidRDefault="00BB1082" w:rsidP="00BB1082">
            <w:pPr>
              <w:rPr>
                <w:rFonts w:ascii="Times New Roman" w:hAnsi="Times New Roman" w:cs="Times New Roman"/>
                <w:b/>
                <w:sz w:val="24"/>
                <w:szCs w:val="24"/>
                <w:lang w:val="id-ID"/>
              </w:rPr>
            </w:pPr>
            <w:r w:rsidRPr="00BB1082">
              <w:rPr>
                <w:rFonts w:ascii="Times New Roman" w:hAnsi="Times New Roman" w:cs="Times New Roman"/>
                <w:b/>
                <w:sz w:val="24"/>
                <w:szCs w:val="24"/>
              </w:rPr>
              <w:t>4</w:t>
            </w:r>
            <w:r w:rsidRPr="00BB1082">
              <w:rPr>
                <w:rFonts w:ascii="Times New Roman" w:hAnsi="Times New Roman" w:cs="Times New Roman"/>
                <w:b/>
                <w:sz w:val="24"/>
                <w:szCs w:val="24"/>
                <w:lang w:val="id-ID"/>
              </w:rPr>
              <w:t>2</w:t>
            </w:r>
          </w:p>
        </w:tc>
        <w:tc>
          <w:tcPr>
            <w:tcW w:w="675" w:type="dxa"/>
            <w:shd w:val="clear" w:color="auto" w:fill="FFFF00"/>
            <w:vAlign w:val="center"/>
          </w:tcPr>
          <w:p w:rsidR="00BB1082" w:rsidRPr="00BB1082" w:rsidRDefault="00BB1082" w:rsidP="00BB1082">
            <w:pPr>
              <w:rPr>
                <w:rFonts w:ascii="Times New Roman" w:hAnsi="Times New Roman" w:cs="Times New Roman"/>
                <w:b/>
                <w:sz w:val="24"/>
                <w:szCs w:val="24"/>
                <w:lang w:val="id-ID"/>
              </w:rPr>
            </w:pPr>
            <w:r w:rsidRPr="00BB1082">
              <w:rPr>
                <w:rFonts w:ascii="Times New Roman" w:hAnsi="Times New Roman" w:cs="Times New Roman"/>
                <w:b/>
                <w:sz w:val="24"/>
                <w:szCs w:val="24"/>
                <w:lang w:val="id-ID"/>
              </w:rPr>
              <w:t>42</w:t>
            </w:r>
          </w:p>
        </w:tc>
        <w:tc>
          <w:tcPr>
            <w:tcW w:w="666" w:type="dxa"/>
            <w:shd w:val="clear" w:color="auto" w:fill="FFFF00"/>
            <w:vAlign w:val="center"/>
          </w:tcPr>
          <w:p w:rsidR="00BB1082" w:rsidRPr="00BB1082" w:rsidRDefault="00BB1082" w:rsidP="00BB1082">
            <w:pPr>
              <w:rPr>
                <w:rFonts w:ascii="Times New Roman" w:hAnsi="Times New Roman" w:cs="Times New Roman"/>
                <w:b/>
                <w:sz w:val="24"/>
                <w:szCs w:val="24"/>
                <w:lang w:val="id-ID"/>
              </w:rPr>
            </w:pPr>
            <w:r w:rsidRPr="00BB1082">
              <w:rPr>
                <w:rFonts w:ascii="Times New Roman" w:hAnsi="Times New Roman" w:cs="Times New Roman"/>
                <w:b/>
                <w:sz w:val="24"/>
                <w:szCs w:val="24"/>
                <w:lang w:val="id-ID"/>
              </w:rPr>
              <w:t>42</w:t>
            </w:r>
          </w:p>
        </w:tc>
      </w:tr>
      <w:tr w:rsidR="00BB1082" w:rsidRPr="00BB1082" w:rsidTr="00BB1082">
        <w:trPr>
          <w:trHeight w:val="372"/>
        </w:trPr>
        <w:tc>
          <w:tcPr>
            <w:tcW w:w="5211" w:type="dxa"/>
            <w:gridSpan w:val="2"/>
            <w:shd w:val="clear" w:color="auto" w:fill="FFFF00"/>
            <w:vAlign w:val="center"/>
          </w:tcPr>
          <w:p w:rsidR="00BB1082" w:rsidRPr="00BB1082" w:rsidRDefault="00BB1082" w:rsidP="00BB1082">
            <w:pPr>
              <w:rPr>
                <w:rFonts w:ascii="Times New Roman" w:hAnsi="Times New Roman" w:cs="Times New Roman"/>
                <w:b/>
                <w:bCs/>
                <w:sz w:val="24"/>
                <w:szCs w:val="24"/>
              </w:rPr>
            </w:pPr>
            <w:r w:rsidRPr="00BB1082">
              <w:rPr>
                <w:rFonts w:ascii="Times New Roman" w:hAnsi="Times New Roman" w:cs="Times New Roman"/>
                <w:b/>
                <w:bCs/>
                <w:sz w:val="24"/>
                <w:szCs w:val="24"/>
              </w:rPr>
              <w:t>Jumlah Total Alokasi Waktu Per Minggu</w:t>
            </w:r>
          </w:p>
        </w:tc>
        <w:tc>
          <w:tcPr>
            <w:tcW w:w="4252" w:type="dxa"/>
            <w:gridSpan w:val="6"/>
            <w:shd w:val="clear" w:color="auto" w:fill="FFFF00"/>
          </w:tcPr>
          <w:p w:rsidR="00BB1082" w:rsidRPr="00BB1082" w:rsidRDefault="00BB1082" w:rsidP="00BB1082">
            <w:pPr>
              <w:rPr>
                <w:rFonts w:ascii="Times New Roman" w:hAnsi="Times New Roman" w:cs="Times New Roman"/>
                <w:b/>
                <w:sz w:val="24"/>
                <w:szCs w:val="24"/>
                <w:lang w:val="id-ID"/>
              </w:rPr>
            </w:pPr>
            <w:r w:rsidRPr="00BB1082">
              <w:rPr>
                <w:rFonts w:ascii="Times New Roman" w:hAnsi="Times New Roman" w:cs="Times New Roman"/>
                <w:b/>
                <w:sz w:val="24"/>
                <w:szCs w:val="24"/>
                <w:lang w:val="id-ID"/>
              </w:rPr>
              <w:t>240 JP</w:t>
            </w:r>
          </w:p>
        </w:tc>
      </w:tr>
    </w:tbl>
    <w:tbl>
      <w:tblPr>
        <w:tblW w:w="94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7"/>
        <w:gridCol w:w="4668"/>
        <w:gridCol w:w="717"/>
        <w:gridCol w:w="717"/>
        <w:gridCol w:w="717"/>
        <w:gridCol w:w="574"/>
        <w:gridCol w:w="670"/>
        <w:gridCol w:w="828"/>
      </w:tblGrid>
      <w:tr w:rsidR="00BB1082" w:rsidRPr="00BB1082" w:rsidTr="00BB1082">
        <w:trPr>
          <w:trHeight w:val="374"/>
        </w:trPr>
        <w:tc>
          <w:tcPr>
            <w:tcW w:w="9468" w:type="dxa"/>
            <w:gridSpan w:val="8"/>
            <w:shd w:val="clear" w:color="auto" w:fill="B6DDE8" w:themeFill="accent5" w:themeFillTint="66"/>
            <w:vAlign w:val="center"/>
          </w:tcPr>
          <w:p w:rsidR="00BB1082" w:rsidRPr="00BB1082" w:rsidRDefault="00BB1082" w:rsidP="00BB1082">
            <w:pPr>
              <w:rPr>
                <w:rFonts w:ascii="Times New Roman" w:hAnsi="Times New Roman" w:cs="Times New Roman"/>
                <w:b/>
                <w:sz w:val="24"/>
                <w:szCs w:val="24"/>
                <w:lang w:val="id-ID"/>
              </w:rPr>
            </w:pPr>
            <w:r w:rsidRPr="00BB1082">
              <w:rPr>
                <w:rFonts w:ascii="Times New Roman" w:hAnsi="Times New Roman" w:cs="Times New Roman"/>
                <w:b/>
                <w:sz w:val="24"/>
                <w:szCs w:val="24"/>
              </w:rPr>
              <w:br w:type="page"/>
            </w:r>
            <w:r w:rsidRPr="00BB1082">
              <w:rPr>
                <w:rFonts w:ascii="Times New Roman" w:hAnsi="Times New Roman" w:cs="Times New Roman"/>
                <w:b/>
                <w:sz w:val="24"/>
                <w:szCs w:val="24"/>
                <w:lang w:val="id-ID"/>
              </w:rPr>
              <w:t xml:space="preserve">EKSTRAKURIKULER </w:t>
            </w:r>
          </w:p>
        </w:tc>
      </w:tr>
      <w:tr w:rsidR="00BB1082" w:rsidRPr="00BB1082" w:rsidTr="00BB1082">
        <w:trPr>
          <w:trHeight w:val="374"/>
        </w:trPr>
        <w:tc>
          <w:tcPr>
            <w:tcW w:w="577" w:type="dxa"/>
            <w:vAlign w:val="center"/>
          </w:tcPr>
          <w:p w:rsidR="00BB1082" w:rsidRPr="00BB1082" w:rsidRDefault="00BB1082" w:rsidP="00BB1082">
            <w:pPr>
              <w:rPr>
                <w:rFonts w:ascii="Times New Roman" w:hAnsi="Times New Roman" w:cs="Times New Roman"/>
                <w:color w:val="FF0000"/>
                <w:sz w:val="24"/>
                <w:szCs w:val="24"/>
              </w:rPr>
            </w:pPr>
          </w:p>
        </w:tc>
        <w:tc>
          <w:tcPr>
            <w:tcW w:w="4668" w:type="dxa"/>
            <w:vAlign w:val="center"/>
          </w:tcPr>
          <w:p w:rsidR="00BB1082" w:rsidRPr="00BB1082" w:rsidRDefault="00BB1082" w:rsidP="00BB1082">
            <w:pPr>
              <w:jc w:val="left"/>
              <w:rPr>
                <w:rFonts w:ascii="Times New Roman" w:hAnsi="Times New Roman" w:cs="Times New Roman"/>
                <w:b/>
                <w:bCs/>
                <w:sz w:val="24"/>
                <w:szCs w:val="24"/>
                <w:lang w:val="id-ID"/>
              </w:rPr>
            </w:pPr>
            <w:r w:rsidRPr="00BB1082">
              <w:rPr>
                <w:rFonts w:ascii="Times New Roman" w:hAnsi="Times New Roman" w:cs="Times New Roman"/>
                <w:b/>
                <w:bCs/>
                <w:sz w:val="24"/>
                <w:szCs w:val="24"/>
                <w:lang w:val="id-ID"/>
              </w:rPr>
              <w:t>C. Pengembangan Diri</w:t>
            </w:r>
          </w:p>
        </w:tc>
        <w:tc>
          <w:tcPr>
            <w:tcW w:w="717" w:type="dxa"/>
            <w:vAlign w:val="center"/>
          </w:tcPr>
          <w:p w:rsidR="00BB1082" w:rsidRPr="00BB1082" w:rsidRDefault="00BB1082" w:rsidP="00BB1082">
            <w:pPr>
              <w:rPr>
                <w:rFonts w:ascii="Times New Roman" w:hAnsi="Times New Roman" w:cs="Times New Roman"/>
                <w:b/>
                <w:sz w:val="24"/>
                <w:szCs w:val="24"/>
                <w:lang w:val="id-ID"/>
              </w:rPr>
            </w:pPr>
            <w:r w:rsidRPr="00BB1082">
              <w:rPr>
                <w:rFonts w:ascii="Times New Roman" w:hAnsi="Times New Roman" w:cs="Times New Roman"/>
                <w:b/>
                <w:sz w:val="24"/>
                <w:szCs w:val="24"/>
                <w:lang w:val="id-ID"/>
              </w:rPr>
              <w:t>I</w:t>
            </w:r>
          </w:p>
        </w:tc>
        <w:tc>
          <w:tcPr>
            <w:tcW w:w="717" w:type="dxa"/>
            <w:vAlign w:val="center"/>
          </w:tcPr>
          <w:p w:rsidR="00BB1082" w:rsidRPr="00BB1082" w:rsidRDefault="00BB1082" w:rsidP="00BB1082">
            <w:pPr>
              <w:rPr>
                <w:rFonts w:ascii="Times New Roman" w:hAnsi="Times New Roman" w:cs="Times New Roman"/>
                <w:b/>
                <w:sz w:val="24"/>
                <w:szCs w:val="24"/>
                <w:lang w:val="id-ID"/>
              </w:rPr>
            </w:pPr>
            <w:r w:rsidRPr="00BB1082">
              <w:rPr>
                <w:rFonts w:ascii="Times New Roman" w:hAnsi="Times New Roman" w:cs="Times New Roman"/>
                <w:b/>
                <w:sz w:val="24"/>
                <w:szCs w:val="24"/>
              </w:rPr>
              <w:t>II</w:t>
            </w:r>
          </w:p>
        </w:tc>
        <w:tc>
          <w:tcPr>
            <w:tcW w:w="717" w:type="dxa"/>
            <w:vAlign w:val="center"/>
          </w:tcPr>
          <w:p w:rsidR="00BB1082" w:rsidRPr="00BB1082" w:rsidRDefault="00BB1082" w:rsidP="00BB1082">
            <w:pPr>
              <w:rPr>
                <w:rFonts w:ascii="Times New Roman" w:hAnsi="Times New Roman" w:cs="Times New Roman"/>
                <w:b/>
                <w:sz w:val="24"/>
                <w:szCs w:val="24"/>
                <w:lang w:val="id-ID"/>
              </w:rPr>
            </w:pPr>
            <w:r w:rsidRPr="00BB1082">
              <w:rPr>
                <w:rFonts w:ascii="Times New Roman" w:hAnsi="Times New Roman" w:cs="Times New Roman"/>
                <w:b/>
                <w:sz w:val="24"/>
                <w:szCs w:val="24"/>
                <w:lang w:val="id-ID"/>
              </w:rPr>
              <w:t>III</w:t>
            </w:r>
          </w:p>
        </w:tc>
        <w:tc>
          <w:tcPr>
            <w:tcW w:w="574" w:type="dxa"/>
            <w:vAlign w:val="center"/>
          </w:tcPr>
          <w:p w:rsidR="00BB1082" w:rsidRPr="00BB1082" w:rsidRDefault="00BB1082" w:rsidP="00BB1082">
            <w:pPr>
              <w:rPr>
                <w:rFonts w:ascii="Times New Roman" w:hAnsi="Times New Roman" w:cs="Times New Roman"/>
                <w:b/>
                <w:sz w:val="24"/>
                <w:szCs w:val="24"/>
                <w:lang w:val="id-ID"/>
              </w:rPr>
            </w:pPr>
            <w:r w:rsidRPr="00BB1082">
              <w:rPr>
                <w:rFonts w:ascii="Times New Roman" w:hAnsi="Times New Roman" w:cs="Times New Roman"/>
                <w:b/>
                <w:sz w:val="24"/>
                <w:szCs w:val="24"/>
                <w:lang w:val="id-ID"/>
              </w:rPr>
              <w:t>I</w:t>
            </w:r>
            <w:r w:rsidRPr="00BB1082">
              <w:rPr>
                <w:rFonts w:ascii="Times New Roman" w:hAnsi="Times New Roman" w:cs="Times New Roman"/>
                <w:b/>
                <w:sz w:val="24"/>
                <w:szCs w:val="24"/>
              </w:rPr>
              <w:t>V</w:t>
            </w:r>
          </w:p>
        </w:tc>
        <w:tc>
          <w:tcPr>
            <w:tcW w:w="670" w:type="dxa"/>
            <w:vAlign w:val="center"/>
          </w:tcPr>
          <w:p w:rsidR="00BB1082" w:rsidRPr="00BB1082" w:rsidRDefault="00BB1082" w:rsidP="00BB1082">
            <w:pPr>
              <w:rPr>
                <w:rFonts w:ascii="Times New Roman" w:hAnsi="Times New Roman" w:cs="Times New Roman"/>
                <w:b/>
                <w:sz w:val="24"/>
                <w:szCs w:val="24"/>
              </w:rPr>
            </w:pPr>
            <w:r w:rsidRPr="00BB1082">
              <w:rPr>
                <w:rFonts w:ascii="Times New Roman" w:hAnsi="Times New Roman" w:cs="Times New Roman"/>
                <w:b/>
                <w:sz w:val="24"/>
                <w:szCs w:val="24"/>
              </w:rPr>
              <w:t>V</w:t>
            </w:r>
          </w:p>
        </w:tc>
        <w:tc>
          <w:tcPr>
            <w:tcW w:w="828" w:type="dxa"/>
            <w:vAlign w:val="center"/>
          </w:tcPr>
          <w:p w:rsidR="00BB1082" w:rsidRPr="00BB1082" w:rsidRDefault="00BB1082" w:rsidP="00BB1082">
            <w:pPr>
              <w:rPr>
                <w:rFonts w:ascii="Times New Roman" w:hAnsi="Times New Roman" w:cs="Times New Roman"/>
                <w:b/>
                <w:sz w:val="24"/>
                <w:szCs w:val="24"/>
                <w:lang w:val="id-ID"/>
              </w:rPr>
            </w:pPr>
            <w:r w:rsidRPr="00BB1082">
              <w:rPr>
                <w:rFonts w:ascii="Times New Roman" w:hAnsi="Times New Roman" w:cs="Times New Roman"/>
                <w:b/>
                <w:sz w:val="24"/>
                <w:szCs w:val="24"/>
              </w:rPr>
              <w:t>V</w:t>
            </w:r>
            <w:r w:rsidRPr="00BB1082">
              <w:rPr>
                <w:rFonts w:ascii="Times New Roman" w:hAnsi="Times New Roman" w:cs="Times New Roman"/>
                <w:b/>
                <w:sz w:val="24"/>
                <w:szCs w:val="24"/>
                <w:lang w:val="id-ID"/>
              </w:rPr>
              <w:t>I</w:t>
            </w:r>
          </w:p>
        </w:tc>
      </w:tr>
      <w:tr w:rsidR="00BB1082" w:rsidRPr="00BB1082" w:rsidTr="00BB1082">
        <w:trPr>
          <w:trHeight w:val="374"/>
        </w:trPr>
        <w:tc>
          <w:tcPr>
            <w:tcW w:w="577" w:type="dxa"/>
            <w:vAlign w:val="center"/>
          </w:tcPr>
          <w:p w:rsidR="00BB1082" w:rsidRPr="00BB1082" w:rsidRDefault="00BB1082" w:rsidP="00BB1082">
            <w:pPr>
              <w:rPr>
                <w:rFonts w:ascii="Times New Roman" w:hAnsi="Times New Roman" w:cs="Times New Roman"/>
                <w:sz w:val="24"/>
                <w:szCs w:val="24"/>
              </w:rPr>
            </w:pPr>
            <w:r w:rsidRPr="00BB1082">
              <w:rPr>
                <w:rFonts w:ascii="Times New Roman" w:hAnsi="Times New Roman" w:cs="Times New Roman"/>
                <w:sz w:val="24"/>
                <w:szCs w:val="24"/>
              </w:rPr>
              <w:t>1</w:t>
            </w:r>
          </w:p>
        </w:tc>
        <w:tc>
          <w:tcPr>
            <w:tcW w:w="4668" w:type="dxa"/>
            <w:vAlign w:val="center"/>
          </w:tcPr>
          <w:p w:rsidR="00BB1082" w:rsidRPr="00BB1082" w:rsidRDefault="00BB1082" w:rsidP="00BB1082">
            <w:pPr>
              <w:jc w:val="left"/>
              <w:rPr>
                <w:rFonts w:ascii="Times New Roman" w:hAnsi="Times New Roman" w:cs="Times New Roman"/>
                <w:sz w:val="24"/>
                <w:szCs w:val="24"/>
              </w:rPr>
            </w:pPr>
            <w:r w:rsidRPr="00BB1082">
              <w:rPr>
                <w:rFonts w:ascii="Times New Roman" w:hAnsi="Times New Roman" w:cs="Times New Roman"/>
                <w:sz w:val="24"/>
                <w:szCs w:val="24"/>
              </w:rPr>
              <w:t>Pramuka (Wajib)</w:t>
            </w:r>
          </w:p>
        </w:tc>
        <w:tc>
          <w:tcPr>
            <w:tcW w:w="717" w:type="dxa"/>
            <w:vAlign w:val="center"/>
          </w:tcPr>
          <w:p w:rsidR="00BB1082" w:rsidRPr="00BB1082" w:rsidRDefault="00BB1082" w:rsidP="00BB1082">
            <w:pPr>
              <w:rPr>
                <w:rFonts w:ascii="Times New Roman" w:hAnsi="Times New Roman" w:cs="Times New Roman"/>
                <w:sz w:val="24"/>
                <w:szCs w:val="24"/>
              </w:rPr>
            </w:pPr>
            <w:r w:rsidRPr="00BB1082">
              <w:rPr>
                <w:rFonts w:ascii="Times New Roman" w:hAnsi="Times New Roman" w:cs="Times New Roman"/>
                <w:sz w:val="24"/>
                <w:szCs w:val="24"/>
              </w:rPr>
              <w:t>2</w:t>
            </w:r>
          </w:p>
        </w:tc>
        <w:tc>
          <w:tcPr>
            <w:tcW w:w="717" w:type="dxa"/>
            <w:vAlign w:val="center"/>
          </w:tcPr>
          <w:p w:rsidR="00BB1082" w:rsidRPr="00BB1082" w:rsidRDefault="00BB1082" w:rsidP="00BB1082">
            <w:pPr>
              <w:rPr>
                <w:rFonts w:ascii="Times New Roman" w:hAnsi="Times New Roman" w:cs="Times New Roman"/>
                <w:sz w:val="24"/>
                <w:szCs w:val="24"/>
                <w:lang w:val="id-ID"/>
              </w:rPr>
            </w:pPr>
            <w:r w:rsidRPr="00BB1082">
              <w:rPr>
                <w:rFonts w:ascii="Times New Roman" w:hAnsi="Times New Roman" w:cs="Times New Roman"/>
                <w:sz w:val="24"/>
                <w:szCs w:val="24"/>
                <w:lang w:val="id-ID"/>
              </w:rPr>
              <w:t>2</w:t>
            </w:r>
          </w:p>
        </w:tc>
        <w:tc>
          <w:tcPr>
            <w:tcW w:w="717" w:type="dxa"/>
            <w:vAlign w:val="center"/>
          </w:tcPr>
          <w:p w:rsidR="00BB1082" w:rsidRPr="00BB1082" w:rsidRDefault="00BB1082" w:rsidP="00BB1082">
            <w:pPr>
              <w:rPr>
                <w:rFonts w:ascii="Times New Roman" w:hAnsi="Times New Roman" w:cs="Times New Roman"/>
                <w:sz w:val="24"/>
                <w:szCs w:val="24"/>
                <w:lang w:val="id-ID"/>
              </w:rPr>
            </w:pPr>
            <w:r w:rsidRPr="00BB1082">
              <w:rPr>
                <w:rFonts w:ascii="Times New Roman" w:hAnsi="Times New Roman" w:cs="Times New Roman"/>
                <w:sz w:val="24"/>
                <w:szCs w:val="24"/>
                <w:lang w:val="id-ID"/>
              </w:rPr>
              <w:t>2</w:t>
            </w:r>
          </w:p>
        </w:tc>
        <w:tc>
          <w:tcPr>
            <w:tcW w:w="574" w:type="dxa"/>
            <w:vAlign w:val="center"/>
          </w:tcPr>
          <w:p w:rsidR="00BB1082" w:rsidRPr="00BB1082" w:rsidRDefault="00BB1082" w:rsidP="00BB1082">
            <w:pPr>
              <w:rPr>
                <w:rFonts w:ascii="Times New Roman" w:hAnsi="Times New Roman" w:cs="Times New Roman"/>
                <w:sz w:val="24"/>
                <w:szCs w:val="24"/>
                <w:lang w:val="id-ID"/>
              </w:rPr>
            </w:pPr>
            <w:r w:rsidRPr="00BB1082">
              <w:rPr>
                <w:rFonts w:ascii="Times New Roman" w:hAnsi="Times New Roman" w:cs="Times New Roman"/>
                <w:sz w:val="24"/>
                <w:szCs w:val="24"/>
                <w:lang w:val="id-ID"/>
              </w:rPr>
              <w:t>2</w:t>
            </w:r>
          </w:p>
        </w:tc>
        <w:tc>
          <w:tcPr>
            <w:tcW w:w="670" w:type="dxa"/>
            <w:vAlign w:val="center"/>
          </w:tcPr>
          <w:p w:rsidR="00BB1082" w:rsidRPr="00BB1082" w:rsidRDefault="00BB1082" w:rsidP="00BB1082">
            <w:pPr>
              <w:rPr>
                <w:rFonts w:ascii="Times New Roman" w:hAnsi="Times New Roman" w:cs="Times New Roman"/>
                <w:sz w:val="24"/>
                <w:szCs w:val="24"/>
                <w:lang w:val="id-ID"/>
              </w:rPr>
            </w:pPr>
            <w:r w:rsidRPr="00BB1082">
              <w:rPr>
                <w:rFonts w:ascii="Times New Roman" w:hAnsi="Times New Roman" w:cs="Times New Roman"/>
                <w:sz w:val="24"/>
                <w:szCs w:val="24"/>
                <w:lang w:val="id-ID"/>
              </w:rPr>
              <w:t>2</w:t>
            </w:r>
          </w:p>
        </w:tc>
        <w:tc>
          <w:tcPr>
            <w:tcW w:w="828" w:type="dxa"/>
            <w:vAlign w:val="center"/>
          </w:tcPr>
          <w:p w:rsidR="00BB1082" w:rsidRPr="00BB1082" w:rsidRDefault="00BB1082" w:rsidP="00BB1082">
            <w:pPr>
              <w:rPr>
                <w:rFonts w:ascii="Times New Roman" w:hAnsi="Times New Roman" w:cs="Times New Roman"/>
                <w:sz w:val="24"/>
                <w:szCs w:val="24"/>
                <w:lang w:val="id-ID"/>
              </w:rPr>
            </w:pPr>
            <w:r w:rsidRPr="00BB1082">
              <w:rPr>
                <w:rFonts w:ascii="Times New Roman" w:hAnsi="Times New Roman" w:cs="Times New Roman"/>
                <w:sz w:val="24"/>
                <w:szCs w:val="24"/>
                <w:lang w:val="id-ID"/>
              </w:rPr>
              <w:t>2</w:t>
            </w:r>
          </w:p>
        </w:tc>
      </w:tr>
      <w:tr w:rsidR="00BB1082" w:rsidRPr="00BB1082" w:rsidTr="00BB1082">
        <w:trPr>
          <w:trHeight w:val="374"/>
        </w:trPr>
        <w:tc>
          <w:tcPr>
            <w:tcW w:w="577" w:type="dxa"/>
            <w:vAlign w:val="center"/>
          </w:tcPr>
          <w:p w:rsidR="00BB1082" w:rsidRPr="00BB1082" w:rsidRDefault="00BB1082" w:rsidP="00BB1082">
            <w:pPr>
              <w:rPr>
                <w:rFonts w:ascii="Times New Roman" w:hAnsi="Times New Roman" w:cs="Times New Roman"/>
                <w:sz w:val="24"/>
                <w:szCs w:val="24"/>
              </w:rPr>
            </w:pPr>
            <w:r w:rsidRPr="00BB1082">
              <w:rPr>
                <w:rFonts w:ascii="Times New Roman" w:hAnsi="Times New Roman" w:cs="Times New Roman"/>
                <w:sz w:val="24"/>
                <w:szCs w:val="24"/>
              </w:rPr>
              <w:t>2</w:t>
            </w:r>
          </w:p>
        </w:tc>
        <w:tc>
          <w:tcPr>
            <w:tcW w:w="4668" w:type="dxa"/>
            <w:vAlign w:val="center"/>
          </w:tcPr>
          <w:p w:rsidR="00BB1082" w:rsidRPr="00BB1082" w:rsidRDefault="00BB1082" w:rsidP="00BB1082">
            <w:pPr>
              <w:jc w:val="left"/>
              <w:rPr>
                <w:rFonts w:ascii="Times New Roman" w:hAnsi="Times New Roman" w:cs="Times New Roman"/>
                <w:sz w:val="24"/>
                <w:szCs w:val="24"/>
              </w:rPr>
            </w:pPr>
            <w:r w:rsidRPr="00BB1082">
              <w:rPr>
                <w:rFonts w:ascii="Times New Roman" w:hAnsi="Times New Roman" w:cs="Times New Roman"/>
                <w:sz w:val="24"/>
                <w:szCs w:val="24"/>
              </w:rPr>
              <w:t>Kegiatan Olahraga</w:t>
            </w:r>
          </w:p>
        </w:tc>
        <w:tc>
          <w:tcPr>
            <w:tcW w:w="717" w:type="dxa"/>
            <w:vAlign w:val="center"/>
          </w:tcPr>
          <w:p w:rsidR="00BB1082" w:rsidRPr="00BB1082" w:rsidRDefault="00BB1082" w:rsidP="00BB1082">
            <w:pPr>
              <w:rPr>
                <w:rFonts w:ascii="Times New Roman" w:hAnsi="Times New Roman" w:cs="Times New Roman"/>
                <w:sz w:val="24"/>
                <w:szCs w:val="24"/>
              </w:rPr>
            </w:pPr>
          </w:p>
        </w:tc>
        <w:tc>
          <w:tcPr>
            <w:tcW w:w="717" w:type="dxa"/>
            <w:vAlign w:val="center"/>
          </w:tcPr>
          <w:p w:rsidR="00BB1082" w:rsidRPr="00BB1082" w:rsidRDefault="00BB1082" w:rsidP="00BB1082">
            <w:pPr>
              <w:rPr>
                <w:rFonts w:ascii="Times New Roman" w:hAnsi="Times New Roman" w:cs="Times New Roman"/>
                <w:sz w:val="24"/>
                <w:szCs w:val="24"/>
              </w:rPr>
            </w:pPr>
          </w:p>
        </w:tc>
        <w:tc>
          <w:tcPr>
            <w:tcW w:w="717" w:type="dxa"/>
            <w:vAlign w:val="center"/>
          </w:tcPr>
          <w:p w:rsidR="00BB1082" w:rsidRPr="00BB1082" w:rsidRDefault="00BB1082" w:rsidP="00BB1082">
            <w:pPr>
              <w:rPr>
                <w:rFonts w:ascii="Times New Roman" w:hAnsi="Times New Roman" w:cs="Times New Roman"/>
                <w:sz w:val="24"/>
                <w:szCs w:val="24"/>
              </w:rPr>
            </w:pPr>
          </w:p>
        </w:tc>
        <w:tc>
          <w:tcPr>
            <w:tcW w:w="574" w:type="dxa"/>
            <w:vAlign w:val="center"/>
          </w:tcPr>
          <w:p w:rsidR="00BB1082" w:rsidRPr="00BB1082" w:rsidRDefault="00BB1082" w:rsidP="00BB1082">
            <w:pPr>
              <w:rPr>
                <w:rFonts w:ascii="Times New Roman" w:hAnsi="Times New Roman" w:cs="Times New Roman"/>
                <w:sz w:val="24"/>
                <w:szCs w:val="24"/>
                <w:lang w:val="id-ID"/>
              </w:rPr>
            </w:pPr>
          </w:p>
        </w:tc>
        <w:tc>
          <w:tcPr>
            <w:tcW w:w="670" w:type="dxa"/>
            <w:vAlign w:val="center"/>
          </w:tcPr>
          <w:p w:rsidR="00BB1082" w:rsidRPr="00BB1082" w:rsidRDefault="00BB1082" w:rsidP="00BB1082">
            <w:pPr>
              <w:rPr>
                <w:rFonts w:ascii="Times New Roman" w:hAnsi="Times New Roman" w:cs="Times New Roman"/>
                <w:sz w:val="24"/>
                <w:szCs w:val="24"/>
                <w:lang w:val="id-ID"/>
              </w:rPr>
            </w:pPr>
          </w:p>
        </w:tc>
        <w:tc>
          <w:tcPr>
            <w:tcW w:w="828" w:type="dxa"/>
            <w:vAlign w:val="center"/>
          </w:tcPr>
          <w:p w:rsidR="00BB1082" w:rsidRPr="00BB1082" w:rsidRDefault="00BB1082" w:rsidP="00BB1082">
            <w:pPr>
              <w:rPr>
                <w:rFonts w:ascii="Times New Roman" w:hAnsi="Times New Roman" w:cs="Times New Roman"/>
                <w:sz w:val="24"/>
                <w:szCs w:val="24"/>
                <w:lang w:val="id-ID"/>
              </w:rPr>
            </w:pPr>
          </w:p>
        </w:tc>
      </w:tr>
      <w:tr w:rsidR="00BB1082" w:rsidRPr="00BB1082" w:rsidTr="00BB1082">
        <w:trPr>
          <w:trHeight w:val="374"/>
        </w:trPr>
        <w:tc>
          <w:tcPr>
            <w:tcW w:w="577" w:type="dxa"/>
            <w:vAlign w:val="center"/>
          </w:tcPr>
          <w:p w:rsidR="00BB1082" w:rsidRPr="00BB1082" w:rsidRDefault="00BB1082" w:rsidP="00BB1082">
            <w:pPr>
              <w:rPr>
                <w:rFonts w:ascii="Times New Roman" w:hAnsi="Times New Roman" w:cs="Times New Roman"/>
                <w:sz w:val="24"/>
                <w:szCs w:val="24"/>
              </w:rPr>
            </w:pPr>
          </w:p>
        </w:tc>
        <w:tc>
          <w:tcPr>
            <w:tcW w:w="4668" w:type="dxa"/>
            <w:vAlign w:val="center"/>
          </w:tcPr>
          <w:p w:rsidR="00BB1082" w:rsidRPr="00BB1082" w:rsidRDefault="00BB1082" w:rsidP="00BB1082">
            <w:pPr>
              <w:jc w:val="left"/>
              <w:rPr>
                <w:rFonts w:ascii="Times New Roman" w:hAnsi="Times New Roman" w:cs="Times New Roman"/>
                <w:sz w:val="24"/>
                <w:szCs w:val="24"/>
                <w:lang w:val="id-ID"/>
              </w:rPr>
            </w:pPr>
            <w:r w:rsidRPr="00BB1082">
              <w:rPr>
                <w:rFonts w:ascii="Times New Roman" w:hAnsi="Times New Roman" w:cs="Times New Roman"/>
                <w:sz w:val="24"/>
                <w:szCs w:val="24"/>
                <w:lang w:val="id-ID"/>
              </w:rPr>
              <w:t>a. Atletik</w:t>
            </w:r>
          </w:p>
        </w:tc>
        <w:tc>
          <w:tcPr>
            <w:tcW w:w="717" w:type="dxa"/>
            <w:vAlign w:val="center"/>
          </w:tcPr>
          <w:p w:rsidR="00BB1082" w:rsidRPr="00BB1082" w:rsidRDefault="00BB1082" w:rsidP="00BB1082">
            <w:pPr>
              <w:rPr>
                <w:rFonts w:ascii="Times New Roman" w:hAnsi="Times New Roman" w:cs="Times New Roman"/>
                <w:sz w:val="24"/>
                <w:szCs w:val="24"/>
              </w:rPr>
            </w:pPr>
          </w:p>
        </w:tc>
        <w:tc>
          <w:tcPr>
            <w:tcW w:w="717" w:type="dxa"/>
            <w:vAlign w:val="center"/>
          </w:tcPr>
          <w:p w:rsidR="00BB1082" w:rsidRPr="00BB1082" w:rsidRDefault="00BB1082" w:rsidP="00BB1082">
            <w:pPr>
              <w:rPr>
                <w:rFonts w:ascii="Times New Roman" w:hAnsi="Times New Roman" w:cs="Times New Roman"/>
                <w:sz w:val="24"/>
                <w:szCs w:val="24"/>
              </w:rPr>
            </w:pPr>
          </w:p>
        </w:tc>
        <w:tc>
          <w:tcPr>
            <w:tcW w:w="717" w:type="dxa"/>
            <w:vAlign w:val="center"/>
          </w:tcPr>
          <w:p w:rsidR="00BB1082" w:rsidRPr="00BB1082" w:rsidRDefault="00BB1082" w:rsidP="00BB1082">
            <w:pPr>
              <w:rPr>
                <w:rFonts w:ascii="Times New Roman" w:hAnsi="Times New Roman" w:cs="Times New Roman"/>
                <w:sz w:val="24"/>
                <w:szCs w:val="24"/>
                <w:lang w:val="id-ID"/>
              </w:rPr>
            </w:pPr>
            <w:r w:rsidRPr="00BB1082">
              <w:rPr>
                <w:rFonts w:ascii="Times New Roman" w:hAnsi="Times New Roman" w:cs="Times New Roman"/>
                <w:sz w:val="24"/>
                <w:szCs w:val="24"/>
                <w:lang w:val="id-ID"/>
              </w:rPr>
              <w:t>2</w:t>
            </w:r>
          </w:p>
        </w:tc>
        <w:tc>
          <w:tcPr>
            <w:tcW w:w="574" w:type="dxa"/>
            <w:vAlign w:val="center"/>
          </w:tcPr>
          <w:p w:rsidR="00BB1082" w:rsidRPr="00BB1082" w:rsidRDefault="00BB1082" w:rsidP="00BB1082">
            <w:pPr>
              <w:rPr>
                <w:rFonts w:ascii="Times New Roman" w:hAnsi="Times New Roman" w:cs="Times New Roman"/>
                <w:sz w:val="24"/>
                <w:szCs w:val="24"/>
                <w:lang w:val="id-ID"/>
              </w:rPr>
            </w:pPr>
            <w:r w:rsidRPr="00BB1082">
              <w:rPr>
                <w:rFonts w:ascii="Times New Roman" w:hAnsi="Times New Roman" w:cs="Times New Roman"/>
                <w:sz w:val="24"/>
                <w:szCs w:val="24"/>
                <w:lang w:val="id-ID"/>
              </w:rPr>
              <w:t>2</w:t>
            </w:r>
          </w:p>
        </w:tc>
        <w:tc>
          <w:tcPr>
            <w:tcW w:w="670" w:type="dxa"/>
            <w:vAlign w:val="center"/>
          </w:tcPr>
          <w:p w:rsidR="00BB1082" w:rsidRPr="00BB1082" w:rsidRDefault="00BB1082" w:rsidP="00BB1082">
            <w:pPr>
              <w:rPr>
                <w:rFonts w:ascii="Times New Roman" w:hAnsi="Times New Roman" w:cs="Times New Roman"/>
                <w:sz w:val="24"/>
                <w:szCs w:val="24"/>
                <w:lang w:val="id-ID"/>
              </w:rPr>
            </w:pPr>
            <w:r w:rsidRPr="00BB1082">
              <w:rPr>
                <w:rFonts w:ascii="Times New Roman" w:hAnsi="Times New Roman" w:cs="Times New Roman"/>
                <w:sz w:val="24"/>
                <w:szCs w:val="24"/>
                <w:lang w:val="id-ID"/>
              </w:rPr>
              <w:t>2</w:t>
            </w:r>
          </w:p>
        </w:tc>
        <w:tc>
          <w:tcPr>
            <w:tcW w:w="828" w:type="dxa"/>
            <w:vAlign w:val="center"/>
          </w:tcPr>
          <w:p w:rsidR="00BB1082" w:rsidRPr="00BB1082" w:rsidRDefault="00BB1082" w:rsidP="00BB1082">
            <w:pPr>
              <w:rPr>
                <w:rFonts w:ascii="Times New Roman" w:hAnsi="Times New Roman" w:cs="Times New Roman"/>
                <w:sz w:val="24"/>
                <w:szCs w:val="24"/>
                <w:lang w:val="id-ID"/>
              </w:rPr>
            </w:pPr>
            <w:r w:rsidRPr="00BB1082">
              <w:rPr>
                <w:rFonts w:ascii="Times New Roman" w:hAnsi="Times New Roman" w:cs="Times New Roman"/>
                <w:sz w:val="24"/>
                <w:szCs w:val="24"/>
                <w:lang w:val="id-ID"/>
              </w:rPr>
              <w:t>2</w:t>
            </w:r>
          </w:p>
        </w:tc>
      </w:tr>
      <w:tr w:rsidR="00BB1082" w:rsidRPr="00BB1082" w:rsidTr="00BB1082">
        <w:trPr>
          <w:trHeight w:val="374"/>
        </w:trPr>
        <w:tc>
          <w:tcPr>
            <w:tcW w:w="577" w:type="dxa"/>
            <w:vAlign w:val="center"/>
          </w:tcPr>
          <w:p w:rsidR="00BB1082" w:rsidRPr="00BB1082" w:rsidRDefault="00BB1082" w:rsidP="00BB1082">
            <w:pPr>
              <w:rPr>
                <w:rFonts w:ascii="Times New Roman" w:hAnsi="Times New Roman" w:cs="Times New Roman"/>
                <w:sz w:val="24"/>
                <w:szCs w:val="24"/>
              </w:rPr>
            </w:pPr>
          </w:p>
        </w:tc>
        <w:tc>
          <w:tcPr>
            <w:tcW w:w="4668" w:type="dxa"/>
            <w:vAlign w:val="center"/>
          </w:tcPr>
          <w:p w:rsidR="00BB1082" w:rsidRPr="00BB1082" w:rsidRDefault="00BB1082" w:rsidP="00BB1082">
            <w:pPr>
              <w:jc w:val="left"/>
              <w:rPr>
                <w:rFonts w:ascii="Times New Roman" w:hAnsi="Times New Roman" w:cs="Times New Roman"/>
                <w:sz w:val="24"/>
                <w:szCs w:val="24"/>
                <w:lang w:val="id-ID"/>
              </w:rPr>
            </w:pPr>
            <w:r w:rsidRPr="00BB1082">
              <w:rPr>
                <w:rFonts w:ascii="Times New Roman" w:hAnsi="Times New Roman" w:cs="Times New Roman"/>
                <w:sz w:val="24"/>
                <w:szCs w:val="24"/>
                <w:lang w:val="id-ID"/>
              </w:rPr>
              <w:t>b. Lompat Jauh</w:t>
            </w:r>
          </w:p>
        </w:tc>
        <w:tc>
          <w:tcPr>
            <w:tcW w:w="717" w:type="dxa"/>
            <w:vAlign w:val="center"/>
          </w:tcPr>
          <w:p w:rsidR="00BB1082" w:rsidRPr="00BB1082" w:rsidRDefault="00BB1082" w:rsidP="00BB1082">
            <w:pPr>
              <w:rPr>
                <w:rFonts w:ascii="Times New Roman" w:hAnsi="Times New Roman" w:cs="Times New Roman"/>
                <w:sz w:val="24"/>
                <w:szCs w:val="24"/>
              </w:rPr>
            </w:pPr>
          </w:p>
        </w:tc>
        <w:tc>
          <w:tcPr>
            <w:tcW w:w="717" w:type="dxa"/>
            <w:vAlign w:val="center"/>
          </w:tcPr>
          <w:p w:rsidR="00BB1082" w:rsidRPr="00BB1082" w:rsidRDefault="00BB1082" w:rsidP="00BB1082">
            <w:pPr>
              <w:rPr>
                <w:rFonts w:ascii="Times New Roman" w:hAnsi="Times New Roman" w:cs="Times New Roman"/>
                <w:sz w:val="24"/>
                <w:szCs w:val="24"/>
              </w:rPr>
            </w:pPr>
          </w:p>
        </w:tc>
        <w:tc>
          <w:tcPr>
            <w:tcW w:w="717" w:type="dxa"/>
            <w:vAlign w:val="center"/>
          </w:tcPr>
          <w:p w:rsidR="00BB1082" w:rsidRPr="00BB1082" w:rsidRDefault="00BB1082" w:rsidP="00BB1082">
            <w:pPr>
              <w:rPr>
                <w:rFonts w:ascii="Times New Roman" w:hAnsi="Times New Roman" w:cs="Times New Roman"/>
                <w:sz w:val="24"/>
                <w:szCs w:val="24"/>
                <w:lang w:val="id-ID"/>
              </w:rPr>
            </w:pPr>
            <w:r w:rsidRPr="00BB1082">
              <w:rPr>
                <w:rFonts w:ascii="Times New Roman" w:hAnsi="Times New Roman" w:cs="Times New Roman"/>
                <w:sz w:val="24"/>
                <w:szCs w:val="24"/>
                <w:lang w:val="id-ID"/>
              </w:rPr>
              <w:t>2</w:t>
            </w:r>
          </w:p>
        </w:tc>
        <w:tc>
          <w:tcPr>
            <w:tcW w:w="574" w:type="dxa"/>
            <w:vAlign w:val="center"/>
          </w:tcPr>
          <w:p w:rsidR="00BB1082" w:rsidRPr="00BB1082" w:rsidRDefault="00BB1082" w:rsidP="00BB1082">
            <w:pPr>
              <w:rPr>
                <w:rFonts w:ascii="Times New Roman" w:hAnsi="Times New Roman" w:cs="Times New Roman"/>
                <w:sz w:val="24"/>
                <w:szCs w:val="24"/>
                <w:lang w:val="id-ID"/>
              </w:rPr>
            </w:pPr>
            <w:r w:rsidRPr="00BB1082">
              <w:rPr>
                <w:rFonts w:ascii="Times New Roman" w:hAnsi="Times New Roman" w:cs="Times New Roman"/>
                <w:sz w:val="24"/>
                <w:szCs w:val="24"/>
                <w:lang w:val="id-ID"/>
              </w:rPr>
              <w:t>2</w:t>
            </w:r>
          </w:p>
        </w:tc>
        <w:tc>
          <w:tcPr>
            <w:tcW w:w="670" w:type="dxa"/>
            <w:vAlign w:val="center"/>
          </w:tcPr>
          <w:p w:rsidR="00BB1082" w:rsidRPr="00BB1082" w:rsidRDefault="00BB1082" w:rsidP="00BB1082">
            <w:pPr>
              <w:rPr>
                <w:rFonts w:ascii="Times New Roman" w:hAnsi="Times New Roman" w:cs="Times New Roman"/>
                <w:sz w:val="24"/>
                <w:szCs w:val="24"/>
                <w:lang w:val="id-ID"/>
              </w:rPr>
            </w:pPr>
            <w:r w:rsidRPr="00BB1082">
              <w:rPr>
                <w:rFonts w:ascii="Times New Roman" w:hAnsi="Times New Roman" w:cs="Times New Roman"/>
                <w:sz w:val="24"/>
                <w:szCs w:val="24"/>
                <w:lang w:val="id-ID"/>
              </w:rPr>
              <w:t>2</w:t>
            </w:r>
          </w:p>
        </w:tc>
        <w:tc>
          <w:tcPr>
            <w:tcW w:w="828" w:type="dxa"/>
            <w:vAlign w:val="center"/>
          </w:tcPr>
          <w:p w:rsidR="00BB1082" w:rsidRPr="00BB1082" w:rsidRDefault="00BB1082" w:rsidP="00BB1082">
            <w:pPr>
              <w:rPr>
                <w:rFonts w:ascii="Times New Roman" w:hAnsi="Times New Roman" w:cs="Times New Roman"/>
                <w:sz w:val="24"/>
                <w:szCs w:val="24"/>
                <w:lang w:val="id-ID"/>
              </w:rPr>
            </w:pPr>
            <w:r w:rsidRPr="00BB1082">
              <w:rPr>
                <w:rFonts w:ascii="Times New Roman" w:hAnsi="Times New Roman" w:cs="Times New Roman"/>
                <w:sz w:val="24"/>
                <w:szCs w:val="24"/>
                <w:lang w:val="id-ID"/>
              </w:rPr>
              <w:t>2</w:t>
            </w:r>
          </w:p>
        </w:tc>
      </w:tr>
      <w:tr w:rsidR="00BB1082" w:rsidRPr="00BB1082" w:rsidTr="00BB1082">
        <w:trPr>
          <w:trHeight w:val="374"/>
        </w:trPr>
        <w:tc>
          <w:tcPr>
            <w:tcW w:w="577" w:type="dxa"/>
            <w:vAlign w:val="center"/>
          </w:tcPr>
          <w:p w:rsidR="00BB1082" w:rsidRPr="00BB1082" w:rsidRDefault="00BB1082" w:rsidP="00BB1082">
            <w:pPr>
              <w:rPr>
                <w:rFonts w:ascii="Times New Roman" w:hAnsi="Times New Roman" w:cs="Times New Roman"/>
                <w:sz w:val="24"/>
                <w:szCs w:val="24"/>
              </w:rPr>
            </w:pPr>
          </w:p>
        </w:tc>
        <w:tc>
          <w:tcPr>
            <w:tcW w:w="4668" w:type="dxa"/>
            <w:vAlign w:val="center"/>
          </w:tcPr>
          <w:p w:rsidR="00BB1082" w:rsidRPr="00BB1082" w:rsidRDefault="00BB1082" w:rsidP="00BB1082">
            <w:pPr>
              <w:jc w:val="left"/>
              <w:rPr>
                <w:rFonts w:ascii="Times New Roman" w:hAnsi="Times New Roman" w:cs="Times New Roman"/>
                <w:sz w:val="24"/>
                <w:szCs w:val="24"/>
                <w:lang w:val="id-ID"/>
              </w:rPr>
            </w:pPr>
            <w:r w:rsidRPr="00BB1082">
              <w:rPr>
                <w:rFonts w:ascii="Times New Roman" w:hAnsi="Times New Roman" w:cs="Times New Roman"/>
                <w:sz w:val="24"/>
                <w:szCs w:val="24"/>
                <w:lang w:val="id-ID"/>
              </w:rPr>
              <w:t>c. Voly Mini</w:t>
            </w:r>
          </w:p>
        </w:tc>
        <w:tc>
          <w:tcPr>
            <w:tcW w:w="717" w:type="dxa"/>
            <w:vAlign w:val="center"/>
          </w:tcPr>
          <w:p w:rsidR="00BB1082" w:rsidRPr="00BB1082" w:rsidRDefault="00BB1082" w:rsidP="00BB1082">
            <w:pPr>
              <w:rPr>
                <w:rFonts w:ascii="Times New Roman" w:hAnsi="Times New Roman" w:cs="Times New Roman"/>
                <w:sz w:val="24"/>
                <w:szCs w:val="24"/>
              </w:rPr>
            </w:pPr>
          </w:p>
        </w:tc>
        <w:tc>
          <w:tcPr>
            <w:tcW w:w="717" w:type="dxa"/>
            <w:vAlign w:val="center"/>
          </w:tcPr>
          <w:p w:rsidR="00BB1082" w:rsidRPr="00BB1082" w:rsidRDefault="00BB1082" w:rsidP="00BB1082">
            <w:pPr>
              <w:rPr>
                <w:rFonts w:ascii="Times New Roman" w:hAnsi="Times New Roman" w:cs="Times New Roman"/>
                <w:sz w:val="24"/>
                <w:szCs w:val="24"/>
              </w:rPr>
            </w:pPr>
          </w:p>
        </w:tc>
        <w:tc>
          <w:tcPr>
            <w:tcW w:w="717" w:type="dxa"/>
            <w:vAlign w:val="center"/>
          </w:tcPr>
          <w:p w:rsidR="00BB1082" w:rsidRPr="00BB1082" w:rsidRDefault="00BB1082" w:rsidP="00BB1082">
            <w:pPr>
              <w:rPr>
                <w:rFonts w:ascii="Times New Roman" w:hAnsi="Times New Roman" w:cs="Times New Roman"/>
                <w:sz w:val="24"/>
                <w:szCs w:val="24"/>
                <w:lang w:val="id-ID"/>
              </w:rPr>
            </w:pPr>
            <w:r w:rsidRPr="00BB1082">
              <w:rPr>
                <w:rFonts w:ascii="Times New Roman" w:hAnsi="Times New Roman" w:cs="Times New Roman"/>
                <w:sz w:val="24"/>
                <w:szCs w:val="24"/>
                <w:lang w:val="id-ID"/>
              </w:rPr>
              <w:t>2</w:t>
            </w:r>
          </w:p>
        </w:tc>
        <w:tc>
          <w:tcPr>
            <w:tcW w:w="574" w:type="dxa"/>
            <w:vAlign w:val="center"/>
          </w:tcPr>
          <w:p w:rsidR="00BB1082" w:rsidRPr="00BB1082" w:rsidRDefault="00BB1082" w:rsidP="00BB1082">
            <w:pPr>
              <w:rPr>
                <w:rFonts w:ascii="Times New Roman" w:hAnsi="Times New Roman" w:cs="Times New Roman"/>
                <w:sz w:val="24"/>
                <w:szCs w:val="24"/>
                <w:lang w:val="id-ID"/>
              </w:rPr>
            </w:pPr>
            <w:r w:rsidRPr="00BB1082">
              <w:rPr>
                <w:rFonts w:ascii="Times New Roman" w:hAnsi="Times New Roman" w:cs="Times New Roman"/>
                <w:sz w:val="24"/>
                <w:szCs w:val="24"/>
                <w:lang w:val="id-ID"/>
              </w:rPr>
              <w:t>2</w:t>
            </w:r>
          </w:p>
        </w:tc>
        <w:tc>
          <w:tcPr>
            <w:tcW w:w="670" w:type="dxa"/>
            <w:vAlign w:val="center"/>
          </w:tcPr>
          <w:p w:rsidR="00BB1082" w:rsidRPr="00BB1082" w:rsidRDefault="00BB1082" w:rsidP="00BB1082">
            <w:pPr>
              <w:rPr>
                <w:rFonts w:ascii="Times New Roman" w:hAnsi="Times New Roman" w:cs="Times New Roman"/>
                <w:sz w:val="24"/>
                <w:szCs w:val="24"/>
                <w:lang w:val="id-ID"/>
              </w:rPr>
            </w:pPr>
            <w:r w:rsidRPr="00BB1082">
              <w:rPr>
                <w:rFonts w:ascii="Times New Roman" w:hAnsi="Times New Roman" w:cs="Times New Roman"/>
                <w:sz w:val="24"/>
                <w:szCs w:val="24"/>
                <w:lang w:val="id-ID"/>
              </w:rPr>
              <w:t>2</w:t>
            </w:r>
          </w:p>
        </w:tc>
        <w:tc>
          <w:tcPr>
            <w:tcW w:w="828" w:type="dxa"/>
            <w:vAlign w:val="center"/>
          </w:tcPr>
          <w:p w:rsidR="00BB1082" w:rsidRPr="00BB1082" w:rsidRDefault="00BB1082" w:rsidP="00BB1082">
            <w:pPr>
              <w:rPr>
                <w:rFonts w:ascii="Times New Roman" w:hAnsi="Times New Roman" w:cs="Times New Roman"/>
                <w:sz w:val="24"/>
                <w:szCs w:val="24"/>
                <w:lang w:val="id-ID"/>
              </w:rPr>
            </w:pPr>
            <w:r w:rsidRPr="00BB1082">
              <w:rPr>
                <w:rFonts w:ascii="Times New Roman" w:hAnsi="Times New Roman" w:cs="Times New Roman"/>
                <w:sz w:val="24"/>
                <w:szCs w:val="24"/>
                <w:lang w:val="id-ID"/>
              </w:rPr>
              <w:t>2</w:t>
            </w:r>
          </w:p>
        </w:tc>
      </w:tr>
      <w:tr w:rsidR="00BB1082" w:rsidRPr="00BB1082" w:rsidTr="00BB1082">
        <w:trPr>
          <w:trHeight w:val="374"/>
        </w:trPr>
        <w:tc>
          <w:tcPr>
            <w:tcW w:w="577" w:type="dxa"/>
            <w:vAlign w:val="center"/>
          </w:tcPr>
          <w:p w:rsidR="00BB1082" w:rsidRPr="00BB1082" w:rsidRDefault="00BB1082" w:rsidP="00BB1082">
            <w:pPr>
              <w:rPr>
                <w:rFonts w:ascii="Times New Roman" w:hAnsi="Times New Roman" w:cs="Times New Roman"/>
                <w:sz w:val="24"/>
                <w:szCs w:val="24"/>
                <w:lang w:val="id-ID"/>
              </w:rPr>
            </w:pPr>
            <w:r w:rsidRPr="00BB1082">
              <w:rPr>
                <w:rFonts w:ascii="Times New Roman" w:hAnsi="Times New Roman" w:cs="Times New Roman"/>
                <w:sz w:val="24"/>
                <w:szCs w:val="24"/>
                <w:lang w:val="id-ID"/>
              </w:rPr>
              <w:t>3</w:t>
            </w:r>
          </w:p>
        </w:tc>
        <w:tc>
          <w:tcPr>
            <w:tcW w:w="4668" w:type="dxa"/>
            <w:vAlign w:val="center"/>
          </w:tcPr>
          <w:p w:rsidR="00BB1082" w:rsidRPr="00BB1082" w:rsidRDefault="00BB1082" w:rsidP="00BB1082">
            <w:pPr>
              <w:jc w:val="left"/>
              <w:rPr>
                <w:rFonts w:ascii="Times New Roman" w:hAnsi="Times New Roman" w:cs="Times New Roman"/>
                <w:sz w:val="24"/>
                <w:szCs w:val="24"/>
                <w:lang w:val="id-ID"/>
              </w:rPr>
            </w:pPr>
            <w:r w:rsidRPr="00BB1082">
              <w:rPr>
                <w:rFonts w:ascii="Times New Roman" w:hAnsi="Times New Roman" w:cs="Times New Roman"/>
                <w:sz w:val="24"/>
                <w:szCs w:val="24"/>
                <w:lang w:val="id-ID"/>
              </w:rPr>
              <w:t>Drumband</w:t>
            </w:r>
          </w:p>
        </w:tc>
        <w:tc>
          <w:tcPr>
            <w:tcW w:w="717" w:type="dxa"/>
            <w:vAlign w:val="center"/>
          </w:tcPr>
          <w:p w:rsidR="00BB1082" w:rsidRPr="00BB1082" w:rsidRDefault="00BB1082" w:rsidP="00BB1082">
            <w:pPr>
              <w:rPr>
                <w:rFonts w:ascii="Times New Roman" w:hAnsi="Times New Roman" w:cs="Times New Roman"/>
                <w:sz w:val="24"/>
                <w:szCs w:val="24"/>
              </w:rPr>
            </w:pPr>
          </w:p>
        </w:tc>
        <w:tc>
          <w:tcPr>
            <w:tcW w:w="717" w:type="dxa"/>
            <w:vAlign w:val="center"/>
          </w:tcPr>
          <w:p w:rsidR="00BB1082" w:rsidRPr="00BB1082" w:rsidRDefault="00BB1082" w:rsidP="00BB1082">
            <w:pPr>
              <w:rPr>
                <w:rFonts w:ascii="Times New Roman" w:hAnsi="Times New Roman" w:cs="Times New Roman"/>
                <w:sz w:val="24"/>
                <w:szCs w:val="24"/>
              </w:rPr>
            </w:pPr>
          </w:p>
        </w:tc>
        <w:tc>
          <w:tcPr>
            <w:tcW w:w="717" w:type="dxa"/>
            <w:vAlign w:val="center"/>
          </w:tcPr>
          <w:p w:rsidR="00BB1082" w:rsidRPr="00BB1082" w:rsidRDefault="00BB1082" w:rsidP="00BB1082">
            <w:pPr>
              <w:rPr>
                <w:rFonts w:ascii="Times New Roman" w:hAnsi="Times New Roman" w:cs="Times New Roman"/>
                <w:sz w:val="24"/>
                <w:szCs w:val="24"/>
              </w:rPr>
            </w:pPr>
            <w:r w:rsidRPr="00BB1082">
              <w:rPr>
                <w:rFonts w:ascii="Times New Roman" w:hAnsi="Times New Roman" w:cs="Times New Roman"/>
                <w:sz w:val="24"/>
                <w:szCs w:val="24"/>
              </w:rPr>
              <w:t>2</w:t>
            </w:r>
          </w:p>
        </w:tc>
        <w:tc>
          <w:tcPr>
            <w:tcW w:w="574" w:type="dxa"/>
            <w:vAlign w:val="center"/>
          </w:tcPr>
          <w:p w:rsidR="00BB1082" w:rsidRPr="00BB1082" w:rsidRDefault="00BB1082" w:rsidP="00BB1082">
            <w:pPr>
              <w:rPr>
                <w:rFonts w:ascii="Times New Roman" w:hAnsi="Times New Roman" w:cs="Times New Roman"/>
                <w:sz w:val="24"/>
                <w:szCs w:val="24"/>
                <w:lang w:val="id-ID"/>
              </w:rPr>
            </w:pPr>
            <w:r w:rsidRPr="00BB1082">
              <w:rPr>
                <w:rFonts w:ascii="Times New Roman" w:hAnsi="Times New Roman" w:cs="Times New Roman"/>
                <w:sz w:val="24"/>
                <w:szCs w:val="24"/>
                <w:lang w:val="id-ID"/>
              </w:rPr>
              <w:t>2</w:t>
            </w:r>
          </w:p>
        </w:tc>
        <w:tc>
          <w:tcPr>
            <w:tcW w:w="670" w:type="dxa"/>
            <w:vAlign w:val="center"/>
          </w:tcPr>
          <w:p w:rsidR="00BB1082" w:rsidRPr="00BB1082" w:rsidRDefault="00BB1082" w:rsidP="00BB1082">
            <w:pPr>
              <w:rPr>
                <w:rFonts w:ascii="Times New Roman" w:hAnsi="Times New Roman" w:cs="Times New Roman"/>
                <w:sz w:val="24"/>
                <w:szCs w:val="24"/>
                <w:lang w:val="id-ID"/>
              </w:rPr>
            </w:pPr>
            <w:r w:rsidRPr="00BB1082">
              <w:rPr>
                <w:rFonts w:ascii="Times New Roman" w:hAnsi="Times New Roman" w:cs="Times New Roman"/>
                <w:sz w:val="24"/>
                <w:szCs w:val="24"/>
                <w:lang w:val="id-ID"/>
              </w:rPr>
              <w:t>2</w:t>
            </w:r>
          </w:p>
        </w:tc>
        <w:tc>
          <w:tcPr>
            <w:tcW w:w="828" w:type="dxa"/>
            <w:vAlign w:val="center"/>
          </w:tcPr>
          <w:p w:rsidR="00BB1082" w:rsidRPr="00BB1082" w:rsidRDefault="00BB1082" w:rsidP="00BB1082">
            <w:pPr>
              <w:rPr>
                <w:rFonts w:ascii="Times New Roman" w:hAnsi="Times New Roman" w:cs="Times New Roman"/>
                <w:sz w:val="24"/>
                <w:szCs w:val="24"/>
                <w:lang w:val="id-ID"/>
              </w:rPr>
            </w:pPr>
            <w:r w:rsidRPr="00BB1082">
              <w:rPr>
                <w:rFonts w:ascii="Times New Roman" w:hAnsi="Times New Roman" w:cs="Times New Roman"/>
                <w:sz w:val="24"/>
                <w:szCs w:val="24"/>
                <w:lang w:val="id-ID"/>
              </w:rPr>
              <w:t>2</w:t>
            </w:r>
          </w:p>
        </w:tc>
      </w:tr>
      <w:tr w:rsidR="00BB1082" w:rsidRPr="00BB1082" w:rsidTr="00BB1082">
        <w:trPr>
          <w:trHeight w:val="374"/>
        </w:trPr>
        <w:tc>
          <w:tcPr>
            <w:tcW w:w="577" w:type="dxa"/>
            <w:vAlign w:val="center"/>
          </w:tcPr>
          <w:p w:rsidR="00BB1082" w:rsidRPr="00BB1082" w:rsidRDefault="00BB1082" w:rsidP="00BB1082">
            <w:pPr>
              <w:rPr>
                <w:rFonts w:ascii="Times New Roman" w:hAnsi="Times New Roman" w:cs="Times New Roman"/>
                <w:sz w:val="24"/>
                <w:szCs w:val="24"/>
                <w:lang w:val="id-ID"/>
              </w:rPr>
            </w:pPr>
            <w:r w:rsidRPr="00BB1082">
              <w:rPr>
                <w:rFonts w:ascii="Times New Roman" w:hAnsi="Times New Roman" w:cs="Times New Roman"/>
                <w:sz w:val="24"/>
                <w:szCs w:val="24"/>
                <w:lang w:val="id-ID"/>
              </w:rPr>
              <w:t>4</w:t>
            </w:r>
          </w:p>
        </w:tc>
        <w:tc>
          <w:tcPr>
            <w:tcW w:w="4668" w:type="dxa"/>
            <w:vAlign w:val="center"/>
          </w:tcPr>
          <w:p w:rsidR="00BB1082" w:rsidRPr="00BB1082" w:rsidRDefault="00BB1082" w:rsidP="00BB1082">
            <w:pPr>
              <w:jc w:val="left"/>
              <w:rPr>
                <w:rFonts w:ascii="Times New Roman" w:hAnsi="Times New Roman" w:cs="Times New Roman"/>
                <w:sz w:val="24"/>
                <w:szCs w:val="24"/>
                <w:lang w:val="id-ID"/>
              </w:rPr>
            </w:pPr>
            <w:r w:rsidRPr="00BB1082">
              <w:rPr>
                <w:rFonts w:ascii="Times New Roman" w:hAnsi="Times New Roman" w:cs="Times New Roman"/>
                <w:sz w:val="24"/>
                <w:szCs w:val="24"/>
                <w:lang w:val="id-ID"/>
              </w:rPr>
              <w:t>Samroh/Hadrah</w:t>
            </w:r>
          </w:p>
        </w:tc>
        <w:tc>
          <w:tcPr>
            <w:tcW w:w="717" w:type="dxa"/>
            <w:vAlign w:val="center"/>
          </w:tcPr>
          <w:p w:rsidR="00BB1082" w:rsidRPr="00BB1082" w:rsidRDefault="00BB1082" w:rsidP="00BB1082">
            <w:pPr>
              <w:rPr>
                <w:rFonts w:ascii="Times New Roman" w:hAnsi="Times New Roman" w:cs="Times New Roman"/>
                <w:sz w:val="24"/>
                <w:szCs w:val="24"/>
                <w:lang w:val="id-ID"/>
              </w:rPr>
            </w:pPr>
          </w:p>
        </w:tc>
        <w:tc>
          <w:tcPr>
            <w:tcW w:w="717" w:type="dxa"/>
            <w:vAlign w:val="center"/>
          </w:tcPr>
          <w:p w:rsidR="00BB1082" w:rsidRPr="00BB1082" w:rsidRDefault="00BB1082" w:rsidP="00BB1082">
            <w:pPr>
              <w:rPr>
                <w:rFonts w:ascii="Times New Roman" w:hAnsi="Times New Roman" w:cs="Times New Roman"/>
                <w:sz w:val="24"/>
                <w:szCs w:val="24"/>
                <w:lang w:val="id-ID"/>
              </w:rPr>
            </w:pPr>
          </w:p>
        </w:tc>
        <w:tc>
          <w:tcPr>
            <w:tcW w:w="717" w:type="dxa"/>
            <w:vAlign w:val="center"/>
          </w:tcPr>
          <w:p w:rsidR="00BB1082" w:rsidRPr="00BB1082" w:rsidRDefault="00BB1082" w:rsidP="00BB1082">
            <w:pPr>
              <w:rPr>
                <w:rFonts w:ascii="Times New Roman" w:hAnsi="Times New Roman" w:cs="Times New Roman"/>
                <w:sz w:val="24"/>
                <w:szCs w:val="24"/>
                <w:lang w:val="id-ID"/>
              </w:rPr>
            </w:pPr>
            <w:r w:rsidRPr="00BB1082">
              <w:rPr>
                <w:rFonts w:ascii="Times New Roman" w:hAnsi="Times New Roman" w:cs="Times New Roman"/>
                <w:sz w:val="24"/>
                <w:szCs w:val="24"/>
                <w:lang w:val="id-ID"/>
              </w:rPr>
              <w:t>2</w:t>
            </w:r>
          </w:p>
        </w:tc>
        <w:tc>
          <w:tcPr>
            <w:tcW w:w="574" w:type="dxa"/>
            <w:vAlign w:val="center"/>
          </w:tcPr>
          <w:p w:rsidR="00BB1082" w:rsidRPr="00BB1082" w:rsidRDefault="00BB1082" w:rsidP="00BB1082">
            <w:pPr>
              <w:rPr>
                <w:rFonts w:ascii="Times New Roman" w:hAnsi="Times New Roman" w:cs="Times New Roman"/>
                <w:sz w:val="24"/>
                <w:szCs w:val="24"/>
                <w:lang w:val="id-ID"/>
              </w:rPr>
            </w:pPr>
            <w:r w:rsidRPr="00BB1082">
              <w:rPr>
                <w:rFonts w:ascii="Times New Roman" w:hAnsi="Times New Roman" w:cs="Times New Roman"/>
                <w:sz w:val="24"/>
                <w:szCs w:val="24"/>
                <w:lang w:val="id-ID"/>
              </w:rPr>
              <w:t>2</w:t>
            </w:r>
          </w:p>
        </w:tc>
        <w:tc>
          <w:tcPr>
            <w:tcW w:w="670" w:type="dxa"/>
            <w:vAlign w:val="center"/>
          </w:tcPr>
          <w:p w:rsidR="00BB1082" w:rsidRPr="00BB1082" w:rsidRDefault="00BB1082" w:rsidP="00BB1082">
            <w:pPr>
              <w:rPr>
                <w:rFonts w:ascii="Times New Roman" w:hAnsi="Times New Roman" w:cs="Times New Roman"/>
                <w:sz w:val="24"/>
                <w:szCs w:val="24"/>
                <w:lang w:val="id-ID"/>
              </w:rPr>
            </w:pPr>
            <w:r w:rsidRPr="00BB1082">
              <w:rPr>
                <w:rFonts w:ascii="Times New Roman" w:hAnsi="Times New Roman" w:cs="Times New Roman"/>
                <w:sz w:val="24"/>
                <w:szCs w:val="24"/>
                <w:lang w:val="id-ID"/>
              </w:rPr>
              <w:t>2</w:t>
            </w:r>
          </w:p>
        </w:tc>
        <w:tc>
          <w:tcPr>
            <w:tcW w:w="828" w:type="dxa"/>
            <w:vAlign w:val="center"/>
          </w:tcPr>
          <w:p w:rsidR="00BB1082" w:rsidRPr="00BB1082" w:rsidRDefault="00BB1082" w:rsidP="00BB1082">
            <w:pPr>
              <w:rPr>
                <w:rFonts w:ascii="Times New Roman" w:hAnsi="Times New Roman" w:cs="Times New Roman"/>
                <w:sz w:val="24"/>
                <w:szCs w:val="24"/>
                <w:lang w:val="id-ID"/>
              </w:rPr>
            </w:pPr>
            <w:r w:rsidRPr="00BB1082">
              <w:rPr>
                <w:rFonts w:ascii="Times New Roman" w:hAnsi="Times New Roman" w:cs="Times New Roman"/>
                <w:sz w:val="24"/>
                <w:szCs w:val="24"/>
                <w:lang w:val="id-ID"/>
              </w:rPr>
              <w:t>2</w:t>
            </w:r>
          </w:p>
        </w:tc>
      </w:tr>
      <w:tr w:rsidR="00BB1082" w:rsidRPr="00BB1082" w:rsidTr="00BB1082">
        <w:trPr>
          <w:trHeight w:val="395"/>
        </w:trPr>
        <w:tc>
          <w:tcPr>
            <w:tcW w:w="5245" w:type="dxa"/>
            <w:gridSpan w:val="2"/>
            <w:shd w:val="clear" w:color="auto" w:fill="FFFF00"/>
            <w:vAlign w:val="center"/>
          </w:tcPr>
          <w:p w:rsidR="00BB1082" w:rsidRPr="00BB1082" w:rsidRDefault="00BB1082" w:rsidP="00BB1082">
            <w:pPr>
              <w:rPr>
                <w:rFonts w:ascii="Times New Roman" w:hAnsi="Times New Roman" w:cs="Times New Roman"/>
                <w:b/>
                <w:sz w:val="24"/>
                <w:szCs w:val="24"/>
                <w:lang w:val="id-ID"/>
              </w:rPr>
            </w:pPr>
            <w:r w:rsidRPr="00BB1082">
              <w:rPr>
                <w:rFonts w:ascii="Times New Roman" w:hAnsi="Times New Roman" w:cs="Times New Roman"/>
                <w:b/>
                <w:sz w:val="24"/>
                <w:szCs w:val="24"/>
                <w:lang w:val="id-ID"/>
              </w:rPr>
              <w:t>Jumlah Alokasi Waktu Perminggu</w:t>
            </w:r>
          </w:p>
        </w:tc>
        <w:tc>
          <w:tcPr>
            <w:tcW w:w="717" w:type="dxa"/>
            <w:shd w:val="clear" w:color="auto" w:fill="FFFF00"/>
            <w:vAlign w:val="center"/>
          </w:tcPr>
          <w:p w:rsidR="00BB1082" w:rsidRPr="00BB1082" w:rsidRDefault="00BB1082" w:rsidP="00BB1082">
            <w:pPr>
              <w:rPr>
                <w:rFonts w:ascii="Times New Roman" w:hAnsi="Times New Roman" w:cs="Times New Roman"/>
                <w:b/>
                <w:sz w:val="24"/>
                <w:szCs w:val="24"/>
                <w:lang w:val="id-ID"/>
              </w:rPr>
            </w:pPr>
            <w:r w:rsidRPr="00BB1082">
              <w:rPr>
                <w:rFonts w:ascii="Times New Roman" w:hAnsi="Times New Roman" w:cs="Times New Roman"/>
                <w:b/>
                <w:sz w:val="24"/>
                <w:szCs w:val="24"/>
                <w:lang w:val="id-ID"/>
              </w:rPr>
              <w:t>2</w:t>
            </w:r>
          </w:p>
        </w:tc>
        <w:tc>
          <w:tcPr>
            <w:tcW w:w="717" w:type="dxa"/>
            <w:shd w:val="clear" w:color="auto" w:fill="FFFF00"/>
            <w:vAlign w:val="center"/>
          </w:tcPr>
          <w:p w:rsidR="00BB1082" w:rsidRPr="00BB1082" w:rsidRDefault="00BB1082" w:rsidP="00BB1082">
            <w:pPr>
              <w:rPr>
                <w:rFonts w:ascii="Times New Roman" w:hAnsi="Times New Roman" w:cs="Times New Roman"/>
                <w:b/>
                <w:sz w:val="24"/>
                <w:szCs w:val="24"/>
                <w:lang w:val="id-ID"/>
              </w:rPr>
            </w:pPr>
            <w:r w:rsidRPr="00BB1082">
              <w:rPr>
                <w:rFonts w:ascii="Times New Roman" w:hAnsi="Times New Roman" w:cs="Times New Roman"/>
                <w:b/>
                <w:sz w:val="24"/>
                <w:szCs w:val="24"/>
                <w:lang w:val="id-ID"/>
              </w:rPr>
              <w:t>2</w:t>
            </w:r>
          </w:p>
        </w:tc>
        <w:tc>
          <w:tcPr>
            <w:tcW w:w="717" w:type="dxa"/>
            <w:shd w:val="clear" w:color="auto" w:fill="FFFF00"/>
            <w:vAlign w:val="center"/>
          </w:tcPr>
          <w:p w:rsidR="00BB1082" w:rsidRPr="00BB1082" w:rsidRDefault="00BB1082" w:rsidP="00BB1082">
            <w:pPr>
              <w:rPr>
                <w:rFonts w:ascii="Times New Roman" w:hAnsi="Times New Roman" w:cs="Times New Roman"/>
                <w:b/>
                <w:sz w:val="24"/>
                <w:szCs w:val="24"/>
                <w:lang w:val="id-ID"/>
              </w:rPr>
            </w:pPr>
            <w:r w:rsidRPr="00BB1082">
              <w:rPr>
                <w:rFonts w:ascii="Times New Roman" w:hAnsi="Times New Roman" w:cs="Times New Roman"/>
                <w:b/>
                <w:sz w:val="24"/>
                <w:szCs w:val="24"/>
                <w:lang w:val="id-ID"/>
              </w:rPr>
              <w:t>12</w:t>
            </w:r>
          </w:p>
        </w:tc>
        <w:tc>
          <w:tcPr>
            <w:tcW w:w="574" w:type="dxa"/>
            <w:shd w:val="clear" w:color="auto" w:fill="FFFF00"/>
            <w:vAlign w:val="center"/>
          </w:tcPr>
          <w:p w:rsidR="00BB1082" w:rsidRPr="00BB1082" w:rsidRDefault="00BB1082" w:rsidP="00BB1082">
            <w:pPr>
              <w:rPr>
                <w:rFonts w:ascii="Times New Roman" w:hAnsi="Times New Roman" w:cs="Times New Roman"/>
                <w:b/>
                <w:sz w:val="24"/>
                <w:szCs w:val="24"/>
                <w:lang w:val="id-ID"/>
              </w:rPr>
            </w:pPr>
            <w:r w:rsidRPr="00BB1082">
              <w:rPr>
                <w:rFonts w:ascii="Times New Roman" w:hAnsi="Times New Roman" w:cs="Times New Roman"/>
                <w:b/>
                <w:sz w:val="24"/>
                <w:szCs w:val="24"/>
                <w:lang w:val="id-ID"/>
              </w:rPr>
              <w:t>12</w:t>
            </w:r>
          </w:p>
        </w:tc>
        <w:tc>
          <w:tcPr>
            <w:tcW w:w="670" w:type="dxa"/>
            <w:shd w:val="clear" w:color="auto" w:fill="FFFF00"/>
            <w:vAlign w:val="center"/>
          </w:tcPr>
          <w:p w:rsidR="00BB1082" w:rsidRPr="00BB1082" w:rsidRDefault="00BB1082" w:rsidP="00BB1082">
            <w:pPr>
              <w:rPr>
                <w:rFonts w:ascii="Times New Roman" w:hAnsi="Times New Roman" w:cs="Times New Roman"/>
                <w:b/>
                <w:sz w:val="24"/>
                <w:szCs w:val="24"/>
                <w:lang w:val="id-ID"/>
              </w:rPr>
            </w:pPr>
            <w:r w:rsidRPr="00BB1082">
              <w:rPr>
                <w:rFonts w:ascii="Times New Roman" w:hAnsi="Times New Roman" w:cs="Times New Roman"/>
                <w:b/>
                <w:sz w:val="24"/>
                <w:szCs w:val="24"/>
                <w:lang w:val="id-ID"/>
              </w:rPr>
              <w:t>12</w:t>
            </w:r>
          </w:p>
        </w:tc>
        <w:tc>
          <w:tcPr>
            <w:tcW w:w="828" w:type="dxa"/>
            <w:shd w:val="clear" w:color="auto" w:fill="FFFF00"/>
            <w:vAlign w:val="center"/>
          </w:tcPr>
          <w:p w:rsidR="00BB1082" w:rsidRPr="00BB1082" w:rsidRDefault="00BB1082" w:rsidP="00BB1082">
            <w:pPr>
              <w:rPr>
                <w:rFonts w:ascii="Times New Roman" w:hAnsi="Times New Roman" w:cs="Times New Roman"/>
                <w:b/>
                <w:sz w:val="24"/>
                <w:szCs w:val="24"/>
                <w:lang w:val="id-ID"/>
              </w:rPr>
            </w:pPr>
            <w:r w:rsidRPr="00BB1082">
              <w:rPr>
                <w:rFonts w:ascii="Times New Roman" w:hAnsi="Times New Roman" w:cs="Times New Roman"/>
                <w:b/>
                <w:sz w:val="24"/>
                <w:szCs w:val="24"/>
                <w:lang w:val="id-ID"/>
              </w:rPr>
              <w:t>12</w:t>
            </w:r>
          </w:p>
        </w:tc>
      </w:tr>
      <w:tr w:rsidR="00BB1082" w:rsidRPr="00BB1082" w:rsidTr="00BB1082">
        <w:trPr>
          <w:trHeight w:val="374"/>
        </w:trPr>
        <w:tc>
          <w:tcPr>
            <w:tcW w:w="5245" w:type="dxa"/>
            <w:gridSpan w:val="2"/>
            <w:shd w:val="clear" w:color="auto" w:fill="FFFF00"/>
            <w:vAlign w:val="center"/>
          </w:tcPr>
          <w:p w:rsidR="00BB1082" w:rsidRPr="00BB1082" w:rsidRDefault="00BB1082" w:rsidP="00BB1082">
            <w:pPr>
              <w:rPr>
                <w:rFonts w:ascii="Times New Roman" w:hAnsi="Times New Roman" w:cs="Times New Roman"/>
                <w:b/>
                <w:sz w:val="24"/>
                <w:szCs w:val="24"/>
              </w:rPr>
            </w:pPr>
            <w:r w:rsidRPr="00BB1082">
              <w:rPr>
                <w:rFonts w:ascii="Times New Roman" w:hAnsi="Times New Roman" w:cs="Times New Roman"/>
                <w:b/>
                <w:bCs/>
                <w:sz w:val="24"/>
                <w:szCs w:val="24"/>
              </w:rPr>
              <w:t>Jumlah Total Alokasi Waktu Per Minggu</w:t>
            </w:r>
          </w:p>
        </w:tc>
        <w:tc>
          <w:tcPr>
            <w:tcW w:w="4223" w:type="dxa"/>
            <w:gridSpan w:val="6"/>
            <w:shd w:val="clear" w:color="auto" w:fill="FFFF00"/>
            <w:vAlign w:val="center"/>
          </w:tcPr>
          <w:p w:rsidR="00BB1082" w:rsidRPr="00BB1082" w:rsidRDefault="00BB1082" w:rsidP="00BB1082">
            <w:pPr>
              <w:rPr>
                <w:rFonts w:ascii="Times New Roman" w:hAnsi="Times New Roman" w:cs="Times New Roman"/>
                <w:b/>
                <w:sz w:val="24"/>
                <w:szCs w:val="24"/>
                <w:lang w:val="id-ID"/>
              </w:rPr>
            </w:pPr>
            <w:r w:rsidRPr="00BB1082">
              <w:rPr>
                <w:rFonts w:ascii="Times New Roman" w:hAnsi="Times New Roman" w:cs="Times New Roman"/>
                <w:b/>
                <w:sz w:val="24"/>
                <w:szCs w:val="24"/>
                <w:lang w:val="id-ID"/>
              </w:rPr>
              <w:t>52 Jam</w:t>
            </w:r>
          </w:p>
        </w:tc>
      </w:tr>
    </w:tbl>
    <w:p w:rsidR="00BB1082" w:rsidRPr="00C41C55" w:rsidRDefault="00BB1082" w:rsidP="00B94F4D">
      <w:pPr>
        <w:ind w:left="851"/>
        <w:rPr>
          <w:rFonts w:ascii="Times New Roman" w:hAnsi="Times New Roman" w:cs="Times New Roman"/>
          <w:b/>
          <w:sz w:val="24"/>
          <w:szCs w:val="24"/>
          <w:lang w:val="id-ID"/>
        </w:rPr>
      </w:pPr>
    </w:p>
    <w:p w:rsidR="0083539E" w:rsidRDefault="00481887" w:rsidP="0083539E">
      <w:pPr>
        <w:spacing w:line="360" w:lineRule="auto"/>
        <w:ind w:left="426" w:firstLine="425"/>
        <w:jc w:val="both"/>
        <w:rPr>
          <w:rFonts w:ascii="Times New Roman" w:hAnsi="Times New Roman" w:cs="Times New Roman"/>
          <w:sz w:val="24"/>
          <w:szCs w:val="24"/>
          <w:lang w:val="sv-SE"/>
        </w:rPr>
      </w:pPr>
      <w:r w:rsidRPr="00C41C55">
        <w:rPr>
          <w:rFonts w:ascii="Times New Roman" w:hAnsi="Times New Roman" w:cs="Times New Roman"/>
          <w:sz w:val="24"/>
          <w:szCs w:val="24"/>
          <w:lang w:val="sv-SE"/>
        </w:rPr>
        <w:t>Prinsip pengintegrasian IPA dan IPS di kelas I, II, dan III di atas dapat diterapkan dalam pengintegrasian muatan lokal. Kompetensi Dasar muatan lokal yang berkenaan dengan seni, budaya dan keterampilan, serta bahasa daerah diintegrasikan ke dalam mata pelajaran Seni Budaya dan Prakarya. Kompetensi Dasar muatan lokal yang berkenaan dengan olahraga serta permainan daerah diintegrasikan ke dalam mata pelajaran Pendidikan Jasmani, Olahraga dan Kesehatan.</w:t>
      </w:r>
    </w:p>
    <w:p w:rsidR="0083539E" w:rsidRDefault="00481887" w:rsidP="0083539E">
      <w:pPr>
        <w:spacing w:line="360" w:lineRule="auto"/>
        <w:ind w:left="426" w:firstLine="425"/>
        <w:jc w:val="both"/>
        <w:rPr>
          <w:rFonts w:ascii="Times New Roman" w:hAnsi="Times New Roman" w:cs="Times New Roman"/>
          <w:color w:val="FF0000"/>
          <w:sz w:val="24"/>
          <w:szCs w:val="24"/>
          <w:lang w:val="sv-SE"/>
        </w:rPr>
      </w:pPr>
      <w:r w:rsidRPr="00C41C55">
        <w:rPr>
          <w:rFonts w:ascii="Times New Roman" w:hAnsi="Times New Roman" w:cs="Times New Roman"/>
          <w:sz w:val="24"/>
          <w:szCs w:val="24"/>
          <w:lang w:val="sv-SE"/>
        </w:rPr>
        <w:t>Selain melalui penyederhanaan jumlah mata pelajaran, penyederhanaan dilakukan juga terhadap Kompetensi Dasar setiap mata pelajaran. Penyederhanaan dilakukan dengan menghilangkan Kompetensi Dasar yang tumpang tindih dalam satu mata pelajaran dan antarmata pelajaran, serta Kompetensi Dasar yang dianggap tidak sesuai dengan usia perkembangan psikologis peserta didik.</w:t>
      </w:r>
    </w:p>
    <w:p w:rsidR="0083539E" w:rsidRPr="008F3E70" w:rsidRDefault="00481887" w:rsidP="008F3E70">
      <w:pPr>
        <w:spacing w:line="360" w:lineRule="auto"/>
        <w:ind w:left="426" w:firstLine="425"/>
        <w:jc w:val="both"/>
        <w:rPr>
          <w:rFonts w:ascii="Times New Roman" w:hAnsi="Times New Roman" w:cs="Times New Roman"/>
          <w:sz w:val="24"/>
          <w:szCs w:val="24"/>
          <w:lang w:val="id-ID"/>
        </w:rPr>
      </w:pPr>
      <w:r w:rsidRPr="00C41C55">
        <w:rPr>
          <w:rFonts w:ascii="Times New Roman" w:hAnsi="Times New Roman" w:cs="Times New Roman"/>
          <w:sz w:val="24"/>
          <w:szCs w:val="24"/>
          <w:lang w:val="id-ID"/>
        </w:rPr>
        <w:t xml:space="preserve">Mata pelajaran Seni Budaya dan Prakarya dapat memuat Bahasa Daerah. Selain kegiatan intrakurikuler seperti yang tercantum di dalam struktur kurikulum diatas, terdapat pula kegiatan ekstrakurikuler </w:t>
      </w:r>
      <w:r w:rsidR="00B62C8E">
        <w:rPr>
          <w:rFonts w:ascii="Times New Roman" w:hAnsi="Times New Roman" w:cs="Times New Roman"/>
          <w:sz w:val="24"/>
          <w:szCs w:val="24"/>
          <w:lang w:val="id-ID"/>
        </w:rPr>
        <w:t>SD Negeri 2 Curah Jeru</w:t>
      </w:r>
      <w:r w:rsidRPr="00C41C55">
        <w:rPr>
          <w:rFonts w:ascii="Times New Roman" w:hAnsi="Times New Roman" w:cs="Times New Roman"/>
          <w:sz w:val="24"/>
          <w:szCs w:val="24"/>
          <w:lang w:val="id-ID"/>
        </w:rPr>
        <w:t xml:space="preserve"> antara lain Pramuka (Wajib), </w:t>
      </w:r>
      <w:r w:rsidR="00BB1082">
        <w:rPr>
          <w:rFonts w:ascii="Times New Roman" w:hAnsi="Times New Roman" w:cs="Times New Roman"/>
          <w:sz w:val="24"/>
          <w:szCs w:val="24"/>
          <w:lang w:val="id-ID"/>
        </w:rPr>
        <w:t>Kegiatan Olahraga, Drumband dan Samroh/Hadrah</w:t>
      </w:r>
      <w:r w:rsidR="008F3E70">
        <w:rPr>
          <w:rFonts w:ascii="Times New Roman" w:hAnsi="Times New Roman" w:cs="Times New Roman"/>
          <w:sz w:val="24"/>
          <w:szCs w:val="24"/>
          <w:lang w:val="id-ID"/>
        </w:rPr>
        <w:t>.</w:t>
      </w:r>
    </w:p>
    <w:p w:rsidR="0083539E" w:rsidRDefault="00481887" w:rsidP="0083539E">
      <w:pPr>
        <w:spacing w:line="360" w:lineRule="auto"/>
        <w:ind w:left="426" w:firstLine="425"/>
        <w:jc w:val="both"/>
        <w:rPr>
          <w:rFonts w:ascii="Times New Roman" w:hAnsi="Times New Roman" w:cs="Times New Roman"/>
          <w:sz w:val="24"/>
          <w:szCs w:val="24"/>
          <w:lang w:val="id-ID"/>
        </w:rPr>
      </w:pPr>
      <w:r w:rsidRPr="00C41C55">
        <w:rPr>
          <w:rFonts w:ascii="Times New Roman" w:hAnsi="Times New Roman" w:cs="Times New Roman"/>
          <w:sz w:val="24"/>
          <w:szCs w:val="24"/>
          <w:lang w:val="id-ID"/>
        </w:rPr>
        <w:t>Mata pelajaran Kelompok A adalah kelompok mata pelajaran yang kontennya dikembangkan oleh pusat. Mata pelajaran Kelompok B yang terdiri atas mata pelajaran Seni Budaya dan Prakarya serta Pendidikan Jasmani, Olahraga, dan Kesehatan adalah kelompok mata pelajaran yang kontennya dikembangkan oleh pusat dan dilengkapi dengan konten lokal yang dikembangkan oleh pemerintah daerah.</w:t>
      </w:r>
    </w:p>
    <w:p w:rsidR="00481887" w:rsidRDefault="00481887" w:rsidP="0083539E">
      <w:pPr>
        <w:spacing w:line="360" w:lineRule="auto"/>
        <w:ind w:left="426" w:firstLine="425"/>
        <w:jc w:val="both"/>
        <w:rPr>
          <w:rFonts w:ascii="Times New Roman" w:hAnsi="Times New Roman" w:cs="Times New Roman"/>
          <w:sz w:val="24"/>
          <w:szCs w:val="24"/>
          <w:lang w:val="id-ID"/>
        </w:rPr>
      </w:pPr>
      <w:r w:rsidRPr="00C41C55">
        <w:rPr>
          <w:rFonts w:ascii="Times New Roman" w:hAnsi="Times New Roman" w:cs="Times New Roman"/>
          <w:sz w:val="24"/>
          <w:szCs w:val="24"/>
          <w:lang w:val="id-ID"/>
        </w:rPr>
        <w:lastRenderedPageBreak/>
        <w:t>Satuan pendidikan dapat menambah jam pelajaran per minggu sesuai dengan kebutuhan peserta didik pada satuan pendidikan tersebut</w:t>
      </w:r>
      <w:r w:rsidR="007F0927">
        <w:rPr>
          <w:rFonts w:ascii="Times New Roman" w:hAnsi="Times New Roman" w:cs="Times New Roman"/>
          <w:sz w:val="24"/>
          <w:szCs w:val="24"/>
          <w:lang w:val="id-ID"/>
        </w:rPr>
        <w:t>.</w:t>
      </w:r>
    </w:p>
    <w:p w:rsidR="00037B5B" w:rsidRDefault="00037B5B" w:rsidP="0083539E">
      <w:pPr>
        <w:spacing w:line="360" w:lineRule="auto"/>
        <w:ind w:left="426" w:firstLine="425"/>
        <w:jc w:val="both"/>
        <w:rPr>
          <w:rFonts w:ascii="Times New Roman" w:hAnsi="Times New Roman" w:cs="Times New Roman"/>
          <w:sz w:val="24"/>
          <w:szCs w:val="24"/>
          <w:lang w:val="id-ID"/>
        </w:rPr>
      </w:pPr>
      <w:r w:rsidRPr="00037B5B">
        <w:rPr>
          <w:rFonts w:ascii="Times New Roman" w:hAnsi="Times New Roman" w:cs="Times New Roman"/>
          <w:sz w:val="24"/>
          <w:szCs w:val="24"/>
          <w:lang w:val="id-ID"/>
        </w:rPr>
        <w:t>Namun dengan adanya wabah COVID-19 pelaksanaan kegiatan pembelajaran, pengembangan diri dan pembiasaan diri dihentikan dan diberlakukan pembelajaran daring sampai kabupaten Situbondo memasuki zona hijau sesuai dengan surat edaran Kemdikbud dan Bupati serta DISPENDIK Kabupaten Situbondo. Pembelajaran daring yang dilaksanakan pada saat ini yaitu menggunakan aplikasi whatapps dengan mengirimkan video pembelajaran pada group-group disetiap kelas kemudian memberikan tugas dengan panduan orang tua dan mengirimkan hasil tugas dengan foto atau video kemudian guru memberikan umpan balik, pada saat memasuki kondisi zona hijau maka akan diberlakukan new normal dengan memperhatikan protokol kesehatan yang ada, siswa akan mulai dengan pembelajaran, kegiatan pembiasaan diri dan kegiatan pengembangan diri dengan tatap muka, akan tetapi akan dibagi sesuai dengan keadaan dan kondisi yang ada disekolah, sampai nantinya semua kegiatan berjalan dengan normal kembali.</w:t>
      </w:r>
    </w:p>
    <w:p w:rsidR="00117C20" w:rsidRPr="00037B5B" w:rsidRDefault="00117C20" w:rsidP="0083539E">
      <w:pPr>
        <w:spacing w:line="360" w:lineRule="auto"/>
        <w:ind w:left="426" w:firstLine="425"/>
        <w:jc w:val="both"/>
        <w:rPr>
          <w:rFonts w:ascii="Times New Roman" w:hAnsi="Times New Roman" w:cs="Times New Roman"/>
          <w:color w:val="FF0000"/>
          <w:sz w:val="24"/>
          <w:szCs w:val="24"/>
          <w:lang w:val="sv-SE"/>
        </w:rPr>
      </w:pPr>
    </w:p>
    <w:p w:rsidR="00481887" w:rsidRPr="0083539E" w:rsidRDefault="00481887" w:rsidP="004070A3">
      <w:pPr>
        <w:pStyle w:val="ListParagraph"/>
        <w:numPr>
          <w:ilvl w:val="0"/>
          <w:numId w:val="23"/>
        </w:numPr>
        <w:spacing w:line="360" w:lineRule="auto"/>
        <w:ind w:left="426" w:hanging="426"/>
        <w:jc w:val="both"/>
        <w:rPr>
          <w:rFonts w:ascii="Times New Roman" w:hAnsi="Times New Roman" w:cs="Times New Roman"/>
          <w:b/>
          <w:sz w:val="24"/>
          <w:szCs w:val="24"/>
          <w:lang w:val="id-ID"/>
        </w:rPr>
      </w:pPr>
      <w:r w:rsidRPr="0083539E">
        <w:rPr>
          <w:rFonts w:ascii="Times New Roman" w:hAnsi="Times New Roman" w:cs="Times New Roman"/>
          <w:b/>
          <w:sz w:val="24"/>
          <w:szCs w:val="24"/>
          <w:lang w:val="id-ID"/>
        </w:rPr>
        <w:t>Muatan Kurikulum</w:t>
      </w:r>
    </w:p>
    <w:p w:rsidR="0083539E" w:rsidRDefault="00481887" w:rsidP="0083539E">
      <w:pPr>
        <w:spacing w:line="360" w:lineRule="auto"/>
        <w:ind w:left="426" w:firstLine="425"/>
        <w:jc w:val="both"/>
        <w:rPr>
          <w:rFonts w:ascii="Times New Roman" w:hAnsi="Times New Roman" w:cs="Times New Roman"/>
          <w:sz w:val="24"/>
          <w:szCs w:val="24"/>
          <w:lang w:val="id-ID"/>
        </w:rPr>
      </w:pPr>
      <w:r w:rsidRPr="00C41C55">
        <w:rPr>
          <w:rFonts w:ascii="Times New Roman" w:hAnsi="Times New Roman" w:cs="Times New Roman"/>
          <w:sz w:val="24"/>
          <w:szCs w:val="24"/>
          <w:lang w:val="id-ID"/>
        </w:rPr>
        <w:t xml:space="preserve">Muatan Kurikulum </w:t>
      </w:r>
      <w:r w:rsidR="00B62C8E">
        <w:rPr>
          <w:rFonts w:ascii="Times New Roman" w:hAnsi="Times New Roman" w:cs="Times New Roman"/>
          <w:sz w:val="24"/>
          <w:szCs w:val="24"/>
          <w:lang w:val="id-ID"/>
        </w:rPr>
        <w:t>SD Negeri 2 Curah Jeru</w:t>
      </w:r>
      <w:r w:rsidRPr="00C41C55">
        <w:rPr>
          <w:rFonts w:ascii="Times New Roman" w:hAnsi="Times New Roman" w:cs="Times New Roman"/>
          <w:sz w:val="24"/>
          <w:szCs w:val="24"/>
          <w:lang w:val="id-ID"/>
        </w:rPr>
        <w:t xml:space="preserve"> meliputi sejumlah mata pelajaran yang kedalamanya merupakan beban belajar bagi </w:t>
      </w:r>
      <w:r w:rsidR="007B59D3">
        <w:rPr>
          <w:rFonts w:ascii="Times New Roman" w:hAnsi="Times New Roman" w:cs="Times New Roman"/>
          <w:sz w:val="24"/>
          <w:szCs w:val="24"/>
          <w:lang w:val="id-ID"/>
        </w:rPr>
        <w:t>peserta didik</w:t>
      </w:r>
      <w:r w:rsidRPr="00C41C55">
        <w:rPr>
          <w:rFonts w:ascii="Times New Roman" w:hAnsi="Times New Roman" w:cs="Times New Roman"/>
          <w:sz w:val="24"/>
          <w:szCs w:val="24"/>
          <w:lang w:val="id-ID"/>
        </w:rPr>
        <w:t xml:space="preserve"> pada satuan pendidikan. Muatan Kurikulum memuat sejumlah mata pelajaran  dan muatan lokal  serta kegiatan pengembangan diri yang tidak termasuk kepada struktur kurikulum dan diberikan diluar tatap muka. Di samping itu materi muatan lokal dan kegiatan pengembangan diri termasuk ke dalam isi kurikulum.</w:t>
      </w:r>
    </w:p>
    <w:p w:rsidR="004E1AD2" w:rsidRDefault="004E1AD2" w:rsidP="004E1AD2">
      <w:pPr>
        <w:pStyle w:val="ListParagraph"/>
        <w:spacing w:line="360" w:lineRule="auto"/>
        <w:ind w:left="426" w:firstLine="425"/>
        <w:jc w:val="both"/>
        <w:rPr>
          <w:rFonts w:ascii="Times New Roman" w:hAnsi="Times New Roman" w:cs="Times New Roman"/>
          <w:color w:val="000000"/>
          <w:sz w:val="24"/>
          <w:szCs w:val="24"/>
          <w:lang w:val="sv-SE" w:eastAsia="id-ID"/>
        </w:rPr>
      </w:pPr>
      <w:r w:rsidRPr="006A037C">
        <w:rPr>
          <w:rFonts w:ascii="Times New Roman" w:hAnsi="Times New Roman" w:cs="Times New Roman"/>
          <w:color w:val="000000"/>
          <w:sz w:val="24"/>
          <w:szCs w:val="24"/>
          <w:lang w:val="sv-SE" w:eastAsia="id-ID"/>
        </w:rPr>
        <w:t xml:space="preserve">Kurikulum </w:t>
      </w:r>
      <w:r>
        <w:rPr>
          <w:rFonts w:ascii="Times New Roman" w:hAnsi="Times New Roman" w:cs="Times New Roman"/>
          <w:sz w:val="24"/>
          <w:szCs w:val="24"/>
          <w:lang w:val="id-ID"/>
        </w:rPr>
        <w:t>SD Negeri 2 Curah Jeru</w:t>
      </w:r>
      <w:r w:rsidR="00667829">
        <w:rPr>
          <w:rFonts w:ascii="Times New Roman" w:hAnsi="Times New Roman" w:cs="Times New Roman"/>
          <w:sz w:val="24"/>
          <w:szCs w:val="24"/>
          <w:lang w:val="id-ID"/>
        </w:rPr>
        <w:t xml:space="preserve"> </w:t>
      </w:r>
      <w:r w:rsidRPr="006A037C">
        <w:rPr>
          <w:rFonts w:ascii="Times New Roman" w:hAnsi="Times New Roman" w:cs="Times New Roman"/>
          <w:color w:val="000000"/>
          <w:sz w:val="24"/>
          <w:szCs w:val="24"/>
          <w:lang w:val="sv-SE" w:eastAsia="id-ID"/>
        </w:rPr>
        <w:t xml:space="preserve">menggunakan pendekatan pembelajaran tematik integratif dari kelas </w:t>
      </w:r>
      <w:r>
        <w:rPr>
          <w:rFonts w:ascii="Times New Roman" w:hAnsi="Times New Roman" w:cs="Times New Roman"/>
          <w:color w:val="000000"/>
          <w:sz w:val="24"/>
          <w:szCs w:val="24"/>
          <w:lang w:val="sv-SE" w:eastAsia="id-ID"/>
        </w:rPr>
        <w:t>1</w:t>
      </w:r>
      <w:r w:rsidRPr="006A037C">
        <w:rPr>
          <w:rFonts w:ascii="Times New Roman" w:hAnsi="Times New Roman" w:cs="Times New Roman"/>
          <w:color w:val="000000"/>
          <w:sz w:val="24"/>
          <w:szCs w:val="24"/>
          <w:lang w:val="sv-SE" w:eastAsia="id-ID"/>
        </w:rPr>
        <w:t xml:space="preserve"> sampai kelas </w:t>
      </w:r>
      <w:r>
        <w:rPr>
          <w:rFonts w:ascii="Times New Roman" w:hAnsi="Times New Roman" w:cs="Times New Roman"/>
          <w:color w:val="000000"/>
          <w:sz w:val="24"/>
          <w:szCs w:val="24"/>
          <w:lang w:val="sv-SE" w:eastAsia="id-ID"/>
        </w:rPr>
        <w:t>6</w:t>
      </w:r>
      <w:r w:rsidRPr="006A037C">
        <w:rPr>
          <w:rFonts w:ascii="Times New Roman" w:hAnsi="Times New Roman" w:cs="Times New Roman"/>
          <w:color w:val="000000"/>
          <w:sz w:val="24"/>
          <w:szCs w:val="24"/>
          <w:lang w:val="sv-SE" w:eastAsia="id-ID"/>
        </w:rPr>
        <w:t>. Pembelajaran tematik integratif merupakan pendekatan pembelajaran yang mengintegrasikan berbagai kompetensi berbagai mata pelajaran ke dalam</w:t>
      </w:r>
      <w:r w:rsidR="00DE362C">
        <w:rPr>
          <w:rFonts w:ascii="Times New Roman" w:hAnsi="Times New Roman" w:cs="Times New Roman"/>
          <w:color w:val="000000"/>
          <w:sz w:val="24"/>
          <w:szCs w:val="24"/>
          <w:lang w:val="id-ID" w:eastAsia="id-ID"/>
        </w:rPr>
        <w:t xml:space="preserve"> </w:t>
      </w:r>
      <w:r w:rsidRPr="006A037C">
        <w:rPr>
          <w:rFonts w:ascii="Times New Roman" w:hAnsi="Times New Roman" w:cs="Times New Roman"/>
          <w:color w:val="000000"/>
          <w:sz w:val="24"/>
          <w:szCs w:val="24"/>
          <w:lang w:val="sv-SE" w:eastAsia="id-ID"/>
        </w:rPr>
        <w:t>tema.</w:t>
      </w:r>
    </w:p>
    <w:p w:rsidR="004E1AD2" w:rsidRDefault="004E1AD2" w:rsidP="004E1AD2">
      <w:pPr>
        <w:pStyle w:val="ListParagraph"/>
        <w:spacing w:line="360" w:lineRule="auto"/>
        <w:ind w:left="426" w:firstLine="425"/>
        <w:jc w:val="both"/>
        <w:rPr>
          <w:rFonts w:ascii="Times New Roman" w:hAnsi="Times New Roman" w:cs="Times New Roman"/>
          <w:color w:val="000000"/>
          <w:sz w:val="24"/>
          <w:szCs w:val="24"/>
          <w:lang w:val="sv-SE" w:eastAsia="id-ID"/>
        </w:rPr>
      </w:pPr>
      <w:r w:rsidRPr="002E001E">
        <w:rPr>
          <w:rFonts w:ascii="Times New Roman" w:hAnsi="Times New Roman" w:cs="Times New Roman"/>
          <w:color w:val="000000"/>
          <w:sz w:val="24"/>
          <w:szCs w:val="24"/>
          <w:lang w:val="sv-SE" w:eastAsia="id-ID"/>
        </w:rPr>
        <w:t>Pengintegrasian tersebut dilakukan dalam dua hal, yaitu integrasi sikap, keterampilan dan pengetahuan dalam proses pembelajaran dan integrasi berbagai konsep dasar yang berkaitan. Tema merajut makna berbagai konsep dasar sehingga peserta didik tidak belajar konsep dasar secara parsial. Dengan demikian pembelajarannya memberikan makna yang utuh kepada peserta didik seperti tercermin pada berbagai tema yang tersedia.</w:t>
      </w:r>
    </w:p>
    <w:p w:rsidR="004E1AD2" w:rsidRDefault="004E1AD2" w:rsidP="004E1AD2">
      <w:pPr>
        <w:pStyle w:val="ListParagraph"/>
        <w:spacing w:line="360" w:lineRule="auto"/>
        <w:ind w:left="426" w:firstLine="425"/>
        <w:jc w:val="both"/>
        <w:rPr>
          <w:rFonts w:ascii="Times New Roman" w:hAnsi="Times New Roman" w:cs="Times New Roman"/>
          <w:color w:val="000000"/>
          <w:sz w:val="24"/>
          <w:szCs w:val="24"/>
          <w:lang w:val="sv-SE" w:eastAsia="id-ID"/>
        </w:rPr>
      </w:pPr>
      <w:r w:rsidRPr="002E001E">
        <w:rPr>
          <w:rFonts w:ascii="Times New Roman" w:hAnsi="Times New Roman" w:cs="Times New Roman"/>
          <w:color w:val="000000"/>
          <w:sz w:val="24"/>
          <w:szCs w:val="24"/>
          <w:lang w:val="sv-SE" w:eastAsia="id-ID"/>
        </w:rPr>
        <w:t>Dalam pembelajaran tematik integratif, tema yang dipilih berkenaan dengan alam dan kehidupan manusia. Untuk kelas I, II, dan III, keduanya merupakan pemberi makna yang substansial terhadap mata pelajaran</w:t>
      </w:r>
      <w:r w:rsidRPr="002E001E">
        <w:rPr>
          <w:rFonts w:ascii="Times New Roman" w:hAnsi="Times New Roman" w:cs="Times New Roman"/>
          <w:sz w:val="24"/>
          <w:szCs w:val="24"/>
          <w:lang w:val="sv-SE"/>
        </w:rPr>
        <w:t xml:space="preserve"> PPKn, Bahasa Indonesia, Matematika, </w:t>
      </w:r>
      <w:r w:rsidRPr="002E001E">
        <w:rPr>
          <w:rFonts w:ascii="Times New Roman" w:hAnsi="Times New Roman" w:cs="Times New Roman"/>
          <w:color w:val="000000"/>
          <w:sz w:val="24"/>
          <w:szCs w:val="24"/>
          <w:lang w:val="sv-SE" w:eastAsia="id-ID"/>
        </w:rPr>
        <w:t>Seni-Budaya dan Prakarya,</w:t>
      </w:r>
      <w:r w:rsidRPr="002E001E">
        <w:rPr>
          <w:rFonts w:ascii="Times New Roman" w:hAnsi="Times New Roman" w:cs="Times New Roman"/>
          <w:sz w:val="24"/>
          <w:szCs w:val="24"/>
          <w:lang w:val="sv-SE"/>
        </w:rPr>
        <w:t xml:space="preserve"> serta Pendidikan Jasmani, Olahraga dan Kesehatan</w:t>
      </w:r>
      <w:r w:rsidRPr="002E001E">
        <w:rPr>
          <w:rFonts w:ascii="Times New Roman" w:hAnsi="Times New Roman" w:cs="Times New Roman"/>
          <w:color w:val="000000"/>
          <w:sz w:val="24"/>
          <w:szCs w:val="24"/>
          <w:lang w:val="sv-SE" w:eastAsia="id-ID"/>
        </w:rPr>
        <w:t xml:space="preserve">. Di sinilah Kompetensi Dasar dari </w:t>
      </w:r>
      <w:r w:rsidRPr="002E001E">
        <w:rPr>
          <w:rFonts w:ascii="Times New Roman" w:hAnsi="Times New Roman" w:cs="Times New Roman"/>
          <w:color w:val="000000"/>
          <w:sz w:val="24"/>
          <w:szCs w:val="24"/>
          <w:lang w:val="sv-SE" w:eastAsia="id-ID"/>
        </w:rPr>
        <w:lastRenderedPageBreak/>
        <w:t>IPA dan IPS yang diorganisasikan ke mata pelajaran lain memiliki peran penting sebagai pengikat dan pengembang Kompetensi Dasar mata pelajaran lainnya.</w:t>
      </w:r>
    </w:p>
    <w:p w:rsidR="004E1AD2" w:rsidRDefault="004E1AD2" w:rsidP="004E1AD2">
      <w:pPr>
        <w:pStyle w:val="ListParagraph"/>
        <w:spacing w:line="360" w:lineRule="auto"/>
        <w:ind w:left="426" w:firstLine="425"/>
        <w:jc w:val="both"/>
        <w:rPr>
          <w:rFonts w:ascii="Times New Roman" w:hAnsi="Times New Roman" w:cs="Times New Roman"/>
          <w:color w:val="000000"/>
          <w:sz w:val="24"/>
          <w:szCs w:val="24"/>
          <w:lang w:val="sv-SE" w:eastAsia="id-ID"/>
        </w:rPr>
      </w:pPr>
      <w:r w:rsidRPr="002E001E">
        <w:rPr>
          <w:rFonts w:ascii="Times New Roman" w:hAnsi="Times New Roman" w:cs="Times New Roman"/>
          <w:color w:val="000000"/>
          <w:sz w:val="24"/>
          <w:szCs w:val="24"/>
          <w:lang w:val="sv-SE" w:eastAsia="id-ID"/>
        </w:rPr>
        <w:t xml:space="preserve">Dari sudut pandang psikologis, peserta didik belum mampu berpikir abstrak untuk memahami konten mata pelajaran yang terpisah kecuali kelas </w:t>
      </w:r>
      <w:r w:rsidRPr="002E001E">
        <w:rPr>
          <w:rFonts w:ascii="Times New Roman" w:hAnsi="Times New Roman" w:cs="Times New Roman"/>
          <w:color w:val="000000"/>
          <w:sz w:val="24"/>
          <w:szCs w:val="24"/>
          <w:lang w:val="id-ID" w:eastAsia="id-ID"/>
        </w:rPr>
        <w:t>IV</w:t>
      </w:r>
      <w:r w:rsidRPr="002E001E">
        <w:rPr>
          <w:rFonts w:ascii="Times New Roman" w:hAnsi="Times New Roman" w:cs="Times New Roman"/>
          <w:color w:val="000000"/>
          <w:sz w:val="24"/>
          <w:szCs w:val="24"/>
          <w:lang w:eastAsia="id-ID"/>
        </w:rPr>
        <w:t>,</w:t>
      </w:r>
      <w:r w:rsidRPr="002E001E">
        <w:rPr>
          <w:rFonts w:ascii="Times New Roman" w:hAnsi="Times New Roman" w:cs="Times New Roman"/>
          <w:color w:val="000000"/>
          <w:sz w:val="24"/>
          <w:szCs w:val="24"/>
          <w:lang w:val="id-ID" w:eastAsia="id-ID"/>
        </w:rPr>
        <w:t xml:space="preserve"> V</w:t>
      </w:r>
      <w:r w:rsidRPr="002E001E">
        <w:rPr>
          <w:rFonts w:ascii="Times New Roman" w:hAnsi="Times New Roman" w:cs="Times New Roman"/>
          <w:color w:val="000000"/>
          <w:sz w:val="24"/>
          <w:szCs w:val="24"/>
          <w:lang w:eastAsia="id-ID"/>
        </w:rPr>
        <w:t>,</w:t>
      </w:r>
      <w:r w:rsidRPr="002E001E">
        <w:rPr>
          <w:rFonts w:ascii="Times New Roman" w:hAnsi="Times New Roman" w:cs="Times New Roman"/>
          <w:color w:val="000000"/>
          <w:sz w:val="24"/>
          <w:szCs w:val="24"/>
          <w:lang w:val="sv-SE" w:eastAsia="id-ID"/>
        </w:rPr>
        <w:t>dan V</w:t>
      </w:r>
      <w:r w:rsidRPr="002E001E">
        <w:rPr>
          <w:rFonts w:ascii="Times New Roman" w:hAnsi="Times New Roman" w:cs="Times New Roman"/>
          <w:color w:val="000000"/>
          <w:sz w:val="24"/>
          <w:szCs w:val="24"/>
          <w:lang w:val="id-ID" w:eastAsia="id-ID"/>
        </w:rPr>
        <w:t>I</w:t>
      </w:r>
      <w:r w:rsidRPr="002E001E">
        <w:rPr>
          <w:rFonts w:ascii="Times New Roman" w:hAnsi="Times New Roman" w:cs="Times New Roman"/>
          <w:color w:val="000000"/>
          <w:sz w:val="24"/>
          <w:szCs w:val="24"/>
          <w:lang w:val="sv-SE" w:eastAsia="id-ID"/>
        </w:rPr>
        <w:t xml:space="preserve"> sudah mulai mampu berpikir abstrak. Pandangan psikologi perkembangan dan Gestalt memberi dasar yang kuat untuk integrasi Kompetensi Dasar yang diorganisasikan dalam pembelajaran tematik. Dari sudut pandang </w:t>
      </w:r>
      <w:r w:rsidRPr="002E001E">
        <w:rPr>
          <w:rFonts w:ascii="Times New Roman" w:hAnsi="Times New Roman" w:cs="Times New Roman"/>
          <w:i/>
          <w:color w:val="000000"/>
          <w:sz w:val="24"/>
          <w:szCs w:val="24"/>
          <w:lang w:val="sv-SE" w:eastAsia="id-ID"/>
        </w:rPr>
        <w:t>transdisciplinarity</w:t>
      </w:r>
      <w:r w:rsidRPr="002E001E">
        <w:rPr>
          <w:rFonts w:ascii="Times New Roman" w:hAnsi="Times New Roman" w:cs="Times New Roman"/>
          <w:color w:val="000000"/>
          <w:sz w:val="24"/>
          <w:szCs w:val="24"/>
          <w:lang w:val="sv-SE" w:eastAsia="id-ID"/>
        </w:rPr>
        <w:t xml:space="preserve"> maka pengotakan konten kurikulum secara terpisah ketat tidak memberikan keuntungan bagi kemampuan berpikir selanjutnya.</w:t>
      </w:r>
    </w:p>
    <w:p w:rsidR="004E1AD2" w:rsidRPr="00295712" w:rsidRDefault="004E1AD2" w:rsidP="00520321">
      <w:pPr>
        <w:pStyle w:val="ListParagraph"/>
        <w:spacing w:line="360" w:lineRule="auto"/>
        <w:ind w:left="426" w:firstLine="425"/>
        <w:jc w:val="both"/>
        <w:rPr>
          <w:rFonts w:ascii="Times New Roman" w:hAnsi="Times New Roman" w:cs="Times New Roman"/>
          <w:b/>
          <w:color w:val="000000"/>
          <w:sz w:val="24"/>
          <w:szCs w:val="24"/>
          <w:lang w:val="sv-SE" w:eastAsia="id-ID"/>
        </w:rPr>
      </w:pPr>
      <w:r w:rsidRPr="00295712">
        <w:rPr>
          <w:rFonts w:ascii="Times New Roman" w:hAnsi="Times New Roman" w:cs="Times New Roman"/>
          <w:sz w:val="24"/>
          <w:szCs w:val="24"/>
        </w:rPr>
        <w:t xml:space="preserve">Menurut Permendikbud Nomor 37 Tahun 2018, proses pembelajaran terdiri atas lima pengalaman belajar pokok yaitu: </w:t>
      </w:r>
    </w:p>
    <w:p w:rsidR="004E1AD2" w:rsidRPr="00295712" w:rsidRDefault="004E1AD2" w:rsidP="00CF3060">
      <w:pPr>
        <w:pStyle w:val="ListParagraph"/>
        <w:numPr>
          <w:ilvl w:val="0"/>
          <w:numId w:val="41"/>
        </w:numPr>
        <w:spacing w:line="336" w:lineRule="auto"/>
        <w:ind w:left="850" w:hanging="425"/>
        <w:jc w:val="both"/>
        <w:rPr>
          <w:rFonts w:ascii="Times New Roman" w:hAnsi="Times New Roman" w:cs="Times New Roman"/>
          <w:sz w:val="24"/>
          <w:szCs w:val="24"/>
        </w:rPr>
      </w:pPr>
      <w:r w:rsidRPr="00295712">
        <w:rPr>
          <w:rFonts w:ascii="Times New Roman" w:hAnsi="Times New Roman" w:cs="Times New Roman"/>
          <w:sz w:val="24"/>
          <w:szCs w:val="24"/>
        </w:rPr>
        <w:t xml:space="preserve">Mengamati; </w:t>
      </w:r>
    </w:p>
    <w:p w:rsidR="004E1AD2" w:rsidRPr="00295712" w:rsidRDefault="004E1AD2" w:rsidP="00CF3060">
      <w:pPr>
        <w:pStyle w:val="ListParagraph"/>
        <w:numPr>
          <w:ilvl w:val="0"/>
          <w:numId w:val="41"/>
        </w:numPr>
        <w:spacing w:line="336" w:lineRule="auto"/>
        <w:ind w:left="850" w:hanging="425"/>
        <w:jc w:val="both"/>
        <w:rPr>
          <w:rFonts w:ascii="Times New Roman" w:hAnsi="Times New Roman" w:cs="Times New Roman"/>
          <w:sz w:val="24"/>
          <w:szCs w:val="24"/>
        </w:rPr>
      </w:pPr>
      <w:r w:rsidRPr="00295712">
        <w:rPr>
          <w:rFonts w:ascii="Times New Roman" w:hAnsi="Times New Roman" w:cs="Times New Roman"/>
          <w:sz w:val="24"/>
          <w:szCs w:val="24"/>
        </w:rPr>
        <w:t xml:space="preserve">Menanya; </w:t>
      </w:r>
    </w:p>
    <w:p w:rsidR="004E1AD2" w:rsidRPr="00295712" w:rsidRDefault="004E1AD2" w:rsidP="00CF3060">
      <w:pPr>
        <w:pStyle w:val="ListParagraph"/>
        <w:numPr>
          <w:ilvl w:val="0"/>
          <w:numId w:val="41"/>
        </w:numPr>
        <w:spacing w:line="336" w:lineRule="auto"/>
        <w:ind w:left="850" w:hanging="425"/>
        <w:jc w:val="both"/>
        <w:rPr>
          <w:rFonts w:ascii="Times New Roman" w:hAnsi="Times New Roman" w:cs="Times New Roman"/>
          <w:sz w:val="24"/>
          <w:szCs w:val="24"/>
        </w:rPr>
      </w:pPr>
      <w:r w:rsidRPr="00295712">
        <w:rPr>
          <w:rFonts w:ascii="Times New Roman" w:hAnsi="Times New Roman" w:cs="Times New Roman"/>
          <w:sz w:val="24"/>
          <w:szCs w:val="24"/>
        </w:rPr>
        <w:t xml:space="preserve">Mengumpulkan informasi/eksperimen; </w:t>
      </w:r>
    </w:p>
    <w:p w:rsidR="004E1AD2" w:rsidRPr="00295712" w:rsidRDefault="004E1AD2" w:rsidP="00CF3060">
      <w:pPr>
        <w:pStyle w:val="ListParagraph"/>
        <w:numPr>
          <w:ilvl w:val="0"/>
          <w:numId w:val="41"/>
        </w:numPr>
        <w:spacing w:line="336" w:lineRule="auto"/>
        <w:ind w:left="850" w:hanging="425"/>
        <w:jc w:val="both"/>
        <w:rPr>
          <w:rFonts w:ascii="Times New Roman" w:hAnsi="Times New Roman" w:cs="Times New Roman"/>
          <w:sz w:val="24"/>
          <w:szCs w:val="24"/>
        </w:rPr>
      </w:pPr>
      <w:r w:rsidRPr="00295712">
        <w:rPr>
          <w:rFonts w:ascii="Times New Roman" w:hAnsi="Times New Roman" w:cs="Times New Roman"/>
          <w:sz w:val="24"/>
          <w:szCs w:val="24"/>
        </w:rPr>
        <w:t xml:space="preserve">Mengasosiasikan/mengolah informasi; dan </w:t>
      </w:r>
    </w:p>
    <w:p w:rsidR="004E1AD2" w:rsidRPr="00295712" w:rsidRDefault="004E1AD2" w:rsidP="00CF3060">
      <w:pPr>
        <w:pStyle w:val="ListParagraph"/>
        <w:numPr>
          <w:ilvl w:val="0"/>
          <w:numId w:val="41"/>
        </w:numPr>
        <w:spacing w:line="336" w:lineRule="auto"/>
        <w:ind w:left="850" w:hanging="425"/>
        <w:jc w:val="both"/>
        <w:rPr>
          <w:rFonts w:ascii="Times New Roman" w:hAnsi="Times New Roman" w:cs="Times New Roman"/>
          <w:sz w:val="24"/>
          <w:szCs w:val="24"/>
        </w:rPr>
      </w:pPr>
      <w:r w:rsidRPr="00295712">
        <w:rPr>
          <w:rFonts w:ascii="Times New Roman" w:hAnsi="Times New Roman" w:cs="Times New Roman"/>
          <w:sz w:val="24"/>
          <w:szCs w:val="24"/>
        </w:rPr>
        <w:t xml:space="preserve">Mengkomunikasikan. </w:t>
      </w:r>
    </w:p>
    <w:p w:rsidR="004E1AD2" w:rsidRDefault="004E1AD2" w:rsidP="004E1AD2">
      <w:pPr>
        <w:spacing w:line="360" w:lineRule="auto"/>
        <w:ind w:left="426"/>
        <w:jc w:val="both"/>
        <w:rPr>
          <w:rFonts w:ascii="Times New Roman" w:hAnsi="Times New Roman" w:cs="Times New Roman"/>
          <w:sz w:val="24"/>
          <w:szCs w:val="24"/>
        </w:rPr>
      </w:pPr>
      <w:r w:rsidRPr="00295712">
        <w:rPr>
          <w:rFonts w:ascii="Times New Roman" w:hAnsi="Times New Roman" w:cs="Times New Roman"/>
          <w:sz w:val="24"/>
          <w:szCs w:val="24"/>
        </w:rPr>
        <w:t>Kelima pembelajaran pokok tersebut dapat dirinci dalam berbagai kegiatan belajar sebagaimana tercantum dalam tabel berikut:</w:t>
      </w:r>
    </w:p>
    <w:p w:rsidR="004E1AD2" w:rsidRPr="00DB7DC8" w:rsidRDefault="004E1AD2" w:rsidP="004E1AD2">
      <w:pPr>
        <w:ind w:left="426"/>
        <w:rPr>
          <w:rFonts w:ascii="Times New Roman" w:hAnsi="Times New Roman" w:cs="Times New Roman"/>
          <w:sz w:val="24"/>
          <w:szCs w:val="24"/>
        </w:rPr>
      </w:pPr>
      <w:r w:rsidRPr="00DB7DC8">
        <w:rPr>
          <w:rFonts w:ascii="Times New Roman" w:hAnsi="Times New Roman" w:cs="Times New Roman"/>
          <w:sz w:val="24"/>
          <w:szCs w:val="24"/>
        </w:rPr>
        <w:t>Keterkaitan antara Langkah Pembelajaran dengan Kegiatan Belajar dan Maknanya</w:t>
      </w:r>
    </w:p>
    <w:tbl>
      <w:tblPr>
        <w:tblW w:w="95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85"/>
        <w:gridCol w:w="4144"/>
        <w:gridCol w:w="3402"/>
      </w:tblGrid>
      <w:tr w:rsidR="004E1AD2" w:rsidRPr="00C41C55" w:rsidTr="00AF2900">
        <w:trPr>
          <w:trHeight w:val="517"/>
          <w:tblHeader/>
        </w:trPr>
        <w:tc>
          <w:tcPr>
            <w:tcW w:w="1985"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4E1AD2" w:rsidRPr="00C41C55" w:rsidRDefault="004E1AD2" w:rsidP="00667829">
            <w:pPr>
              <w:pStyle w:val="Default"/>
              <w:spacing w:line="23" w:lineRule="atLeast"/>
              <w:jc w:val="center"/>
              <w:rPr>
                <w:rFonts w:ascii="Times New Roman" w:hAnsi="Times New Roman" w:cs="Times New Roman"/>
                <w:b/>
                <w:lang w:val="sv-SE"/>
              </w:rPr>
            </w:pPr>
            <w:r w:rsidRPr="00C41C55">
              <w:rPr>
                <w:rFonts w:ascii="Times New Roman" w:hAnsi="Times New Roman" w:cs="Times New Roman"/>
                <w:b/>
                <w:lang w:val="sv-SE"/>
              </w:rPr>
              <w:t>Langkah Pembelajaran</w:t>
            </w:r>
          </w:p>
        </w:tc>
        <w:tc>
          <w:tcPr>
            <w:tcW w:w="4144"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4E1AD2" w:rsidRPr="00C41C55" w:rsidRDefault="004E1AD2" w:rsidP="00667829">
            <w:pPr>
              <w:pStyle w:val="Default"/>
              <w:spacing w:line="23" w:lineRule="atLeast"/>
              <w:jc w:val="center"/>
              <w:rPr>
                <w:rFonts w:ascii="Times New Roman" w:hAnsi="Times New Roman" w:cs="Times New Roman"/>
                <w:b/>
                <w:lang w:val="sv-SE"/>
              </w:rPr>
            </w:pPr>
            <w:r w:rsidRPr="00C41C55">
              <w:rPr>
                <w:rFonts w:ascii="Times New Roman" w:hAnsi="Times New Roman" w:cs="Times New Roman"/>
                <w:b/>
                <w:lang w:val="sv-SE"/>
              </w:rPr>
              <w:t>Kegiatan Belajar</w:t>
            </w:r>
          </w:p>
        </w:tc>
        <w:tc>
          <w:tcPr>
            <w:tcW w:w="3402"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4E1AD2" w:rsidRPr="00C41C55" w:rsidRDefault="004E1AD2" w:rsidP="00667829">
            <w:pPr>
              <w:pStyle w:val="Default"/>
              <w:spacing w:line="23" w:lineRule="atLeast"/>
              <w:jc w:val="center"/>
              <w:rPr>
                <w:rFonts w:ascii="Times New Roman" w:hAnsi="Times New Roman" w:cs="Times New Roman"/>
                <w:b/>
              </w:rPr>
            </w:pPr>
            <w:r w:rsidRPr="00C41C55">
              <w:rPr>
                <w:rFonts w:ascii="Times New Roman" w:hAnsi="Times New Roman" w:cs="Times New Roman"/>
                <w:b/>
                <w:lang w:val="sv-SE"/>
              </w:rPr>
              <w:t xml:space="preserve">Kompetensi </w:t>
            </w:r>
            <w:r w:rsidRPr="00C41C55">
              <w:rPr>
                <w:rFonts w:ascii="Times New Roman" w:hAnsi="Times New Roman" w:cs="Times New Roman"/>
                <w:b/>
                <w:lang w:val="id-ID"/>
              </w:rPr>
              <w:t>y</w:t>
            </w:r>
            <w:r w:rsidRPr="00C41C55">
              <w:rPr>
                <w:rFonts w:ascii="Times New Roman" w:hAnsi="Times New Roman" w:cs="Times New Roman"/>
                <w:b/>
              </w:rPr>
              <w:t>ang Dikembangkan</w:t>
            </w:r>
          </w:p>
        </w:tc>
      </w:tr>
      <w:tr w:rsidR="004E1AD2" w:rsidRPr="00C41C55" w:rsidTr="00AF2900">
        <w:trPr>
          <w:trHeight w:val="551"/>
        </w:trPr>
        <w:tc>
          <w:tcPr>
            <w:tcW w:w="1985" w:type="dxa"/>
            <w:tcBorders>
              <w:top w:val="single" w:sz="4" w:space="0" w:color="000000"/>
              <w:left w:val="single" w:sz="4" w:space="0" w:color="000000"/>
              <w:bottom w:val="single" w:sz="4" w:space="0" w:color="000000"/>
              <w:right w:val="single" w:sz="4" w:space="0" w:color="000000"/>
            </w:tcBorders>
          </w:tcPr>
          <w:p w:rsidR="004E1AD2" w:rsidRPr="00C41C55" w:rsidRDefault="004E1AD2" w:rsidP="00667829">
            <w:pPr>
              <w:pStyle w:val="Default"/>
              <w:jc w:val="both"/>
              <w:rPr>
                <w:rFonts w:ascii="Times New Roman" w:hAnsi="Times New Roman" w:cs="Times New Roman"/>
              </w:rPr>
            </w:pPr>
            <w:r w:rsidRPr="00C41C55">
              <w:rPr>
                <w:rFonts w:ascii="Times New Roman" w:hAnsi="Times New Roman" w:cs="Times New Roman"/>
              </w:rPr>
              <w:t>Mengamati</w:t>
            </w:r>
          </w:p>
        </w:tc>
        <w:tc>
          <w:tcPr>
            <w:tcW w:w="4144" w:type="dxa"/>
            <w:tcBorders>
              <w:top w:val="single" w:sz="4" w:space="0" w:color="000000"/>
              <w:left w:val="single" w:sz="4" w:space="0" w:color="000000"/>
              <w:bottom w:val="single" w:sz="4" w:space="0" w:color="000000"/>
              <w:right w:val="single" w:sz="4" w:space="0" w:color="000000"/>
            </w:tcBorders>
          </w:tcPr>
          <w:p w:rsidR="004E1AD2" w:rsidRPr="00C41C55" w:rsidRDefault="004E1AD2" w:rsidP="00667829">
            <w:pPr>
              <w:pStyle w:val="Default"/>
              <w:rPr>
                <w:rFonts w:ascii="Times New Roman" w:hAnsi="Times New Roman" w:cs="Times New Roman"/>
                <w:lang w:val="sv-SE"/>
              </w:rPr>
            </w:pPr>
            <w:r w:rsidRPr="00C41C55">
              <w:rPr>
                <w:rFonts w:ascii="Times New Roman" w:hAnsi="Times New Roman" w:cs="Times New Roman"/>
                <w:lang w:val="sv-SE"/>
              </w:rPr>
              <w:t>Membaca, mendengar, menyimak, melihat (tanpa atau dengan alat)</w:t>
            </w:r>
          </w:p>
        </w:tc>
        <w:tc>
          <w:tcPr>
            <w:tcW w:w="3402" w:type="dxa"/>
            <w:tcBorders>
              <w:top w:val="single" w:sz="4" w:space="0" w:color="000000"/>
              <w:left w:val="single" w:sz="4" w:space="0" w:color="000000"/>
              <w:bottom w:val="single" w:sz="4" w:space="0" w:color="000000"/>
              <w:right w:val="single" w:sz="4" w:space="0" w:color="000000"/>
            </w:tcBorders>
          </w:tcPr>
          <w:p w:rsidR="004E1AD2" w:rsidRPr="00C41C55" w:rsidRDefault="004E1AD2" w:rsidP="00667829">
            <w:pPr>
              <w:pStyle w:val="Default"/>
              <w:rPr>
                <w:rFonts w:ascii="Times New Roman" w:hAnsi="Times New Roman" w:cs="Times New Roman"/>
              </w:rPr>
            </w:pPr>
            <w:r w:rsidRPr="00C41C55">
              <w:rPr>
                <w:rFonts w:ascii="Times New Roman" w:hAnsi="Times New Roman" w:cs="Times New Roman"/>
              </w:rPr>
              <w:t>Melatihkesungguhan,ketelitian, mencari informasi</w:t>
            </w:r>
          </w:p>
        </w:tc>
      </w:tr>
      <w:tr w:rsidR="004E1AD2" w:rsidRPr="00C41C55" w:rsidTr="00AF2900">
        <w:tc>
          <w:tcPr>
            <w:tcW w:w="1985" w:type="dxa"/>
            <w:tcBorders>
              <w:top w:val="single" w:sz="4" w:space="0" w:color="000000"/>
              <w:left w:val="single" w:sz="4" w:space="0" w:color="000000"/>
              <w:bottom w:val="single" w:sz="4" w:space="0" w:color="000000"/>
              <w:right w:val="single" w:sz="4" w:space="0" w:color="000000"/>
            </w:tcBorders>
          </w:tcPr>
          <w:p w:rsidR="004E1AD2" w:rsidRPr="00C41C55" w:rsidRDefault="004E1AD2" w:rsidP="00EC1957">
            <w:pPr>
              <w:pStyle w:val="Default"/>
              <w:spacing w:after="120"/>
              <w:jc w:val="both"/>
              <w:rPr>
                <w:rFonts w:ascii="Times New Roman" w:hAnsi="Times New Roman" w:cs="Times New Roman"/>
              </w:rPr>
            </w:pPr>
            <w:r w:rsidRPr="00C41C55">
              <w:rPr>
                <w:rFonts w:ascii="Times New Roman" w:hAnsi="Times New Roman" w:cs="Times New Roman"/>
              </w:rPr>
              <w:t>Menanya</w:t>
            </w:r>
          </w:p>
        </w:tc>
        <w:tc>
          <w:tcPr>
            <w:tcW w:w="4144" w:type="dxa"/>
            <w:tcBorders>
              <w:top w:val="single" w:sz="4" w:space="0" w:color="000000"/>
              <w:left w:val="single" w:sz="4" w:space="0" w:color="000000"/>
              <w:bottom w:val="single" w:sz="4" w:space="0" w:color="000000"/>
              <w:right w:val="single" w:sz="4" w:space="0" w:color="000000"/>
            </w:tcBorders>
          </w:tcPr>
          <w:p w:rsidR="004E1AD2" w:rsidRPr="00440470" w:rsidRDefault="004E1AD2" w:rsidP="00EC1957">
            <w:pPr>
              <w:jc w:val="left"/>
              <w:rPr>
                <w:rFonts w:ascii="Times New Roman" w:hAnsi="Times New Roman" w:cs="Times New Roman"/>
                <w:sz w:val="24"/>
                <w:szCs w:val="24"/>
              </w:rPr>
            </w:pPr>
            <w:r w:rsidRPr="00440470">
              <w:rPr>
                <w:rFonts w:ascii="Times New Roman" w:hAnsi="Times New Roman" w:cs="Times New Roman"/>
                <w:sz w:val="24"/>
                <w:szCs w:val="24"/>
              </w:rPr>
              <w:t xml:space="preserve">Mengajukan pertanyaan tentang informasi yang tidak dipahami dari apa yang diamati atau pertanyaan untuk mendapatkan informasi tambahan tentang apa yang diamati (dimulai dari pertanyaan faktual sampai ke pertanyaan yang bersifat hipotetik) </w:t>
            </w:r>
          </w:p>
        </w:tc>
        <w:tc>
          <w:tcPr>
            <w:tcW w:w="3402" w:type="dxa"/>
            <w:tcBorders>
              <w:top w:val="single" w:sz="4" w:space="0" w:color="000000"/>
              <w:left w:val="single" w:sz="4" w:space="0" w:color="000000"/>
              <w:bottom w:val="single" w:sz="4" w:space="0" w:color="000000"/>
              <w:right w:val="single" w:sz="4" w:space="0" w:color="000000"/>
            </w:tcBorders>
          </w:tcPr>
          <w:p w:rsidR="004E1AD2" w:rsidRPr="00440470" w:rsidRDefault="004E1AD2" w:rsidP="00EC1957">
            <w:pPr>
              <w:jc w:val="left"/>
              <w:rPr>
                <w:rFonts w:ascii="Times New Roman" w:hAnsi="Times New Roman" w:cs="Times New Roman"/>
                <w:sz w:val="24"/>
                <w:szCs w:val="24"/>
              </w:rPr>
            </w:pPr>
            <w:r w:rsidRPr="00440470">
              <w:rPr>
                <w:rFonts w:ascii="Times New Roman" w:hAnsi="Times New Roman" w:cs="Times New Roman"/>
                <w:sz w:val="24"/>
                <w:szCs w:val="24"/>
              </w:rPr>
              <w:t xml:space="preserve">Mengembangkan kreativitas, rasa ingin tahu, kemampuan merumuskan pertanyaan untuk membentuk pikiran kritis yang perlu untuk hidup cerdas dan belajar sepanjang hayat </w:t>
            </w:r>
          </w:p>
        </w:tc>
      </w:tr>
      <w:tr w:rsidR="004E1AD2" w:rsidRPr="00C41C55" w:rsidTr="00AF2900">
        <w:tc>
          <w:tcPr>
            <w:tcW w:w="1985" w:type="dxa"/>
            <w:tcBorders>
              <w:top w:val="single" w:sz="4" w:space="0" w:color="000000"/>
              <w:left w:val="single" w:sz="4" w:space="0" w:color="000000"/>
              <w:bottom w:val="single" w:sz="4" w:space="0" w:color="000000"/>
              <w:right w:val="single" w:sz="4" w:space="0" w:color="000000"/>
            </w:tcBorders>
          </w:tcPr>
          <w:p w:rsidR="004E1AD2" w:rsidRPr="00C41C55" w:rsidRDefault="004E1AD2" w:rsidP="00EC1957">
            <w:pPr>
              <w:pStyle w:val="Default"/>
              <w:spacing w:after="120"/>
              <w:jc w:val="both"/>
              <w:rPr>
                <w:rFonts w:ascii="Times New Roman" w:hAnsi="Times New Roman" w:cs="Times New Roman"/>
              </w:rPr>
            </w:pPr>
            <w:r w:rsidRPr="00C41C55">
              <w:rPr>
                <w:rFonts w:ascii="Times New Roman" w:hAnsi="Times New Roman" w:cs="Times New Roman"/>
              </w:rPr>
              <w:t xml:space="preserve">Mengumpulkan informasi/ eksperimen </w:t>
            </w:r>
          </w:p>
          <w:p w:rsidR="004E1AD2" w:rsidRPr="00C41C55" w:rsidRDefault="004E1AD2" w:rsidP="00EC1957">
            <w:pPr>
              <w:pStyle w:val="Default"/>
              <w:spacing w:after="120"/>
              <w:jc w:val="both"/>
              <w:rPr>
                <w:rFonts w:ascii="Times New Roman" w:hAnsi="Times New Roman" w:cs="Times New Roman"/>
              </w:rPr>
            </w:pPr>
          </w:p>
        </w:tc>
        <w:tc>
          <w:tcPr>
            <w:tcW w:w="4144" w:type="dxa"/>
            <w:tcBorders>
              <w:top w:val="single" w:sz="4" w:space="0" w:color="000000"/>
              <w:left w:val="single" w:sz="4" w:space="0" w:color="000000"/>
              <w:bottom w:val="single" w:sz="4" w:space="0" w:color="000000"/>
              <w:right w:val="single" w:sz="4" w:space="0" w:color="000000"/>
            </w:tcBorders>
          </w:tcPr>
          <w:p w:rsidR="004E1AD2" w:rsidRPr="00440470" w:rsidRDefault="004E1AD2" w:rsidP="004070A3">
            <w:pPr>
              <w:pStyle w:val="ListParagraph"/>
              <w:numPr>
                <w:ilvl w:val="0"/>
                <w:numId w:val="42"/>
              </w:numPr>
              <w:ind w:left="359"/>
              <w:jc w:val="left"/>
              <w:rPr>
                <w:rFonts w:ascii="Times New Roman" w:hAnsi="Times New Roman" w:cs="Times New Roman"/>
                <w:sz w:val="24"/>
                <w:szCs w:val="24"/>
              </w:rPr>
            </w:pPr>
            <w:r>
              <w:rPr>
                <w:rFonts w:ascii="Times New Roman" w:hAnsi="Times New Roman" w:cs="Times New Roman"/>
                <w:sz w:val="24"/>
                <w:szCs w:val="24"/>
              </w:rPr>
              <w:t>M</w:t>
            </w:r>
            <w:r w:rsidRPr="00440470">
              <w:rPr>
                <w:rFonts w:ascii="Times New Roman" w:hAnsi="Times New Roman" w:cs="Times New Roman"/>
                <w:sz w:val="24"/>
                <w:szCs w:val="24"/>
              </w:rPr>
              <w:t xml:space="preserve">elakukan eksperimen </w:t>
            </w:r>
          </w:p>
          <w:p w:rsidR="004E1AD2" w:rsidRPr="00440470" w:rsidRDefault="004E1AD2" w:rsidP="004070A3">
            <w:pPr>
              <w:pStyle w:val="ListParagraph"/>
              <w:numPr>
                <w:ilvl w:val="0"/>
                <w:numId w:val="42"/>
              </w:numPr>
              <w:ind w:left="359"/>
              <w:jc w:val="left"/>
              <w:rPr>
                <w:rFonts w:ascii="Times New Roman" w:hAnsi="Times New Roman" w:cs="Times New Roman"/>
                <w:sz w:val="24"/>
                <w:szCs w:val="24"/>
              </w:rPr>
            </w:pPr>
            <w:r>
              <w:rPr>
                <w:rFonts w:ascii="Times New Roman" w:hAnsi="Times New Roman" w:cs="Times New Roman"/>
                <w:sz w:val="24"/>
                <w:szCs w:val="24"/>
              </w:rPr>
              <w:t>M</w:t>
            </w:r>
            <w:r w:rsidRPr="00440470">
              <w:rPr>
                <w:rFonts w:ascii="Times New Roman" w:hAnsi="Times New Roman" w:cs="Times New Roman"/>
                <w:sz w:val="24"/>
                <w:szCs w:val="24"/>
              </w:rPr>
              <w:t xml:space="preserve">embaca sumber lain selain buku teks </w:t>
            </w:r>
          </w:p>
          <w:p w:rsidR="004E1AD2" w:rsidRPr="007C1B2C" w:rsidRDefault="004E1AD2" w:rsidP="004070A3">
            <w:pPr>
              <w:pStyle w:val="ListParagraph"/>
              <w:numPr>
                <w:ilvl w:val="0"/>
                <w:numId w:val="42"/>
              </w:numPr>
              <w:ind w:left="359"/>
              <w:jc w:val="left"/>
              <w:rPr>
                <w:rFonts w:ascii="Times New Roman" w:hAnsi="Times New Roman" w:cs="Times New Roman"/>
                <w:sz w:val="24"/>
                <w:szCs w:val="24"/>
              </w:rPr>
            </w:pPr>
            <w:r>
              <w:rPr>
                <w:rFonts w:ascii="Times New Roman" w:hAnsi="Times New Roman" w:cs="Times New Roman"/>
                <w:sz w:val="24"/>
                <w:szCs w:val="24"/>
              </w:rPr>
              <w:t>M</w:t>
            </w:r>
            <w:r w:rsidRPr="00440470">
              <w:rPr>
                <w:rFonts w:ascii="Times New Roman" w:hAnsi="Times New Roman" w:cs="Times New Roman"/>
                <w:sz w:val="24"/>
                <w:szCs w:val="24"/>
              </w:rPr>
              <w:t>engamati objek/ kejadian/</w:t>
            </w:r>
            <w:r w:rsidRPr="007C1B2C">
              <w:rPr>
                <w:rFonts w:ascii="Times New Roman" w:hAnsi="Times New Roman" w:cs="Times New Roman"/>
                <w:sz w:val="24"/>
                <w:szCs w:val="24"/>
              </w:rPr>
              <w:t>aktivitaswawancara dengan narasumber</w:t>
            </w:r>
          </w:p>
          <w:p w:rsidR="004E1AD2" w:rsidRPr="00440470" w:rsidRDefault="004E1AD2" w:rsidP="00EC1957">
            <w:pPr>
              <w:ind w:left="359"/>
              <w:jc w:val="left"/>
              <w:rPr>
                <w:rFonts w:ascii="Times New Roman" w:hAnsi="Times New Roman" w:cs="Times New Roman"/>
                <w:sz w:val="24"/>
                <w:szCs w:val="24"/>
              </w:rPr>
            </w:pPr>
          </w:p>
        </w:tc>
        <w:tc>
          <w:tcPr>
            <w:tcW w:w="3402" w:type="dxa"/>
            <w:tcBorders>
              <w:top w:val="single" w:sz="4" w:space="0" w:color="000000"/>
              <w:left w:val="single" w:sz="4" w:space="0" w:color="000000"/>
              <w:bottom w:val="single" w:sz="4" w:space="0" w:color="000000"/>
              <w:right w:val="single" w:sz="4" w:space="0" w:color="000000"/>
            </w:tcBorders>
          </w:tcPr>
          <w:p w:rsidR="004E1AD2" w:rsidRPr="00C41C55" w:rsidRDefault="004E1AD2" w:rsidP="00667829">
            <w:pPr>
              <w:pStyle w:val="Default"/>
              <w:rPr>
                <w:rFonts w:ascii="Times New Roman" w:hAnsi="Times New Roman" w:cs="Times New Roman"/>
              </w:rPr>
            </w:pPr>
            <w:r w:rsidRPr="00C41C55">
              <w:rPr>
                <w:rFonts w:ascii="Times New Roman" w:hAnsi="Times New Roman" w:cs="Times New Roman"/>
              </w:rPr>
              <w:t xml:space="preserve">Mengembangkan sikap teliti, jujur,sopan, menghargai pendapat orang lain, kemampuan berkomunikasi, menerapkan kemampuan mengumpulkan informasi melalui berbagai cara yang dipelajari,mengembangkan kebiasaan belajar dan belajar sepanjang hayat. </w:t>
            </w:r>
          </w:p>
        </w:tc>
      </w:tr>
      <w:tr w:rsidR="004E1AD2" w:rsidRPr="00C41C55" w:rsidTr="00AF2900">
        <w:tc>
          <w:tcPr>
            <w:tcW w:w="1985" w:type="dxa"/>
            <w:tcBorders>
              <w:top w:val="single" w:sz="4" w:space="0" w:color="000000"/>
              <w:left w:val="single" w:sz="4" w:space="0" w:color="000000"/>
              <w:bottom w:val="single" w:sz="4" w:space="0" w:color="000000"/>
              <w:right w:val="single" w:sz="4" w:space="0" w:color="000000"/>
            </w:tcBorders>
          </w:tcPr>
          <w:p w:rsidR="004E1AD2" w:rsidRPr="00C41C55" w:rsidRDefault="004E1AD2" w:rsidP="00EC1957">
            <w:pPr>
              <w:pStyle w:val="Default"/>
              <w:spacing w:after="120"/>
              <w:jc w:val="both"/>
              <w:rPr>
                <w:rFonts w:ascii="Times New Roman" w:hAnsi="Times New Roman" w:cs="Times New Roman"/>
              </w:rPr>
            </w:pPr>
            <w:r w:rsidRPr="00C41C55">
              <w:rPr>
                <w:rFonts w:ascii="Times New Roman" w:hAnsi="Times New Roman" w:cs="Times New Roman"/>
              </w:rPr>
              <w:t xml:space="preserve">Mengasosiasikan/ </w:t>
            </w:r>
          </w:p>
          <w:p w:rsidR="004E1AD2" w:rsidRPr="00C41C55" w:rsidRDefault="004E1AD2" w:rsidP="00EC1957">
            <w:pPr>
              <w:pStyle w:val="Default"/>
              <w:spacing w:after="120"/>
              <w:jc w:val="both"/>
              <w:rPr>
                <w:rFonts w:ascii="Times New Roman" w:hAnsi="Times New Roman" w:cs="Times New Roman"/>
              </w:rPr>
            </w:pPr>
            <w:r w:rsidRPr="00C41C55">
              <w:rPr>
                <w:rFonts w:ascii="Times New Roman" w:hAnsi="Times New Roman" w:cs="Times New Roman"/>
              </w:rPr>
              <w:t xml:space="preserve">mengolah informasi </w:t>
            </w:r>
          </w:p>
        </w:tc>
        <w:tc>
          <w:tcPr>
            <w:tcW w:w="4144" w:type="dxa"/>
            <w:tcBorders>
              <w:top w:val="single" w:sz="4" w:space="0" w:color="000000"/>
              <w:left w:val="single" w:sz="4" w:space="0" w:color="000000"/>
              <w:bottom w:val="single" w:sz="4" w:space="0" w:color="000000"/>
              <w:right w:val="single" w:sz="4" w:space="0" w:color="000000"/>
            </w:tcBorders>
          </w:tcPr>
          <w:p w:rsidR="004E1AD2" w:rsidRPr="00C41C55" w:rsidRDefault="004E1AD2" w:rsidP="004070A3">
            <w:pPr>
              <w:pStyle w:val="Default"/>
              <w:numPr>
                <w:ilvl w:val="0"/>
                <w:numId w:val="43"/>
              </w:numPr>
              <w:spacing w:after="120"/>
              <w:ind w:left="359"/>
              <w:rPr>
                <w:rFonts w:ascii="Times New Roman" w:hAnsi="Times New Roman" w:cs="Times New Roman"/>
              </w:rPr>
            </w:pPr>
            <w:r>
              <w:rPr>
                <w:rFonts w:ascii="Times New Roman" w:hAnsi="Times New Roman" w:cs="Times New Roman"/>
              </w:rPr>
              <w:t>M</w:t>
            </w:r>
            <w:r w:rsidRPr="00C41C55">
              <w:rPr>
                <w:rFonts w:ascii="Times New Roman" w:hAnsi="Times New Roman" w:cs="Times New Roman"/>
              </w:rPr>
              <w:t xml:space="preserve">engolah informasi yang sudah dikumpulkan baik terbatas dari hasil kegiatan mengumpulkan/eksperimen mau pun hasil dari kegiatan mengamati dan kegiatan mengumpulkan informasi. </w:t>
            </w:r>
          </w:p>
          <w:p w:rsidR="00117C20" w:rsidRPr="00667829" w:rsidRDefault="004E1AD2" w:rsidP="00667829">
            <w:pPr>
              <w:pStyle w:val="Default"/>
              <w:numPr>
                <w:ilvl w:val="0"/>
                <w:numId w:val="43"/>
              </w:numPr>
              <w:spacing w:after="120"/>
              <w:ind w:left="359" w:hanging="359"/>
              <w:rPr>
                <w:rFonts w:ascii="Times New Roman" w:hAnsi="Times New Roman" w:cs="Times New Roman"/>
              </w:rPr>
            </w:pPr>
            <w:r w:rsidRPr="00C41C55">
              <w:rPr>
                <w:rFonts w:ascii="Times New Roman" w:hAnsi="Times New Roman" w:cs="Times New Roman"/>
              </w:rPr>
              <w:lastRenderedPageBreak/>
              <w:t>Pengolahan informasi yang dikumpulkan dari yang bersifat menambah keluasan dan kedalaman sampai kepada pengolahan informasi yang bersifat mencari solusi dari berbagai sumber yang memiliki pendapat yang berbeda sampai kepada yang bertentangan.</w:t>
            </w:r>
          </w:p>
        </w:tc>
        <w:tc>
          <w:tcPr>
            <w:tcW w:w="3402" w:type="dxa"/>
            <w:tcBorders>
              <w:top w:val="single" w:sz="4" w:space="0" w:color="000000"/>
              <w:left w:val="single" w:sz="4" w:space="0" w:color="000000"/>
              <w:bottom w:val="single" w:sz="4" w:space="0" w:color="000000"/>
              <w:right w:val="single" w:sz="4" w:space="0" w:color="000000"/>
            </w:tcBorders>
          </w:tcPr>
          <w:p w:rsidR="004E1AD2" w:rsidRPr="00C41C55" w:rsidRDefault="004E1AD2" w:rsidP="00EC1957">
            <w:pPr>
              <w:pStyle w:val="Default"/>
              <w:spacing w:after="120"/>
              <w:rPr>
                <w:rFonts w:ascii="Times New Roman" w:hAnsi="Times New Roman" w:cs="Times New Roman"/>
              </w:rPr>
            </w:pPr>
            <w:r w:rsidRPr="00C41C55">
              <w:rPr>
                <w:rFonts w:ascii="Times New Roman" w:hAnsi="Times New Roman" w:cs="Times New Roman"/>
              </w:rPr>
              <w:lastRenderedPageBreak/>
              <w:t>Mengembangkan sikap jujur, teliti, disiplin, taat aturan, kerja keras, kemampuan menerapkan prosedur dan kemampuan berpikir induktif serta deduktif dalam menyimpulkan.</w:t>
            </w:r>
          </w:p>
          <w:p w:rsidR="004E1AD2" w:rsidRPr="00C41C55" w:rsidRDefault="004E1AD2" w:rsidP="00EC1957">
            <w:pPr>
              <w:pStyle w:val="Default"/>
              <w:spacing w:after="120"/>
              <w:rPr>
                <w:rFonts w:ascii="Times New Roman" w:hAnsi="Times New Roman" w:cs="Times New Roman"/>
              </w:rPr>
            </w:pPr>
          </w:p>
        </w:tc>
      </w:tr>
      <w:tr w:rsidR="004E1AD2" w:rsidRPr="00C41C55" w:rsidTr="00AF2900">
        <w:tc>
          <w:tcPr>
            <w:tcW w:w="1985" w:type="dxa"/>
            <w:tcBorders>
              <w:top w:val="single" w:sz="4" w:space="0" w:color="000000"/>
              <w:left w:val="single" w:sz="4" w:space="0" w:color="000000"/>
              <w:bottom w:val="single" w:sz="4" w:space="0" w:color="000000"/>
              <w:right w:val="single" w:sz="4" w:space="0" w:color="000000"/>
            </w:tcBorders>
          </w:tcPr>
          <w:p w:rsidR="004E1AD2" w:rsidRPr="00C41C55" w:rsidRDefault="004E1AD2" w:rsidP="00EC1957">
            <w:pPr>
              <w:pStyle w:val="Default"/>
              <w:spacing w:after="120"/>
              <w:jc w:val="both"/>
              <w:rPr>
                <w:rFonts w:ascii="Times New Roman" w:hAnsi="Times New Roman" w:cs="Times New Roman"/>
              </w:rPr>
            </w:pPr>
            <w:r w:rsidRPr="00C41C55">
              <w:rPr>
                <w:rFonts w:ascii="Times New Roman" w:hAnsi="Times New Roman" w:cs="Times New Roman"/>
              </w:rPr>
              <w:lastRenderedPageBreak/>
              <w:t>Mengkomunikasi</w:t>
            </w:r>
            <w:r w:rsidR="00667829">
              <w:rPr>
                <w:rFonts w:ascii="Times New Roman" w:hAnsi="Times New Roman" w:cs="Times New Roman"/>
                <w:lang w:val="id-ID"/>
              </w:rPr>
              <w:t xml:space="preserve">- </w:t>
            </w:r>
            <w:r w:rsidRPr="00C41C55">
              <w:rPr>
                <w:rFonts w:ascii="Times New Roman" w:hAnsi="Times New Roman" w:cs="Times New Roman"/>
              </w:rPr>
              <w:t xml:space="preserve">kan </w:t>
            </w:r>
          </w:p>
          <w:p w:rsidR="004E1AD2" w:rsidRPr="00C41C55" w:rsidRDefault="004E1AD2" w:rsidP="00EC1957">
            <w:pPr>
              <w:pStyle w:val="Default"/>
              <w:spacing w:after="120"/>
              <w:jc w:val="both"/>
              <w:rPr>
                <w:rFonts w:ascii="Times New Roman" w:hAnsi="Times New Roman" w:cs="Times New Roman"/>
              </w:rPr>
            </w:pPr>
          </w:p>
        </w:tc>
        <w:tc>
          <w:tcPr>
            <w:tcW w:w="4144" w:type="dxa"/>
            <w:tcBorders>
              <w:top w:val="single" w:sz="4" w:space="0" w:color="000000"/>
              <w:left w:val="single" w:sz="4" w:space="0" w:color="000000"/>
              <w:bottom w:val="single" w:sz="4" w:space="0" w:color="000000"/>
              <w:right w:val="single" w:sz="4" w:space="0" w:color="000000"/>
            </w:tcBorders>
          </w:tcPr>
          <w:p w:rsidR="004E1AD2" w:rsidRPr="00C41C55" w:rsidRDefault="004E1AD2" w:rsidP="00EC1957">
            <w:pPr>
              <w:pStyle w:val="Default"/>
              <w:spacing w:after="120"/>
              <w:rPr>
                <w:rFonts w:ascii="Times New Roman" w:hAnsi="Times New Roman" w:cs="Times New Roman"/>
              </w:rPr>
            </w:pPr>
            <w:r w:rsidRPr="00C41C55">
              <w:rPr>
                <w:rFonts w:ascii="Times New Roman" w:hAnsi="Times New Roman" w:cs="Times New Roman"/>
              </w:rPr>
              <w:t xml:space="preserve">Menyampaikan hasil pengamatan, kesimpulan berdasarkan hasil analisis secara lisan, tertulis, atau media lainnya </w:t>
            </w:r>
          </w:p>
          <w:p w:rsidR="004E1AD2" w:rsidRPr="00C41C55" w:rsidRDefault="004E1AD2" w:rsidP="00EC1957">
            <w:pPr>
              <w:pStyle w:val="Default"/>
              <w:spacing w:after="120"/>
              <w:rPr>
                <w:rFonts w:ascii="Times New Roman" w:hAnsi="Times New Roman" w:cs="Times New Roman"/>
              </w:rPr>
            </w:pPr>
          </w:p>
        </w:tc>
        <w:tc>
          <w:tcPr>
            <w:tcW w:w="3402" w:type="dxa"/>
            <w:tcBorders>
              <w:top w:val="single" w:sz="4" w:space="0" w:color="000000"/>
              <w:left w:val="single" w:sz="4" w:space="0" w:color="000000"/>
              <w:bottom w:val="single" w:sz="4" w:space="0" w:color="000000"/>
              <w:right w:val="single" w:sz="4" w:space="0" w:color="000000"/>
            </w:tcBorders>
          </w:tcPr>
          <w:p w:rsidR="004E1AD2" w:rsidRPr="00C41C55" w:rsidRDefault="004E1AD2" w:rsidP="00EC1957">
            <w:pPr>
              <w:pStyle w:val="Default"/>
              <w:spacing w:after="120"/>
              <w:rPr>
                <w:rFonts w:ascii="Times New Roman" w:hAnsi="Times New Roman" w:cs="Times New Roman"/>
              </w:rPr>
            </w:pPr>
            <w:r w:rsidRPr="00C41C55">
              <w:rPr>
                <w:rFonts w:ascii="Times New Roman" w:hAnsi="Times New Roman" w:cs="Times New Roman"/>
                <w:lang w:val="sv-SE"/>
              </w:rPr>
              <w:t xml:space="preserve">Mengembangkan sikap jujur, teliti, toleransi, kemampuan berpikir sistematis,mengungkapkan pendapat dengan </w:t>
            </w:r>
            <w:r w:rsidRPr="00C41C55">
              <w:rPr>
                <w:rFonts w:ascii="Times New Roman" w:hAnsi="Times New Roman" w:cs="Times New Roman"/>
              </w:rPr>
              <w:t xml:space="preserve">singkat dan jelas, dan mengembangkan kemampuan berbahasa yang baik dan benar. </w:t>
            </w:r>
          </w:p>
        </w:tc>
      </w:tr>
    </w:tbl>
    <w:p w:rsidR="0083539E" w:rsidRDefault="00481887" w:rsidP="0083539E">
      <w:pPr>
        <w:spacing w:line="360" w:lineRule="auto"/>
        <w:ind w:left="426" w:firstLine="425"/>
        <w:jc w:val="both"/>
        <w:rPr>
          <w:rFonts w:ascii="Times New Roman" w:hAnsi="Times New Roman" w:cs="Times New Roman"/>
          <w:sz w:val="24"/>
          <w:szCs w:val="24"/>
          <w:lang w:val="id-ID"/>
        </w:rPr>
      </w:pPr>
      <w:r w:rsidRPr="00C41C55">
        <w:rPr>
          <w:rFonts w:ascii="Times New Roman" w:hAnsi="Times New Roman" w:cs="Times New Roman"/>
          <w:sz w:val="24"/>
          <w:szCs w:val="24"/>
          <w:lang w:val="id-ID"/>
        </w:rPr>
        <w:t xml:space="preserve">Peraturan Pemerintah Nomor </w:t>
      </w:r>
      <w:r w:rsidR="00037B5B">
        <w:rPr>
          <w:rFonts w:ascii="Times New Roman" w:hAnsi="Times New Roman" w:cs="Times New Roman"/>
          <w:sz w:val="24"/>
          <w:szCs w:val="24"/>
          <w:lang w:val="id-ID"/>
        </w:rPr>
        <w:t>57</w:t>
      </w:r>
      <w:r w:rsidRPr="00C41C55">
        <w:rPr>
          <w:rFonts w:ascii="Times New Roman" w:hAnsi="Times New Roman" w:cs="Times New Roman"/>
          <w:sz w:val="24"/>
          <w:szCs w:val="24"/>
          <w:lang w:val="id-ID"/>
        </w:rPr>
        <w:t xml:space="preserve"> Tahun 20</w:t>
      </w:r>
      <w:r w:rsidR="00037B5B">
        <w:rPr>
          <w:rFonts w:ascii="Times New Roman" w:hAnsi="Times New Roman" w:cs="Times New Roman"/>
          <w:sz w:val="24"/>
          <w:szCs w:val="24"/>
          <w:lang w:val="id-ID"/>
        </w:rPr>
        <w:t>21 tentang S</w:t>
      </w:r>
      <w:r w:rsidRPr="00C41C55">
        <w:rPr>
          <w:rFonts w:ascii="Times New Roman" w:hAnsi="Times New Roman" w:cs="Times New Roman"/>
          <w:sz w:val="24"/>
          <w:szCs w:val="24"/>
          <w:lang w:val="id-ID"/>
        </w:rPr>
        <w:t>tandar Nasional Pendidikan menegaskan bahwa kedalaman muatan kurikulum pada setiap satuan pendidikan diuntungkan dalam kompetensi pada setiap tingk</w:t>
      </w:r>
      <w:r w:rsidR="00037B5B">
        <w:rPr>
          <w:rFonts w:ascii="Times New Roman" w:hAnsi="Times New Roman" w:cs="Times New Roman"/>
          <w:sz w:val="24"/>
          <w:szCs w:val="24"/>
          <w:lang w:val="id-ID"/>
        </w:rPr>
        <w:t>at dan semester sesuai dengan S</w:t>
      </w:r>
      <w:r w:rsidRPr="00C41C55">
        <w:rPr>
          <w:rFonts w:ascii="Times New Roman" w:hAnsi="Times New Roman" w:cs="Times New Roman"/>
          <w:sz w:val="24"/>
          <w:szCs w:val="24"/>
          <w:lang w:val="id-ID"/>
        </w:rPr>
        <w:t>tandar Nasional Pendidikan. Kompetensi yang dimaksud t</w:t>
      </w:r>
      <w:r w:rsidR="004E1AD2">
        <w:rPr>
          <w:rFonts w:ascii="Times New Roman" w:hAnsi="Times New Roman" w:cs="Times New Roman"/>
          <w:sz w:val="24"/>
          <w:szCs w:val="24"/>
          <w:lang w:val="id-ID"/>
        </w:rPr>
        <w:t>erdiri atas kompetensi dasar dan</w:t>
      </w:r>
      <w:r w:rsidRPr="00C41C55">
        <w:rPr>
          <w:rFonts w:ascii="Times New Roman" w:hAnsi="Times New Roman" w:cs="Times New Roman"/>
          <w:sz w:val="24"/>
          <w:szCs w:val="24"/>
          <w:lang w:val="id-ID"/>
        </w:rPr>
        <w:t xml:space="preserve"> kompensi inti.</w:t>
      </w:r>
    </w:p>
    <w:p w:rsidR="00481887" w:rsidRPr="0083539E" w:rsidRDefault="00481887" w:rsidP="004070A3">
      <w:pPr>
        <w:pStyle w:val="ListParagraph"/>
        <w:numPr>
          <w:ilvl w:val="0"/>
          <w:numId w:val="24"/>
        </w:numPr>
        <w:spacing w:line="360" w:lineRule="auto"/>
        <w:ind w:left="851" w:hanging="425"/>
        <w:jc w:val="both"/>
        <w:rPr>
          <w:rFonts w:ascii="Times New Roman" w:hAnsi="Times New Roman" w:cs="Times New Roman"/>
          <w:sz w:val="24"/>
          <w:szCs w:val="24"/>
          <w:lang w:val="id-ID"/>
        </w:rPr>
      </w:pPr>
      <w:r w:rsidRPr="0083539E">
        <w:rPr>
          <w:rFonts w:ascii="Times New Roman" w:hAnsi="Times New Roman" w:cs="Times New Roman"/>
          <w:b/>
          <w:sz w:val="24"/>
          <w:szCs w:val="24"/>
          <w:lang w:val="id-ID"/>
        </w:rPr>
        <w:t>Mata Pelajaran</w:t>
      </w:r>
    </w:p>
    <w:p w:rsidR="00481887" w:rsidRDefault="00481887" w:rsidP="002E4E88">
      <w:pPr>
        <w:spacing w:line="360" w:lineRule="auto"/>
        <w:ind w:left="840"/>
        <w:jc w:val="both"/>
        <w:rPr>
          <w:rFonts w:ascii="Times New Roman" w:hAnsi="Times New Roman" w:cs="Times New Roman"/>
          <w:sz w:val="24"/>
          <w:szCs w:val="24"/>
          <w:lang w:val="id-ID"/>
        </w:rPr>
      </w:pPr>
      <w:r w:rsidRPr="00C41C55">
        <w:rPr>
          <w:rFonts w:ascii="Times New Roman" w:hAnsi="Times New Roman" w:cs="Times New Roman"/>
          <w:sz w:val="24"/>
          <w:szCs w:val="24"/>
          <w:lang w:val="id-ID"/>
        </w:rPr>
        <w:t xml:space="preserve">Materi bahan ajar berdasarkan landasan keilmuan yang akan dibelajarkan kepada </w:t>
      </w:r>
      <w:r w:rsidR="007B59D3">
        <w:rPr>
          <w:rFonts w:ascii="Times New Roman" w:hAnsi="Times New Roman" w:cs="Times New Roman"/>
          <w:sz w:val="24"/>
          <w:szCs w:val="24"/>
          <w:lang w:val="id-ID"/>
        </w:rPr>
        <w:t>peserta didik</w:t>
      </w:r>
      <w:r w:rsidRPr="00C41C55">
        <w:rPr>
          <w:rFonts w:ascii="Times New Roman" w:hAnsi="Times New Roman" w:cs="Times New Roman"/>
          <w:sz w:val="24"/>
          <w:szCs w:val="24"/>
          <w:lang w:val="id-ID"/>
        </w:rPr>
        <w:t xml:space="preserve"> sebagai beban belajar melalui metode dan pendekatan tertentu. Beban belajar pada mata pelajaran ditentukan oleh keleluasaan dan kedalaman pada masing-masing tingkat satuan pendidikan.Metode dan pendekatan pada mata pelajaran tergantung pada ciri khas dan karekteristik masing-masing mata pelajaran dengan menyesuaikan pada kondisi yang tersedia di sekolah. Sejumlah mata pelajaran tersebut terdiri dari mata pelajaran  wajib dan pilihan pada setiap satua</w:t>
      </w:r>
      <w:r w:rsidR="00313A99">
        <w:rPr>
          <w:rFonts w:ascii="Times New Roman" w:hAnsi="Times New Roman" w:cs="Times New Roman"/>
          <w:sz w:val="24"/>
          <w:szCs w:val="24"/>
        </w:rPr>
        <w:t>n</w:t>
      </w:r>
      <w:r w:rsidRPr="00C41C55">
        <w:rPr>
          <w:rFonts w:ascii="Times New Roman" w:hAnsi="Times New Roman" w:cs="Times New Roman"/>
          <w:sz w:val="24"/>
          <w:szCs w:val="24"/>
          <w:lang w:val="id-ID"/>
        </w:rPr>
        <w:t xml:space="preserve"> pendidikan.</w:t>
      </w:r>
    </w:p>
    <w:p w:rsidR="00481887" w:rsidRPr="00C41C55" w:rsidRDefault="00481887" w:rsidP="004070A3">
      <w:pPr>
        <w:numPr>
          <w:ilvl w:val="1"/>
          <w:numId w:val="3"/>
        </w:numPr>
        <w:tabs>
          <w:tab w:val="clear" w:pos="1500"/>
        </w:tabs>
        <w:spacing w:line="360" w:lineRule="auto"/>
        <w:ind w:left="1320" w:hanging="480"/>
        <w:jc w:val="both"/>
        <w:rPr>
          <w:rFonts w:ascii="Times New Roman" w:hAnsi="Times New Roman" w:cs="Times New Roman"/>
          <w:b/>
          <w:sz w:val="24"/>
          <w:szCs w:val="24"/>
          <w:lang w:val="id-ID"/>
        </w:rPr>
      </w:pPr>
      <w:r w:rsidRPr="00C41C55">
        <w:rPr>
          <w:rFonts w:ascii="Times New Roman" w:hAnsi="Times New Roman" w:cs="Times New Roman"/>
          <w:b/>
          <w:sz w:val="24"/>
          <w:szCs w:val="24"/>
          <w:lang w:val="id-ID"/>
        </w:rPr>
        <w:t>Pendidikan Agama Islam</w:t>
      </w:r>
    </w:p>
    <w:p w:rsidR="00481887" w:rsidRPr="00C41C55" w:rsidRDefault="00481887" w:rsidP="00BF749F">
      <w:pPr>
        <w:spacing w:line="360" w:lineRule="auto"/>
        <w:ind w:left="1800" w:hanging="480"/>
        <w:jc w:val="both"/>
        <w:rPr>
          <w:rFonts w:ascii="Times New Roman" w:hAnsi="Times New Roman" w:cs="Times New Roman"/>
          <w:sz w:val="24"/>
          <w:szCs w:val="24"/>
          <w:lang w:val="id-ID"/>
        </w:rPr>
      </w:pPr>
      <w:r w:rsidRPr="00C41C55">
        <w:rPr>
          <w:rFonts w:ascii="Times New Roman" w:hAnsi="Times New Roman" w:cs="Times New Roman"/>
          <w:sz w:val="24"/>
          <w:szCs w:val="24"/>
          <w:lang w:val="id-ID"/>
        </w:rPr>
        <w:t>Tujuan:</w:t>
      </w:r>
    </w:p>
    <w:p w:rsidR="00BF749F" w:rsidRDefault="00481887" w:rsidP="004070A3">
      <w:pPr>
        <w:pStyle w:val="ListParagraph"/>
        <w:numPr>
          <w:ilvl w:val="1"/>
          <w:numId w:val="24"/>
        </w:numPr>
        <w:spacing w:line="360" w:lineRule="auto"/>
        <w:ind w:left="1701"/>
        <w:jc w:val="both"/>
        <w:rPr>
          <w:rFonts w:ascii="Times New Roman" w:hAnsi="Times New Roman" w:cs="Times New Roman"/>
          <w:sz w:val="24"/>
          <w:szCs w:val="24"/>
          <w:lang w:val="id-ID"/>
        </w:rPr>
      </w:pPr>
      <w:r w:rsidRPr="00BF749F">
        <w:rPr>
          <w:rFonts w:ascii="Times New Roman" w:hAnsi="Times New Roman" w:cs="Times New Roman"/>
          <w:sz w:val="24"/>
          <w:szCs w:val="24"/>
          <w:lang w:val="id-ID"/>
        </w:rPr>
        <w:t>Menumbuhkan akidah melalui pemberian, pemupukan, dan pengembangan pengetahuan, penghayatan, pengalaman, pembiasaan, serta pengalaman peserta didik tentang agama Islam sehingga menjadi manusia muslim yang terus berkembang keimanan dan keta</w:t>
      </w:r>
      <w:r w:rsidR="00313A99" w:rsidRPr="00D04B63">
        <w:rPr>
          <w:rFonts w:ascii="Times New Roman" w:hAnsi="Times New Roman" w:cs="Times New Roman"/>
          <w:sz w:val="24"/>
          <w:szCs w:val="24"/>
          <w:lang w:val="id-ID"/>
        </w:rPr>
        <w:t>q</w:t>
      </w:r>
      <w:r w:rsidRPr="00BF749F">
        <w:rPr>
          <w:rFonts w:ascii="Times New Roman" w:hAnsi="Times New Roman" w:cs="Times New Roman"/>
          <w:sz w:val="24"/>
          <w:szCs w:val="24"/>
          <w:lang w:val="id-ID"/>
        </w:rPr>
        <w:t>waannya kepada Allah SWT;</w:t>
      </w:r>
    </w:p>
    <w:p w:rsidR="00481887" w:rsidRDefault="00481887" w:rsidP="004070A3">
      <w:pPr>
        <w:pStyle w:val="ListParagraph"/>
        <w:numPr>
          <w:ilvl w:val="1"/>
          <w:numId w:val="24"/>
        </w:numPr>
        <w:spacing w:line="360" w:lineRule="auto"/>
        <w:ind w:left="1701"/>
        <w:jc w:val="both"/>
        <w:rPr>
          <w:rFonts w:ascii="Times New Roman" w:hAnsi="Times New Roman" w:cs="Times New Roman"/>
          <w:sz w:val="24"/>
          <w:szCs w:val="24"/>
          <w:lang w:val="id-ID"/>
        </w:rPr>
      </w:pPr>
      <w:r w:rsidRPr="00BF749F">
        <w:rPr>
          <w:rFonts w:ascii="Times New Roman" w:hAnsi="Times New Roman" w:cs="Times New Roman"/>
          <w:sz w:val="24"/>
          <w:szCs w:val="24"/>
          <w:lang w:val="id-ID"/>
        </w:rPr>
        <w:t>Mewujudkan manusia Indonesia yang taat beragama dan berakhlak mulia yaitu manusia yang berpengetahuan, rajin beribadah, cerdas, produktif, jujur, adil, etis, berdisiplin, bertoleransi, menjaga keharmonisan secara personal dan sosial serta mengembangkan budaya agama dalam komunitas sekolah.</w:t>
      </w:r>
    </w:p>
    <w:p w:rsidR="00481887" w:rsidRPr="00C41C55" w:rsidRDefault="00481887" w:rsidP="004070A3">
      <w:pPr>
        <w:numPr>
          <w:ilvl w:val="1"/>
          <w:numId w:val="3"/>
        </w:numPr>
        <w:tabs>
          <w:tab w:val="clear" w:pos="1500"/>
          <w:tab w:val="left" w:pos="1320"/>
        </w:tabs>
        <w:spacing w:line="360" w:lineRule="auto"/>
        <w:ind w:left="1320" w:hanging="480"/>
        <w:jc w:val="both"/>
        <w:rPr>
          <w:rFonts w:ascii="Times New Roman" w:hAnsi="Times New Roman" w:cs="Times New Roman"/>
          <w:b/>
          <w:sz w:val="24"/>
          <w:szCs w:val="24"/>
          <w:lang w:val="id-ID"/>
        </w:rPr>
      </w:pPr>
      <w:r w:rsidRPr="00C41C55">
        <w:rPr>
          <w:rFonts w:ascii="Times New Roman" w:hAnsi="Times New Roman" w:cs="Times New Roman"/>
          <w:b/>
          <w:sz w:val="24"/>
          <w:szCs w:val="24"/>
          <w:lang w:val="id-ID"/>
        </w:rPr>
        <w:lastRenderedPageBreak/>
        <w:t>Pendidikan Ke</w:t>
      </w:r>
      <w:r w:rsidR="00C9201F">
        <w:rPr>
          <w:rFonts w:ascii="Times New Roman" w:hAnsi="Times New Roman" w:cs="Times New Roman"/>
          <w:b/>
          <w:sz w:val="24"/>
          <w:szCs w:val="24"/>
          <w:lang w:val="id-ID"/>
        </w:rPr>
        <w:t>warganegara</w:t>
      </w:r>
      <w:r w:rsidRPr="00C41C55">
        <w:rPr>
          <w:rFonts w:ascii="Times New Roman" w:hAnsi="Times New Roman" w:cs="Times New Roman"/>
          <w:b/>
          <w:sz w:val="24"/>
          <w:szCs w:val="24"/>
          <w:lang w:val="id-ID"/>
        </w:rPr>
        <w:t>an</w:t>
      </w:r>
    </w:p>
    <w:p w:rsidR="00481887" w:rsidRPr="00C41C55" w:rsidRDefault="00481887" w:rsidP="00481887">
      <w:pPr>
        <w:tabs>
          <w:tab w:val="left" w:pos="1800"/>
        </w:tabs>
        <w:spacing w:line="360" w:lineRule="auto"/>
        <w:ind w:left="1800" w:hanging="480"/>
        <w:jc w:val="both"/>
        <w:rPr>
          <w:rFonts w:ascii="Times New Roman" w:hAnsi="Times New Roman" w:cs="Times New Roman"/>
          <w:sz w:val="24"/>
          <w:szCs w:val="24"/>
          <w:lang w:val="id-ID"/>
        </w:rPr>
      </w:pPr>
      <w:r w:rsidRPr="00C41C55">
        <w:rPr>
          <w:rFonts w:ascii="Times New Roman" w:hAnsi="Times New Roman" w:cs="Times New Roman"/>
          <w:sz w:val="24"/>
          <w:szCs w:val="24"/>
          <w:lang w:val="id-ID"/>
        </w:rPr>
        <w:t>Tujuan:</w:t>
      </w:r>
    </w:p>
    <w:p w:rsidR="00BF749F" w:rsidRDefault="00481887" w:rsidP="004070A3">
      <w:pPr>
        <w:pStyle w:val="ListParagraph"/>
        <w:numPr>
          <w:ilvl w:val="1"/>
          <w:numId w:val="25"/>
        </w:numPr>
        <w:spacing w:line="360" w:lineRule="auto"/>
        <w:ind w:left="1701"/>
        <w:jc w:val="both"/>
        <w:rPr>
          <w:rFonts w:ascii="Times New Roman" w:hAnsi="Times New Roman" w:cs="Times New Roman"/>
          <w:sz w:val="24"/>
          <w:szCs w:val="24"/>
          <w:lang w:val="id-ID"/>
        </w:rPr>
      </w:pPr>
      <w:r w:rsidRPr="00BF749F">
        <w:rPr>
          <w:rFonts w:ascii="Times New Roman" w:hAnsi="Times New Roman" w:cs="Times New Roman"/>
          <w:sz w:val="24"/>
          <w:szCs w:val="24"/>
          <w:lang w:val="id-ID"/>
        </w:rPr>
        <w:t>Berpikir secara kritis, rasional, dan kreatif dalam menanggapi isu ke</w:t>
      </w:r>
      <w:r w:rsidR="00C9201F">
        <w:rPr>
          <w:rFonts w:ascii="Times New Roman" w:hAnsi="Times New Roman" w:cs="Times New Roman"/>
          <w:sz w:val="24"/>
          <w:szCs w:val="24"/>
          <w:lang w:val="id-ID"/>
        </w:rPr>
        <w:t>warganegara</w:t>
      </w:r>
      <w:r w:rsidRPr="00BF749F">
        <w:rPr>
          <w:rFonts w:ascii="Times New Roman" w:hAnsi="Times New Roman" w:cs="Times New Roman"/>
          <w:sz w:val="24"/>
          <w:szCs w:val="24"/>
          <w:lang w:val="id-ID"/>
        </w:rPr>
        <w:t>an</w:t>
      </w:r>
      <w:r w:rsidR="00BF749F">
        <w:rPr>
          <w:rFonts w:ascii="Times New Roman" w:hAnsi="Times New Roman" w:cs="Times New Roman"/>
          <w:sz w:val="24"/>
          <w:szCs w:val="24"/>
        </w:rPr>
        <w:t>.</w:t>
      </w:r>
    </w:p>
    <w:p w:rsidR="00BF749F" w:rsidRPr="00BF749F" w:rsidRDefault="00481887" w:rsidP="004070A3">
      <w:pPr>
        <w:pStyle w:val="ListParagraph"/>
        <w:numPr>
          <w:ilvl w:val="1"/>
          <w:numId w:val="25"/>
        </w:numPr>
        <w:spacing w:line="360" w:lineRule="auto"/>
        <w:ind w:left="1701"/>
        <w:jc w:val="both"/>
        <w:rPr>
          <w:rFonts w:ascii="Times New Roman" w:hAnsi="Times New Roman" w:cs="Times New Roman"/>
          <w:sz w:val="24"/>
          <w:szCs w:val="24"/>
          <w:lang w:val="id-ID"/>
        </w:rPr>
      </w:pPr>
      <w:r w:rsidRPr="00BF749F">
        <w:rPr>
          <w:rFonts w:ascii="Times New Roman" w:hAnsi="Times New Roman" w:cs="Times New Roman"/>
          <w:sz w:val="24"/>
          <w:szCs w:val="24"/>
          <w:lang w:val="id-ID"/>
        </w:rPr>
        <w:t>Berpartisipasi secara aktif dan bertanggungjawab, bertindak secara cerdas dalam kegiatan bermasyarakat, berbangsa, dan bernegara, serta anti korupsi</w:t>
      </w:r>
      <w:r w:rsidR="00BF749F">
        <w:rPr>
          <w:rFonts w:ascii="Times New Roman" w:hAnsi="Times New Roman" w:cs="Times New Roman"/>
          <w:sz w:val="24"/>
          <w:szCs w:val="24"/>
        </w:rPr>
        <w:t>.</w:t>
      </w:r>
    </w:p>
    <w:p w:rsidR="00BF749F" w:rsidRDefault="00481887" w:rsidP="004070A3">
      <w:pPr>
        <w:pStyle w:val="ListParagraph"/>
        <w:numPr>
          <w:ilvl w:val="1"/>
          <w:numId w:val="25"/>
        </w:numPr>
        <w:spacing w:line="360" w:lineRule="auto"/>
        <w:ind w:left="1701"/>
        <w:jc w:val="both"/>
        <w:rPr>
          <w:rFonts w:ascii="Times New Roman" w:hAnsi="Times New Roman" w:cs="Times New Roman"/>
          <w:sz w:val="24"/>
          <w:szCs w:val="24"/>
          <w:lang w:val="id-ID"/>
        </w:rPr>
      </w:pPr>
      <w:r w:rsidRPr="00BF749F">
        <w:rPr>
          <w:rFonts w:ascii="Times New Roman" w:hAnsi="Times New Roman" w:cs="Times New Roman"/>
          <w:sz w:val="24"/>
          <w:szCs w:val="24"/>
          <w:lang w:val="id-ID"/>
        </w:rPr>
        <w:t>Berkembang secara positif dan demokratis untuk membentuk diri berdasarkan karakter-karakter masyarakat Indonesia agar dapat hidup bersama dengan bangsa-bangsa lainnya.</w:t>
      </w:r>
    </w:p>
    <w:p w:rsidR="00481887" w:rsidRPr="00BF749F" w:rsidRDefault="00481887" w:rsidP="004070A3">
      <w:pPr>
        <w:pStyle w:val="ListParagraph"/>
        <w:numPr>
          <w:ilvl w:val="1"/>
          <w:numId w:val="25"/>
        </w:numPr>
        <w:spacing w:line="360" w:lineRule="auto"/>
        <w:ind w:left="1701"/>
        <w:jc w:val="both"/>
        <w:rPr>
          <w:rFonts w:ascii="Times New Roman" w:hAnsi="Times New Roman" w:cs="Times New Roman"/>
          <w:sz w:val="24"/>
          <w:szCs w:val="24"/>
          <w:lang w:val="id-ID"/>
        </w:rPr>
      </w:pPr>
      <w:r w:rsidRPr="00BF749F">
        <w:rPr>
          <w:rFonts w:ascii="Times New Roman" w:hAnsi="Times New Roman" w:cs="Times New Roman"/>
          <w:sz w:val="24"/>
          <w:szCs w:val="24"/>
          <w:lang w:val="id-ID"/>
        </w:rPr>
        <w:t>Berinteraksi dengan bangsa-bangsa lain dalam percaturan dunia secara langsung atau tidak langsung dengan memanfaatkan teknologi informasi dan komunikasi.</w:t>
      </w:r>
    </w:p>
    <w:p w:rsidR="00481887" w:rsidRPr="00C41C55" w:rsidRDefault="00481887" w:rsidP="00BF749F">
      <w:pPr>
        <w:tabs>
          <w:tab w:val="left" w:pos="1320"/>
        </w:tabs>
        <w:spacing w:line="360" w:lineRule="auto"/>
        <w:ind w:left="1320"/>
        <w:jc w:val="both"/>
        <w:rPr>
          <w:rFonts w:ascii="Times New Roman" w:hAnsi="Times New Roman" w:cs="Times New Roman"/>
          <w:sz w:val="24"/>
          <w:szCs w:val="24"/>
          <w:lang w:val="id-ID"/>
        </w:rPr>
      </w:pPr>
      <w:r w:rsidRPr="00C41C55">
        <w:rPr>
          <w:rFonts w:ascii="Times New Roman" w:hAnsi="Times New Roman" w:cs="Times New Roman"/>
          <w:sz w:val="24"/>
          <w:szCs w:val="24"/>
          <w:lang w:val="id-ID"/>
        </w:rPr>
        <w:t>Kompetensi</w:t>
      </w:r>
      <w:r w:rsidR="004E1AD2">
        <w:rPr>
          <w:rFonts w:ascii="Times New Roman" w:hAnsi="Times New Roman" w:cs="Times New Roman"/>
          <w:sz w:val="24"/>
          <w:szCs w:val="24"/>
          <w:lang w:val="id-ID"/>
        </w:rPr>
        <w:t xml:space="preserve"> Inti</w:t>
      </w:r>
      <w:r w:rsidRPr="00C41C55">
        <w:rPr>
          <w:rFonts w:ascii="Times New Roman" w:hAnsi="Times New Roman" w:cs="Times New Roman"/>
          <w:sz w:val="24"/>
          <w:szCs w:val="24"/>
          <w:lang w:val="id-ID"/>
        </w:rPr>
        <w:t xml:space="preserve"> dan Kompetensi Dasar mata pelajaran Pendidikan Ke</w:t>
      </w:r>
      <w:r w:rsidR="00C9201F">
        <w:rPr>
          <w:rFonts w:ascii="Times New Roman" w:hAnsi="Times New Roman" w:cs="Times New Roman"/>
          <w:sz w:val="24"/>
          <w:szCs w:val="24"/>
          <w:lang w:val="id-ID"/>
        </w:rPr>
        <w:t>warganegara</w:t>
      </w:r>
      <w:r w:rsidRPr="00C41C55">
        <w:rPr>
          <w:rFonts w:ascii="Times New Roman" w:hAnsi="Times New Roman" w:cs="Times New Roman"/>
          <w:sz w:val="24"/>
          <w:szCs w:val="24"/>
          <w:lang w:val="id-ID"/>
        </w:rPr>
        <w:t>an dapat dilihat pada lampiran Peraturan Menteri Pendidikan dan Kebudayaan Nomor 37 Tahun 2018.</w:t>
      </w:r>
    </w:p>
    <w:p w:rsidR="00481887" w:rsidRPr="00C41C55" w:rsidRDefault="00481887" w:rsidP="004070A3">
      <w:pPr>
        <w:numPr>
          <w:ilvl w:val="1"/>
          <w:numId w:val="3"/>
        </w:numPr>
        <w:tabs>
          <w:tab w:val="clear" w:pos="1500"/>
        </w:tabs>
        <w:spacing w:line="360" w:lineRule="auto"/>
        <w:ind w:left="1276" w:hanging="425"/>
        <w:jc w:val="both"/>
        <w:rPr>
          <w:rFonts w:ascii="Times New Roman" w:hAnsi="Times New Roman" w:cs="Times New Roman"/>
          <w:b/>
          <w:sz w:val="24"/>
          <w:szCs w:val="24"/>
          <w:lang w:val="id-ID"/>
        </w:rPr>
      </w:pPr>
      <w:r w:rsidRPr="00C41C55">
        <w:rPr>
          <w:rFonts w:ascii="Times New Roman" w:hAnsi="Times New Roman" w:cs="Times New Roman"/>
          <w:b/>
          <w:sz w:val="24"/>
          <w:szCs w:val="24"/>
          <w:lang w:val="id-ID"/>
        </w:rPr>
        <w:t>Bahasa Indonesia</w:t>
      </w:r>
    </w:p>
    <w:p w:rsidR="00481887" w:rsidRPr="00BF749F" w:rsidRDefault="00481887" w:rsidP="00481887">
      <w:pPr>
        <w:spacing w:line="360" w:lineRule="auto"/>
        <w:ind w:left="1320"/>
        <w:jc w:val="both"/>
        <w:rPr>
          <w:rFonts w:ascii="Times New Roman" w:hAnsi="Times New Roman" w:cs="Times New Roman"/>
          <w:sz w:val="24"/>
          <w:szCs w:val="24"/>
        </w:rPr>
      </w:pPr>
      <w:r w:rsidRPr="00C41C55">
        <w:rPr>
          <w:rFonts w:ascii="Times New Roman" w:hAnsi="Times New Roman" w:cs="Times New Roman"/>
          <w:sz w:val="24"/>
          <w:szCs w:val="24"/>
          <w:lang w:val="id-ID"/>
        </w:rPr>
        <w:t>Tujuan</w:t>
      </w:r>
      <w:r w:rsidR="00BF749F">
        <w:rPr>
          <w:rFonts w:ascii="Times New Roman" w:hAnsi="Times New Roman" w:cs="Times New Roman"/>
          <w:sz w:val="24"/>
          <w:szCs w:val="24"/>
        </w:rPr>
        <w:t>:</w:t>
      </w:r>
    </w:p>
    <w:p w:rsidR="00BF749F" w:rsidRPr="00BF749F" w:rsidRDefault="00481887" w:rsidP="004070A3">
      <w:pPr>
        <w:pStyle w:val="ListParagraph"/>
        <w:numPr>
          <w:ilvl w:val="1"/>
          <w:numId w:val="26"/>
        </w:numPr>
        <w:spacing w:line="360" w:lineRule="auto"/>
        <w:ind w:left="1701"/>
        <w:jc w:val="both"/>
        <w:rPr>
          <w:rFonts w:ascii="Times New Roman" w:hAnsi="Times New Roman" w:cs="Times New Roman"/>
          <w:b/>
          <w:sz w:val="24"/>
          <w:szCs w:val="24"/>
          <w:lang w:val="id-ID"/>
        </w:rPr>
      </w:pPr>
      <w:r w:rsidRPr="00BF749F">
        <w:rPr>
          <w:rFonts w:ascii="Times New Roman" w:hAnsi="Times New Roman" w:cs="Times New Roman"/>
          <w:sz w:val="24"/>
          <w:szCs w:val="24"/>
          <w:lang w:val="id-ID"/>
        </w:rPr>
        <w:t>Berkomunikasi secara efektif dan efisien sesuai dengan etika yang berlaku, baik secara lisan maupun tulis.</w:t>
      </w:r>
    </w:p>
    <w:p w:rsidR="00BF749F" w:rsidRPr="00BF749F" w:rsidRDefault="00481887" w:rsidP="004070A3">
      <w:pPr>
        <w:pStyle w:val="ListParagraph"/>
        <w:numPr>
          <w:ilvl w:val="1"/>
          <w:numId w:val="26"/>
        </w:numPr>
        <w:spacing w:line="360" w:lineRule="auto"/>
        <w:ind w:left="1701"/>
        <w:jc w:val="both"/>
        <w:rPr>
          <w:rFonts w:ascii="Times New Roman" w:hAnsi="Times New Roman" w:cs="Times New Roman"/>
          <w:b/>
          <w:sz w:val="24"/>
          <w:szCs w:val="24"/>
          <w:lang w:val="id-ID"/>
        </w:rPr>
      </w:pPr>
      <w:r w:rsidRPr="00BF749F">
        <w:rPr>
          <w:rFonts w:ascii="Times New Roman" w:hAnsi="Times New Roman" w:cs="Times New Roman"/>
          <w:sz w:val="24"/>
          <w:szCs w:val="24"/>
          <w:lang w:val="id-ID"/>
        </w:rPr>
        <w:t>Menghargai dn bangga menggunakan bahasa Indonesia sebagai bahasa persatuan dan bahasa negara</w:t>
      </w:r>
      <w:r w:rsidR="00BF749F">
        <w:rPr>
          <w:rFonts w:ascii="Times New Roman" w:hAnsi="Times New Roman" w:cs="Times New Roman"/>
          <w:sz w:val="24"/>
          <w:szCs w:val="24"/>
        </w:rPr>
        <w:t>.</w:t>
      </w:r>
    </w:p>
    <w:p w:rsidR="00BF749F" w:rsidRPr="00BF749F" w:rsidRDefault="00481887" w:rsidP="004070A3">
      <w:pPr>
        <w:pStyle w:val="ListParagraph"/>
        <w:numPr>
          <w:ilvl w:val="1"/>
          <w:numId w:val="26"/>
        </w:numPr>
        <w:spacing w:line="360" w:lineRule="auto"/>
        <w:ind w:left="1701"/>
        <w:jc w:val="both"/>
        <w:rPr>
          <w:rFonts w:ascii="Times New Roman" w:hAnsi="Times New Roman" w:cs="Times New Roman"/>
          <w:b/>
          <w:sz w:val="24"/>
          <w:szCs w:val="24"/>
          <w:lang w:val="id-ID"/>
        </w:rPr>
      </w:pPr>
      <w:r w:rsidRPr="00BF749F">
        <w:rPr>
          <w:rFonts w:ascii="Times New Roman" w:hAnsi="Times New Roman" w:cs="Times New Roman"/>
          <w:sz w:val="24"/>
          <w:szCs w:val="24"/>
          <w:lang w:val="id-ID"/>
        </w:rPr>
        <w:t>Memahami bahasa Indonesia dan menggunakannya dengan tepat dan kreatif untuk berbagai tujuan.</w:t>
      </w:r>
    </w:p>
    <w:p w:rsidR="00BF749F" w:rsidRPr="00BF749F" w:rsidRDefault="00481887" w:rsidP="004070A3">
      <w:pPr>
        <w:pStyle w:val="ListParagraph"/>
        <w:numPr>
          <w:ilvl w:val="1"/>
          <w:numId w:val="26"/>
        </w:numPr>
        <w:spacing w:line="360" w:lineRule="auto"/>
        <w:ind w:left="1701"/>
        <w:jc w:val="both"/>
        <w:rPr>
          <w:rFonts w:ascii="Times New Roman" w:hAnsi="Times New Roman" w:cs="Times New Roman"/>
          <w:b/>
          <w:sz w:val="24"/>
          <w:szCs w:val="24"/>
          <w:lang w:val="id-ID"/>
        </w:rPr>
      </w:pPr>
      <w:r w:rsidRPr="00BF749F">
        <w:rPr>
          <w:rFonts w:ascii="Times New Roman" w:hAnsi="Times New Roman" w:cs="Times New Roman"/>
          <w:sz w:val="24"/>
          <w:szCs w:val="24"/>
          <w:lang w:val="id-ID"/>
        </w:rPr>
        <w:t>Menggunakan bahasa Indonesia untuk meningkatkan kemampuan intelektual, serta kematangan emosional dan sosial.</w:t>
      </w:r>
    </w:p>
    <w:p w:rsidR="00BF749F" w:rsidRPr="00BF749F" w:rsidRDefault="00481887" w:rsidP="004070A3">
      <w:pPr>
        <w:pStyle w:val="ListParagraph"/>
        <w:numPr>
          <w:ilvl w:val="1"/>
          <w:numId w:val="26"/>
        </w:numPr>
        <w:spacing w:line="360" w:lineRule="auto"/>
        <w:ind w:left="1701"/>
        <w:jc w:val="both"/>
        <w:rPr>
          <w:rFonts w:ascii="Times New Roman" w:hAnsi="Times New Roman" w:cs="Times New Roman"/>
          <w:b/>
          <w:sz w:val="24"/>
          <w:szCs w:val="24"/>
          <w:lang w:val="id-ID"/>
        </w:rPr>
      </w:pPr>
      <w:r w:rsidRPr="00BF749F">
        <w:rPr>
          <w:rFonts w:ascii="Times New Roman" w:hAnsi="Times New Roman" w:cs="Times New Roman"/>
          <w:sz w:val="24"/>
          <w:szCs w:val="24"/>
          <w:lang w:val="id-ID"/>
        </w:rPr>
        <w:t>Menikmati dan memanfaatkan karya  sastra untuk memperluas wawasan, memperhalus budi pekerti, serta meningkatkan pengetahuan dan kemampuan berbahasa.</w:t>
      </w:r>
    </w:p>
    <w:p w:rsidR="00481887" w:rsidRPr="00BF749F" w:rsidRDefault="00481887" w:rsidP="004070A3">
      <w:pPr>
        <w:pStyle w:val="ListParagraph"/>
        <w:numPr>
          <w:ilvl w:val="1"/>
          <w:numId w:val="26"/>
        </w:numPr>
        <w:spacing w:line="360" w:lineRule="auto"/>
        <w:ind w:left="1701"/>
        <w:jc w:val="both"/>
        <w:rPr>
          <w:rFonts w:ascii="Times New Roman" w:hAnsi="Times New Roman" w:cs="Times New Roman"/>
          <w:b/>
          <w:sz w:val="24"/>
          <w:szCs w:val="24"/>
          <w:lang w:val="id-ID"/>
        </w:rPr>
      </w:pPr>
      <w:r w:rsidRPr="00BF749F">
        <w:rPr>
          <w:rFonts w:ascii="Times New Roman" w:hAnsi="Times New Roman" w:cs="Times New Roman"/>
          <w:sz w:val="24"/>
          <w:szCs w:val="24"/>
          <w:lang w:val="id-ID"/>
        </w:rPr>
        <w:t>Menghargai dan membanggakan sastra Indonesia sebagai khazanah budaya dan intelektual manusia Indonesia.</w:t>
      </w:r>
    </w:p>
    <w:p w:rsidR="00CA3A28" w:rsidRDefault="004E1AD2" w:rsidP="00481887">
      <w:pPr>
        <w:tabs>
          <w:tab w:val="num" w:pos="1320"/>
        </w:tabs>
        <w:spacing w:line="360" w:lineRule="auto"/>
        <w:ind w:left="1320"/>
        <w:jc w:val="both"/>
        <w:rPr>
          <w:rFonts w:ascii="Times New Roman" w:hAnsi="Times New Roman" w:cs="Times New Roman"/>
          <w:sz w:val="24"/>
          <w:szCs w:val="24"/>
          <w:lang w:val="id-ID"/>
        </w:rPr>
      </w:pPr>
      <w:r w:rsidRPr="00C41C55">
        <w:rPr>
          <w:rFonts w:ascii="Times New Roman" w:hAnsi="Times New Roman" w:cs="Times New Roman"/>
          <w:sz w:val="24"/>
          <w:szCs w:val="24"/>
          <w:lang w:val="id-ID"/>
        </w:rPr>
        <w:t>Kompetensi</w:t>
      </w:r>
      <w:r>
        <w:rPr>
          <w:rFonts w:ascii="Times New Roman" w:hAnsi="Times New Roman" w:cs="Times New Roman"/>
          <w:sz w:val="24"/>
          <w:szCs w:val="24"/>
          <w:lang w:val="id-ID"/>
        </w:rPr>
        <w:t xml:space="preserve"> Inti</w:t>
      </w:r>
      <w:r w:rsidRPr="00C41C55">
        <w:rPr>
          <w:rFonts w:ascii="Times New Roman" w:hAnsi="Times New Roman" w:cs="Times New Roman"/>
          <w:sz w:val="24"/>
          <w:szCs w:val="24"/>
          <w:lang w:val="id-ID"/>
        </w:rPr>
        <w:t xml:space="preserve"> dan Kompetensi Dasar </w:t>
      </w:r>
      <w:r w:rsidR="00481887" w:rsidRPr="00C41C55">
        <w:rPr>
          <w:rFonts w:ascii="Times New Roman" w:hAnsi="Times New Roman" w:cs="Times New Roman"/>
          <w:sz w:val="24"/>
          <w:szCs w:val="24"/>
          <w:lang w:val="id-ID"/>
        </w:rPr>
        <w:t>mata pelajaran Bahasa Indonesia dapat dilihat pada lampiran Peraturan Menteri Pendidikan Kebudayaan Nomor 37 Tahun 2018.</w:t>
      </w:r>
    </w:p>
    <w:p w:rsidR="00CF3060" w:rsidRDefault="00CF3060" w:rsidP="00481887">
      <w:pPr>
        <w:tabs>
          <w:tab w:val="num" w:pos="1320"/>
        </w:tabs>
        <w:spacing w:line="360" w:lineRule="auto"/>
        <w:ind w:left="1320"/>
        <w:jc w:val="both"/>
        <w:rPr>
          <w:rFonts w:ascii="Times New Roman" w:hAnsi="Times New Roman" w:cs="Times New Roman"/>
          <w:sz w:val="24"/>
          <w:szCs w:val="24"/>
          <w:lang w:val="id-ID"/>
        </w:rPr>
      </w:pPr>
    </w:p>
    <w:p w:rsidR="00CF3060" w:rsidRDefault="00CF3060" w:rsidP="00481887">
      <w:pPr>
        <w:tabs>
          <w:tab w:val="num" w:pos="1320"/>
        </w:tabs>
        <w:spacing w:line="360" w:lineRule="auto"/>
        <w:ind w:left="1320"/>
        <w:jc w:val="both"/>
        <w:rPr>
          <w:rFonts w:ascii="Times New Roman" w:hAnsi="Times New Roman" w:cs="Times New Roman"/>
          <w:sz w:val="24"/>
          <w:szCs w:val="24"/>
          <w:lang w:val="id-ID"/>
        </w:rPr>
      </w:pPr>
    </w:p>
    <w:p w:rsidR="00CF3060" w:rsidRDefault="00CF3060" w:rsidP="00481887">
      <w:pPr>
        <w:tabs>
          <w:tab w:val="num" w:pos="1320"/>
        </w:tabs>
        <w:spacing w:line="360" w:lineRule="auto"/>
        <w:ind w:left="1320"/>
        <w:jc w:val="both"/>
        <w:rPr>
          <w:rFonts w:ascii="Times New Roman" w:hAnsi="Times New Roman" w:cs="Times New Roman"/>
          <w:sz w:val="24"/>
          <w:szCs w:val="24"/>
          <w:lang w:val="id-ID"/>
        </w:rPr>
      </w:pPr>
    </w:p>
    <w:p w:rsidR="00CF3060" w:rsidRPr="00C41C55" w:rsidRDefault="00CF3060" w:rsidP="00481887">
      <w:pPr>
        <w:tabs>
          <w:tab w:val="num" w:pos="1320"/>
        </w:tabs>
        <w:spacing w:line="360" w:lineRule="auto"/>
        <w:ind w:left="1320"/>
        <w:jc w:val="both"/>
        <w:rPr>
          <w:rFonts w:ascii="Times New Roman" w:hAnsi="Times New Roman" w:cs="Times New Roman"/>
          <w:sz w:val="24"/>
          <w:szCs w:val="24"/>
          <w:lang w:val="id-ID"/>
        </w:rPr>
      </w:pPr>
    </w:p>
    <w:p w:rsidR="00481887" w:rsidRPr="00C41C55" w:rsidRDefault="00481887" w:rsidP="004070A3">
      <w:pPr>
        <w:numPr>
          <w:ilvl w:val="1"/>
          <w:numId w:val="3"/>
        </w:numPr>
        <w:tabs>
          <w:tab w:val="clear" w:pos="1500"/>
        </w:tabs>
        <w:spacing w:line="360" w:lineRule="auto"/>
        <w:ind w:left="1320" w:hanging="469"/>
        <w:jc w:val="both"/>
        <w:rPr>
          <w:rFonts w:ascii="Times New Roman" w:hAnsi="Times New Roman" w:cs="Times New Roman"/>
          <w:b/>
          <w:sz w:val="24"/>
          <w:szCs w:val="24"/>
          <w:lang w:val="id-ID"/>
        </w:rPr>
      </w:pPr>
      <w:r w:rsidRPr="00C41C55">
        <w:rPr>
          <w:rFonts w:ascii="Times New Roman" w:hAnsi="Times New Roman" w:cs="Times New Roman"/>
          <w:b/>
          <w:sz w:val="24"/>
          <w:szCs w:val="24"/>
          <w:lang w:val="id-ID"/>
        </w:rPr>
        <w:lastRenderedPageBreak/>
        <w:t>Matematika</w:t>
      </w:r>
    </w:p>
    <w:p w:rsidR="00481887" w:rsidRPr="00C41C55" w:rsidRDefault="00481887" w:rsidP="00481887">
      <w:pPr>
        <w:spacing w:line="360" w:lineRule="auto"/>
        <w:ind w:left="1320"/>
        <w:jc w:val="both"/>
        <w:rPr>
          <w:rFonts w:ascii="Times New Roman" w:hAnsi="Times New Roman" w:cs="Times New Roman"/>
          <w:sz w:val="24"/>
          <w:szCs w:val="24"/>
          <w:lang w:val="id-ID"/>
        </w:rPr>
      </w:pPr>
      <w:r w:rsidRPr="00C41C55">
        <w:rPr>
          <w:rFonts w:ascii="Times New Roman" w:hAnsi="Times New Roman" w:cs="Times New Roman"/>
          <w:sz w:val="24"/>
          <w:szCs w:val="24"/>
          <w:lang w:val="id-ID"/>
        </w:rPr>
        <w:t>Tujuan:</w:t>
      </w:r>
    </w:p>
    <w:p w:rsidR="00BF749F" w:rsidRDefault="00481887" w:rsidP="004070A3">
      <w:pPr>
        <w:pStyle w:val="ListParagraph"/>
        <w:numPr>
          <w:ilvl w:val="1"/>
          <w:numId w:val="27"/>
        </w:numPr>
        <w:spacing w:line="360" w:lineRule="auto"/>
        <w:ind w:left="1701"/>
        <w:jc w:val="both"/>
        <w:rPr>
          <w:rFonts w:ascii="Times New Roman" w:hAnsi="Times New Roman" w:cs="Times New Roman"/>
          <w:sz w:val="24"/>
          <w:szCs w:val="24"/>
          <w:lang w:val="id-ID"/>
        </w:rPr>
      </w:pPr>
      <w:r w:rsidRPr="00BF749F">
        <w:rPr>
          <w:rFonts w:ascii="Times New Roman" w:hAnsi="Times New Roman" w:cs="Times New Roman"/>
          <w:sz w:val="24"/>
          <w:szCs w:val="24"/>
          <w:lang w:val="id-ID"/>
        </w:rPr>
        <w:t>Memahami konsep matematika, menjelaskan keterkaitan antarkonsep dan mengaplikasikan konsep atau alogaritma, secara luwes, akurat, efisien, dan tepat, dalam pemecahan masalah.</w:t>
      </w:r>
    </w:p>
    <w:p w:rsidR="00BF749F" w:rsidRDefault="00481887" w:rsidP="004070A3">
      <w:pPr>
        <w:pStyle w:val="ListParagraph"/>
        <w:numPr>
          <w:ilvl w:val="1"/>
          <w:numId w:val="27"/>
        </w:numPr>
        <w:spacing w:line="360" w:lineRule="auto"/>
        <w:ind w:left="1701"/>
        <w:jc w:val="both"/>
        <w:rPr>
          <w:rFonts w:ascii="Times New Roman" w:hAnsi="Times New Roman" w:cs="Times New Roman"/>
          <w:sz w:val="24"/>
          <w:szCs w:val="24"/>
          <w:lang w:val="id-ID"/>
        </w:rPr>
      </w:pPr>
      <w:r w:rsidRPr="00BF749F">
        <w:rPr>
          <w:rFonts w:ascii="Times New Roman" w:hAnsi="Times New Roman" w:cs="Times New Roman"/>
          <w:sz w:val="24"/>
          <w:szCs w:val="24"/>
          <w:lang w:val="id-ID"/>
        </w:rPr>
        <w:t>Menggunakan penalaran pada pola dan sifat, melakukan manipulasi matematika dalam membuat generalisasi, menyusun bukti, atau menjelaskan gagasan dan pernyataan matematika.</w:t>
      </w:r>
    </w:p>
    <w:p w:rsidR="00BF749F" w:rsidRDefault="00481887" w:rsidP="004070A3">
      <w:pPr>
        <w:pStyle w:val="ListParagraph"/>
        <w:numPr>
          <w:ilvl w:val="1"/>
          <w:numId w:val="27"/>
        </w:numPr>
        <w:spacing w:line="360" w:lineRule="auto"/>
        <w:ind w:left="1701"/>
        <w:jc w:val="both"/>
        <w:rPr>
          <w:rFonts w:ascii="Times New Roman" w:hAnsi="Times New Roman" w:cs="Times New Roman"/>
          <w:sz w:val="24"/>
          <w:szCs w:val="24"/>
          <w:lang w:val="id-ID"/>
        </w:rPr>
      </w:pPr>
      <w:r w:rsidRPr="00BF749F">
        <w:rPr>
          <w:rFonts w:ascii="Times New Roman" w:hAnsi="Times New Roman" w:cs="Times New Roman"/>
          <w:sz w:val="24"/>
          <w:szCs w:val="24"/>
          <w:lang w:val="id-ID"/>
        </w:rPr>
        <w:t>Memecahkan maslah yang meliputi kemampuan memahami masalah, merancang model matematika, menyelesaikan model dan menafsirkan solusi yang diperoleh.</w:t>
      </w:r>
    </w:p>
    <w:p w:rsidR="00BF749F" w:rsidRDefault="00481887" w:rsidP="004070A3">
      <w:pPr>
        <w:pStyle w:val="ListParagraph"/>
        <w:numPr>
          <w:ilvl w:val="1"/>
          <w:numId w:val="27"/>
        </w:numPr>
        <w:spacing w:line="360" w:lineRule="auto"/>
        <w:ind w:left="1701"/>
        <w:jc w:val="both"/>
        <w:rPr>
          <w:rFonts w:ascii="Times New Roman" w:hAnsi="Times New Roman" w:cs="Times New Roman"/>
          <w:sz w:val="24"/>
          <w:szCs w:val="24"/>
          <w:lang w:val="id-ID"/>
        </w:rPr>
      </w:pPr>
      <w:r w:rsidRPr="00BF749F">
        <w:rPr>
          <w:rFonts w:ascii="Times New Roman" w:hAnsi="Times New Roman" w:cs="Times New Roman"/>
          <w:sz w:val="24"/>
          <w:szCs w:val="24"/>
          <w:lang w:val="id-ID"/>
        </w:rPr>
        <w:t>Mengkomunikasikan gagasan dengan simbol, tabel, diagram, atau media lain untuk memperjelas keadaan atau masalah.</w:t>
      </w:r>
    </w:p>
    <w:p w:rsidR="00481887" w:rsidRPr="00BF749F" w:rsidRDefault="00481887" w:rsidP="004070A3">
      <w:pPr>
        <w:pStyle w:val="ListParagraph"/>
        <w:numPr>
          <w:ilvl w:val="1"/>
          <w:numId w:val="27"/>
        </w:numPr>
        <w:spacing w:line="360" w:lineRule="auto"/>
        <w:ind w:left="1701"/>
        <w:jc w:val="both"/>
        <w:rPr>
          <w:rFonts w:ascii="Times New Roman" w:hAnsi="Times New Roman" w:cs="Times New Roman"/>
          <w:sz w:val="24"/>
          <w:szCs w:val="24"/>
          <w:lang w:val="id-ID"/>
        </w:rPr>
      </w:pPr>
      <w:r w:rsidRPr="00BF749F">
        <w:rPr>
          <w:rFonts w:ascii="Times New Roman" w:hAnsi="Times New Roman" w:cs="Times New Roman"/>
          <w:sz w:val="24"/>
          <w:szCs w:val="24"/>
          <w:lang w:val="id-ID"/>
        </w:rPr>
        <w:t>Memiliki sikap menghargai kegunaan matematika dalam kehidupan, yaitu memiliki rasa ingin tahu, perhatian, dan minat dalam mempelajari matematika, serta sikap ulet dan percaya diri dalam pemecahan masalah.</w:t>
      </w:r>
    </w:p>
    <w:p w:rsidR="00481887" w:rsidRPr="00C41C55" w:rsidRDefault="004E1AD2" w:rsidP="00BF749F">
      <w:pPr>
        <w:spacing w:line="360" w:lineRule="auto"/>
        <w:ind w:left="1276"/>
        <w:jc w:val="both"/>
        <w:rPr>
          <w:rFonts w:ascii="Times New Roman" w:hAnsi="Times New Roman" w:cs="Times New Roman"/>
          <w:sz w:val="24"/>
          <w:szCs w:val="24"/>
          <w:lang w:val="id-ID"/>
        </w:rPr>
      </w:pPr>
      <w:r w:rsidRPr="00C41C55">
        <w:rPr>
          <w:rFonts w:ascii="Times New Roman" w:hAnsi="Times New Roman" w:cs="Times New Roman"/>
          <w:sz w:val="24"/>
          <w:szCs w:val="24"/>
          <w:lang w:val="id-ID"/>
        </w:rPr>
        <w:t>Kompetensi</w:t>
      </w:r>
      <w:r>
        <w:rPr>
          <w:rFonts w:ascii="Times New Roman" w:hAnsi="Times New Roman" w:cs="Times New Roman"/>
          <w:sz w:val="24"/>
          <w:szCs w:val="24"/>
          <w:lang w:val="id-ID"/>
        </w:rPr>
        <w:t xml:space="preserve"> Inti</w:t>
      </w:r>
      <w:r w:rsidRPr="00C41C55">
        <w:rPr>
          <w:rFonts w:ascii="Times New Roman" w:hAnsi="Times New Roman" w:cs="Times New Roman"/>
          <w:sz w:val="24"/>
          <w:szCs w:val="24"/>
          <w:lang w:val="id-ID"/>
        </w:rPr>
        <w:t xml:space="preserve"> dan Kompetensi Dasar </w:t>
      </w:r>
      <w:r w:rsidR="00481887" w:rsidRPr="00C41C55">
        <w:rPr>
          <w:rFonts w:ascii="Times New Roman" w:hAnsi="Times New Roman" w:cs="Times New Roman"/>
          <w:sz w:val="24"/>
          <w:szCs w:val="24"/>
          <w:lang w:val="id-ID"/>
        </w:rPr>
        <w:t>mata pelajaran Matematika dapat dilihat pada lampiran Peraturan Menteri Pendidikan Kebudayaan Nomor 37 Tahun 2018.</w:t>
      </w:r>
    </w:p>
    <w:p w:rsidR="00BF749F" w:rsidRDefault="00481887" w:rsidP="004070A3">
      <w:pPr>
        <w:numPr>
          <w:ilvl w:val="1"/>
          <w:numId w:val="3"/>
        </w:numPr>
        <w:tabs>
          <w:tab w:val="clear" w:pos="1500"/>
        </w:tabs>
        <w:spacing w:line="360" w:lineRule="auto"/>
        <w:ind w:left="1276" w:hanging="425"/>
        <w:jc w:val="both"/>
        <w:rPr>
          <w:rFonts w:ascii="Times New Roman" w:hAnsi="Times New Roman" w:cs="Times New Roman"/>
          <w:b/>
          <w:sz w:val="24"/>
          <w:szCs w:val="24"/>
          <w:lang w:val="id-ID"/>
        </w:rPr>
      </w:pPr>
      <w:r w:rsidRPr="00C41C55">
        <w:rPr>
          <w:rFonts w:ascii="Times New Roman" w:hAnsi="Times New Roman" w:cs="Times New Roman"/>
          <w:b/>
          <w:sz w:val="24"/>
          <w:szCs w:val="24"/>
          <w:lang w:val="id-ID"/>
        </w:rPr>
        <w:t>Ilmu Pengetahuan Alam</w:t>
      </w:r>
    </w:p>
    <w:p w:rsidR="00481887" w:rsidRPr="00BF749F" w:rsidRDefault="00481887" w:rsidP="00BF749F">
      <w:pPr>
        <w:spacing w:line="360" w:lineRule="auto"/>
        <w:ind w:left="1276"/>
        <w:jc w:val="both"/>
        <w:rPr>
          <w:rFonts w:ascii="Times New Roman" w:hAnsi="Times New Roman" w:cs="Times New Roman"/>
          <w:b/>
          <w:sz w:val="24"/>
          <w:szCs w:val="24"/>
          <w:lang w:val="id-ID"/>
        </w:rPr>
      </w:pPr>
      <w:r w:rsidRPr="00BF749F">
        <w:rPr>
          <w:rFonts w:ascii="Times New Roman" w:hAnsi="Times New Roman" w:cs="Times New Roman"/>
          <w:sz w:val="24"/>
          <w:szCs w:val="24"/>
          <w:lang w:val="id-ID"/>
        </w:rPr>
        <w:t>Tujuan:</w:t>
      </w:r>
    </w:p>
    <w:p w:rsidR="00481887" w:rsidRPr="00C41C55" w:rsidRDefault="00481887" w:rsidP="004070A3">
      <w:pPr>
        <w:numPr>
          <w:ilvl w:val="2"/>
          <w:numId w:val="3"/>
        </w:numPr>
        <w:tabs>
          <w:tab w:val="clear" w:pos="2400"/>
        </w:tabs>
        <w:spacing w:line="360" w:lineRule="auto"/>
        <w:ind w:left="1701" w:hanging="381"/>
        <w:jc w:val="both"/>
        <w:rPr>
          <w:rFonts w:ascii="Times New Roman" w:hAnsi="Times New Roman" w:cs="Times New Roman"/>
          <w:sz w:val="24"/>
          <w:szCs w:val="24"/>
          <w:lang w:val="id-ID"/>
        </w:rPr>
      </w:pPr>
      <w:r w:rsidRPr="00C41C55">
        <w:rPr>
          <w:rFonts w:ascii="Times New Roman" w:hAnsi="Times New Roman" w:cs="Times New Roman"/>
          <w:sz w:val="24"/>
          <w:szCs w:val="24"/>
          <w:lang w:val="id-ID"/>
        </w:rPr>
        <w:t>Memperoleh keyakinan terhadap kebesaran Tuhan Yang Maha Esa berdasarkan keberadaan, kehidupan dan keteraturan alam ciptanya-Nya.</w:t>
      </w:r>
    </w:p>
    <w:p w:rsidR="00481887" w:rsidRPr="00C41C55" w:rsidRDefault="00481887" w:rsidP="004070A3">
      <w:pPr>
        <w:numPr>
          <w:ilvl w:val="2"/>
          <w:numId w:val="3"/>
        </w:numPr>
        <w:tabs>
          <w:tab w:val="clear" w:pos="2400"/>
        </w:tabs>
        <w:spacing w:line="360" w:lineRule="auto"/>
        <w:ind w:left="1701" w:hanging="381"/>
        <w:jc w:val="both"/>
        <w:rPr>
          <w:rFonts w:ascii="Times New Roman" w:hAnsi="Times New Roman" w:cs="Times New Roman"/>
          <w:sz w:val="24"/>
          <w:szCs w:val="24"/>
          <w:lang w:val="id-ID"/>
        </w:rPr>
      </w:pPr>
      <w:r w:rsidRPr="00C41C55">
        <w:rPr>
          <w:rFonts w:ascii="Times New Roman" w:hAnsi="Times New Roman" w:cs="Times New Roman"/>
          <w:sz w:val="24"/>
          <w:szCs w:val="24"/>
          <w:lang w:val="id-ID"/>
        </w:rPr>
        <w:t>Mengembangkan pengetahuan dan pemahaman konsep-konsep IPA yang bermanfaat dan dapat diterapkan dalam kehidupan sehari-hari.</w:t>
      </w:r>
    </w:p>
    <w:p w:rsidR="00481887" w:rsidRPr="00C41C55" w:rsidRDefault="00481887" w:rsidP="004070A3">
      <w:pPr>
        <w:numPr>
          <w:ilvl w:val="2"/>
          <w:numId w:val="3"/>
        </w:numPr>
        <w:tabs>
          <w:tab w:val="clear" w:pos="2400"/>
        </w:tabs>
        <w:spacing w:line="360" w:lineRule="auto"/>
        <w:ind w:left="1701" w:hanging="381"/>
        <w:jc w:val="both"/>
        <w:rPr>
          <w:rFonts w:ascii="Times New Roman" w:hAnsi="Times New Roman" w:cs="Times New Roman"/>
          <w:sz w:val="24"/>
          <w:szCs w:val="24"/>
          <w:lang w:val="id-ID"/>
        </w:rPr>
      </w:pPr>
      <w:r w:rsidRPr="00C41C55">
        <w:rPr>
          <w:rFonts w:ascii="Times New Roman" w:hAnsi="Times New Roman" w:cs="Times New Roman"/>
          <w:sz w:val="24"/>
          <w:szCs w:val="24"/>
          <w:lang w:val="id-ID"/>
        </w:rPr>
        <w:t>Mengembangkan rasa ingin tahu, sikap positip dan kesadaran tentang adanya hubungan yang saling mempengaruhi antara IPA, lingkungan, teknologi dan masyarakat.</w:t>
      </w:r>
    </w:p>
    <w:p w:rsidR="00481887" w:rsidRPr="00C41C55" w:rsidRDefault="00481887" w:rsidP="004070A3">
      <w:pPr>
        <w:numPr>
          <w:ilvl w:val="2"/>
          <w:numId w:val="3"/>
        </w:numPr>
        <w:tabs>
          <w:tab w:val="clear" w:pos="2400"/>
        </w:tabs>
        <w:spacing w:line="360" w:lineRule="auto"/>
        <w:ind w:left="1701" w:hanging="381"/>
        <w:jc w:val="both"/>
        <w:rPr>
          <w:rFonts w:ascii="Times New Roman" w:hAnsi="Times New Roman" w:cs="Times New Roman"/>
          <w:sz w:val="24"/>
          <w:szCs w:val="24"/>
          <w:lang w:val="id-ID"/>
        </w:rPr>
      </w:pPr>
      <w:r w:rsidRPr="00C41C55">
        <w:rPr>
          <w:rFonts w:ascii="Times New Roman" w:hAnsi="Times New Roman" w:cs="Times New Roman"/>
          <w:sz w:val="24"/>
          <w:szCs w:val="24"/>
          <w:lang w:val="id-ID"/>
        </w:rPr>
        <w:t>Mengembangkan keterampilan proses untuk menyelidiki alam sekitar, memacahkan masalah dan membuat keputusan.</w:t>
      </w:r>
    </w:p>
    <w:p w:rsidR="00481887" w:rsidRPr="00C41C55" w:rsidRDefault="00481887" w:rsidP="004070A3">
      <w:pPr>
        <w:numPr>
          <w:ilvl w:val="2"/>
          <w:numId w:val="3"/>
        </w:numPr>
        <w:tabs>
          <w:tab w:val="clear" w:pos="2400"/>
        </w:tabs>
        <w:spacing w:line="360" w:lineRule="auto"/>
        <w:ind w:left="1701" w:hanging="381"/>
        <w:jc w:val="both"/>
        <w:rPr>
          <w:rFonts w:ascii="Times New Roman" w:hAnsi="Times New Roman" w:cs="Times New Roman"/>
          <w:sz w:val="24"/>
          <w:szCs w:val="24"/>
          <w:lang w:val="id-ID"/>
        </w:rPr>
      </w:pPr>
      <w:r w:rsidRPr="00C41C55">
        <w:rPr>
          <w:rFonts w:ascii="Times New Roman" w:hAnsi="Times New Roman" w:cs="Times New Roman"/>
          <w:sz w:val="24"/>
          <w:szCs w:val="24"/>
          <w:lang w:val="id-ID"/>
        </w:rPr>
        <w:t>Meningkatkan kesadaran untuk berperanserta dalam memlihara, menjaga dan melestarikan lingkungan alam.</w:t>
      </w:r>
    </w:p>
    <w:p w:rsidR="00481887" w:rsidRPr="00C41C55" w:rsidRDefault="00481887" w:rsidP="004070A3">
      <w:pPr>
        <w:numPr>
          <w:ilvl w:val="2"/>
          <w:numId w:val="3"/>
        </w:numPr>
        <w:tabs>
          <w:tab w:val="clear" w:pos="2400"/>
        </w:tabs>
        <w:spacing w:line="360" w:lineRule="auto"/>
        <w:ind w:left="1701" w:hanging="381"/>
        <w:jc w:val="both"/>
        <w:rPr>
          <w:rFonts w:ascii="Times New Roman" w:hAnsi="Times New Roman" w:cs="Times New Roman"/>
          <w:sz w:val="24"/>
          <w:szCs w:val="24"/>
          <w:lang w:val="id-ID"/>
        </w:rPr>
      </w:pPr>
      <w:r w:rsidRPr="00C41C55">
        <w:rPr>
          <w:rFonts w:ascii="Times New Roman" w:hAnsi="Times New Roman" w:cs="Times New Roman"/>
          <w:sz w:val="24"/>
          <w:szCs w:val="24"/>
          <w:lang w:val="id-ID"/>
        </w:rPr>
        <w:t>Meningkatkan kesadaran untuk menghargai alam dan segala keteraturannya sebagai salah satu ciptaan Tuhan.</w:t>
      </w:r>
    </w:p>
    <w:p w:rsidR="00481887" w:rsidRPr="00C41C55" w:rsidRDefault="00481887" w:rsidP="004070A3">
      <w:pPr>
        <w:numPr>
          <w:ilvl w:val="2"/>
          <w:numId w:val="3"/>
        </w:numPr>
        <w:tabs>
          <w:tab w:val="clear" w:pos="2400"/>
        </w:tabs>
        <w:spacing w:line="360" w:lineRule="auto"/>
        <w:ind w:left="1701" w:hanging="381"/>
        <w:jc w:val="both"/>
        <w:rPr>
          <w:rFonts w:ascii="Times New Roman" w:hAnsi="Times New Roman" w:cs="Times New Roman"/>
          <w:sz w:val="24"/>
          <w:szCs w:val="24"/>
          <w:lang w:val="id-ID"/>
        </w:rPr>
      </w:pPr>
      <w:r w:rsidRPr="00C41C55">
        <w:rPr>
          <w:rFonts w:ascii="Times New Roman" w:hAnsi="Times New Roman" w:cs="Times New Roman"/>
          <w:sz w:val="24"/>
          <w:szCs w:val="24"/>
          <w:lang w:val="id-ID"/>
        </w:rPr>
        <w:t>Memperoleh bekal pengetahuan, konsep dan keterampilan IPA sebagai dasar untuk melanjutkan pendidikan ke SMP/MTs.</w:t>
      </w:r>
    </w:p>
    <w:p w:rsidR="00481887" w:rsidRPr="00C41C55" w:rsidRDefault="004E1AD2" w:rsidP="00DB09BE">
      <w:pPr>
        <w:spacing w:line="360" w:lineRule="auto"/>
        <w:ind w:left="1320"/>
        <w:jc w:val="both"/>
        <w:rPr>
          <w:rFonts w:ascii="Times New Roman" w:hAnsi="Times New Roman" w:cs="Times New Roman"/>
          <w:sz w:val="24"/>
          <w:szCs w:val="24"/>
          <w:lang w:val="id-ID"/>
        </w:rPr>
      </w:pPr>
      <w:r w:rsidRPr="00C41C55">
        <w:rPr>
          <w:rFonts w:ascii="Times New Roman" w:hAnsi="Times New Roman" w:cs="Times New Roman"/>
          <w:sz w:val="24"/>
          <w:szCs w:val="24"/>
          <w:lang w:val="id-ID"/>
        </w:rPr>
        <w:lastRenderedPageBreak/>
        <w:t>Kompetensi</w:t>
      </w:r>
      <w:r>
        <w:rPr>
          <w:rFonts w:ascii="Times New Roman" w:hAnsi="Times New Roman" w:cs="Times New Roman"/>
          <w:sz w:val="24"/>
          <w:szCs w:val="24"/>
          <w:lang w:val="id-ID"/>
        </w:rPr>
        <w:t xml:space="preserve"> Inti</w:t>
      </w:r>
      <w:r w:rsidRPr="00C41C55">
        <w:rPr>
          <w:rFonts w:ascii="Times New Roman" w:hAnsi="Times New Roman" w:cs="Times New Roman"/>
          <w:sz w:val="24"/>
          <w:szCs w:val="24"/>
          <w:lang w:val="id-ID"/>
        </w:rPr>
        <w:t xml:space="preserve"> dan Kompetensi Dasar </w:t>
      </w:r>
      <w:r w:rsidR="00481887" w:rsidRPr="00C41C55">
        <w:rPr>
          <w:rFonts w:ascii="Times New Roman" w:hAnsi="Times New Roman" w:cs="Times New Roman"/>
          <w:sz w:val="24"/>
          <w:szCs w:val="24"/>
          <w:lang w:val="id-ID"/>
        </w:rPr>
        <w:t>mata pelajaran IPA dapat dilihat pada lampiran Peraturan Menteri Pendidikan Kebudayaan Nomor 37 Tahun 2018.</w:t>
      </w:r>
    </w:p>
    <w:p w:rsidR="00481887" w:rsidRPr="00C41C55" w:rsidRDefault="00481887" w:rsidP="004070A3">
      <w:pPr>
        <w:numPr>
          <w:ilvl w:val="1"/>
          <w:numId w:val="3"/>
        </w:numPr>
        <w:tabs>
          <w:tab w:val="clear" w:pos="1500"/>
        </w:tabs>
        <w:spacing w:line="360" w:lineRule="auto"/>
        <w:ind w:left="1320" w:hanging="469"/>
        <w:jc w:val="both"/>
        <w:rPr>
          <w:rFonts w:ascii="Times New Roman" w:hAnsi="Times New Roman" w:cs="Times New Roman"/>
          <w:b/>
          <w:sz w:val="24"/>
          <w:szCs w:val="24"/>
          <w:lang w:val="id-ID"/>
        </w:rPr>
      </w:pPr>
      <w:r w:rsidRPr="00C41C55">
        <w:rPr>
          <w:rFonts w:ascii="Times New Roman" w:hAnsi="Times New Roman" w:cs="Times New Roman"/>
          <w:b/>
          <w:sz w:val="24"/>
          <w:szCs w:val="24"/>
          <w:lang w:val="id-ID"/>
        </w:rPr>
        <w:t>Ilmu Pengetahuan Sosial</w:t>
      </w:r>
    </w:p>
    <w:p w:rsidR="00481887" w:rsidRPr="00C41C55" w:rsidRDefault="00481887" w:rsidP="00481887">
      <w:pPr>
        <w:spacing w:line="360" w:lineRule="auto"/>
        <w:ind w:left="1320"/>
        <w:jc w:val="both"/>
        <w:rPr>
          <w:rFonts w:ascii="Times New Roman" w:hAnsi="Times New Roman" w:cs="Times New Roman"/>
          <w:sz w:val="24"/>
          <w:szCs w:val="24"/>
          <w:lang w:val="id-ID"/>
        </w:rPr>
      </w:pPr>
      <w:r w:rsidRPr="00C41C55">
        <w:rPr>
          <w:rFonts w:ascii="Times New Roman" w:hAnsi="Times New Roman" w:cs="Times New Roman"/>
          <w:sz w:val="24"/>
          <w:szCs w:val="24"/>
          <w:lang w:val="id-ID"/>
        </w:rPr>
        <w:t>Tujuan:</w:t>
      </w:r>
    </w:p>
    <w:p w:rsidR="00481887" w:rsidRPr="00C41C55" w:rsidRDefault="00481887" w:rsidP="004070A3">
      <w:pPr>
        <w:numPr>
          <w:ilvl w:val="2"/>
          <w:numId w:val="3"/>
        </w:numPr>
        <w:tabs>
          <w:tab w:val="clear" w:pos="2400"/>
        </w:tabs>
        <w:spacing w:line="360" w:lineRule="auto"/>
        <w:ind w:left="1701" w:hanging="381"/>
        <w:jc w:val="both"/>
        <w:rPr>
          <w:rFonts w:ascii="Times New Roman" w:hAnsi="Times New Roman" w:cs="Times New Roman"/>
          <w:sz w:val="24"/>
          <w:szCs w:val="24"/>
          <w:lang w:val="id-ID"/>
        </w:rPr>
      </w:pPr>
      <w:r w:rsidRPr="00C41C55">
        <w:rPr>
          <w:rFonts w:ascii="Times New Roman" w:hAnsi="Times New Roman" w:cs="Times New Roman"/>
          <w:sz w:val="24"/>
          <w:szCs w:val="24"/>
          <w:lang w:val="id-ID"/>
        </w:rPr>
        <w:t>Mengenal konsep-konsep yang berkaitan dengan kehidupan masyarakat dan lingkungannya.</w:t>
      </w:r>
    </w:p>
    <w:p w:rsidR="00481887" w:rsidRPr="00C41C55" w:rsidRDefault="00481887" w:rsidP="004070A3">
      <w:pPr>
        <w:numPr>
          <w:ilvl w:val="2"/>
          <w:numId w:val="3"/>
        </w:numPr>
        <w:tabs>
          <w:tab w:val="clear" w:pos="2400"/>
        </w:tabs>
        <w:spacing w:line="360" w:lineRule="auto"/>
        <w:ind w:left="1701" w:hanging="381"/>
        <w:jc w:val="both"/>
        <w:rPr>
          <w:rFonts w:ascii="Times New Roman" w:hAnsi="Times New Roman" w:cs="Times New Roman"/>
          <w:sz w:val="24"/>
          <w:szCs w:val="24"/>
          <w:lang w:val="id-ID"/>
        </w:rPr>
      </w:pPr>
      <w:r w:rsidRPr="00C41C55">
        <w:rPr>
          <w:rFonts w:ascii="Times New Roman" w:hAnsi="Times New Roman" w:cs="Times New Roman"/>
          <w:sz w:val="24"/>
          <w:szCs w:val="24"/>
          <w:lang w:val="id-ID"/>
        </w:rPr>
        <w:t>Memiliki kemampuan dasar untuk berpikir logis dan kritis, rasa ingin tahu, inkuiri, memcahkan masalah, dan keterampilan dalam kehidupan sosial.</w:t>
      </w:r>
    </w:p>
    <w:p w:rsidR="00481887" w:rsidRPr="00C41C55" w:rsidRDefault="00481887" w:rsidP="004070A3">
      <w:pPr>
        <w:numPr>
          <w:ilvl w:val="2"/>
          <w:numId w:val="3"/>
        </w:numPr>
        <w:tabs>
          <w:tab w:val="clear" w:pos="2400"/>
        </w:tabs>
        <w:spacing w:line="360" w:lineRule="auto"/>
        <w:ind w:left="1701" w:hanging="381"/>
        <w:jc w:val="both"/>
        <w:rPr>
          <w:rFonts w:ascii="Times New Roman" w:hAnsi="Times New Roman" w:cs="Times New Roman"/>
          <w:sz w:val="24"/>
          <w:szCs w:val="24"/>
          <w:lang w:val="id-ID"/>
        </w:rPr>
      </w:pPr>
      <w:r w:rsidRPr="00C41C55">
        <w:rPr>
          <w:rFonts w:ascii="Times New Roman" w:hAnsi="Times New Roman" w:cs="Times New Roman"/>
          <w:sz w:val="24"/>
          <w:szCs w:val="24"/>
          <w:lang w:val="id-ID"/>
        </w:rPr>
        <w:t>Memiliki komitmen dan kesadaran terhadap nilai-nilai sosial dan kemanusiaan.</w:t>
      </w:r>
    </w:p>
    <w:p w:rsidR="00481887" w:rsidRPr="00C41C55" w:rsidRDefault="00481887" w:rsidP="004070A3">
      <w:pPr>
        <w:numPr>
          <w:ilvl w:val="2"/>
          <w:numId w:val="3"/>
        </w:numPr>
        <w:tabs>
          <w:tab w:val="clear" w:pos="2400"/>
        </w:tabs>
        <w:spacing w:line="360" w:lineRule="auto"/>
        <w:ind w:left="1701" w:hanging="381"/>
        <w:jc w:val="both"/>
        <w:rPr>
          <w:rFonts w:ascii="Times New Roman" w:hAnsi="Times New Roman" w:cs="Times New Roman"/>
          <w:sz w:val="24"/>
          <w:szCs w:val="24"/>
          <w:lang w:val="id-ID"/>
        </w:rPr>
      </w:pPr>
      <w:r w:rsidRPr="00C41C55">
        <w:rPr>
          <w:rFonts w:ascii="Times New Roman" w:hAnsi="Times New Roman" w:cs="Times New Roman"/>
          <w:sz w:val="24"/>
          <w:szCs w:val="24"/>
          <w:lang w:val="id-ID"/>
        </w:rPr>
        <w:t>Memiliki kemampuan berkomunikasi, bekerjasama dan bekompetisi dalam masyarakat yang majemuk, di tingkat lokal, nasional, dan global.</w:t>
      </w:r>
    </w:p>
    <w:p w:rsidR="00481887" w:rsidRPr="00C41C55" w:rsidRDefault="004E1AD2" w:rsidP="00DB09BE">
      <w:pPr>
        <w:spacing w:line="360" w:lineRule="auto"/>
        <w:ind w:left="1320"/>
        <w:jc w:val="both"/>
        <w:rPr>
          <w:rFonts w:ascii="Times New Roman" w:hAnsi="Times New Roman" w:cs="Times New Roman"/>
          <w:sz w:val="24"/>
          <w:szCs w:val="24"/>
          <w:lang w:val="id-ID"/>
        </w:rPr>
      </w:pPr>
      <w:r w:rsidRPr="00C41C55">
        <w:rPr>
          <w:rFonts w:ascii="Times New Roman" w:hAnsi="Times New Roman" w:cs="Times New Roman"/>
          <w:sz w:val="24"/>
          <w:szCs w:val="24"/>
          <w:lang w:val="id-ID"/>
        </w:rPr>
        <w:t>Kompetensi</w:t>
      </w:r>
      <w:r>
        <w:rPr>
          <w:rFonts w:ascii="Times New Roman" w:hAnsi="Times New Roman" w:cs="Times New Roman"/>
          <w:sz w:val="24"/>
          <w:szCs w:val="24"/>
          <w:lang w:val="id-ID"/>
        </w:rPr>
        <w:t xml:space="preserve"> Inti</w:t>
      </w:r>
      <w:r w:rsidRPr="00C41C55">
        <w:rPr>
          <w:rFonts w:ascii="Times New Roman" w:hAnsi="Times New Roman" w:cs="Times New Roman"/>
          <w:sz w:val="24"/>
          <w:szCs w:val="24"/>
          <w:lang w:val="id-ID"/>
        </w:rPr>
        <w:t xml:space="preserve"> dan Kompetensi Dasar </w:t>
      </w:r>
      <w:r w:rsidR="00481887" w:rsidRPr="00C41C55">
        <w:rPr>
          <w:rFonts w:ascii="Times New Roman" w:hAnsi="Times New Roman" w:cs="Times New Roman"/>
          <w:sz w:val="24"/>
          <w:szCs w:val="24"/>
          <w:lang w:val="id-ID"/>
        </w:rPr>
        <w:t>mata pelajaran IPS dapat dilihat pada lampiran Peraturan Menteri Pendidikan Kebudayaan Nomor 37 Tahun 2018.</w:t>
      </w:r>
    </w:p>
    <w:p w:rsidR="00481887" w:rsidRPr="00C41C55" w:rsidRDefault="00481887" w:rsidP="004070A3">
      <w:pPr>
        <w:numPr>
          <w:ilvl w:val="1"/>
          <w:numId w:val="3"/>
        </w:numPr>
        <w:tabs>
          <w:tab w:val="clear" w:pos="1500"/>
        </w:tabs>
        <w:spacing w:line="360" w:lineRule="auto"/>
        <w:ind w:left="1320" w:hanging="469"/>
        <w:jc w:val="both"/>
        <w:rPr>
          <w:rFonts w:ascii="Times New Roman" w:hAnsi="Times New Roman" w:cs="Times New Roman"/>
          <w:b/>
          <w:sz w:val="24"/>
          <w:szCs w:val="24"/>
          <w:lang w:val="id-ID"/>
        </w:rPr>
      </w:pPr>
      <w:r w:rsidRPr="00C41C55">
        <w:rPr>
          <w:rFonts w:ascii="Times New Roman" w:hAnsi="Times New Roman" w:cs="Times New Roman"/>
          <w:b/>
          <w:sz w:val="24"/>
          <w:szCs w:val="24"/>
          <w:lang w:val="id-ID"/>
        </w:rPr>
        <w:t>Seni Budaya dan Prakarya</w:t>
      </w:r>
    </w:p>
    <w:p w:rsidR="00481887" w:rsidRPr="00C41C55" w:rsidRDefault="00481887" w:rsidP="00481887">
      <w:pPr>
        <w:spacing w:line="360" w:lineRule="auto"/>
        <w:ind w:left="1320"/>
        <w:jc w:val="both"/>
        <w:rPr>
          <w:rFonts w:ascii="Times New Roman" w:hAnsi="Times New Roman" w:cs="Times New Roman"/>
          <w:sz w:val="24"/>
          <w:szCs w:val="24"/>
          <w:lang w:val="id-ID"/>
        </w:rPr>
      </w:pPr>
      <w:r w:rsidRPr="00C41C55">
        <w:rPr>
          <w:rFonts w:ascii="Times New Roman" w:hAnsi="Times New Roman" w:cs="Times New Roman"/>
          <w:sz w:val="24"/>
          <w:szCs w:val="24"/>
          <w:lang w:val="id-ID"/>
        </w:rPr>
        <w:t>Tujuan:</w:t>
      </w:r>
    </w:p>
    <w:p w:rsidR="00481887" w:rsidRPr="00C41C55" w:rsidRDefault="00481887" w:rsidP="004070A3">
      <w:pPr>
        <w:numPr>
          <w:ilvl w:val="2"/>
          <w:numId w:val="3"/>
        </w:numPr>
        <w:tabs>
          <w:tab w:val="clear" w:pos="2400"/>
        </w:tabs>
        <w:spacing w:line="360" w:lineRule="auto"/>
        <w:ind w:left="1701" w:hanging="381"/>
        <w:jc w:val="both"/>
        <w:rPr>
          <w:rFonts w:ascii="Times New Roman" w:hAnsi="Times New Roman" w:cs="Times New Roman"/>
          <w:sz w:val="24"/>
          <w:szCs w:val="24"/>
          <w:lang w:val="id-ID"/>
        </w:rPr>
      </w:pPr>
      <w:r w:rsidRPr="00C41C55">
        <w:rPr>
          <w:rFonts w:ascii="Times New Roman" w:hAnsi="Times New Roman" w:cs="Times New Roman"/>
          <w:sz w:val="24"/>
          <w:szCs w:val="24"/>
          <w:lang w:val="id-ID"/>
        </w:rPr>
        <w:t>Memahami konsep dan pentingnya seni budaya dan prakarya.</w:t>
      </w:r>
    </w:p>
    <w:p w:rsidR="00481887" w:rsidRPr="00C41C55" w:rsidRDefault="00481887" w:rsidP="004070A3">
      <w:pPr>
        <w:numPr>
          <w:ilvl w:val="2"/>
          <w:numId w:val="3"/>
        </w:numPr>
        <w:tabs>
          <w:tab w:val="clear" w:pos="2400"/>
          <w:tab w:val="num" w:pos="1800"/>
        </w:tabs>
        <w:spacing w:line="360" w:lineRule="auto"/>
        <w:ind w:left="1701" w:hanging="381"/>
        <w:jc w:val="both"/>
        <w:rPr>
          <w:rFonts w:ascii="Times New Roman" w:hAnsi="Times New Roman" w:cs="Times New Roman"/>
          <w:sz w:val="24"/>
          <w:szCs w:val="24"/>
          <w:lang w:val="id-ID"/>
        </w:rPr>
      </w:pPr>
      <w:r w:rsidRPr="00C41C55">
        <w:rPr>
          <w:rFonts w:ascii="Times New Roman" w:hAnsi="Times New Roman" w:cs="Times New Roman"/>
          <w:sz w:val="24"/>
          <w:szCs w:val="24"/>
          <w:lang w:val="id-ID"/>
        </w:rPr>
        <w:t>Menampilkan sikap apresiasi terhadap seni budaya dan prakarya.</w:t>
      </w:r>
    </w:p>
    <w:p w:rsidR="00481887" w:rsidRPr="00C41C55" w:rsidRDefault="00481887" w:rsidP="004070A3">
      <w:pPr>
        <w:numPr>
          <w:ilvl w:val="2"/>
          <w:numId w:val="3"/>
        </w:numPr>
        <w:tabs>
          <w:tab w:val="clear" w:pos="2400"/>
        </w:tabs>
        <w:spacing w:line="360" w:lineRule="auto"/>
        <w:ind w:left="1701" w:hanging="381"/>
        <w:jc w:val="both"/>
        <w:rPr>
          <w:rFonts w:ascii="Times New Roman" w:hAnsi="Times New Roman" w:cs="Times New Roman"/>
          <w:sz w:val="24"/>
          <w:szCs w:val="24"/>
          <w:lang w:val="id-ID"/>
        </w:rPr>
      </w:pPr>
      <w:r w:rsidRPr="00C41C55">
        <w:rPr>
          <w:rFonts w:ascii="Times New Roman" w:hAnsi="Times New Roman" w:cs="Times New Roman"/>
          <w:sz w:val="24"/>
          <w:szCs w:val="24"/>
          <w:lang w:val="id-ID"/>
        </w:rPr>
        <w:t>Menampilkan kreativitas melalui seni budaya dan prakarya.</w:t>
      </w:r>
    </w:p>
    <w:p w:rsidR="00481887" w:rsidRPr="00C41C55" w:rsidRDefault="00481887" w:rsidP="004070A3">
      <w:pPr>
        <w:numPr>
          <w:ilvl w:val="2"/>
          <w:numId w:val="3"/>
        </w:numPr>
        <w:tabs>
          <w:tab w:val="clear" w:pos="2400"/>
        </w:tabs>
        <w:spacing w:line="360" w:lineRule="auto"/>
        <w:ind w:left="1701" w:hanging="381"/>
        <w:jc w:val="both"/>
        <w:rPr>
          <w:rFonts w:ascii="Times New Roman" w:hAnsi="Times New Roman" w:cs="Times New Roman"/>
          <w:sz w:val="24"/>
          <w:szCs w:val="24"/>
          <w:lang w:val="id-ID"/>
        </w:rPr>
      </w:pPr>
      <w:r w:rsidRPr="00C41C55">
        <w:rPr>
          <w:rFonts w:ascii="Times New Roman" w:hAnsi="Times New Roman" w:cs="Times New Roman"/>
          <w:sz w:val="24"/>
          <w:szCs w:val="24"/>
          <w:lang w:val="id-ID"/>
        </w:rPr>
        <w:t>Menampilkan peran serta dalam seni budaya dan prakarya dalam tingkat lokal, regional, maupun global.</w:t>
      </w:r>
    </w:p>
    <w:p w:rsidR="00481887" w:rsidRPr="00C41C55" w:rsidRDefault="004E1AD2" w:rsidP="00DB09BE">
      <w:pPr>
        <w:spacing w:line="360" w:lineRule="auto"/>
        <w:ind w:left="1320"/>
        <w:jc w:val="both"/>
        <w:rPr>
          <w:rFonts w:ascii="Times New Roman" w:hAnsi="Times New Roman" w:cs="Times New Roman"/>
          <w:sz w:val="24"/>
          <w:szCs w:val="24"/>
          <w:lang w:val="id-ID"/>
        </w:rPr>
      </w:pPr>
      <w:r w:rsidRPr="00C41C55">
        <w:rPr>
          <w:rFonts w:ascii="Times New Roman" w:hAnsi="Times New Roman" w:cs="Times New Roman"/>
          <w:sz w:val="24"/>
          <w:szCs w:val="24"/>
          <w:lang w:val="id-ID"/>
        </w:rPr>
        <w:t>Kompetensi</w:t>
      </w:r>
      <w:r>
        <w:rPr>
          <w:rFonts w:ascii="Times New Roman" w:hAnsi="Times New Roman" w:cs="Times New Roman"/>
          <w:sz w:val="24"/>
          <w:szCs w:val="24"/>
          <w:lang w:val="id-ID"/>
        </w:rPr>
        <w:t xml:space="preserve"> Inti</w:t>
      </w:r>
      <w:r w:rsidRPr="00C41C55">
        <w:rPr>
          <w:rFonts w:ascii="Times New Roman" w:hAnsi="Times New Roman" w:cs="Times New Roman"/>
          <w:sz w:val="24"/>
          <w:szCs w:val="24"/>
          <w:lang w:val="id-ID"/>
        </w:rPr>
        <w:t xml:space="preserve"> dan Kompetensi Dasar </w:t>
      </w:r>
      <w:r w:rsidR="00481887" w:rsidRPr="00C41C55">
        <w:rPr>
          <w:rFonts w:ascii="Times New Roman" w:hAnsi="Times New Roman" w:cs="Times New Roman"/>
          <w:sz w:val="24"/>
          <w:szCs w:val="24"/>
          <w:lang w:val="id-ID"/>
        </w:rPr>
        <w:t>mata pelajaran Seni Budaya dan prakarya dapat dilihat pada lampiran Peraturan Menteri Pendidikan Kebudayaan Nomor 37 Tahun 2018.</w:t>
      </w:r>
    </w:p>
    <w:p w:rsidR="00481887" w:rsidRPr="00C41C55" w:rsidRDefault="00481887" w:rsidP="004070A3">
      <w:pPr>
        <w:numPr>
          <w:ilvl w:val="1"/>
          <w:numId w:val="3"/>
        </w:numPr>
        <w:tabs>
          <w:tab w:val="clear" w:pos="1500"/>
        </w:tabs>
        <w:spacing w:line="360" w:lineRule="auto"/>
        <w:ind w:left="1320" w:hanging="469"/>
        <w:jc w:val="both"/>
        <w:rPr>
          <w:rFonts w:ascii="Times New Roman" w:hAnsi="Times New Roman" w:cs="Times New Roman"/>
          <w:b/>
          <w:sz w:val="24"/>
          <w:szCs w:val="24"/>
          <w:lang w:val="id-ID"/>
        </w:rPr>
      </w:pPr>
      <w:r w:rsidRPr="00C41C55">
        <w:rPr>
          <w:rFonts w:ascii="Times New Roman" w:hAnsi="Times New Roman" w:cs="Times New Roman"/>
          <w:b/>
          <w:sz w:val="24"/>
          <w:szCs w:val="24"/>
          <w:lang w:val="id-ID"/>
        </w:rPr>
        <w:t>Pendidikan Jasmani, Olahrga, dan Kesehatan</w:t>
      </w:r>
    </w:p>
    <w:p w:rsidR="00481887" w:rsidRPr="00C41C55" w:rsidRDefault="00481887" w:rsidP="00481887">
      <w:pPr>
        <w:spacing w:line="360" w:lineRule="auto"/>
        <w:ind w:left="1320"/>
        <w:jc w:val="both"/>
        <w:rPr>
          <w:rFonts w:ascii="Times New Roman" w:hAnsi="Times New Roman" w:cs="Times New Roman"/>
          <w:sz w:val="24"/>
          <w:szCs w:val="24"/>
          <w:lang w:val="id-ID"/>
        </w:rPr>
      </w:pPr>
      <w:r w:rsidRPr="00C41C55">
        <w:rPr>
          <w:rFonts w:ascii="Times New Roman" w:hAnsi="Times New Roman" w:cs="Times New Roman"/>
          <w:sz w:val="24"/>
          <w:szCs w:val="24"/>
          <w:lang w:val="id-ID"/>
        </w:rPr>
        <w:t>Tujuan:</w:t>
      </w:r>
    </w:p>
    <w:p w:rsidR="00481887" w:rsidRPr="00C41C55" w:rsidRDefault="00481887" w:rsidP="004070A3">
      <w:pPr>
        <w:numPr>
          <w:ilvl w:val="2"/>
          <w:numId w:val="3"/>
        </w:numPr>
        <w:tabs>
          <w:tab w:val="clear" w:pos="2400"/>
        </w:tabs>
        <w:spacing w:line="360" w:lineRule="auto"/>
        <w:ind w:left="1701" w:hanging="381"/>
        <w:jc w:val="both"/>
        <w:rPr>
          <w:rFonts w:ascii="Times New Roman" w:hAnsi="Times New Roman" w:cs="Times New Roman"/>
          <w:sz w:val="24"/>
          <w:szCs w:val="24"/>
          <w:lang w:val="id-ID"/>
        </w:rPr>
      </w:pPr>
      <w:r w:rsidRPr="00C41C55">
        <w:rPr>
          <w:rFonts w:ascii="Times New Roman" w:hAnsi="Times New Roman" w:cs="Times New Roman"/>
          <w:sz w:val="24"/>
          <w:szCs w:val="24"/>
          <w:lang w:val="id-ID"/>
        </w:rPr>
        <w:t>Mengembangkan keterampilan pengelolaan diri dalam upaya pengembangan dan pemeliharaan kebugaran jasmani serta pola hidup sehat melalui berbagai aktivitas jasmani dan olahraga yang terpilih.</w:t>
      </w:r>
    </w:p>
    <w:p w:rsidR="00481887" w:rsidRPr="00C41C55" w:rsidRDefault="00481887" w:rsidP="004070A3">
      <w:pPr>
        <w:numPr>
          <w:ilvl w:val="2"/>
          <w:numId w:val="3"/>
        </w:numPr>
        <w:tabs>
          <w:tab w:val="clear" w:pos="2400"/>
        </w:tabs>
        <w:spacing w:line="360" w:lineRule="auto"/>
        <w:ind w:left="1701" w:hanging="381"/>
        <w:jc w:val="both"/>
        <w:rPr>
          <w:rFonts w:ascii="Times New Roman" w:hAnsi="Times New Roman" w:cs="Times New Roman"/>
          <w:sz w:val="24"/>
          <w:szCs w:val="24"/>
          <w:lang w:val="id-ID"/>
        </w:rPr>
      </w:pPr>
      <w:r w:rsidRPr="00C41C55">
        <w:rPr>
          <w:rFonts w:ascii="Times New Roman" w:hAnsi="Times New Roman" w:cs="Times New Roman"/>
          <w:sz w:val="24"/>
          <w:szCs w:val="24"/>
          <w:lang w:val="id-ID"/>
        </w:rPr>
        <w:t>Meningkatkan pertumbuhan fisik dan pengembangan psikis yang lebih baik.</w:t>
      </w:r>
    </w:p>
    <w:p w:rsidR="00481887" w:rsidRPr="00C41C55" w:rsidRDefault="00481887" w:rsidP="004070A3">
      <w:pPr>
        <w:numPr>
          <w:ilvl w:val="2"/>
          <w:numId w:val="3"/>
        </w:numPr>
        <w:tabs>
          <w:tab w:val="clear" w:pos="2400"/>
        </w:tabs>
        <w:spacing w:line="360" w:lineRule="auto"/>
        <w:ind w:left="1701" w:hanging="381"/>
        <w:jc w:val="both"/>
        <w:rPr>
          <w:rFonts w:ascii="Times New Roman" w:hAnsi="Times New Roman" w:cs="Times New Roman"/>
          <w:sz w:val="24"/>
          <w:szCs w:val="24"/>
          <w:lang w:val="id-ID"/>
        </w:rPr>
      </w:pPr>
      <w:r w:rsidRPr="00C41C55">
        <w:rPr>
          <w:rFonts w:ascii="Times New Roman" w:hAnsi="Times New Roman" w:cs="Times New Roman"/>
          <w:sz w:val="24"/>
          <w:szCs w:val="24"/>
          <w:lang w:val="id-ID"/>
        </w:rPr>
        <w:t>Meningkatkan kemampuan dan keterampilan gerak dasar.</w:t>
      </w:r>
    </w:p>
    <w:p w:rsidR="00481887" w:rsidRPr="00C41C55" w:rsidRDefault="00481887" w:rsidP="004070A3">
      <w:pPr>
        <w:numPr>
          <w:ilvl w:val="2"/>
          <w:numId w:val="3"/>
        </w:numPr>
        <w:tabs>
          <w:tab w:val="clear" w:pos="2400"/>
        </w:tabs>
        <w:spacing w:line="360" w:lineRule="auto"/>
        <w:ind w:left="1701" w:hanging="381"/>
        <w:jc w:val="both"/>
        <w:rPr>
          <w:rFonts w:ascii="Times New Roman" w:hAnsi="Times New Roman" w:cs="Times New Roman"/>
          <w:sz w:val="24"/>
          <w:szCs w:val="24"/>
          <w:lang w:val="id-ID"/>
        </w:rPr>
      </w:pPr>
      <w:r w:rsidRPr="00C41C55">
        <w:rPr>
          <w:rFonts w:ascii="Times New Roman" w:hAnsi="Times New Roman" w:cs="Times New Roman"/>
          <w:sz w:val="24"/>
          <w:szCs w:val="24"/>
          <w:lang w:val="id-ID"/>
        </w:rPr>
        <w:t>Meletakan landasan karakter moral yang kuat melalui internalisasi nilai-nilai yang terkandung di dalam pendidikan jasmani, olahraga dan kesehatan.</w:t>
      </w:r>
    </w:p>
    <w:p w:rsidR="00481887" w:rsidRPr="00C41C55" w:rsidRDefault="00481887" w:rsidP="004070A3">
      <w:pPr>
        <w:numPr>
          <w:ilvl w:val="2"/>
          <w:numId w:val="3"/>
        </w:numPr>
        <w:tabs>
          <w:tab w:val="clear" w:pos="2400"/>
        </w:tabs>
        <w:spacing w:line="360" w:lineRule="auto"/>
        <w:ind w:left="1701" w:hanging="381"/>
        <w:jc w:val="both"/>
        <w:rPr>
          <w:rFonts w:ascii="Times New Roman" w:hAnsi="Times New Roman" w:cs="Times New Roman"/>
          <w:sz w:val="24"/>
          <w:szCs w:val="24"/>
          <w:lang w:val="id-ID"/>
        </w:rPr>
      </w:pPr>
      <w:r w:rsidRPr="00C41C55">
        <w:rPr>
          <w:rFonts w:ascii="Times New Roman" w:hAnsi="Times New Roman" w:cs="Times New Roman"/>
          <w:sz w:val="24"/>
          <w:szCs w:val="24"/>
          <w:lang w:val="id-ID"/>
        </w:rPr>
        <w:t>Mengembangkan sikap sportif, jujur, disiplin, bertanggungjawab, kerjasama, percaya diri dan demokratis.</w:t>
      </w:r>
    </w:p>
    <w:p w:rsidR="00DB09BE" w:rsidRDefault="00481887" w:rsidP="004070A3">
      <w:pPr>
        <w:numPr>
          <w:ilvl w:val="2"/>
          <w:numId w:val="3"/>
        </w:numPr>
        <w:tabs>
          <w:tab w:val="clear" w:pos="2400"/>
        </w:tabs>
        <w:spacing w:line="360" w:lineRule="auto"/>
        <w:ind w:left="1701" w:hanging="381"/>
        <w:jc w:val="both"/>
        <w:rPr>
          <w:rFonts w:ascii="Times New Roman" w:hAnsi="Times New Roman" w:cs="Times New Roman"/>
          <w:sz w:val="24"/>
          <w:szCs w:val="24"/>
          <w:lang w:val="id-ID"/>
        </w:rPr>
      </w:pPr>
      <w:r w:rsidRPr="00C41C55">
        <w:rPr>
          <w:rFonts w:ascii="Times New Roman" w:hAnsi="Times New Roman" w:cs="Times New Roman"/>
          <w:sz w:val="24"/>
          <w:szCs w:val="24"/>
          <w:lang w:val="id-ID"/>
        </w:rPr>
        <w:lastRenderedPageBreak/>
        <w:t>Mengembangkan keterampilan untuk menjaga keselamatan diri sendiri, orang lain dan lingkungan.</w:t>
      </w:r>
    </w:p>
    <w:p w:rsidR="00481887" w:rsidRPr="00DB09BE" w:rsidRDefault="00481887" w:rsidP="004070A3">
      <w:pPr>
        <w:numPr>
          <w:ilvl w:val="2"/>
          <w:numId w:val="3"/>
        </w:numPr>
        <w:tabs>
          <w:tab w:val="clear" w:pos="2400"/>
        </w:tabs>
        <w:spacing w:line="360" w:lineRule="auto"/>
        <w:ind w:left="1701" w:hanging="381"/>
        <w:jc w:val="both"/>
        <w:rPr>
          <w:rFonts w:ascii="Times New Roman" w:hAnsi="Times New Roman" w:cs="Times New Roman"/>
          <w:sz w:val="24"/>
          <w:szCs w:val="24"/>
          <w:lang w:val="id-ID"/>
        </w:rPr>
      </w:pPr>
      <w:r w:rsidRPr="00DB09BE">
        <w:rPr>
          <w:rFonts w:ascii="Times New Roman" w:hAnsi="Times New Roman" w:cs="Times New Roman"/>
          <w:sz w:val="24"/>
          <w:szCs w:val="24"/>
          <w:lang w:val="id-ID"/>
        </w:rPr>
        <w:t>Memahami konsep aktivitas jasmani dan olahraga di lingkungan yang bersih sebagai informasi untuk mencapai pertumbuhan fisik yang sempurna, pola hidup sehat dan kebugaran, terampil, serta memiliki sikap yang positif.</w:t>
      </w:r>
    </w:p>
    <w:p w:rsidR="00481887" w:rsidRPr="00C41C55" w:rsidRDefault="004E1AD2" w:rsidP="00DB09BE">
      <w:pPr>
        <w:spacing w:line="360" w:lineRule="auto"/>
        <w:ind w:left="1320"/>
        <w:jc w:val="both"/>
        <w:rPr>
          <w:rFonts w:ascii="Times New Roman" w:hAnsi="Times New Roman" w:cs="Times New Roman"/>
          <w:sz w:val="24"/>
          <w:szCs w:val="24"/>
          <w:lang w:val="id-ID"/>
        </w:rPr>
      </w:pPr>
      <w:r w:rsidRPr="00C41C55">
        <w:rPr>
          <w:rFonts w:ascii="Times New Roman" w:hAnsi="Times New Roman" w:cs="Times New Roman"/>
          <w:sz w:val="24"/>
          <w:szCs w:val="24"/>
          <w:lang w:val="id-ID"/>
        </w:rPr>
        <w:t>Kompetensi</w:t>
      </w:r>
      <w:r>
        <w:rPr>
          <w:rFonts w:ascii="Times New Roman" w:hAnsi="Times New Roman" w:cs="Times New Roman"/>
          <w:sz w:val="24"/>
          <w:szCs w:val="24"/>
          <w:lang w:val="id-ID"/>
        </w:rPr>
        <w:t xml:space="preserve"> Inti</w:t>
      </w:r>
      <w:r w:rsidRPr="00C41C55">
        <w:rPr>
          <w:rFonts w:ascii="Times New Roman" w:hAnsi="Times New Roman" w:cs="Times New Roman"/>
          <w:sz w:val="24"/>
          <w:szCs w:val="24"/>
          <w:lang w:val="id-ID"/>
        </w:rPr>
        <w:t xml:space="preserve"> dan Kompetensi Dasar </w:t>
      </w:r>
      <w:r w:rsidR="00481887" w:rsidRPr="00C41C55">
        <w:rPr>
          <w:rFonts w:ascii="Times New Roman" w:hAnsi="Times New Roman" w:cs="Times New Roman"/>
          <w:sz w:val="24"/>
          <w:szCs w:val="24"/>
          <w:lang w:val="id-ID"/>
        </w:rPr>
        <w:t>mata pelajaran Pendidikan Jasmani, Olahrga, dan Kesehatan dapat dilihat pada lampiran Peraturan Menteri Pendidikan Kebudayaan Nomor 37 Tahun 2018.</w:t>
      </w:r>
    </w:p>
    <w:p w:rsidR="00BB1082" w:rsidRPr="00460ACB" w:rsidRDefault="00800BA4" w:rsidP="00800BA4">
      <w:pPr>
        <w:pStyle w:val="ListParagraph"/>
        <w:spacing w:line="360" w:lineRule="auto"/>
        <w:ind w:left="1276" w:right="947" w:hanging="425"/>
        <w:contextualSpacing w:val="0"/>
        <w:jc w:val="both"/>
        <w:rPr>
          <w:rFonts w:ascii="Times New Roman" w:hAnsi="Times New Roman" w:cs="Times New Roman"/>
          <w:b/>
          <w:bCs/>
          <w:sz w:val="24"/>
          <w:szCs w:val="24"/>
          <w:lang w:val="id-ID"/>
        </w:rPr>
      </w:pPr>
      <w:r>
        <w:rPr>
          <w:rFonts w:ascii="Times New Roman" w:hAnsi="Times New Roman" w:cs="Times New Roman"/>
          <w:b/>
          <w:bCs/>
          <w:sz w:val="24"/>
          <w:szCs w:val="24"/>
          <w:lang w:val="id-ID"/>
        </w:rPr>
        <w:t>i</w:t>
      </w:r>
      <w:r w:rsidR="00BB1082" w:rsidRPr="00460ACB">
        <w:rPr>
          <w:rFonts w:ascii="Times New Roman" w:hAnsi="Times New Roman" w:cs="Times New Roman"/>
          <w:b/>
          <w:bCs/>
          <w:sz w:val="24"/>
          <w:szCs w:val="24"/>
          <w:lang w:val="id-ID"/>
        </w:rPr>
        <w:t xml:space="preserve">. </w:t>
      </w:r>
      <w:r w:rsidR="00460ACB" w:rsidRPr="00460ACB">
        <w:rPr>
          <w:rFonts w:ascii="Times New Roman" w:hAnsi="Times New Roman" w:cs="Times New Roman"/>
          <w:b/>
          <w:bCs/>
          <w:sz w:val="24"/>
          <w:szCs w:val="24"/>
          <w:lang w:val="id-ID"/>
        </w:rPr>
        <w:tab/>
      </w:r>
      <w:r w:rsidR="00BB1082" w:rsidRPr="00460ACB">
        <w:rPr>
          <w:rFonts w:ascii="Times New Roman" w:hAnsi="Times New Roman" w:cs="Times New Roman"/>
          <w:b/>
          <w:bCs/>
          <w:sz w:val="24"/>
          <w:szCs w:val="24"/>
          <w:lang w:val="id-ID"/>
        </w:rPr>
        <w:t>Muatan Lokal</w:t>
      </w:r>
    </w:p>
    <w:p w:rsidR="00BB1082" w:rsidRDefault="00BB1082" w:rsidP="00CA3A28">
      <w:pPr>
        <w:spacing w:line="360" w:lineRule="auto"/>
        <w:ind w:left="1276" w:right="-1"/>
        <w:jc w:val="both"/>
        <w:rPr>
          <w:rFonts w:ascii="Times New Roman" w:hAnsi="Times New Roman" w:cs="Times New Roman"/>
          <w:sz w:val="24"/>
          <w:szCs w:val="24"/>
          <w:lang w:val="id-ID"/>
        </w:rPr>
      </w:pPr>
      <w:r w:rsidRPr="00460ACB">
        <w:rPr>
          <w:rFonts w:ascii="Times New Roman" w:hAnsi="Times New Roman" w:cs="Times New Roman"/>
          <w:sz w:val="24"/>
          <w:szCs w:val="24"/>
          <w:lang w:val="id-ID"/>
        </w:rPr>
        <w:t>Muatan lokal di SD Negeri 2 Curah Jeru  Kecamatan Panji Kabupaten Situbondo adalah sebagai berikut :</w:t>
      </w:r>
    </w:p>
    <w:p w:rsidR="00BB1082" w:rsidRPr="00460ACB" w:rsidRDefault="00BB1082" w:rsidP="004070A3">
      <w:pPr>
        <w:numPr>
          <w:ilvl w:val="1"/>
          <w:numId w:val="61"/>
        </w:numPr>
        <w:spacing w:line="360" w:lineRule="auto"/>
        <w:ind w:left="1560" w:right="-1"/>
        <w:jc w:val="both"/>
        <w:rPr>
          <w:rFonts w:ascii="Times New Roman" w:hAnsi="Times New Roman" w:cs="Times New Roman"/>
          <w:b/>
          <w:bCs/>
          <w:i/>
          <w:iCs/>
          <w:sz w:val="24"/>
          <w:szCs w:val="24"/>
          <w:lang w:val="id-ID"/>
        </w:rPr>
      </w:pPr>
      <w:r w:rsidRPr="00460ACB">
        <w:rPr>
          <w:rFonts w:ascii="Times New Roman" w:hAnsi="Times New Roman" w:cs="Times New Roman"/>
          <w:b/>
          <w:bCs/>
          <w:i/>
          <w:iCs/>
          <w:sz w:val="24"/>
          <w:szCs w:val="24"/>
          <w:lang w:val="id-ID"/>
        </w:rPr>
        <w:t>Bahasa Madura</w:t>
      </w:r>
    </w:p>
    <w:p w:rsidR="00BB1082" w:rsidRPr="00460ACB" w:rsidRDefault="00BB1082" w:rsidP="00CA3A28">
      <w:pPr>
        <w:spacing w:line="360" w:lineRule="auto"/>
        <w:ind w:left="1560" w:right="-1"/>
        <w:jc w:val="both"/>
        <w:rPr>
          <w:rFonts w:ascii="Times New Roman" w:hAnsi="Times New Roman" w:cs="Times New Roman"/>
          <w:sz w:val="24"/>
          <w:szCs w:val="24"/>
        </w:rPr>
      </w:pPr>
      <w:r w:rsidRPr="00460ACB">
        <w:rPr>
          <w:rFonts w:ascii="Times New Roman" w:hAnsi="Times New Roman" w:cs="Times New Roman"/>
          <w:sz w:val="24"/>
          <w:szCs w:val="24"/>
        </w:rPr>
        <w:t xml:space="preserve">Muatan </w:t>
      </w:r>
      <w:r w:rsidRPr="00460ACB">
        <w:rPr>
          <w:rFonts w:ascii="Times New Roman" w:hAnsi="Times New Roman" w:cs="Times New Roman"/>
          <w:sz w:val="24"/>
          <w:szCs w:val="24"/>
          <w:lang w:val="id-ID"/>
        </w:rPr>
        <w:t xml:space="preserve">Kurikulum pada tingkat daerah (muatan </w:t>
      </w:r>
      <w:r w:rsidRPr="00460ACB">
        <w:rPr>
          <w:rFonts w:ascii="Times New Roman" w:hAnsi="Times New Roman" w:cs="Times New Roman"/>
          <w:sz w:val="24"/>
          <w:szCs w:val="24"/>
        </w:rPr>
        <w:t>lo</w:t>
      </w:r>
      <w:r w:rsidRPr="00460ACB">
        <w:rPr>
          <w:rFonts w:ascii="Times New Roman" w:hAnsi="Times New Roman" w:cs="Times New Roman"/>
          <w:sz w:val="24"/>
          <w:szCs w:val="24"/>
          <w:lang w:val="id-ID"/>
        </w:rPr>
        <w:t>k</w:t>
      </w:r>
      <w:r w:rsidRPr="00460ACB">
        <w:rPr>
          <w:rFonts w:ascii="Times New Roman" w:hAnsi="Times New Roman" w:cs="Times New Roman"/>
          <w:sz w:val="24"/>
          <w:szCs w:val="24"/>
        </w:rPr>
        <w:t>al</w:t>
      </w:r>
      <w:r w:rsidRPr="00460ACB">
        <w:rPr>
          <w:rFonts w:ascii="Times New Roman" w:hAnsi="Times New Roman" w:cs="Times New Roman"/>
          <w:sz w:val="24"/>
          <w:szCs w:val="24"/>
          <w:lang w:val="id-ID"/>
        </w:rPr>
        <w:t>)</w:t>
      </w:r>
      <w:r w:rsidRPr="00460ACB">
        <w:rPr>
          <w:rFonts w:ascii="Times New Roman" w:hAnsi="Times New Roman" w:cs="Times New Roman"/>
          <w:sz w:val="24"/>
          <w:szCs w:val="24"/>
        </w:rPr>
        <w:t xml:space="preserve"> pada </w:t>
      </w:r>
      <w:r w:rsidRPr="00460ACB">
        <w:rPr>
          <w:rFonts w:ascii="Times New Roman" w:hAnsi="Times New Roman" w:cs="Times New Roman"/>
          <w:sz w:val="24"/>
          <w:szCs w:val="24"/>
          <w:lang w:val="id-ID"/>
        </w:rPr>
        <w:t>k</w:t>
      </w:r>
      <w:r w:rsidRPr="00460ACB">
        <w:rPr>
          <w:rFonts w:ascii="Times New Roman" w:hAnsi="Times New Roman" w:cs="Times New Roman"/>
          <w:sz w:val="24"/>
          <w:szCs w:val="24"/>
        </w:rPr>
        <w:t xml:space="preserve">urikulum </w:t>
      </w:r>
      <w:r w:rsidRPr="00460ACB">
        <w:rPr>
          <w:rFonts w:ascii="Times New Roman" w:hAnsi="Times New Roman" w:cs="Times New Roman"/>
          <w:sz w:val="24"/>
          <w:szCs w:val="24"/>
          <w:lang w:val="id-ID"/>
        </w:rPr>
        <w:t xml:space="preserve">SD Negeri 2 Curah Jeru </w:t>
      </w:r>
      <w:r w:rsidRPr="00460ACB">
        <w:rPr>
          <w:rFonts w:ascii="Times New Roman" w:hAnsi="Times New Roman" w:cs="Times New Roman"/>
          <w:sz w:val="24"/>
          <w:szCs w:val="24"/>
        </w:rPr>
        <w:t xml:space="preserve"> merupakan kegiatan kurikuler yang bertujuan untuk mengembangkan </w:t>
      </w:r>
      <w:r w:rsidRPr="00460ACB">
        <w:rPr>
          <w:rFonts w:ascii="Times New Roman" w:hAnsi="Times New Roman" w:cs="Times New Roman"/>
          <w:i/>
          <w:sz w:val="24"/>
          <w:szCs w:val="24"/>
          <w:lang w:val="id-ID"/>
        </w:rPr>
        <w:t>B</w:t>
      </w:r>
      <w:r w:rsidRPr="00460ACB">
        <w:rPr>
          <w:rFonts w:ascii="Times New Roman" w:hAnsi="Times New Roman" w:cs="Times New Roman"/>
          <w:i/>
          <w:sz w:val="24"/>
          <w:szCs w:val="24"/>
        </w:rPr>
        <w:t>ahasa daerah</w:t>
      </w:r>
      <w:r w:rsidRPr="00460ACB">
        <w:rPr>
          <w:rFonts w:ascii="Times New Roman" w:hAnsi="Times New Roman" w:cs="Times New Roman"/>
          <w:i/>
          <w:sz w:val="24"/>
          <w:szCs w:val="24"/>
          <w:lang w:val="id-ID"/>
        </w:rPr>
        <w:t xml:space="preserve"> Madura</w:t>
      </w:r>
      <w:r w:rsidRPr="00460ACB">
        <w:rPr>
          <w:rFonts w:ascii="Times New Roman" w:hAnsi="Times New Roman" w:cs="Times New Roman"/>
          <w:sz w:val="24"/>
          <w:szCs w:val="24"/>
          <w:lang w:val="id-ID"/>
        </w:rPr>
        <w:t xml:space="preserve">, </w:t>
      </w:r>
      <w:r w:rsidRPr="00460ACB">
        <w:rPr>
          <w:rFonts w:ascii="Times New Roman" w:hAnsi="Times New Roman" w:cs="Times New Roman"/>
          <w:sz w:val="24"/>
          <w:szCs w:val="24"/>
        </w:rPr>
        <w:t xml:space="preserve">karena sebagian besar penduduk Situbondo berbahasa daerah Madura dan sebagian kecil berbahasa Jawa. </w:t>
      </w:r>
      <w:r w:rsidRPr="00460ACB">
        <w:rPr>
          <w:rFonts w:ascii="Times New Roman" w:hAnsi="Times New Roman" w:cs="Times New Roman"/>
          <w:sz w:val="24"/>
          <w:szCs w:val="24"/>
          <w:lang w:val="id-ID"/>
        </w:rPr>
        <w:t xml:space="preserve">Hal ini sejalan dengan </w:t>
      </w:r>
      <w:r w:rsidRPr="00460ACB">
        <w:rPr>
          <w:rFonts w:ascii="Times New Roman" w:hAnsi="Times New Roman" w:cs="Times New Roman"/>
          <w:color w:val="000000"/>
          <w:sz w:val="24"/>
          <w:szCs w:val="24"/>
        </w:rPr>
        <w:t xml:space="preserve">Peraturan Gubernur Jawa Timur Nomor 19 Tahun 2014 Tentang Mata Pelajaran Bahasa Daerah Sebagai Muatan Lokal Wajib di Sekolah/Madrasah. </w:t>
      </w:r>
    </w:p>
    <w:p w:rsidR="00BB1082" w:rsidRPr="00460ACB" w:rsidRDefault="00BB1082" w:rsidP="00CA3A28">
      <w:pPr>
        <w:spacing w:line="360" w:lineRule="auto"/>
        <w:ind w:left="1560" w:right="-1"/>
        <w:jc w:val="both"/>
        <w:rPr>
          <w:rFonts w:ascii="Times New Roman" w:hAnsi="Times New Roman" w:cs="Times New Roman"/>
          <w:sz w:val="24"/>
          <w:szCs w:val="24"/>
        </w:rPr>
      </w:pPr>
      <w:r w:rsidRPr="00460ACB">
        <w:rPr>
          <w:rFonts w:ascii="Times New Roman" w:hAnsi="Times New Roman" w:cs="Times New Roman"/>
          <w:color w:val="000000"/>
          <w:sz w:val="24"/>
          <w:szCs w:val="24"/>
          <w:lang w:val="id-ID"/>
        </w:rPr>
        <w:t xml:space="preserve">Tujuan mata pelajaran Bahasa daerah Madura </w:t>
      </w:r>
      <w:r w:rsidRPr="00460ACB">
        <w:rPr>
          <w:rFonts w:ascii="Times New Roman" w:hAnsi="Times New Roman" w:cs="Times New Roman"/>
          <w:sz w:val="24"/>
          <w:szCs w:val="24"/>
          <w:lang w:val="id-ID"/>
        </w:rPr>
        <w:t>diaktualkan dalam kegiatan belajar mengajar adalah sebagai berikut:</w:t>
      </w:r>
    </w:p>
    <w:p w:rsidR="00BB1082" w:rsidRPr="00460ACB" w:rsidRDefault="00BB1082" w:rsidP="004070A3">
      <w:pPr>
        <w:pStyle w:val="ListParagraph"/>
        <w:numPr>
          <w:ilvl w:val="0"/>
          <w:numId w:val="62"/>
        </w:numPr>
        <w:spacing w:line="360" w:lineRule="auto"/>
        <w:ind w:left="1843" w:right="-1" w:hanging="283"/>
        <w:jc w:val="both"/>
        <w:rPr>
          <w:rFonts w:ascii="Times New Roman" w:hAnsi="Times New Roman" w:cs="Times New Roman"/>
          <w:sz w:val="24"/>
          <w:szCs w:val="24"/>
          <w:lang w:val="id-ID"/>
        </w:rPr>
      </w:pPr>
      <w:r w:rsidRPr="00460ACB">
        <w:rPr>
          <w:rFonts w:ascii="Times New Roman" w:hAnsi="Times New Roman" w:cs="Times New Roman"/>
          <w:sz w:val="24"/>
          <w:szCs w:val="24"/>
          <w:lang w:val="id-ID"/>
        </w:rPr>
        <w:t>Sebagai wahana menanamkan nilai-nilai pendidikan etika, estetika, moral, spiritual, dan karakter.</w:t>
      </w:r>
    </w:p>
    <w:p w:rsidR="00BB1082" w:rsidRPr="00460ACB" w:rsidRDefault="00BB1082" w:rsidP="004070A3">
      <w:pPr>
        <w:pStyle w:val="ListParagraph"/>
        <w:numPr>
          <w:ilvl w:val="0"/>
          <w:numId w:val="62"/>
        </w:numPr>
        <w:spacing w:line="360" w:lineRule="auto"/>
        <w:ind w:left="1843" w:right="-1" w:hanging="283"/>
        <w:jc w:val="both"/>
        <w:rPr>
          <w:rFonts w:ascii="Times New Roman" w:hAnsi="Times New Roman" w:cs="Times New Roman"/>
          <w:sz w:val="24"/>
          <w:szCs w:val="24"/>
          <w:lang w:val="id-ID"/>
        </w:rPr>
      </w:pPr>
      <w:r w:rsidRPr="00460ACB">
        <w:rPr>
          <w:rFonts w:ascii="Times New Roman" w:hAnsi="Times New Roman" w:cs="Times New Roman"/>
          <w:sz w:val="24"/>
          <w:szCs w:val="24"/>
          <w:lang w:val="id-ID"/>
        </w:rPr>
        <w:t>Melestarikan, mengembangkan, dan mengkreasikan bahasa dan sastra daerah Madura.</w:t>
      </w:r>
    </w:p>
    <w:p w:rsidR="00BB1082" w:rsidRPr="00460ACB" w:rsidRDefault="00BB1082" w:rsidP="004070A3">
      <w:pPr>
        <w:pStyle w:val="ListParagraph"/>
        <w:numPr>
          <w:ilvl w:val="0"/>
          <w:numId w:val="62"/>
        </w:numPr>
        <w:spacing w:line="360" w:lineRule="auto"/>
        <w:ind w:left="1843" w:right="-1" w:hanging="283"/>
        <w:jc w:val="both"/>
        <w:rPr>
          <w:rFonts w:ascii="Times New Roman" w:hAnsi="Times New Roman" w:cs="Times New Roman"/>
          <w:sz w:val="24"/>
          <w:szCs w:val="24"/>
          <w:lang w:val="id-ID"/>
        </w:rPr>
      </w:pPr>
      <w:r w:rsidRPr="00460ACB">
        <w:rPr>
          <w:rFonts w:ascii="Times New Roman" w:hAnsi="Times New Roman" w:cs="Times New Roman"/>
          <w:sz w:val="24"/>
          <w:szCs w:val="24"/>
          <w:lang w:val="id-ID"/>
        </w:rPr>
        <w:t>Memahami Bahasa Madura dari segi bentuk, makna, fungsi serta menggunakannya dengan tepat untuk bermacam-macam  tujuan, keperluan dan keadaan misalnya: di sekolah, di rumah, di masyarakat dengan baik dan benar</w:t>
      </w:r>
    </w:p>
    <w:p w:rsidR="00BB1082" w:rsidRPr="00460ACB" w:rsidRDefault="00BB1082" w:rsidP="004070A3">
      <w:pPr>
        <w:pStyle w:val="ListParagraph"/>
        <w:numPr>
          <w:ilvl w:val="0"/>
          <w:numId w:val="62"/>
        </w:numPr>
        <w:spacing w:line="360" w:lineRule="auto"/>
        <w:ind w:left="1843" w:right="-1" w:hanging="283"/>
        <w:jc w:val="both"/>
        <w:rPr>
          <w:rFonts w:ascii="Times New Roman" w:hAnsi="Times New Roman" w:cs="Times New Roman"/>
          <w:sz w:val="24"/>
          <w:szCs w:val="24"/>
          <w:lang w:val="id-ID"/>
        </w:rPr>
      </w:pPr>
      <w:r w:rsidRPr="00460ACB">
        <w:rPr>
          <w:rFonts w:ascii="Times New Roman" w:hAnsi="Times New Roman" w:cs="Times New Roman"/>
          <w:sz w:val="24"/>
          <w:szCs w:val="24"/>
          <w:lang w:val="id-ID"/>
        </w:rPr>
        <w:t>Memiliki kemampuan menggunakan bahasa Madura yang baik dan benar untuk meningkatkan keterampilan, kemampuan intelektual (berpikir kreatif, menggunakan akal sehat, menerapkan kemampuan yang berguna, menggeluti konsep abstrak, dan memecahkan masalah), kematangan emosional dan sosial.</w:t>
      </w:r>
    </w:p>
    <w:p w:rsidR="00BB1082" w:rsidRDefault="00BB1082" w:rsidP="00CA3A28">
      <w:pPr>
        <w:spacing w:line="360" w:lineRule="auto"/>
        <w:ind w:left="1560" w:right="-1"/>
        <w:jc w:val="both"/>
        <w:rPr>
          <w:rFonts w:ascii="Times New Roman" w:hAnsi="Times New Roman" w:cs="Times New Roman"/>
          <w:bCs/>
          <w:sz w:val="24"/>
          <w:szCs w:val="24"/>
          <w:lang w:val="id-ID"/>
        </w:rPr>
      </w:pPr>
      <w:r w:rsidRPr="00460ACB">
        <w:rPr>
          <w:rFonts w:ascii="Times New Roman" w:hAnsi="Times New Roman" w:cs="Times New Roman"/>
          <w:bCs/>
          <w:sz w:val="24"/>
          <w:szCs w:val="24"/>
          <w:lang w:val="id-ID"/>
        </w:rPr>
        <w:t xml:space="preserve">Muatan lokal </w:t>
      </w:r>
      <w:r w:rsidRPr="00460ACB">
        <w:rPr>
          <w:rFonts w:ascii="Times New Roman" w:hAnsi="Times New Roman" w:cs="Times New Roman"/>
          <w:bCs/>
          <w:sz w:val="24"/>
          <w:szCs w:val="24"/>
        </w:rPr>
        <w:t xml:space="preserve">Bahasa Daerah Madura, yang wajib diikuti oleh seluruh peserta didik kelas </w:t>
      </w:r>
      <w:r w:rsidRPr="00460ACB">
        <w:rPr>
          <w:rFonts w:ascii="Times New Roman" w:hAnsi="Times New Roman" w:cs="Times New Roman"/>
          <w:bCs/>
          <w:sz w:val="24"/>
          <w:szCs w:val="24"/>
          <w:lang w:val="id-ID"/>
        </w:rPr>
        <w:t>1 s.d 6</w:t>
      </w:r>
      <w:r w:rsidRPr="00460ACB">
        <w:rPr>
          <w:rFonts w:ascii="Times New Roman" w:hAnsi="Times New Roman" w:cs="Times New Roman"/>
          <w:bCs/>
          <w:sz w:val="24"/>
          <w:szCs w:val="24"/>
        </w:rPr>
        <w:t xml:space="preserve">  dengan alokasi waktu 2 (dua) jam pelajaran</w:t>
      </w:r>
      <w:r w:rsidRPr="00460ACB">
        <w:rPr>
          <w:rFonts w:ascii="Times New Roman" w:hAnsi="Times New Roman" w:cs="Times New Roman"/>
          <w:bCs/>
          <w:sz w:val="24"/>
          <w:szCs w:val="24"/>
          <w:lang w:val="id-ID"/>
        </w:rPr>
        <w:t>.</w:t>
      </w:r>
    </w:p>
    <w:p w:rsidR="00CF3060" w:rsidRDefault="00CF3060" w:rsidP="00CA3A28">
      <w:pPr>
        <w:spacing w:line="360" w:lineRule="auto"/>
        <w:ind w:left="1560" w:right="-1"/>
        <w:jc w:val="both"/>
        <w:rPr>
          <w:rFonts w:ascii="Times New Roman" w:hAnsi="Times New Roman" w:cs="Times New Roman"/>
          <w:bCs/>
          <w:sz w:val="24"/>
          <w:szCs w:val="24"/>
          <w:lang w:val="id-ID"/>
        </w:rPr>
      </w:pPr>
    </w:p>
    <w:p w:rsidR="00CF3060" w:rsidRDefault="00CF3060" w:rsidP="00CA3A28">
      <w:pPr>
        <w:spacing w:line="360" w:lineRule="auto"/>
        <w:ind w:left="1560" w:right="-1"/>
        <w:jc w:val="both"/>
        <w:rPr>
          <w:rFonts w:ascii="Times New Roman" w:hAnsi="Times New Roman" w:cs="Times New Roman"/>
          <w:bCs/>
          <w:sz w:val="24"/>
          <w:szCs w:val="24"/>
          <w:lang w:val="id-ID"/>
        </w:rPr>
      </w:pPr>
    </w:p>
    <w:p w:rsidR="00BB1082" w:rsidRPr="00460ACB" w:rsidRDefault="00BB1082" w:rsidP="004070A3">
      <w:pPr>
        <w:numPr>
          <w:ilvl w:val="1"/>
          <w:numId w:val="61"/>
        </w:numPr>
        <w:spacing w:line="360" w:lineRule="auto"/>
        <w:ind w:left="1560" w:right="-1"/>
        <w:jc w:val="both"/>
        <w:rPr>
          <w:rFonts w:ascii="Times New Roman" w:hAnsi="Times New Roman" w:cs="Times New Roman"/>
          <w:b/>
          <w:bCs/>
          <w:i/>
          <w:iCs/>
          <w:sz w:val="24"/>
          <w:szCs w:val="24"/>
          <w:lang w:val="id-ID"/>
        </w:rPr>
      </w:pPr>
      <w:r w:rsidRPr="00460ACB">
        <w:rPr>
          <w:rFonts w:ascii="Times New Roman" w:hAnsi="Times New Roman" w:cs="Times New Roman"/>
          <w:b/>
          <w:bCs/>
          <w:i/>
          <w:iCs/>
          <w:sz w:val="24"/>
          <w:szCs w:val="24"/>
          <w:lang w:val="id-ID"/>
        </w:rPr>
        <w:lastRenderedPageBreak/>
        <w:t>Baca Tulis Qur’an (BTQ)</w:t>
      </w:r>
    </w:p>
    <w:p w:rsidR="00BB1082" w:rsidRPr="00460ACB" w:rsidRDefault="00BB1082" w:rsidP="00CA3A28">
      <w:pPr>
        <w:spacing w:line="360" w:lineRule="auto"/>
        <w:ind w:left="1560" w:right="-1"/>
        <w:jc w:val="both"/>
        <w:rPr>
          <w:rFonts w:ascii="Times New Roman" w:hAnsi="Times New Roman" w:cs="Times New Roman"/>
          <w:sz w:val="24"/>
          <w:szCs w:val="24"/>
          <w:lang w:val="id-ID"/>
        </w:rPr>
      </w:pPr>
      <w:r w:rsidRPr="00460ACB">
        <w:rPr>
          <w:rFonts w:ascii="Times New Roman" w:hAnsi="Times New Roman" w:cs="Times New Roman"/>
          <w:sz w:val="24"/>
          <w:szCs w:val="24"/>
          <w:lang w:val="id-ID"/>
        </w:rPr>
        <w:t>Mata pelajaran BTQ merupakan Muatan Lokal sesuai dengan Perbup. No. 15 Tahun 2015 tentang muatan lokal Baca Tulis Al-Qur’an.</w:t>
      </w:r>
      <w:r w:rsidRPr="00460ACB">
        <w:rPr>
          <w:rFonts w:ascii="Times New Roman" w:hAnsi="Times New Roman" w:cs="Times New Roman"/>
          <w:sz w:val="24"/>
          <w:szCs w:val="24"/>
        </w:rPr>
        <w:t xml:space="preserve"> BT</w:t>
      </w:r>
      <w:r w:rsidRPr="00460ACB">
        <w:rPr>
          <w:rFonts w:ascii="Times New Roman" w:hAnsi="Times New Roman" w:cs="Times New Roman"/>
          <w:sz w:val="24"/>
          <w:szCs w:val="24"/>
          <w:lang w:val="id-ID"/>
        </w:rPr>
        <w:t>H</w:t>
      </w:r>
      <w:r w:rsidRPr="00460ACB">
        <w:rPr>
          <w:rFonts w:ascii="Times New Roman" w:hAnsi="Times New Roman" w:cs="Times New Roman"/>
          <w:sz w:val="24"/>
          <w:szCs w:val="24"/>
        </w:rPr>
        <w:t xml:space="preserve">Q </w:t>
      </w:r>
      <w:r w:rsidRPr="00460ACB">
        <w:rPr>
          <w:rFonts w:ascii="Times New Roman" w:hAnsi="Times New Roman" w:cs="Times New Roman"/>
          <w:sz w:val="24"/>
          <w:szCs w:val="24"/>
          <w:lang w:val="id-ID"/>
        </w:rPr>
        <w:t>merupakan program pemerintah kabupaten Situbondo agar dapat memberikan penjelasan tentang tata cara pembacaan Al-Qur’an yang lebih baik dan diharapkan peserta didik dapat membaca dan memahami cara dalam membaca Al-Qur’an.</w:t>
      </w:r>
    </w:p>
    <w:p w:rsidR="00BB1082" w:rsidRPr="00460ACB" w:rsidRDefault="00BB1082" w:rsidP="00CA3A28">
      <w:pPr>
        <w:spacing w:line="360" w:lineRule="auto"/>
        <w:ind w:left="1560" w:right="-1"/>
        <w:jc w:val="both"/>
        <w:rPr>
          <w:rFonts w:ascii="Times New Roman" w:hAnsi="Times New Roman" w:cs="Times New Roman"/>
          <w:sz w:val="24"/>
          <w:szCs w:val="24"/>
        </w:rPr>
      </w:pPr>
      <w:r w:rsidRPr="00460ACB">
        <w:rPr>
          <w:rFonts w:ascii="Times New Roman" w:hAnsi="Times New Roman" w:cs="Times New Roman"/>
          <w:color w:val="000000"/>
          <w:sz w:val="24"/>
          <w:szCs w:val="24"/>
          <w:lang w:val="id-ID"/>
        </w:rPr>
        <w:t xml:space="preserve">Tujuan mata pelajaran BTHQ </w:t>
      </w:r>
      <w:r w:rsidRPr="00460ACB">
        <w:rPr>
          <w:rFonts w:ascii="Times New Roman" w:hAnsi="Times New Roman" w:cs="Times New Roman"/>
          <w:sz w:val="24"/>
          <w:szCs w:val="24"/>
          <w:lang w:val="id-ID"/>
        </w:rPr>
        <w:t>diaktualkan dalam kegiatan belajar mengajar adalah sebagai berikut:</w:t>
      </w:r>
    </w:p>
    <w:p w:rsidR="00BB1082" w:rsidRPr="00460ACB" w:rsidRDefault="00BB1082" w:rsidP="004070A3">
      <w:pPr>
        <w:pStyle w:val="ListParagraph"/>
        <w:numPr>
          <w:ilvl w:val="0"/>
          <w:numId w:val="63"/>
        </w:numPr>
        <w:spacing w:line="360" w:lineRule="auto"/>
        <w:ind w:left="1843" w:right="-1" w:hanging="283"/>
        <w:jc w:val="both"/>
        <w:rPr>
          <w:rFonts w:ascii="Times New Roman" w:hAnsi="Times New Roman" w:cs="Times New Roman"/>
          <w:sz w:val="24"/>
          <w:szCs w:val="24"/>
          <w:lang w:val="id-ID"/>
        </w:rPr>
      </w:pPr>
      <w:r w:rsidRPr="00460ACB">
        <w:rPr>
          <w:rFonts w:ascii="Times New Roman" w:hAnsi="Times New Roman" w:cs="Times New Roman"/>
          <w:sz w:val="24"/>
          <w:szCs w:val="24"/>
          <w:lang w:val="id-ID"/>
        </w:rPr>
        <w:t>Sebagai wadah untuk mengenalkan cara membaca Al-Qur’an yang baik dari segi pengucapan harakat, tanda baca, panjang dan pendek bacaan, serta tajwid</w:t>
      </w:r>
    </w:p>
    <w:p w:rsidR="00BB1082" w:rsidRPr="00460ACB" w:rsidRDefault="00BB1082" w:rsidP="004070A3">
      <w:pPr>
        <w:pStyle w:val="ListParagraph"/>
        <w:numPr>
          <w:ilvl w:val="0"/>
          <w:numId w:val="63"/>
        </w:numPr>
        <w:spacing w:line="360" w:lineRule="auto"/>
        <w:ind w:left="1843" w:right="-1" w:hanging="283"/>
        <w:jc w:val="both"/>
        <w:rPr>
          <w:rFonts w:ascii="Times New Roman" w:hAnsi="Times New Roman" w:cs="Times New Roman"/>
          <w:sz w:val="24"/>
          <w:szCs w:val="24"/>
          <w:lang w:val="id-ID"/>
        </w:rPr>
      </w:pPr>
      <w:r w:rsidRPr="00460ACB">
        <w:rPr>
          <w:rFonts w:ascii="Times New Roman" w:hAnsi="Times New Roman" w:cs="Times New Roman"/>
          <w:sz w:val="24"/>
          <w:szCs w:val="24"/>
          <w:lang w:val="id-ID"/>
        </w:rPr>
        <w:t>Melestarikan, mengembangkan, dan mengkreasikan bacaan Al-Qur’an agar lebih mudah untuk dihafalkan, dipahami dan menjadi kebiasaaan untuk dibaca setiap hari oleh peserta didik</w:t>
      </w:r>
    </w:p>
    <w:p w:rsidR="00BB1082" w:rsidRPr="00460ACB" w:rsidRDefault="00BB1082" w:rsidP="004070A3">
      <w:pPr>
        <w:pStyle w:val="ListParagraph"/>
        <w:numPr>
          <w:ilvl w:val="0"/>
          <w:numId w:val="63"/>
        </w:numPr>
        <w:spacing w:line="360" w:lineRule="auto"/>
        <w:ind w:left="1843" w:right="-1" w:hanging="283"/>
        <w:jc w:val="both"/>
        <w:rPr>
          <w:rFonts w:ascii="Times New Roman" w:hAnsi="Times New Roman" w:cs="Times New Roman"/>
          <w:sz w:val="24"/>
          <w:szCs w:val="24"/>
          <w:lang w:val="id-ID"/>
        </w:rPr>
      </w:pPr>
      <w:r w:rsidRPr="00460ACB">
        <w:rPr>
          <w:rFonts w:ascii="Times New Roman" w:hAnsi="Times New Roman" w:cs="Times New Roman"/>
          <w:sz w:val="24"/>
          <w:szCs w:val="24"/>
          <w:lang w:val="id-ID"/>
        </w:rPr>
        <w:t xml:space="preserve">Memahami Al-Qur’an dari segi bentuk huruf, makna, fungsi tanda baca serta menggunakan tajwid dengan tepat untuk bermacam-macam  tujuan, keperluan dan keadaan misalnya: BTHQ  </w:t>
      </w:r>
      <w:r w:rsidRPr="00460ACB">
        <w:rPr>
          <w:rFonts w:ascii="Times New Roman" w:hAnsi="Times New Roman" w:cs="Times New Roman"/>
          <w:sz w:val="24"/>
          <w:szCs w:val="24"/>
        </w:rPr>
        <w:t xml:space="preserve">ini diberikan pada kelas </w:t>
      </w:r>
      <w:r w:rsidRPr="00460ACB">
        <w:rPr>
          <w:rFonts w:ascii="Times New Roman" w:hAnsi="Times New Roman" w:cs="Times New Roman"/>
          <w:sz w:val="24"/>
          <w:szCs w:val="24"/>
          <w:lang w:val="id-ID"/>
        </w:rPr>
        <w:t xml:space="preserve">I </w:t>
      </w:r>
      <w:r w:rsidRPr="00460ACB">
        <w:rPr>
          <w:rFonts w:ascii="Times New Roman" w:hAnsi="Times New Roman" w:cs="Times New Roman"/>
          <w:sz w:val="24"/>
          <w:szCs w:val="24"/>
          <w:vertAlign w:val="superscript"/>
          <w:lang w:val="id-ID"/>
        </w:rPr>
        <w:t>s</w:t>
      </w:r>
      <w:r w:rsidRPr="00460ACB">
        <w:rPr>
          <w:rFonts w:ascii="Times New Roman" w:hAnsi="Times New Roman" w:cs="Times New Roman"/>
          <w:sz w:val="24"/>
          <w:szCs w:val="24"/>
          <w:lang w:val="id-ID"/>
        </w:rPr>
        <w:t>/</w:t>
      </w:r>
      <w:r w:rsidRPr="00460ACB">
        <w:rPr>
          <w:rFonts w:ascii="Times New Roman" w:hAnsi="Times New Roman" w:cs="Times New Roman"/>
          <w:sz w:val="24"/>
          <w:szCs w:val="24"/>
          <w:vertAlign w:val="subscript"/>
          <w:lang w:val="id-ID"/>
        </w:rPr>
        <w:t>d</w:t>
      </w:r>
      <w:r w:rsidRPr="00460ACB">
        <w:rPr>
          <w:rFonts w:ascii="Times New Roman" w:hAnsi="Times New Roman" w:cs="Times New Roman"/>
          <w:sz w:val="24"/>
          <w:szCs w:val="24"/>
          <w:lang w:val="id-ID"/>
        </w:rPr>
        <w:t xml:space="preserve"> VI</w:t>
      </w:r>
      <w:r w:rsidRPr="00460ACB">
        <w:rPr>
          <w:rFonts w:ascii="Times New Roman" w:hAnsi="Times New Roman" w:cs="Times New Roman"/>
          <w:sz w:val="24"/>
          <w:szCs w:val="24"/>
        </w:rPr>
        <w:t xml:space="preserve"> dengan jumlah jam 2 jam pelajaran.</w:t>
      </w:r>
    </w:p>
    <w:p w:rsidR="00BB1082" w:rsidRPr="00460ACB" w:rsidRDefault="00BB1082" w:rsidP="004070A3">
      <w:pPr>
        <w:numPr>
          <w:ilvl w:val="1"/>
          <w:numId w:val="61"/>
        </w:numPr>
        <w:spacing w:line="360" w:lineRule="auto"/>
        <w:ind w:left="1560" w:right="-1"/>
        <w:jc w:val="both"/>
        <w:rPr>
          <w:rFonts w:ascii="Times New Roman" w:hAnsi="Times New Roman" w:cs="Times New Roman"/>
          <w:b/>
          <w:bCs/>
          <w:i/>
          <w:iCs/>
          <w:sz w:val="24"/>
          <w:szCs w:val="24"/>
          <w:lang w:val="id-ID"/>
        </w:rPr>
      </w:pPr>
      <w:r w:rsidRPr="00460ACB">
        <w:rPr>
          <w:rFonts w:ascii="Times New Roman" w:hAnsi="Times New Roman" w:cs="Times New Roman"/>
          <w:b/>
          <w:bCs/>
          <w:i/>
          <w:iCs/>
          <w:sz w:val="24"/>
          <w:szCs w:val="24"/>
          <w:lang w:val="id-ID"/>
        </w:rPr>
        <w:t>Bahasa Inggris</w:t>
      </w:r>
    </w:p>
    <w:p w:rsidR="00BB1082" w:rsidRPr="00460ACB" w:rsidRDefault="00BB1082" w:rsidP="00CA3A28">
      <w:pPr>
        <w:spacing w:line="360" w:lineRule="auto"/>
        <w:ind w:left="1560" w:right="-1"/>
        <w:jc w:val="both"/>
        <w:rPr>
          <w:rFonts w:ascii="Times New Roman" w:hAnsi="Times New Roman" w:cs="Times New Roman"/>
          <w:sz w:val="24"/>
          <w:szCs w:val="24"/>
          <w:lang w:val="id-ID"/>
        </w:rPr>
      </w:pPr>
      <w:r w:rsidRPr="00460ACB">
        <w:rPr>
          <w:rFonts w:ascii="Times New Roman" w:hAnsi="Times New Roman" w:cs="Times New Roman"/>
          <w:sz w:val="24"/>
          <w:szCs w:val="24"/>
          <w:lang w:val="id-ID"/>
        </w:rPr>
        <w:t>Bahasa Inggris merupakan bahasa internasional yang harus dikenalkan dan dikembangkan kepada peserta didik, sesuai dengan perkembangan jaman dan teknologi yang banyak menggunakan bahasa inggris sebagai alat informasi dan komunikasi misalnya : gadget, internet bahkan lombatingkat provinsi dan nasional.</w:t>
      </w:r>
    </w:p>
    <w:p w:rsidR="00BB1082" w:rsidRPr="00460ACB" w:rsidRDefault="00BB1082" w:rsidP="00CA3A28">
      <w:pPr>
        <w:spacing w:line="360" w:lineRule="auto"/>
        <w:ind w:left="1560" w:right="-1"/>
        <w:jc w:val="both"/>
        <w:rPr>
          <w:rFonts w:ascii="Times New Roman" w:hAnsi="Times New Roman" w:cs="Times New Roman"/>
          <w:sz w:val="24"/>
          <w:szCs w:val="24"/>
          <w:lang w:val="id-ID"/>
        </w:rPr>
      </w:pPr>
      <w:r w:rsidRPr="00460ACB">
        <w:rPr>
          <w:rFonts w:ascii="Times New Roman" w:hAnsi="Times New Roman" w:cs="Times New Roman"/>
          <w:sz w:val="24"/>
          <w:szCs w:val="24"/>
          <w:lang w:val="id-ID"/>
        </w:rPr>
        <w:t>Kebutuhan akan bahasa internasional inilah yang menjadi dukungan diberikannya bahasa inggris kepada peserta didik agar mampu membaca, berbicara dan menulis serta mengartikan ke dalam bahasa Indonesia, Bahasa Inggris dikembangkan juga sebagai mata pelajaran mulok</w:t>
      </w:r>
      <w:r w:rsidRPr="00460ACB">
        <w:rPr>
          <w:rFonts w:ascii="Times New Roman" w:hAnsi="Times New Roman" w:cs="Times New Roman"/>
          <w:sz w:val="24"/>
          <w:szCs w:val="24"/>
        </w:rPr>
        <w:t xml:space="preserve"> dan diberikan pada kelas </w:t>
      </w:r>
      <w:r w:rsidRPr="00460ACB">
        <w:rPr>
          <w:rFonts w:ascii="Times New Roman" w:hAnsi="Times New Roman" w:cs="Times New Roman"/>
          <w:sz w:val="24"/>
          <w:szCs w:val="24"/>
          <w:lang w:val="id-ID"/>
        </w:rPr>
        <w:t xml:space="preserve"> I s.d VI dengan 2 jam pelajaran</w:t>
      </w:r>
    </w:p>
    <w:p w:rsidR="00BB1082" w:rsidRPr="00460ACB" w:rsidRDefault="00BB1082" w:rsidP="00BB1082">
      <w:pPr>
        <w:spacing w:line="360" w:lineRule="auto"/>
        <w:ind w:left="720" w:right="89"/>
        <w:rPr>
          <w:rFonts w:ascii="Times New Roman" w:hAnsi="Times New Roman" w:cs="Times New Roman"/>
          <w:b/>
          <w:bCs/>
          <w:sz w:val="24"/>
          <w:szCs w:val="24"/>
          <w:u w:val="single"/>
          <w:lang w:val="id-ID"/>
        </w:rPr>
      </w:pPr>
      <w:r w:rsidRPr="00460ACB">
        <w:rPr>
          <w:rFonts w:ascii="Times New Roman" w:hAnsi="Times New Roman" w:cs="Times New Roman"/>
          <w:b/>
          <w:bCs/>
          <w:sz w:val="24"/>
          <w:szCs w:val="24"/>
          <w:u w:val="single"/>
          <w:lang w:val="id-ID"/>
        </w:rPr>
        <w:t>Pembagian Alokasi Waktu Mulok</w:t>
      </w:r>
    </w:p>
    <w:tbl>
      <w:tblPr>
        <w:tblW w:w="1005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510"/>
        <w:gridCol w:w="1158"/>
        <w:gridCol w:w="611"/>
        <w:gridCol w:w="700"/>
        <w:gridCol w:w="700"/>
        <w:gridCol w:w="700"/>
        <w:gridCol w:w="700"/>
        <w:gridCol w:w="700"/>
        <w:gridCol w:w="779"/>
        <w:gridCol w:w="700"/>
        <w:gridCol w:w="700"/>
        <w:gridCol w:w="700"/>
        <w:gridCol w:w="700"/>
        <w:gridCol w:w="700"/>
      </w:tblGrid>
      <w:tr w:rsidR="00BB1082" w:rsidRPr="00460ACB" w:rsidTr="00460ACB">
        <w:trPr>
          <w:trHeight w:val="443"/>
        </w:trPr>
        <w:tc>
          <w:tcPr>
            <w:tcW w:w="510" w:type="dxa"/>
            <w:vMerge w:val="restart"/>
            <w:tcBorders>
              <w:top w:val="double" w:sz="4" w:space="0" w:color="auto"/>
              <w:bottom w:val="single" w:sz="4" w:space="0" w:color="auto"/>
            </w:tcBorders>
            <w:vAlign w:val="center"/>
          </w:tcPr>
          <w:p w:rsidR="00BB1082" w:rsidRPr="00460ACB" w:rsidRDefault="00BB1082" w:rsidP="00BB1082">
            <w:pPr>
              <w:rPr>
                <w:rFonts w:ascii="Times New Roman" w:hAnsi="Times New Roman" w:cs="Times New Roman"/>
                <w:b/>
                <w:bCs/>
                <w:sz w:val="20"/>
                <w:szCs w:val="20"/>
                <w:lang w:val="id-ID"/>
              </w:rPr>
            </w:pPr>
            <w:r w:rsidRPr="00460ACB">
              <w:rPr>
                <w:rFonts w:ascii="Times New Roman" w:hAnsi="Times New Roman" w:cs="Times New Roman"/>
                <w:b/>
                <w:bCs/>
                <w:sz w:val="20"/>
                <w:szCs w:val="20"/>
                <w:lang w:val="id-ID"/>
              </w:rPr>
              <w:t>No</w:t>
            </w:r>
          </w:p>
        </w:tc>
        <w:tc>
          <w:tcPr>
            <w:tcW w:w="1158" w:type="dxa"/>
            <w:vMerge w:val="restart"/>
            <w:tcBorders>
              <w:top w:val="double" w:sz="4" w:space="0" w:color="auto"/>
              <w:bottom w:val="single" w:sz="4" w:space="0" w:color="auto"/>
            </w:tcBorders>
            <w:vAlign w:val="center"/>
          </w:tcPr>
          <w:p w:rsidR="00BB1082" w:rsidRPr="00460ACB" w:rsidRDefault="00BB1082" w:rsidP="00BB1082">
            <w:pPr>
              <w:rPr>
                <w:rFonts w:ascii="Times New Roman" w:hAnsi="Times New Roman" w:cs="Times New Roman"/>
                <w:b/>
                <w:bCs/>
                <w:sz w:val="20"/>
                <w:szCs w:val="20"/>
                <w:lang w:val="id-ID"/>
              </w:rPr>
            </w:pPr>
            <w:r w:rsidRPr="00460ACB">
              <w:rPr>
                <w:rFonts w:ascii="Times New Roman" w:hAnsi="Times New Roman" w:cs="Times New Roman"/>
                <w:b/>
                <w:bCs/>
                <w:sz w:val="20"/>
                <w:szCs w:val="20"/>
                <w:lang w:val="id-ID"/>
              </w:rPr>
              <w:t>Mapel</w:t>
            </w:r>
          </w:p>
        </w:tc>
        <w:tc>
          <w:tcPr>
            <w:tcW w:w="1311" w:type="dxa"/>
            <w:gridSpan w:val="2"/>
            <w:tcBorders>
              <w:top w:val="double" w:sz="4" w:space="0" w:color="auto"/>
              <w:bottom w:val="single" w:sz="4" w:space="0" w:color="auto"/>
            </w:tcBorders>
            <w:vAlign w:val="center"/>
          </w:tcPr>
          <w:p w:rsidR="00BB1082" w:rsidRPr="00460ACB" w:rsidRDefault="00BB1082" w:rsidP="00BB1082">
            <w:pPr>
              <w:ind w:right="89"/>
              <w:rPr>
                <w:rFonts w:ascii="Times New Roman" w:hAnsi="Times New Roman" w:cs="Times New Roman"/>
                <w:b/>
                <w:bCs/>
                <w:sz w:val="20"/>
                <w:szCs w:val="20"/>
                <w:lang w:val="id-ID"/>
              </w:rPr>
            </w:pPr>
            <w:r w:rsidRPr="00460ACB">
              <w:rPr>
                <w:rFonts w:ascii="Times New Roman" w:hAnsi="Times New Roman" w:cs="Times New Roman"/>
                <w:b/>
                <w:bCs/>
                <w:sz w:val="20"/>
                <w:szCs w:val="20"/>
                <w:lang w:val="id-ID"/>
              </w:rPr>
              <w:t>I</w:t>
            </w:r>
          </w:p>
        </w:tc>
        <w:tc>
          <w:tcPr>
            <w:tcW w:w="1400" w:type="dxa"/>
            <w:gridSpan w:val="2"/>
            <w:tcBorders>
              <w:top w:val="double" w:sz="4" w:space="0" w:color="auto"/>
              <w:bottom w:val="single" w:sz="4" w:space="0" w:color="auto"/>
            </w:tcBorders>
            <w:vAlign w:val="center"/>
          </w:tcPr>
          <w:p w:rsidR="00BB1082" w:rsidRPr="00460ACB" w:rsidRDefault="00BB1082" w:rsidP="00BB1082">
            <w:pPr>
              <w:ind w:right="89"/>
              <w:rPr>
                <w:rFonts w:ascii="Times New Roman" w:hAnsi="Times New Roman" w:cs="Times New Roman"/>
                <w:b/>
                <w:bCs/>
                <w:sz w:val="20"/>
                <w:szCs w:val="20"/>
                <w:lang w:val="id-ID"/>
              </w:rPr>
            </w:pPr>
            <w:r w:rsidRPr="00460ACB">
              <w:rPr>
                <w:rFonts w:ascii="Times New Roman" w:hAnsi="Times New Roman" w:cs="Times New Roman"/>
                <w:b/>
                <w:bCs/>
                <w:sz w:val="20"/>
                <w:szCs w:val="20"/>
                <w:lang w:val="id-ID"/>
              </w:rPr>
              <w:t>II</w:t>
            </w:r>
          </w:p>
        </w:tc>
        <w:tc>
          <w:tcPr>
            <w:tcW w:w="1400" w:type="dxa"/>
            <w:gridSpan w:val="2"/>
            <w:tcBorders>
              <w:top w:val="double" w:sz="4" w:space="0" w:color="auto"/>
              <w:bottom w:val="single" w:sz="4" w:space="0" w:color="auto"/>
            </w:tcBorders>
            <w:vAlign w:val="center"/>
          </w:tcPr>
          <w:p w:rsidR="00BB1082" w:rsidRPr="00460ACB" w:rsidRDefault="00BB1082" w:rsidP="00BB1082">
            <w:pPr>
              <w:ind w:right="89"/>
              <w:rPr>
                <w:rFonts w:ascii="Times New Roman" w:hAnsi="Times New Roman" w:cs="Times New Roman"/>
                <w:b/>
                <w:bCs/>
                <w:sz w:val="20"/>
                <w:szCs w:val="20"/>
                <w:lang w:val="id-ID"/>
              </w:rPr>
            </w:pPr>
            <w:r w:rsidRPr="00460ACB">
              <w:rPr>
                <w:rFonts w:ascii="Times New Roman" w:hAnsi="Times New Roman" w:cs="Times New Roman"/>
                <w:b/>
                <w:bCs/>
                <w:sz w:val="20"/>
                <w:szCs w:val="20"/>
                <w:lang w:val="id-ID"/>
              </w:rPr>
              <w:t>III</w:t>
            </w:r>
          </w:p>
        </w:tc>
        <w:tc>
          <w:tcPr>
            <w:tcW w:w="1479" w:type="dxa"/>
            <w:gridSpan w:val="2"/>
            <w:tcBorders>
              <w:top w:val="double" w:sz="4" w:space="0" w:color="auto"/>
              <w:bottom w:val="single" w:sz="4" w:space="0" w:color="auto"/>
            </w:tcBorders>
            <w:vAlign w:val="center"/>
          </w:tcPr>
          <w:p w:rsidR="00BB1082" w:rsidRPr="00460ACB" w:rsidRDefault="00BB1082" w:rsidP="00BB1082">
            <w:pPr>
              <w:ind w:right="89"/>
              <w:rPr>
                <w:rFonts w:ascii="Times New Roman" w:hAnsi="Times New Roman" w:cs="Times New Roman"/>
                <w:b/>
                <w:bCs/>
                <w:sz w:val="20"/>
                <w:szCs w:val="20"/>
                <w:lang w:val="id-ID"/>
              </w:rPr>
            </w:pPr>
            <w:r w:rsidRPr="00460ACB">
              <w:rPr>
                <w:rFonts w:ascii="Times New Roman" w:hAnsi="Times New Roman" w:cs="Times New Roman"/>
                <w:b/>
                <w:bCs/>
                <w:sz w:val="20"/>
                <w:szCs w:val="20"/>
                <w:lang w:val="id-ID"/>
              </w:rPr>
              <w:t>IV</w:t>
            </w:r>
          </w:p>
        </w:tc>
        <w:tc>
          <w:tcPr>
            <w:tcW w:w="1400" w:type="dxa"/>
            <w:gridSpan w:val="2"/>
            <w:tcBorders>
              <w:top w:val="double" w:sz="4" w:space="0" w:color="auto"/>
              <w:bottom w:val="single" w:sz="4" w:space="0" w:color="auto"/>
            </w:tcBorders>
            <w:vAlign w:val="center"/>
          </w:tcPr>
          <w:p w:rsidR="00BB1082" w:rsidRPr="00460ACB" w:rsidRDefault="00BB1082" w:rsidP="00BB1082">
            <w:pPr>
              <w:ind w:right="89"/>
              <w:rPr>
                <w:rFonts w:ascii="Times New Roman" w:hAnsi="Times New Roman" w:cs="Times New Roman"/>
                <w:b/>
                <w:bCs/>
                <w:sz w:val="20"/>
                <w:szCs w:val="20"/>
                <w:lang w:val="id-ID"/>
              </w:rPr>
            </w:pPr>
            <w:r w:rsidRPr="00460ACB">
              <w:rPr>
                <w:rFonts w:ascii="Times New Roman" w:hAnsi="Times New Roman" w:cs="Times New Roman"/>
                <w:b/>
                <w:bCs/>
                <w:sz w:val="20"/>
                <w:szCs w:val="20"/>
                <w:lang w:val="id-ID"/>
              </w:rPr>
              <w:t>V</w:t>
            </w:r>
          </w:p>
        </w:tc>
        <w:tc>
          <w:tcPr>
            <w:tcW w:w="1400" w:type="dxa"/>
            <w:gridSpan w:val="2"/>
            <w:tcBorders>
              <w:top w:val="double" w:sz="4" w:space="0" w:color="auto"/>
              <w:bottom w:val="single" w:sz="4" w:space="0" w:color="auto"/>
            </w:tcBorders>
            <w:vAlign w:val="center"/>
          </w:tcPr>
          <w:p w:rsidR="00BB1082" w:rsidRPr="00460ACB" w:rsidRDefault="00BB1082" w:rsidP="00BB1082">
            <w:pPr>
              <w:ind w:right="89"/>
              <w:rPr>
                <w:rFonts w:ascii="Times New Roman" w:hAnsi="Times New Roman" w:cs="Times New Roman"/>
                <w:b/>
                <w:bCs/>
                <w:sz w:val="20"/>
                <w:szCs w:val="20"/>
                <w:lang w:val="id-ID"/>
              </w:rPr>
            </w:pPr>
            <w:r w:rsidRPr="00460ACB">
              <w:rPr>
                <w:rFonts w:ascii="Times New Roman" w:hAnsi="Times New Roman" w:cs="Times New Roman"/>
                <w:b/>
                <w:bCs/>
                <w:sz w:val="20"/>
                <w:szCs w:val="20"/>
                <w:lang w:val="id-ID"/>
              </w:rPr>
              <w:t>VI</w:t>
            </w:r>
          </w:p>
        </w:tc>
      </w:tr>
      <w:tr w:rsidR="00BB1082" w:rsidRPr="00460ACB" w:rsidTr="00460ACB">
        <w:trPr>
          <w:trHeight w:val="381"/>
        </w:trPr>
        <w:tc>
          <w:tcPr>
            <w:tcW w:w="510" w:type="dxa"/>
            <w:vMerge/>
            <w:tcBorders>
              <w:top w:val="single" w:sz="4" w:space="0" w:color="auto"/>
              <w:bottom w:val="single" w:sz="18" w:space="0" w:color="auto"/>
            </w:tcBorders>
          </w:tcPr>
          <w:p w:rsidR="00BB1082" w:rsidRPr="00460ACB" w:rsidRDefault="00BB1082" w:rsidP="00BB1082">
            <w:pPr>
              <w:rPr>
                <w:rFonts w:ascii="Times New Roman" w:hAnsi="Times New Roman" w:cs="Times New Roman"/>
                <w:sz w:val="20"/>
                <w:szCs w:val="20"/>
                <w:lang w:val="id-ID"/>
              </w:rPr>
            </w:pPr>
          </w:p>
        </w:tc>
        <w:tc>
          <w:tcPr>
            <w:tcW w:w="1158" w:type="dxa"/>
            <w:vMerge/>
            <w:tcBorders>
              <w:top w:val="single" w:sz="4" w:space="0" w:color="auto"/>
              <w:bottom w:val="single" w:sz="18" w:space="0" w:color="auto"/>
            </w:tcBorders>
          </w:tcPr>
          <w:p w:rsidR="00BB1082" w:rsidRPr="00460ACB" w:rsidRDefault="00BB1082" w:rsidP="00BB1082">
            <w:pPr>
              <w:rPr>
                <w:rFonts w:ascii="Times New Roman" w:hAnsi="Times New Roman" w:cs="Times New Roman"/>
                <w:sz w:val="20"/>
                <w:szCs w:val="20"/>
                <w:lang w:val="id-ID"/>
              </w:rPr>
            </w:pPr>
          </w:p>
        </w:tc>
        <w:tc>
          <w:tcPr>
            <w:tcW w:w="611" w:type="dxa"/>
            <w:tcBorders>
              <w:top w:val="single" w:sz="4" w:space="0" w:color="auto"/>
              <w:bottom w:val="single" w:sz="18" w:space="0" w:color="auto"/>
            </w:tcBorders>
            <w:vAlign w:val="center"/>
          </w:tcPr>
          <w:p w:rsidR="00BB1082" w:rsidRPr="00460ACB" w:rsidRDefault="00BB1082" w:rsidP="00BB1082">
            <w:pPr>
              <w:rPr>
                <w:rFonts w:ascii="Times New Roman" w:hAnsi="Times New Roman" w:cs="Times New Roman"/>
                <w:b/>
                <w:bCs/>
                <w:i/>
                <w:iCs/>
                <w:sz w:val="20"/>
                <w:szCs w:val="20"/>
                <w:lang w:val="id-ID"/>
              </w:rPr>
            </w:pPr>
            <w:r w:rsidRPr="00460ACB">
              <w:rPr>
                <w:rFonts w:ascii="Times New Roman" w:hAnsi="Times New Roman" w:cs="Times New Roman"/>
                <w:b/>
                <w:bCs/>
                <w:i/>
                <w:iCs/>
                <w:sz w:val="20"/>
                <w:szCs w:val="20"/>
                <w:lang w:val="id-ID"/>
              </w:rPr>
              <w:t>Sms. 1</w:t>
            </w:r>
          </w:p>
        </w:tc>
        <w:tc>
          <w:tcPr>
            <w:tcW w:w="700" w:type="dxa"/>
            <w:tcBorders>
              <w:top w:val="single" w:sz="4" w:space="0" w:color="auto"/>
              <w:bottom w:val="single" w:sz="18" w:space="0" w:color="auto"/>
            </w:tcBorders>
            <w:vAlign w:val="center"/>
          </w:tcPr>
          <w:p w:rsidR="00BB1082" w:rsidRPr="00460ACB" w:rsidRDefault="00BB1082" w:rsidP="00BB1082">
            <w:pPr>
              <w:ind w:right="89"/>
              <w:rPr>
                <w:rFonts w:ascii="Times New Roman" w:hAnsi="Times New Roman" w:cs="Times New Roman"/>
                <w:b/>
                <w:bCs/>
                <w:i/>
                <w:iCs/>
                <w:sz w:val="20"/>
                <w:szCs w:val="20"/>
                <w:lang w:val="id-ID"/>
              </w:rPr>
            </w:pPr>
            <w:r w:rsidRPr="00460ACB">
              <w:rPr>
                <w:rFonts w:ascii="Times New Roman" w:hAnsi="Times New Roman" w:cs="Times New Roman"/>
                <w:b/>
                <w:bCs/>
                <w:i/>
                <w:iCs/>
                <w:sz w:val="20"/>
                <w:szCs w:val="20"/>
                <w:lang w:val="id-ID"/>
              </w:rPr>
              <w:t>Sms. 2</w:t>
            </w:r>
          </w:p>
        </w:tc>
        <w:tc>
          <w:tcPr>
            <w:tcW w:w="700" w:type="dxa"/>
            <w:tcBorders>
              <w:top w:val="single" w:sz="4" w:space="0" w:color="auto"/>
              <w:bottom w:val="single" w:sz="18" w:space="0" w:color="auto"/>
            </w:tcBorders>
            <w:vAlign w:val="center"/>
          </w:tcPr>
          <w:p w:rsidR="00BB1082" w:rsidRPr="00460ACB" w:rsidRDefault="00BB1082" w:rsidP="00BB1082">
            <w:pPr>
              <w:ind w:right="89"/>
              <w:rPr>
                <w:rFonts w:ascii="Times New Roman" w:hAnsi="Times New Roman" w:cs="Times New Roman"/>
                <w:b/>
                <w:bCs/>
                <w:i/>
                <w:iCs/>
                <w:sz w:val="20"/>
                <w:szCs w:val="20"/>
                <w:lang w:val="id-ID"/>
              </w:rPr>
            </w:pPr>
            <w:r w:rsidRPr="00460ACB">
              <w:rPr>
                <w:rFonts w:ascii="Times New Roman" w:hAnsi="Times New Roman" w:cs="Times New Roman"/>
                <w:b/>
                <w:bCs/>
                <w:i/>
                <w:iCs/>
                <w:sz w:val="20"/>
                <w:szCs w:val="20"/>
                <w:lang w:val="id-ID"/>
              </w:rPr>
              <w:t>Sms. 1</w:t>
            </w:r>
          </w:p>
        </w:tc>
        <w:tc>
          <w:tcPr>
            <w:tcW w:w="700" w:type="dxa"/>
            <w:tcBorders>
              <w:top w:val="single" w:sz="4" w:space="0" w:color="auto"/>
              <w:bottom w:val="single" w:sz="18" w:space="0" w:color="auto"/>
            </w:tcBorders>
            <w:vAlign w:val="center"/>
          </w:tcPr>
          <w:p w:rsidR="00BB1082" w:rsidRPr="00460ACB" w:rsidRDefault="00BB1082" w:rsidP="00BB1082">
            <w:pPr>
              <w:ind w:right="89"/>
              <w:rPr>
                <w:rFonts w:ascii="Times New Roman" w:hAnsi="Times New Roman" w:cs="Times New Roman"/>
                <w:b/>
                <w:bCs/>
                <w:i/>
                <w:iCs/>
                <w:sz w:val="20"/>
                <w:szCs w:val="20"/>
                <w:lang w:val="id-ID"/>
              </w:rPr>
            </w:pPr>
            <w:r w:rsidRPr="00460ACB">
              <w:rPr>
                <w:rFonts w:ascii="Times New Roman" w:hAnsi="Times New Roman" w:cs="Times New Roman"/>
                <w:b/>
                <w:bCs/>
                <w:i/>
                <w:iCs/>
                <w:sz w:val="20"/>
                <w:szCs w:val="20"/>
                <w:lang w:val="id-ID"/>
              </w:rPr>
              <w:t>Sms. 2</w:t>
            </w:r>
          </w:p>
        </w:tc>
        <w:tc>
          <w:tcPr>
            <w:tcW w:w="700" w:type="dxa"/>
            <w:tcBorders>
              <w:top w:val="single" w:sz="4" w:space="0" w:color="auto"/>
              <w:bottom w:val="single" w:sz="18" w:space="0" w:color="auto"/>
            </w:tcBorders>
            <w:vAlign w:val="center"/>
          </w:tcPr>
          <w:p w:rsidR="00BB1082" w:rsidRPr="00460ACB" w:rsidRDefault="00BB1082" w:rsidP="00BB1082">
            <w:pPr>
              <w:ind w:right="89"/>
              <w:rPr>
                <w:rFonts w:ascii="Times New Roman" w:hAnsi="Times New Roman" w:cs="Times New Roman"/>
                <w:b/>
                <w:bCs/>
                <w:i/>
                <w:iCs/>
                <w:sz w:val="20"/>
                <w:szCs w:val="20"/>
                <w:lang w:val="id-ID"/>
              </w:rPr>
            </w:pPr>
            <w:r w:rsidRPr="00460ACB">
              <w:rPr>
                <w:rFonts w:ascii="Times New Roman" w:hAnsi="Times New Roman" w:cs="Times New Roman"/>
                <w:b/>
                <w:bCs/>
                <w:i/>
                <w:iCs/>
                <w:sz w:val="20"/>
                <w:szCs w:val="20"/>
                <w:lang w:val="id-ID"/>
              </w:rPr>
              <w:t>Sms. 1</w:t>
            </w:r>
          </w:p>
        </w:tc>
        <w:tc>
          <w:tcPr>
            <w:tcW w:w="700" w:type="dxa"/>
            <w:tcBorders>
              <w:top w:val="single" w:sz="4" w:space="0" w:color="auto"/>
              <w:bottom w:val="single" w:sz="18" w:space="0" w:color="auto"/>
            </w:tcBorders>
            <w:vAlign w:val="center"/>
          </w:tcPr>
          <w:p w:rsidR="00BB1082" w:rsidRPr="00460ACB" w:rsidRDefault="00BB1082" w:rsidP="00BB1082">
            <w:pPr>
              <w:ind w:right="89"/>
              <w:rPr>
                <w:rFonts w:ascii="Times New Roman" w:hAnsi="Times New Roman" w:cs="Times New Roman"/>
                <w:b/>
                <w:bCs/>
                <w:i/>
                <w:iCs/>
                <w:sz w:val="20"/>
                <w:szCs w:val="20"/>
                <w:lang w:val="id-ID"/>
              </w:rPr>
            </w:pPr>
            <w:r w:rsidRPr="00460ACB">
              <w:rPr>
                <w:rFonts w:ascii="Times New Roman" w:hAnsi="Times New Roman" w:cs="Times New Roman"/>
                <w:b/>
                <w:bCs/>
                <w:i/>
                <w:iCs/>
                <w:sz w:val="20"/>
                <w:szCs w:val="20"/>
                <w:lang w:val="id-ID"/>
              </w:rPr>
              <w:t>Sms. 2</w:t>
            </w:r>
          </w:p>
        </w:tc>
        <w:tc>
          <w:tcPr>
            <w:tcW w:w="779" w:type="dxa"/>
            <w:tcBorders>
              <w:top w:val="single" w:sz="4" w:space="0" w:color="auto"/>
              <w:bottom w:val="single" w:sz="18" w:space="0" w:color="auto"/>
            </w:tcBorders>
            <w:vAlign w:val="center"/>
          </w:tcPr>
          <w:p w:rsidR="00BB1082" w:rsidRPr="00460ACB" w:rsidRDefault="00BB1082" w:rsidP="00BB1082">
            <w:pPr>
              <w:ind w:right="89"/>
              <w:rPr>
                <w:rFonts w:ascii="Times New Roman" w:hAnsi="Times New Roman" w:cs="Times New Roman"/>
                <w:b/>
                <w:bCs/>
                <w:i/>
                <w:iCs/>
                <w:sz w:val="20"/>
                <w:szCs w:val="20"/>
                <w:lang w:val="id-ID"/>
              </w:rPr>
            </w:pPr>
            <w:r w:rsidRPr="00460ACB">
              <w:rPr>
                <w:rFonts w:ascii="Times New Roman" w:hAnsi="Times New Roman" w:cs="Times New Roman"/>
                <w:b/>
                <w:bCs/>
                <w:i/>
                <w:iCs/>
                <w:sz w:val="20"/>
                <w:szCs w:val="20"/>
                <w:lang w:val="id-ID"/>
              </w:rPr>
              <w:t>Sms. 1</w:t>
            </w:r>
          </w:p>
        </w:tc>
        <w:tc>
          <w:tcPr>
            <w:tcW w:w="700" w:type="dxa"/>
            <w:tcBorders>
              <w:top w:val="single" w:sz="4" w:space="0" w:color="auto"/>
              <w:bottom w:val="single" w:sz="18" w:space="0" w:color="auto"/>
            </w:tcBorders>
            <w:vAlign w:val="center"/>
          </w:tcPr>
          <w:p w:rsidR="00BB1082" w:rsidRPr="00460ACB" w:rsidRDefault="00BB1082" w:rsidP="00BB1082">
            <w:pPr>
              <w:ind w:right="89"/>
              <w:rPr>
                <w:rFonts w:ascii="Times New Roman" w:hAnsi="Times New Roman" w:cs="Times New Roman"/>
                <w:b/>
                <w:bCs/>
                <w:i/>
                <w:iCs/>
                <w:sz w:val="20"/>
                <w:szCs w:val="20"/>
                <w:lang w:val="id-ID"/>
              </w:rPr>
            </w:pPr>
            <w:r w:rsidRPr="00460ACB">
              <w:rPr>
                <w:rFonts w:ascii="Times New Roman" w:hAnsi="Times New Roman" w:cs="Times New Roman"/>
                <w:b/>
                <w:bCs/>
                <w:i/>
                <w:iCs/>
                <w:sz w:val="20"/>
                <w:szCs w:val="20"/>
                <w:lang w:val="id-ID"/>
              </w:rPr>
              <w:t>Sms. 2</w:t>
            </w:r>
          </w:p>
        </w:tc>
        <w:tc>
          <w:tcPr>
            <w:tcW w:w="700" w:type="dxa"/>
            <w:tcBorders>
              <w:top w:val="single" w:sz="4" w:space="0" w:color="auto"/>
              <w:bottom w:val="single" w:sz="18" w:space="0" w:color="auto"/>
            </w:tcBorders>
            <w:vAlign w:val="center"/>
          </w:tcPr>
          <w:p w:rsidR="00BB1082" w:rsidRPr="00460ACB" w:rsidRDefault="00BB1082" w:rsidP="00BB1082">
            <w:pPr>
              <w:ind w:right="89"/>
              <w:rPr>
                <w:rFonts w:ascii="Times New Roman" w:hAnsi="Times New Roman" w:cs="Times New Roman"/>
                <w:b/>
                <w:bCs/>
                <w:i/>
                <w:iCs/>
                <w:sz w:val="20"/>
                <w:szCs w:val="20"/>
                <w:lang w:val="id-ID"/>
              </w:rPr>
            </w:pPr>
            <w:r w:rsidRPr="00460ACB">
              <w:rPr>
                <w:rFonts w:ascii="Times New Roman" w:hAnsi="Times New Roman" w:cs="Times New Roman"/>
                <w:b/>
                <w:bCs/>
                <w:i/>
                <w:iCs/>
                <w:sz w:val="20"/>
                <w:szCs w:val="20"/>
                <w:lang w:val="id-ID"/>
              </w:rPr>
              <w:t>Sms. 1</w:t>
            </w:r>
          </w:p>
        </w:tc>
        <w:tc>
          <w:tcPr>
            <w:tcW w:w="700" w:type="dxa"/>
            <w:tcBorders>
              <w:top w:val="single" w:sz="4" w:space="0" w:color="auto"/>
              <w:bottom w:val="single" w:sz="18" w:space="0" w:color="auto"/>
            </w:tcBorders>
            <w:vAlign w:val="center"/>
          </w:tcPr>
          <w:p w:rsidR="00BB1082" w:rsidRPr="00460ACB" w:rsidRDefault="00BB1082" w:rsidP="00BB1082">
            <w:pPr>
              <w:ind w:right="89"/>
              <w:rPr>
                <w:rFonts w:ascii="Times New Roman" w:hAnsi="Times New Roman" w:cs="Times New Roman"/>
                <w:b/>
                <w:bCs/>
                <w:i/>
                <w:iCs/>
                <w:sz w:val="20"/>
                <w:szCs w:val="20"/>
                <w:lang w:val="id-ID"/>
              </w:rPr>
            </w:pPr>
            <w:r w:rsidRPr="00460ACB">
              <w:rPr>
                <w:rFonts w:ascii="Times New Roman" w:hAnsi="Times New Roman" w:cs="Times New Roman"/>
                <w:b/>
                <w:bCs/>
                <w:i/>
                <w:iCs/>
                <w:sz w:val="20"/>
                <w:szCs w:val="20"/>
                <w:lang w:val="id-ID"/>
              </w:rPr>
              <w:t>Sms. 2</w:t>
            </w:r>
          </w:p>
        </w:tc>
        <w:tc>
          <w:tcPr>
            <w:tcW w:w="700" w:type="dxa"/>
            <w:tcBorders>
              <w:top w:val="single" w:sz="4" w:space="0" w:color="auto"/>
              <w:bottom w:val="single" w:sz="18" w:space="0" w:color="auto"/>
            </w:tcBorders>
            <w:vAlign w:val="center"/>
          </w:tcPr>
          <w:p w:rsidR="00BB1082" w:rsidRPr="00460ACB" w:rsidRDefault="00BB1082" w:rsidP="00BB1082">
            <w:pPr>
              <w:ind w:right="89"/>
              <w:rPr>
                <w:rFonts w:ascii="Times New Roman" w:hAnsi="Times New Roman" w:cs="Times New Roman"/>
                <w:b/>
                <w:bCs/>
                <w:i/>
                <w:iCs/>
                <w:sz w:val="20"/>
                <w:szCs w:val="20"/>
                <w:lang w:val="id-ID"/>
              </w:rPr>
            </w:pPr>
            <w:r w:rsidRPr="00460ACB">
              <w:rPr>
                <w:rFonts w:ascii="Times New Roman" w:hAnsi="Times New Roman" w:cs="Times New Roman"/>
                <w:b/>
                <w:bCs/>
                <w:i/>
                <w:iCs/>
                <w:sz w:val="20"/>
                <w:szCs w:val="20"/>
                <w:lang w:val="id-ID"/>
              </w:rPr>
              <w:t>Sms. 1</w:t>
            </w:r>
          </w:p>
        </w:tc>
        <w:tc>
          <w:tcPr>
            <w:tcW w:w="700" w:type="dxa"/>
            <w:tcBorders>
              <w:top w:val="single" w:sz="4" w:space="0" w:color="auto"/>
              <w:bottom w:val="single" w:sz="18" w:space="0" w:color="auto"/>
            </w:tcBorders>
            <w:vAlign w:val="center"/>
          </w:tcPr>
          <w:p w:rsidR="00BB1082" w:rsidRPr="00460ACB" w:rsidRDefault="00BB1082" w:rsidP="00BB1082">
            <w:pPr>
              <w:ind w:right="89"/>
              <w:rPr>
                <w:rFonts w:ascii="Times New Roman" w:hAnsi="Times New Roman" w:cs="Times New Roman"/>
                <w:b/>
                <w:bCs/>
                <w:i/>
                <w:iCs/>
                <w:sz w:val="20"/>
                <w:szCs w:val="20"/>
                <w:lang w:val="id-ID"/>
              </w:rPr>
            </w:pPr>
            <w:r w:rsidRPr="00460ACB">
              <w:rPr>
                <w:rFonts w:ascii="Times New Roman" w:hAnsi="Times New Roman" w:cs="Times New Roman"/>
                <w:b/>
                <w:bCs/>
                <w:i/>
                <w:iCs/>
                <w:sz w:val="20"/>
                <w:szCs w:val="20"/>
                <w:lang w:val="id-ID"/>
              </w:rPr>
              <w:t>Sms. 2</w:t>
            </w:r>
          </w:p>
        </w:tc>
      </w:tr>
      <w:tr w:rsidR="00BB1082" w:rsidRPr="00460ACB" w:rsidTr="00460ACB">
        <w:trPr>
          <w:trHeight w:val="295"/>
        </w:trPr>
        <w:tc>
          <w:tcPr>
            <w:tcW w:w="510" w:type="dxa"/>
            <w:tcBorders>
              <w:top w:val="single" w:sz="18" w:space="0" w:color="auto"/>
            </w:tcBorders>
            <w:vAlign w:val="center"/>
          </w:tcPr>
          <w:p w:rsidR="00BB1082" w:rsidRPr="00460ACB" w:rsidRDefault="00BB1082" w:rsidP="00BB1082">
            <w:pPr>
              <w:rPr>
                <w:rFonts w:ascii="Times New Roman" w:hAnsi="Times New Roman" w:cs="Times New Roman"/>
                <w:sz w:val="20"/>
                <w:szCs w:val="20"/>
                <w:lang w:val="id-ID"/>
              </w:rPr>
            </w:pPr>
            <w:r w:rsidRPr="00460ACB">
              <w:rPr>
                <w:rFonts w:ascii="Times New Roman" w:hAnsi="Times New Roman" w:cs="Times New Roman"/>
                <w:sz w:val="20"/>
                <w:szCs w:val="20"/>
                <w:lang w:val="id-ID"/>
              </w:rPr>
              <w:t>1</w:t>
            </w:r>
          </w:p>
        </w:tc>
        <w:tc>
          <w:tcPr>
            <w:tcW w:w="1158" w:type="dxa"/>
            <w:tcBorders>
              <w:top w:val="single" w:sz="18" w:space="0" w:color="auto"/>
            </w:tcBorders>
            <w:vAlign w:val="center"/>
          </w:tcPr>
          <w:p w:rsidR="00BB1082" w:rsidRPr="00460ACB" w:rsidRDefault="00BB1082" w:rsidP="00460ACB">
            <w:pPr>
              <w:jc w:val="left"/>
              <w:rPr>
                <w:rFonts w:ascii="Times New Roman" w:hAnsi="Times New Roman" w:cs="Times New Roman"/>
                <w:sz w:val="20"/>
                <w:szCs w:val="20"/>
                <w:lang w:val="id-ID"/>
              </w:rPr>
            </w:pPr>
            <w:r w:rsidRPr="00460ACB">
              <w:rPr>
                <w:rFonts w:ascii="Times New Roman" w:hAnsi="Times New Roman" w:cs="Times New Roman"/>
                <w:sz w:val="20"/>
                <w:szCs w:val="20"/>
                <w:lang w:val="id-ID"/>
              </w:rPr>
              <w:t>B. Madura</w:t>
            </w:r>
          </w:p>
        </w:tc>
        <w:tc>
          <w:tcPr>
            <w:tcW w:w="611" w:type="dxa"/>
            <w:tcBorders>
              <w:top w:val="single" w:sz="18" w:space="0" w:color="auto"/>
            </w:tcBorders>
            <w:vAlign w:val="center"/>
          </w:tcPr>
          <w:p w:rsidR="00BB1082" w:rsidRPr="00460ACB" w:rsidRDefault="00BB1082" w:rsidP="00BB1082">
            <w:pPr>
              <w:rPr>
                <w:rFonts w:ascii="Times New Roman" w:hAnsi="Times New Roman" w:cs="Times New Roman"/>
                <w:sz w:val="20"/>
                <w:szCs w:val="20"/>
                <w:lang w:val="id-ID"/>
              </w:rPr>
            </w:pPr>
            <w:r w:rsidRPr="00460ACB">
              <w:rPr>
                <w:rFonts w:ascii="Times New Roman" w:hAnsi="Times New Roman" w:cs="Times New Roman"/>
                <w:sz w:val="20"/>
                <w:szCs w:val="20"/>
                <w:lang w:val="id-ID"/>
              </w:rPr>
              <w:sym w:font="Wingdings" w:char="F0FC"/>
            </w:r>
          </w:p>
        </w:tc>
        <w:tc>
          <w:tcPr>
            <w:tcW w:w="700" w:type="dxa"/>
            <w:tcBorders>
              <w:top w:val="single" w:sz="18" w:space="0" w:color="auto"/>
            </w:tcBorders>
            <w:vAlign w:val="center"/>
          </w:tcPr>
          <w:p w:rsidR="00BB1082" w:rsidRPr="00460ACB" w:rsidRDefault="00BB1082" w:rsidP="00BB1082">
            <w:pPr>
              <w:ind w:right="89"/>
              <w:rPr>
                <w:rFonts w:ascii="Times New Roman" w:hAnsi="Times New Roman" w:cs="Times New Roman"/>
                <w:sz w:val="20"/>
                <w:szCs w:val="20"/>
                <w:lang w:val="id-ID"/>
              </w:rPr>
            </w:pPr>
            <w:r w:rsidRPr="00460ACB">
              <w:rPr>
                <w:rFonts w:ascii="Times New Roman" w:hAnsi="Times New Roman" w:cs="Times New Roman"/>
                <w:sz w:val="20"/>
                <w:szCs w:val="20"/>
                <w:lang w:val="id-ID"/>
              </w:rPr>
              <w:sym w:font="Wingdings" w:char="F0FC"/>
            </w:r>
          </w:p>
        </w:tc>
        <w:tc>
          <w:tcPr>
            <w:tcW w:w="700" w:type="dxa"/>
            <w:tcBorders>
              <w:top w:val="single" w:sz="18" w:space="0" w:color="auto"/>
            </w:tcBorders>
            <w:vAlign w:val="center"/>
          </w:tcPr>
          <w:p w:rsidR="00BB1082" w:rsidRPr="00460ACB" w:rsidRDefault="00BB1082" w:rsidP="00BB1082">
            <w:pPr>
              <w:ind w:right="89"/>
              <w:rPr>
                <w:rFonts w:ascii="Times New Roman" w:hAnsi="Times New Roman" w:cs="Times New Roman"/>
                <w:sz w:val="20"/>
                <w:szCs w:val="20"/>
                <w:lang w:val="id-ID"/>
              </w:rPr>
            </w:pPr>
            <w:r w:rsidRPr="00460ACB">
              <w:rPr>
                <w:rFonts w:ascii="Times New Roman" w:hAnsi="Times New Roman" w:cs="Times New Roman"/>
                <w:sz w:val="20"/>
                <w:szCs w:val="20"/>
                <w:lang w:val="id-ID"/>
              </w:rPr>
              <w:sym w:font="Wingdings" w:char="F0FC"/>
            </w:r>
          </w:p>
        </w:tc>
        <w:tc>
          <w:tcPr>
            <w:tcW w:w="700" w:type="dxa"/>
            <w:tcBorders>
              <w:top w:val="single" w:sz="18" w:space="0" w:color="auto"/>
            </w:tcBorders>
            <w:vAlign w:val="center"/>
          </w:tcPr>
          <w:p w:rsidR="00BB1082" w:rsidRPr="00460ACB" w:rsidRDefault="00BB1082" w:rsidP="00BB1082">
            <w:pPr>
              <w:ind w:right="89"/>
              <w:rPr>
                <w:rFonts w:ascii="Times New Roman" w:hAnsi="Times New Roman" w:cs="Times New Roman"/>
                <w:sz w:val="20"/>
                <w:szCs w:val="20"/>
                <w:lang w:val="id-ID"/>
              </w:rPr>
            </w:pPr>
            <w:r w:rsidRPr="00460ACB">
              <w:rPr>
                <w:rFonts w:ascii="Times New Roman" w:hAnsi="Times New Roman" w:cs="Times New Roman"/>
                <w:sz w:val="20"/>
                <w:szCs w:val="20"/>
                <w:lang w:val="id-ID"/>
              </w:rPr>
              <w:sym w:font="Wingdings" w:char="F0FC"/>
            </w:r>
          </w:p>
        </w:tc>
        <w:tc>
          <w:tcPr>
            <w:tcW w:w="700" w:type="dxa"/>
            <w:tcBorders>
              <w:top w:val="single" w:sz="18" w:space="0" w:color="auto"/>
            </w:tcBorders>
            <w:vAlign w:val="center"/>
          </w:tcPr>
          <w:p w:rsidR="00BB1082" w:rsidRPr="00460ACB" w:rsidRDefault="00BB1082" w:rsidP="00BB1082">
            <w:pPr>
              <w:ind w:right="89"/>
              <w:rPr>
                <w:rFonts w:ascii="Times New Roman" w:hAnsi="Times New Roman" w:cs="Times New Roman"/>
                <w:sz w:val="20"/>
                <w:szCs w:val="20"/>
                <w:lang w:val="id-ID"/>
              </w:rPr>
            </w:pPr>
            <w:r w:rsidRPr="00460ACB">
              <w:rPr>
                <w:rFonts w:ascii="Times New Roman" w:hAnsi="Times New Roman" w:cs="Times New Roman"/>
                <w:sz w:val="20"/>
                <w:szCs w:val="20"/>
                <w:lang w:val="id-ID"/>
              </w:rPr>
              <w:sym w:font="Wingdings" w:char="F0FC"/>
            </w:r>
          </w:p>
        </w:tc>
        <w:tc>
          <w:tcPr>
            <w:tcW w:w="700" w:type="dxa"/>
            <w:tcBorders>
              <w:top w:val="single" w:sz="18" w:space="0" w:color="auto"/>
            </w:tcBorders>
            <w:vAlign w:val="center"/>
          </w:tcPr>
          <w:p w:rsidR="00BB1082" w:rsidRPr="00460ACB" w:rsidRDefault="00BB1082" w:rsidP="00BB1082">
            <w:pPr>
              <w:ind w:right="89"/>
              <w:rPr>
                <w:rFonts w:ascii="Times New Roman" w:hAnsi="Times New Roman" w:cs="Times New Roman"/>
                <w:sz w:val="20"/>
                <w:szCs w:val="20"/>
                <w:lang w:val="id-ID"/>
              </w:rPr>
            </w:pPr>
            <w:r w:rsidRPr="00460ACB">
              <w:rPr>
                <w:rFonts w:ascii="Times New Roman" w:hAnsi="Times New Roman" w:cs="Times New Roman"/>
                <w:sz w:val="20"/>
                <w:szCs w:val="20"/>
                <w:lang w:val="id-ID"/>
              </w:rPr>
              <w:sym w:font="Wingdings" w:char="F0FC"/>
            </w:r>
          </w:p>
        </w:tc>
        <w:tc>
          <w:tcPr>
            <w:tcW w:w="779" w:type="dxa"/>
            <w:tcBorders>
              <w:top w:val="single" w:sz="18" w:space="0" w:color="auto"/>
            </w:tcBorders>
            <w:vAlign w:val="center"/>
          </w:tcPr>
          <w:p w:rsidR="00BB1082" w:rsidRPr="00460ACB" w:rsidRDefault="00BB1082" w:rsidP="00BB1082">
            <w:pPr>
              <w:ind w:right="89"/>
              <w:rPr>
                <w:rFonts w:ascii="Times New Roman" w:hAnsi="Times New Roman" w:cs="Times New Roman"/>
                <w:sz w:val="20"/>
                <w:szCs w:val="20"/>
                <w:lang w:val="id-ID"/>
              </w:rPr>
            </w:pPr>
            <w:r w:rsidRPr="00460ACB">
              <w:rPr>
                <w:rFonts w:ascii="Times New Roman" w:hAnsi="Times New Roman" w:cs="Times New Roman"/>
                <w:sz w:val="20"/>
                <w:szCs w:val="20"/>
                <w:lang w:val="id-ID"/>
              </w:rPr>
              <w:sym w:font="Wingdings" w:char="F0FC"/>
            </w:r>
          </w:p>
        </w:tc>
        <w:tc>
          <w:tcPr>
            <w:tcW w:w="700" w:type="dxa"/>
            <w:tcBorders>
              <w:top w:val="single" w:sz="18" w:space="0" w:color="auto"/>
            </w:tcBorders>
            <w:vAlign w:val="center"/>
          </w:tcPr>
          <w:p w:rsidR="00BB1082" w:rsidRPr="00460ACB" w:rsidRDefault="00BB1082" w:rsidP="00BB1082">
            <w:pPr>
              <w:ind w:right="89"/>
              <w:rPr>
                <w:rFonts w:ascii="Times New Roman" w:hAnsi="Times New Roman" w:cs="Times New Roman"/>
                <w:sz w:val="20"/>
                <w:szCs w:val="20"/>
                <w:lang w:val="id-ID"/>
              </w:rPr>
            </w:pPr>
            <w:r w:rsidRPr="00460ACB">
              <w:rPr>
                <w:rFonts w:ascii="Times New Roman" w:hAnsi="Times New Roman" w:cs="Times New Roman"/>
                <w:sz w:val="20"/>
                <w:szCs w:val="20"/>
                <w:lang w:val="id-ID"/>
              </w:rPr>
              <w:sym w:font="Wingdings" w:char="F0FC"/>
            </w:r>
          </w:p>
        </w:tc>
        <w:tc>
          <w:tcPr>
            <w:tcW w:w="700" w:type="dxa"/>
            <w:tcBorders>
              <w:top w:val="single" w:sz="18" w:space="0" w:color="auto"/>
            </w:tcBorders>
            <w:vAlign w:val="center"/>
          </w:tcPr>
          <w:p w:rsidR="00BB1082" w:rsidRPr="00460ACB" w:rsidRDefault="00BB1082" w:rsidP="00BB1082">
            <w:pPr>
              <w:ind w:right="89"/>
              <w:rPr>
                <w:rFonts w:ascii="Times New Roman" w:hAnsi="Times New Roman" w:cs="Times New Roman"/>
                <w:sz w:val="20"/>
                <w:szCs w:val="20"/>
                <w:lang w:val="id-ID"/>
              </w:rPr>
            </w:pPr>
            <w:r w:rsidRPr="00460ACB">
              <w:rPr>
                <w:rFonts w:ascii="Times New Roman" w:hAnsi="Times New Roman" w:cs="Times New Roman"/>
                <w:sz w:val="20"/>
                <w:szCs w:val="20"/>
                <w:lang w:val="id-ID"/>
              </w:rPr>
              <w:sym w:font="Wingdings" w:char="F0FC"/>
            </w:r>
          </w:p>
        </w:tc>
        <w:tc>
          <w:tcPr>
            <w:tcW w:w="700" w:type="dxa"/>
            <w:tcBorders>
              <w:top w:val="single" w:sz="18" w:space="0" w:color="auto"/>
            </w:tcBorders>
            <w:vAlign w:val="center"/>
          </w:tcPr>
          <w:p w:rsidR="00BB1082" w:rsidRPr="00460ACB" w:rsidRDefault="00BB1082" w:rsidP="00BB1082">
            <w:pPr>
              <w:ind w:right="89"/>
              <w:rPr>
                <w:rFonts w:ascii="Times New Roman" w:hAnsi="Times New Roman" w:cs="Times New Roman"/>
                <w:sz w:val="20"/>
                <w:szCs w:val="20"/>
                <w:lang w:val="id-ID"/>
              </w:rPr>
            </w:pPr>
            <w:r w:rsidRPr="00460ACB">
              <w:rPr>
                <w:rFonts w:ascii="Times New Roman" w:hAnsi="Times New Roman" w:cs="Times New Roman"/>
                <w:sz w:val="20"/>
                <w:szCs w:val="20"/>
                <w:lang w:val="id-ID"/>
              </w:rPr>
              <w:sym w:font="Wingdings" w:char="F0FC"/>
            </w:r>
          </w:p>
        </w:tc>
        <w:tc>
          <w:tcPr>
            <w:tcW w:w="700" w:type="dxa"/>
            <w:tcBorders>
              <w:top w:val="single" w:sz="18" w:space="0" w:color="auto"/>
            </w:tcBorders>
            <w:vAlign w:val="center"/>
          </w:tcPr>
          <w:p w:rsidR="00BB1082" w:rsidRPr="00460ACB" w:rsidRDefault="00BB1082" w:rsidP="00BB1082">
            <w:pPr>
              <w:ind w:right="89"/>
              <w:rPr>
                <w:rFonts w:ascii="Times New Roman" w:hAnsi="Times New Roman" w:cs="Times New Roman"/>
                <w:sz w:val="20"/>
                <w:szCs w:val="20"/>
                <w:lang w:val="id-ID"/>
              </w:rPr>
            </w:pPr>
            <w:r w:rsidRPr="00460ACB">
              <w:rPr>
                <w:rFonts w:ascii="Times New Roman" w:hAnsi="Times New Roman" w:cs="Times New Roman"/>
                <w:sz w:val="20"/>
                <w:szCs w:val="20"/>
                <w:lang w:val="id-ID"/>
              </w:rPr>
              <w:sym w:font="Wingdings" w:char="F0FC"/>
            </w:r>
          </w:p>
        </w:tc>
        <w:tc>
          <w:tcPr>
            <w:tcW w:w="700" w:type="dxa"/>
            <w:tcBorders>
              <w:top w:val="single" w:sz="18" w:space="0" w:color="auto"/>
            </w:tcBorders>
            <w:vAlign w:val="center"/>
          </w:tcPr>
          <w:p w:rsidR="00BB1082" w:rsidRPr="00460ACB" w:rsidRDefault="00BB1082" w:rsidP="00BB1082">
            <w:pPr>
              <w:ind w:right="89"/>
              <w:rPr>
                <w:rFonts w:ascii="Times New Roman" w:hAnsi="Times New Roman" w:cs="Times New Roman"/>
                <w:sz w:val="20"/>
                <w:szCs w:val="20"/>
                <w:lang w:val="id-ID"/>
              </w:rPr>
            </w:pPr>
            <w:r w:rsidRPr="00460ACB">
              <w:rPr>
                <w:rFonts w:ascii="Times New Roman" w:hAnsi="Times New Roman" w:cs="Times New Roman"/>
                <w:sz w:val="20"/>
                <w:szCs w:val="20"/>
                <w:lang w:val="id-ID"/>
              </w:rPr>
              <w:sym w:font="Wingdings" w:char="F0FC"/>
            </w:r>
          </w:p>
        </w:tc>
      </w:tr>
      <w:tr w:rsidR="00BB1082" w:rsidRPr="00460ACB" w:rsidTr="00460ACB">
        <w:trPr>
          <w:trHeight w:val="357"/>
        </w:trPr>
        <w:tc>
          <w:tcPr>
            <w:tcW w:w="510" w:type="dxa"/>
            <w:vAlign w:val="center"/>
          </w:tcPr>
          <w:p w:rsidR="00BB1082" w:rsidRPr="00460ACB" w:rsidRDefault="00BB1082" w:rsidP="00BB1082">
            <w:pPr>
              <w:rPr>
                <w:rFonts w:ascii="Times New Roman" w:hAnsi="Times New Roman" w:cs="Times New Roman"/>
                <w:sz w:val="20"/>
                <w:szCs w:val="20"/>
                <w:lang w:val="id-ID"/>
              </w:rPr>
            </w:pPr>
            <w:r w:rsidRPr="00460ACB">
              <w:rPr>
                <w:rFonts w:ascii="Times New Roman" w:hAnsi="Times New Roman" w:cs="Times New Roman"/>
                <w:sz w:val="20"/>
                <w:szCs w:val="20"/>
                <w:lang w:val="id-ID"/>
              </w:rPr>
              <w:t>2</w:t>
            </w:r>
          </w:p>
        </w:tc>
        <w:tc>
          <w:tcPr>
            <w:tcW w:w="1158" w:type="dxa"/>
            <w:vAlign w:val="center"/>
          </w:tcPr>
          <w:p w:rsidR="00BB1082" w:rsidRPr="00460ACB" w:rsidRDefault="00BB1082" w:rsidP="00460ACB">
            <w:pPr>
              <w:jc w:val="left"/>
              <w:rPr>
                <w:rFonts w:ascii="Times New Roman" w:hAnsi="Times New Roman" w:cs="Times New Roman"/>
                <w:sz w:val="20"/>
                <w:szCs w:val="20"/>
                <w:lang w:val="id-ID"/>
              </w:rPr>
            </w:pPr>
            <w:r w:rsidRPr="00460ACB">
              <w:rPr>
                <w:rFonts w:ascii="Times New Roman" w:hAnsi="Times New Roman" w:cs="Times New Roman"/>
                <w:sz w:val="20"/>
                <w:szCs w:val="20"/>
                <w:lang w:val="id-ID"/>
              </w:rPr>
              <w:t>BTQ</w:t>
            </w:r>
          </w:p>
        </w:tc>
        <w:tc>
          <w:tcPr>
            <w:tcW w:w="611" w:type="dxa"/>
            <w:vAlign w:val="center"/>
          </w:tcPr>
          <w:p w:rsidR="00BB1082" w:rsidRPr="00460ACB" w:rsidRDefault="00BB1082" w:rsidP="00BB1082">
            <w:pPr>
              <w:rPr>
                <w:rFonts w:ascii="Times New Roman" w:hAnsi="Times New Roman" w:cs="Times New Roman"/>
                <w:sz w:val="20"/>
                <w:szCs w:val="20"/>
                <w:lang w:val="id-ID"/>
              </w:rPr>
            </w:pPr>
            <w:r w:rsidRPr="00460ACB">
              <w:rPr>
                <w:rFonts w:ascii="Times New Roman" w:hAnsi="Times New Roman" w:cs="Times New Roman"/>
                <w:sz w:val="20"/>
                <w:szCs w:val="20"/>
                <w:lang w:val="id-ID"/>
              </w:rPr>
              <w:sym w:font="Wingdings" w:char="F0FC"/>
            </w:r>
          </w:p>
        </w:tc>
        <w:tc>
          <w:tcPr>
            <w:tcW w:w="700" w:type="dxa"/>
            <w:vAlign w:val="center"/>
          </w:tcPr>
          <w:p w:rsidR="00BB1082" w:rsidRPr="00460ACB" w:rsidRDefault="00BB1082" w:rsidP="00BB1082">
            <w:pPr>
              <w:ind w:right="89"/>
              <w:rPr>
                <w:rFonts w:ascii="Times New Roman" w:hAnsi="Times New Roman" w:cs="Times New Roman"/>
                <w:sz w:val="20"/>
                <w:szCs w:val="20"/>
                <w:lang w:val="id-ID"/>
              </w:rPr>
            </w:pPr>
            <w:r w:rsidRPr="00460ACB">
              <w:rPr>
                <w:rFonts w:ascii="Times New Roman" w:hAnsi="Times New Roman" w:cs="Times New Roman"/>
                <w:sz w:val="20"/>
                <w:szCs w:val="20"/>
                <w:lang w:val="id-ID"/>
              </w:rPr>
              <w:sym w:font="Wingdings" w:char="F0FC"/>
            </w:r>
          </w:p>
        </w:tc>
        <w:tc>
          <w:tcPr>
            <w:tcW w:w="700" w:type="dxa"/>
            <w:vAlign w:val="center"/>
          </w:tcPr>
          <w:p w:rsidR="00BB1082" w:rsidRPr="00460ACB" w:rsidRDefault="00BB1082" w:rsidP="00BB1082">
            <w:pPr>
              <w:ind w:right="89"/>
              <w:rPr>
                <w:rFonts w:ascii="Times New Roman" w:hAnsi="Times New Roman" w:cs="Times New Roman"/>
                <w:sz w:val="20"/>
                <w:szCs w:val="20"/>
                <w:lang w:val="id-ID"/>
              </w:rPr>
            </w:pPr>
            <w:r w:rsidRPr="00460ACB">
              <w:rPr>
                <w:rFonts w:ascii="Times New Roman" w:hAnsi="Times New Roman" w:cs="Times New Roman"/>
                <w:sz w:val="20"/>
                <w:szCs w:val="20"/>
                <w:lang w:val="id-ID"/>
              </w:rPr>
              <w:sym w:font="Wingdings" w:char="F0FC"/>
            </w:r>
          </w:p>
        </w:tc>
        <w:tc>
          <w:tcPr>
            <w:tcW w:w="700" w:type="dxa"/>
            <w:vAlign w:val="center"/>
          </w:tcPr>
          <w:p w:rsidR="00BB1082" w:rsidRPr="00460ACB" w:rsidRDefault="00BB1082" w:rsidP="00BB1082">
            <w:pPr>
              <w:ind w:right="89"/>
              <w:rPr>
                <w:rFonts w:ascii="Times New Roman" w:hAnsi="Times New Roman" w:cs="Times New Roman"/>
                <w:sz w:val="20"/>
                <w:szCs w:val="20"/>
                <w:lang w:val="id-ID"/>
              </w:rPr>
            </w:pPr>
            <w:r w:rsidRPr="00460ACB">
              <w:rPr>
                <w:rFonts w:ascii="Times New Roman" w:hAnsi="Times New Roman" w:cs="Times New Roman"/>
                <w:sz w:val="20"/>
                <w:szCs w:val="20"/>
                <w:lang w:val="id-ID"/>
              </w:rPr>
              <w:sym w:font="Wingdings" w:char="F0FC"/>
            </w:r>
          </w:p>
        </w:tc>
        <w:tc>
          <w:tcPr>
            <w:tcW w:w="700" w:type="dxa"/>
            <w:vAlign w:val="center"/>
          </w:tcPr>
          <w:p w:rsidR="00BB1082" w:rsidRPr="00460ACB" w:rsidRDefault="00BB1082" w:rsidP="00BB1082">
            <w:pPr>
              <w:ind w:right="89"/>
              <w:rPr>
                <w:rFonts w:ascii="Times New Roman" w:hAnsi="Times New Roman" w:cs="Times New Roman"/>
                <w:sz w:val="20"/>
                <w:szCs w:val="20"/>
                <w:lang w:val="id-ID"/>
              </w:rPr>
            </w:pPr>
            <w:r w:rsidRPr="00460ACB">
              <w:rPr>
                <w:rFonts w:ascii="Times New Roman" w:hAnsi="Times New Roman" w:cs="Times New Roman"/>
                <w:sz w:val="20"/>
                <w:szCs w:val="20"/>
                <w:lang w:val="id-ID"/>
              </w:rPr>
              <w:sym w:font="Wingdings" w:char="F0FC"/>
            </w:r>
          </w:p>
        </w:tc>
        <w:tc>
          <w:tcPr>
            <w:tcW w:w="700" w:type="dxa"/>
            <w:vAlign w:val="center"/>
          </w:tcPr>
          <w:p w:rsidR="00BB1082" w:rsidRPr="00460ACB" w:rsidRDefault="00BB1082" w:rsidP="00BB1082">
            <w:pPr>
              <w:ind w:right="89"/>
              <w:rPr>
                <w:rFonts w:ascii="Times New Roman" w:hAnsi="Times New Roman" w:cs="Times New Roman"/>
                <w:sz w:val="20"/>
                <w:szCs w:val="20"/>
                <w:lang w:val="id-ID"/>
              </w:rPr>
            </w:pPr>
            <w:r w:rsidRPr="00460ACB">
              <w:rPr>
                <w:rFonts w:ascii="Times New Roman" w:hAnsi="Times New Roman" w:cs="Times New Roman"/>
                <w:sz w:val="20"/>
                <w:szCs w:val="20"/>
                <w:lang w:val="id-ID"/>
              </w:rPr>
              <w:sym w:font="Wingdings" w:char="F0FC"/>
            </w:r>
          </w:p>
        </w:tc>
        <w:tc>
          <w:tcPr>
            <w:tcW w:w="779" w:type="dxa"/>
            <w:vAlign w:val="center"/>
          </w:tcPr>
          <w:p w:rsidR="00BB1082" w:rsidRPr="00460ACB" w:rsidRDefault="00BB1082" w:rsidP="00BB1082">
            <w:pPr>
              <w:ind w:right="89"/>
              <w:rPr>
                <w:rFonts w:ascii="Times New Roman" w:hAnsi="Times New Roman" w:cs="Times New Roman"/>
                <w:sz w:val="20"/>
                <w:szCs w:val="20"/>
                <w:lang w:val="id-ID"/>
              </w:rPr>
            </w:pPr>
            <w:r w:rsidRPr="00460ACB">
              <w:rPr>
                <w:rFonts w:ascii="Times New Roman" w:hAnsi="Times New Roman" w:cs="Times New Roman"/>
                <w:sz w:val="20"/>
                <w:szCs w:val="20"/>
                <w:lang w:val="id-ID"/>
              </w:rPr>
              <w:sym w:font="Wingdings" w:char="F0FC"/>
            </w:r>
          </w:p>
        </w:tc>
        <w:tc>
          <w:tcPr>
            <w:tcW w:w="700" w:type="dxa"/>
            <w:vAlign w:val="center"/>
          </w:tcPr>
          <w:p w:rsidR="00BB1082" w:rsidRPr="00460ACB" w:rsidRDefault="00BB1082" w:rsidP="00BB1082">
            <w:pPr>
              <w:ind w:right="89"/>
              <w:rPr>
                <w:rFonts w:ascii="Times New Roman" w:hAnsi="Times New Roman" w:cs="Times New Roman"/>
                <w:sz w:val="20"/>
                <w:szCs w:val="20"/>
                <w:lang w:val="id-ID"/>
              </w:rPr>
            </w:pPr>
            <w:r w:rsidRPr="00460ACB">
              <w:rPr>
                <w:rFonts w:ascii="Times New Roman" w:hAnsi="Times New Roman" w:cs="Times New Roman"/>
                <w:sz w:val="20"/>
                <w:szCs w:val="20"/>
                <w:lang w:val="id-ID"/>
              </w:rPr>
              <w:sym w:font="Wingdings" w:char="F0FC"/>
            </w:r>
          </w:p>
        </w:tc>
        <w:tc>
          <w:tcPr>
            <w:tcW w:w="700" w:type="dxa"/>
            <w:vAlign w:val="center"/>
          </w:tcPr>
          <w:p w:rsidR="00BB1082" w:rsidRPr="00460ACB" w:rsidRDefault="00BB1082" w:rsidP="00BB1082">
            <w:pPr>
              <w:ind w:right="89"/>
              <w:rPr>
                <w:rFonts w:ascii="Times New Roman" w:hAnsi="Times New Roman" w:cs="Times New Roman"/>
                <w:sz w:val="20"/>
                <w:szCs w:val="20"/>
                <w:lang w:val="id-ID"/>
              </w:rPr>
            </w:pPr>
            <w:r w:rsidRPr="00460ACB">
              <w:rPr>
                <w:rFonts w:ascii="Times New Roman" w:hAnsi="Times New Roman" w:cs="Times New Roman"/>
                <w:sz w:val="20"/>
                <w:szCs w:val="20"/>
                <w:lang w:val="id-ID"/>
              </w:rPr>
              <w:sym w:font="Wingdings" w:char="F0FC"/>
            </w:r>
          </w:p>
        </w:tc>
        <w:tc>
          <w:tcPr>
            <w:tcW w:w="700" w:type="dxa"/>
            <w:vAlign w:val="center"/>
          </w:tcPr>
          <w:p w:rsidR="00BB1082" w:rsidRPr="00460ACB" w:rsidRDefault="00BB1082" w:rsidP="00BB1082">
            <w:pPr>
              <w:ind w:right="89"/>
              <w:rPr>
                <w:rFonts w:ascii="Times New Roman" w:hAnsi="Times New Roman" w:cs="Times New Roman"/>
                <w:sz w:val="20"/>
                <w:szCs w:val="20"/>
                <w:lang w:val="id-ID"/>
              </w:rPr>
            </w:pPr>
            <w:r w:rsidRPr="00460ACB">
              <w:rPr>
                <w:rFonts w:ascii="Times New Roman" w:hAnsi="Times New Roman" w:cs="Times New Roman"/>
                <w:sz w:val="20"/>
                <w:szCs w:val="20"/>
                <w:lang w:val="id-ID"/>
              </w:rPr>
              <w:sym w:font="Wingdings" w:char="F0FC"/>
            </w:r>
          </w:p>
        </w:tc>
        <w:tc>
          <w:tcPr>
            <w:tcW w:w="700" w:type="dxa"/>
            <w:vAlign w:val="center"/>
          </w:tcPr>
          <w:p w:rsidR="00BB1082" w:rsidRPr="00460ACB" w:rsidRDefault="00BB1082" w:rsidP="00BB1082">
            <w:pPr>
              <w:ind w:right="89"/>
              <w:rPr>
                <w:rFonts w:ascii="Times New Roman" w:hAnsi="Times New Roman" w:cs="Times New Roman"/>
                <w:sz w:val="20"/>
                <w:szCs w:val="20"/>
                <w:lang w:val="id-ID"/>
              </w:rPr>
            </w:pPr>
            <w:r w:rsidRPr="00460ACB">
              <w:rPr>
                <w:rFonts w:ascii="Times New Roman" w:hAnsi="Times New Roman" w:cs="Times New Roman"/>
                <w:sz w:val="20"/>
                <w:szCs w:val="20"/>
                <w:lang w:val="id-ID"/>
              </w:rPr>
              <w:sym w:font="Wingdings" w:char="F0FC"/>
            </w:r>
          </w:p>
        </w:tc>
        <w:tc>
          <w:tcPr>
            <w:tcW w:w="700" w:type="dxa"/>
            <w:vAlign w:val="center"/>
          </w:tcPr>
          <w:p w:rsidR="00BB1082" w:rsidRPr="00460ACB" w:rsidRDefault="00BB1082" w:rsidP="00BB1082">
            <w:pPr>
              <w:ind w:right="89"/>
              <w:rPr>
                <w:rFonts w:ascii="Times New Roman" w:hAnsi="Times New Roman" w:cs="Times New Roman"/>
                <w:sz w:val="20"/>
                <w:szCs w:val="20"/>
                <w:lang w:val="id-ID"/>
              </w:rPr>
            </w:pPr>
            <w:r w:rsidRPr="00460ACB">
              <w:rPr>
                <w:rFonts w:ascii="Times New Roman" w:hAnsi="Times New Roman" w:cs="Times New Roman"/>
                <w:sz w:val="20"/>
                <w:szCs w:val="20"/>
                <w:lang w:val="id-ID"/>
              </w:rPr>
              <w:sym w:font="Wingdings" w:char="F0FC"/>
            </w:r>
          </w:p>
        </w:tc>
      </w:tr>
      <w:tr w:rsidR="00BB1082" w:rsidRPr="00460ACB" w:rsidTr="00460ACB">
        <w:trPr>
          <w:trHeight w:val="352"/>
        </w:trPr>
        <w:tc>
          <w:tcPr>
            <w:tcW w:w="510" w:type="dxa"/>
            <w:vAlign w:val="center"/>
          </w:tcPr>
          <w:p w:rsidR="00BB1082" w:rsidRPr="00460ACB" w:rsidRDefault="00BB1082" w:rsidP="00BB1082">
            <w:pPr>
              <w:rPr>
                <w:rFonts w:ascii="Times New Roman" w:hAnsi="Times New Roman" w:cs="Times New Roman"/>
                <w:sz w:val="20"/>
                <w:szCs w:val="20"/>
                <w:lang w:val="id-ID"/>
              </w:rPr>
            </w:pPr>
            <w:r w:rsidRPr="00460ACB">
              <w:rPr>
                <w:rFonts w:ascii="Times New Roman" w:hAnsi="Times New Roman" w:cs="Times New Roman"/>
                <w:sz w:val="20"/>
                <w:szCs w:val="20"/>
                <w:lang w:val="id-ID"/>
              </w:rPr>
              <w:t>3</w:t>
            </w:r>
          </w:p>
        </w:tc>
        <w:tc>
          <w:tcPr>
            <w:tcW w:w="1158" w:type="dxa"/>
            <w:vAlign w:val="center"/>
          </w:tcPr>
          <w:p w:rsidR="00BB1082" w:rsidRPr="00460ACB" w:rsidRDefault="00BB1082" w:rsidP="00460ACB">
            <w:pPr>
              <w:jc w:val="left"/>
              <w:rPr>
                <w:rFonts w:ascii="Times New Roman" w:hAnsi="Times New Roman" w:cs="Times New Roman"/>
                <w:sz w:val="20"/>
                <w:szCs w:val="20"/>
                <w:lang w:val="id-ID"/>
              </w:rPr>
            </w:pPr>
            <w:r w:rsidRPr="00460ACB">
              <w:rPr>
                <w:rFonts w:ascii="Times New Roman" w:hAnsi="Times New Roman" w:cs="Times New Roman"/>
                <w:sz w:val="20"/>
                <w:szCs w:val="20"/>
                <w:lang w:val="id-ID"/>
              </w:rPr>
              <w:t>B. Inggris</w:t>
            </w:r>
          </w:p>
        </w:tc>
        <w:tc>
          <w:tcPr>
            <w:tcW w:w="611" w:type="dxa"/>
            <w:vAlign w:val="center"/>
          </w:tcPr>
          <w:p w:rsidR="00BB1082" w:rsidRPr="00460ACB" w:rsidRDefault="00BB1082" w:rsidP="00BB1082">
            <w:pPr>
              <w:rPr>
                <w:rFonts w:ascii="Times New Roman" w:hAnsi="Times New Roman" w:cs="Times New Roman"/>
                <w:sz w:val="20"/>
                <w:szCs w:val="20"/>
                <w:lang w:val="id-ID"/>
              </w:rPr>
            </w:pPr>
            <w:r w:rsidRPr="00460ACB">
              <w:rPr>
                <w:rFonts w:ascii="Times New Roman" w:hAnsi="Times New Roman" w:cs="Times New Roman"/>
                <w:sz w:val="20"/>
                <w:szCs w:val="20"/>
                <w:lang w:val="id-ID"/>
              </w:rPr>
              <w:sym w:font="Wingdings" w:char="F0FC"/>
            </w:r>
          </w:p>
        </w:tc>
        <w:tc>
          <w:tcPr>
            <w:tcW w:w="700" w:type="dxa"/>
            <w:vAlign w:val="center"/>
          </w:tcPr>
          <w:p w:rsidR="00BB1082" w:rsidRPr="00460ACB" w:rsidRDefault="00BB1082" w:rsidP="00BB1082">
            <w:pPr>
              <w:ind w:right="89"/>
              <w:rPr>
                <w:rFonts w:ascii="Times New Roman" w:hAnsi="Times New Roman" w:cs="Times New Roman"/>
                <w:sz w:val="20"/>
                <w:szCs w:val="20"/>
                <w:lang w:val="id-ID"/>
              </w:rPr>
            </w:pPr>
            <w:r w:rsidRPr="00460ACB">
              <w:rPr>
                <w:rFonts w:ascii="Times New Roman" w:hAnsi="Times New Roman" w:cs="Times New Roman"/>
                <w:sz w:val="20"/>
                <w:szCs w:val="20"/>
                <w:lang w:val="id-ID"/>
              </w:rPr>
              <w:sym w:font="Wingdings" w:char="F0FC"/>
            </w:r>
          </w:p>
        </w:tc>
        <w:tc>
          <w:tcPr>
            <w:tcW w:w="700" w:type="dxa"/>
            <w:vAlign w:val="center"/>
          </w:tcPr>
          <w:p w:rsidR="00BB1082" w:rsidRPr="00460ACB" w:rsidRDefault="00BB1082" w:rsidP="00BB1082">
            <w:pPr>
              <w:ind w:right="89"/>
              <w:rPr>
                <w:rFonts w:ascii="Times New Roman" w:hAnsi="Times New Roman" w:cs="Times New Roman"/>
                <w:sz w:val="20"/>
                <w:szCs w:val="20"/>
                <w:lang w:val="id-ID"/>
              </w:rPr>
            </w:pPr>
            <w:r w:rsidRPr="00460ACB">
              <w:rPr>
                <w:rFonts w:ascii="Times New Roman" w:hAnsi="Times New Roman" w:cs="Times New Roman"/>
                <w:sz w:val="20"/>
                <w:szCs w:val="20"/>
                <w:lang w:val="id-ID"/>
              </w:rPr>
              <w:sym w:font="Wingdings" w:char="F0FC"/>
            </w:r>
          </w:p>
        </w:tc>
        <w:tc>
          <w:tcPr>
            <w:tcW w:w="700" w:type="dxa"/>
            <w:vAlign w:val="center"/>
          </w:tcPr>
          <w:p w:rsidR="00BB1082" w:rsidRPr="00460ACB" w:rsidRDefault="00BB1082" w:rsidP="00BB1082">
            <w:pPr>
              <w:ind w:right="89"/>
              <w:rPr>
                <w:rFonts w:ascii="Times New Roman" w:hAnsi="Times New Roman" w:cs="Times New Roman"/>
                <w:sz w:val="20"/>
                <w:szCs w:val="20"/>
                <w:lang w:val="id-ID"/>
              </w:rPr>
            </w:pPr>
            <w:r w:rsidRPr="00460ACB">
              <w:rPr>
                <w:rFonts w:ascii="Times New Roman" w:hAnsi="Times New Roman" w:cs="Times New Roman"/>
                <w:sz w:val="20"/>
                <w:szCs w:val="20"/>
                <w:lang w:val="id-ID"/>
              </w:rPr>
              <w:sym w:font="Wingdings" w:char="F0FC"/>
            </w:r>
          </w:p>
        </w:tc>
        <w:tc>
          <w:tcPr>
            <w:tcW w:w="700" w:type="dxa"/>
            <w:vAlign w:val="center"/>
          </w:tcPr>
          <w:p w:rsidR="00BB1082" w:rsidRPr="00460ACB" w:rsidRDefault="00BB1082" w:rsidP="00BB1082">
            <w:pPr>
              <w:ind w:right="89"/>
              <w:rPr>
                <w:rFonts w:ascii="Times New Roman" w:hAnsi="Times New Roman" w:cs="Times New Roman"/>
                <w:sz w:val="20"/>
                <w:szCs w:val="20"/>
                <w:lang w:val="id-ID"/>
              </w:rPr>
            </w:pPr>
            <w:r w:rsidRPr="00460ACB">
              <w:rPr>
                <w:rFonts w:ascii="Times New Roman" w:hAnsi="Times New Roman" w:cs="Times New Roman"/>
                <w:sz w:val="20"/>
                <w:szCs w:val="20"/>
                <w:lang w:val="id-ID"/>
              </w:rPr>
              <w:sym w:font="Wingdings" w:char="F0FC"/>
            </w:r>
          </w:p>
        </w:tc>
        <w:tc>
          <w:tcPr>
            <w:tcW w:w="700" w:type="dxa"/>
            <w:vAlign w:val="center"/>
          </w:tcPr>
          <w:p w:rsidR="00BB1082" w:rsidRPr="00460ACB" w:rsidRDefault="00BB1082" w:rsidP="00BB1082">
            <w:pPr>
              <w:ind w:right="89"/>
              <w:rPr>
                <w:rFonts w:ascii="Times New Roman" w:hAnsi="Times New Roman" w:cs="Times New Roman"/>
                <w:sz w:val="20"/>
                <w:szCs w:val="20"/>
                <w:lang w:val="id-ID"/>
              </w:rPr>
            </w:pPr>
            <w:r w:rsidRPr="00460ACB">
              <w:rPr>
                <w:rFonts w:ascii="Times New Roman" w:hAnsi="Times New Roman" w:cs="Times New Roman"/>
                <w:sz w:val="20"/>
                <w:szCs w:val="20"/>
                <w:lang w:val="id-ID"/>
              </w:rPr>
              <w:sym w:font="Wingdings" w:char="F0FC"/>
            </w:r>
          </w:p>
        </w:tc>
        <w:tc>
          <w:tcPr>
            <w:tcW w:w="779" w:type="dxa"/>
            <w:vAlign w:val="center"/>
          </w:tcPr>
          <w:p w:rsidR="00BB1082" w:rsidRPr="00460ACB" w:rsidRDefault="00BB1082" w:rsidP="00BB1082">
            <w:pPr>
              <w:ind w:right="89"/>
              <w:rPr>
                <w:rFonts w:ascii="Times New Roman" w:hAnsi="Times New Roman" w:cs="Times New Roman"/>
                <w:sz w:val="20"/>
                <w:szCs w:val="20"/>
                <w:lang w:val="id-ID"/>
              </w:rPr>
            </w:pPr>
            <w:r w:rsidRPr="00460ACB">
              <w:rPr>
                <w:rFonts w:ascii="Times New Roman" w:hAnsi="Times New Roman" w:cs="Times New Roman"/>
                <w:sz w:val="20"/>
                <w:szCs w:val="20"/>
                <w:lang w:val="id-ID"/>
              </w:rPr>
              <w:sym w:font="Wingdings" w:char="F0FC"/>
            </w:r>
          </w:p>
        </w:tc>
        <w:tc>
          <w:tcPr>
            <w:tcW w:w="700" w:type="dxa"/>
            <w:vAlign w:val="center"/>
          </w:tcPr>
          <w:p w:rsidR="00BB1082" w:rsidRPr="00460ACB" w:rsidRDefault="00BB1082" w:rsidP="00BB1082">
            <w:pPr>
              <w:ind w:right="89"/>
              <w:rPr>
                <w:rFonts w:ascii="Times New Roman" w:hAnsi="Times New Roman" w:cs="Times New Roman"/>
                <w:sz w:val="20"/>
                <w:szCs w:val="20"/>
                <w:lang w:val="id-ID"/>
              </w:rPr>
            </w:pPr>
            <w:r w:rsidRPr="00460ACB">
              <w:rPr>
                <w:rFonts w:ascii="Times New Roman" w:hAnsi="Times New Roman" w:cs="Times New Roman"/>
                <w:sz w:val="20"/>
                <w:szCs w:val="20"/>
                <w:lang w:val="id-ID"/>
              </w:rPr>
              <w:sym w:font="Wingdings" w:char="F0FC"/>
            </w:r>
          </w:p>
        </w:tc>
        <w:tc>
          <w:tcPr>
            <w:tcW w:w="700" w:type="dxa"/>
            <w:vAlign w:val="center"/>
          </w:tcPr>
          <w:p w:rsidR="00BB1082" w:rsidRPr="00460ACB" w:rsidRDefault="00BB1082" w:rsidP="00BB1082">
            <w:pPr>
              <w:ind w:right="89"/>
              <w:rPr>
                <w:rFonts w:ascii="Times New Roman" w:hAnsi="Times New Roman" w:cs="Times New Roman"/>
                <w:sz w:val="20"/>
                <w:szCs w:val="20"/>
                <w:lang w:val="id-ID"/>
              </w:rPr>
            </w:pPr>
            <w:r w:rsidRPr="00460ACB">
              <w:rPr>
                <w:rFonts w:ascii="Times New Roman" w:hAnsi="Times New Roman" w:cs="Times New Roman"/>
                <w:sz w:val="20"/>
                <w:szCs w:val="20"/>
                <w:lang w:val="id-ID"/>
              </w:rPr>
              <w:sym w:font="Wingdings" w:char="F0FC"/>
            </w:r>
          </w:p>
        </w:tc>
        <w:tc>
          <w:tcPr>
            <w:tcW w:w="700" w:type="dxa"/>
            <w:vAlign w:val="center"/>
          </w:tcPr>
          <w:p w:rsidR="00BB1082" w:rsidRPr="00460ACB" w:rsidRDefault="00BB1082" w:rsidP="00BB1082">
            <w:pPr>
              <w:ind w:right="89"/>
              <w:rPr>
                <w:rFonts w:ascii="Times New Roman" w:hAnsi="Times New Roman" w:cs="Times New Roman"/>
                <w:sz w:val="20"/>
                <w:szCs w:val="20"/>
                <w:lang w:val="id-ID"/>
              </w:rPr>
            </w:pPr>
            <w:r w:rsidRPr="00460ACB">
              <w:rPr>
                <w:rFonts w:ascii="Times New Roman" w:hAnsi="Times New Roman" w:cs="Times New Roman"/>
                <w:sz w:val="20"/>
                <w:szCs w:val="20"/>
                <w:lang w:val="id-ID"/>
              </w:rPr>
              <w:sym w:font="Wingdings" w:char="F0FC"/>
            </w:r>
          </w:p>
        </w:tc>
        <w:tc>
          <w:tcPr>
            <w:tcW w:w="700" w:type="dxa"/>
            <w:vAlign w:val="center"/>
          </w:tcPr>
          <w:p w:rsidR="00BB1082" w:rsidRPr="00460ACB" w:rsidRDefault="00BB1082" w:rsidP="00BB1082">
            <w:pPr>
              <w:ind w:right="89"/>
              <w:rPr>
                <w:rFonts w:ascii="Times New Roman" w:hAnsi="Times New Roman" w:cs="Times New Roman"/>
                <w:sz w:val="20"/>
                <w:szCs w:val="20"/>
                <w:lang w:val="id-ID"/>
              </w:rPr>
            </w:pPr>
            <w:r w:rsidRPr="00460ACB">
              <w:rPr>
                <w:rFonts w:ascii="Times New Roman" w:hAnsi="Times New Roman" w:cs="Times New Roman"/>
                <w:sz w:val="20"/>
                <w:szCs w:val="20"/>
                <w:lang w:val="id-ID"/>
              </w:rPr>
              <w:sym w:font="Wingdings" w:char="F0FC"/>
            </w:r>
          </w:p>
        </w:tc>
        <w:tc>
          <w:tcPr>
            <w:tcW w:w="700" w:type="dxa"/>
            <w:vAlign w:val="center"/>
          </w:tcPr>
          <w:p w:rsidR="00BB1082" w:rsidRPr="00460ACB" w:rsidRDefault="00BB1082" w:rsidP="00BB1082">
            <w:pPr>
              <w:ind w:right="89"/>
              <w:rPr>
                <w:rFonts w:ascii="Times New Roman" w:hAnsi="Times New Roman" w:cs="Times New Roman"/>
                <w:sz w:val="20"/>
                <w:szCs w:val="20"/>
                <w:lang w:val="id-ID"/>
              </w:rPr>
            </w:pPr>
            <w:r w:rsidRPr="00460ACB">
              <w:rPr>
                <w:rFonts w:ascii="Times New Roman" w:hAnsi="Times New Roman" w:cs="Times New Roman"/>
                <w:sz w:val="20"/>
                <w:szCs w:val="20"/>
                <w:lang w:val="id-ID"/>
              </w:rPr>
              <w:sym w:font="Wingdings" w:char="F0FC"/>
            </w:r>
          </w:p>
        </w:tc>
      </w:tr>
    </w:tbl>
    <w:p w:rsidR="00481887" w:rsidRDefault="00481887" w:rsidP="00481887">
      <w:pPr>
        <w:spacing w:line="360" w:lineRule="auto"/>
        <w:jc w:val="both"/>
        <w:rPr>
          <w:rFonts w:ascii="Times New Roman" w:hAnsi="Times New Roman" w:cs="Times New Roman"/>
          <w:b/>
          <w:sz w:val="24"/>
          <w:szCs w:val="24"/>
          <w:lang w:val="id-ID"/>
        </w:rPr>
      </w:pPr>
    </w:p>
    <w:p w:rsidR="00CF3060" w:rsidRDefault="00CF3060" w:rsidP="00481887">
      <w:pPr>
        <w:spacing w:line="360" w:lineRule="auto"/>
        <w:jc w:val="both"/>
        <w:rPr>
          <w:rFonts w:ascii="Times New Roman" w:hAnsi="Times New Roman" w:cs="Times New Roman"/>
          <w:b/>
          <w:sz w:val="24"/>
          <w:szCs w:val="24"/>
          <w:lang w:val="id-ID"/>
        </w:rPr>
      </w:pPr>
    </w:p>
    <w:p w:rsidR="00481887" w:rsidRPr="00681699" w:rsidRDefault="00481887" w:rsidP="004070A3">
      <w:pPr>
        <w:pStyle w:val="ListParagraph"/>
        <w:numPr>
          <w:ilvl w:val="0"/>
          <w:numId w:val="24"/>
        </w:numPr>
        <w:spacing w:line="360" w:lineRule="auto"/>
        <w:ind w:left="851" w:hanging="425"/>
        <w:jc w:val="both"/>
        <w:rPr>
          <w:rFonts w:ascii="Times New Roman" w:hAnsi="Times New Roman" w:cs="Times New Roman"/>
          <w:b/>
          <w:sz w:val="24"/>
          <w:szCs w:val="24"/>
          <w:lang w:val="id-ID"/>
        </w:rPr>
      </w:pPr>
      <w:r w:rsidRPr="00681699">
        <w:rPr>
          <w:rFonts w:ascii="Times New Roman" w:hAnsi="Times New Roman" w:cs="Times New Roman"/>
          <w:b/>
          <w:sz w:val="24"/>
          <w:szCs w:val="24"/>
          <w:lang w:val="id-ID"/>
        </w:rPr>
        <w:lastRenderedPageBreak/>
        <w:t>Pengembangan Diri</w:t>
      </w:r>
    </w:p>
    <w:p w:rsidR="00A46D09" w:rsidRDefault="00481887" w:rsidP="00681699">
      <w:pPr>
        <w:spacing w:line="360" w:lineRule="auto"/>
        <w:ind w:left="851"/>
        <w:jc w:val="both"/>
        <w:rPr>
          <w:rFonts w:ascii="Times New Roman" w:hAnsi="Times New Roman" w:cs="Times New Roman"/>
          <w:sz w:val="24"/>
          <w:szCs w:val="24"/>
        </w:rPr>
      </w:pPr>
      <w:r w:rsidRPr="00C41C55">
        <w:rPr>
          <w:rFonts w:ascii="Times New Roman" w:hAnsi="Times New Roman" w:cs="Times New Roman"/>
          <w:sz w:val="24"/>
          <w:szCs w:val="24"/>
          <w:lang w:val="id-ID"/>
        </w:rPr>
        <w:t>Pengembangan diri bertujuan memeberikan kesempatan kepada peserta didik untuk mengembangkan dan mengekspresikan diri sesuai dengan kebutuhan,bakat,dan minat setiap peserta didik sesuai dengan kondisi sekolah.</w:t>
      </w:r>
    </w:p>
    <w:p w:rsidR="00A46D09" w:rsidRDefault="00481887" w:rsidP="00681699">
      <w:pPr>
        <w:spacing w:line="360" w:lineRule="auto"/>
        <w:ind w:left="851"/>
        <w:jc w:val="both"/>
        <w:rPr>
          <w:rFonts w:ascii="Times New Roman" w:hAnsi="Times New Roman" w:cs="Times New Roman"/>
          <w:sz w:val="24"/>
          <w:szCs w:val="24"/>
        </w:rPr>
      </w:pPr>
      <w:r w:rsidRPr="00C41C55">
        <w:rPr>
          <w:rFonts w:ascii="Times New Roman" w:hAnsi="Times New Roman" w:cs="Times New Roman"/>
          <w:sz w:val="24"/>
          <w:szCs w:val="24"/>
          <w:lang w:val="id-ID"/>
        </w:rPr>
        <w:t>Kegiatan pengembangan diri difasilitasi dan atau dibimbing oleh konselor,guru,atau tenaga kependidikan yang yang dapat dilakukan dalam bentuk kegiatan ekstrakurikuler.</w:t>
      </w:r>
    </w:p>
    <w:p w:rsidR="00681699" w:rsidRDefault="00481887" w:rsidP="00681699">
      <w:pPr>
        <w:spacing w:line="360" w:lineRule="auto"/>
        <w:ind w:left="851"/>
        <w:jc w:val="both"/>
        <w:rPr>
          <w:rFonts w:ascii="Times New Roman" w:hAnsi="Times New Roman" w:cs="Times New Roman"/>
          <w:sz w:val="24"/>
          <w:szCs w:val="24"/>
          <w:lang w:val="id-ID"/>
        </w:rPr>
      </w:pPr>
      <w:r w:rsidRPr="00C41C55">
        <w:rPr>
          <w:rFonts w:ascii="Times New Roman" w:hAnsi="Times New Roman" w:cs="Times New Roman"/>
          <w:sz w:val="24"/>
          <w:szCs w:val="24"/>
          <w:lang w:val="id-ID"/>
        </w:rPr>
        <w:t>Kegiatan pengembangan diri dilakukan melalui kegiatan pelayanan konseling yang berkenaan dengan masalah diri pribadi dan kehidupan sosial belajar,dan pengembangan karir peserta didik.</w:t>
      </w:r>
    </w:p>
    <w:p w:rsidR="00481887" w:rsidRPr="00C41C55" w:rsidRDefault="00481887" w:rsidP="00681699">
      <w:pPr>
        <w:spacing w:line="360" w:lineRule="auto"/>
        <w:ind w:left="851"/>
        <w:jc w:val="both"/>
        <w:rPr>
          <w:rFonts w:ascii="Times New Roman" w:hAnsi="Times New Roman" w:cs="Times New Roman"/>
          <w:sz w:val="24"/>
          <w:szCs w:val="24"/>
          <w:lang w:val="id-ID"/>
        </w:rPr>
      </w:pPr>
      <w:r w:rsidRPr="00C41C55">
        <w:rPr>
          <w:rFonts w:ascii="Times New Roman" w:hAnsi="Times New Roman" w:cs="Times New Roman"/>
          <w:sz w:val="24"/>
          <w:szCs w:val="24"/>
          <w:lang w:val="id-ID"/>
        </w:rPr>
        <w:t xml:space="preserve">Penilaian pengembangan diri dilakukan secara kualitatiftidak kuantitatif seperti pada mata pelajaran. Tahapan </w:t>
      </w:r>
      <w:r w:rsidR="005F5883">
        <w:rPr>
          <w:rFonts w:ascii="Times New Roman" w:hAnsi="Times New Roman" w:cs="Times New Roman"/>
          <w:sz w:val="24"/>
          <w:szCs w:val="24"/>
        </w:rPr>
        <w:t>k</w:t>
      </w:r>
      <w:r w:rsidRPr="00C41C55">
        <w:rPr>
          <w:rFonts w:ascii="Times New Roman" w:hAnsi="Times New Roman" w:cs="Times New Roman"/>
          <w:sz w:val="24"/>
          <w:szCs w:val="24"/>
          <w:lang w:val="id-ID"/>
        </w:rPr>
        <w:t>egiatan Pengembangan Diri dilakukan dengan cara:</w:t>
      </w:r>
    </w:p>
    <w:p w:rsidR="00481887" w:rsidRPr="000F6A25" w:rsidRDefault="00481887" w:rsidP="004070A3">
      <w:pPr>
        <w:pStyle w:val="ListParagraph"/>
        <w:numPr>
          <w:ilvl w:val="0"/>
          <w:numId w:val="4"/>
        </w:numPr>
        <w:tabs>
          <w:tab w:val="clear" w:pos="734"/>
        </w:tabs>
        <w:spacing w:line="360" w:lineRule="auto"/>
        <w:ind w:left="1276" w:hanging="425"/>
        <w:jc w:val="both"/>
        <w:rPr>
          <w:rFonts w:ascii="Times New Roman" w:hAnsi="Times New Roman" w:cs="Times New Roman"/>
          <w:sz w:val="24"/>
          <w:szCs w:val="24"/>
          <w:lang w:val="id-ID"/>
        </w:rPr>
      </w:pPr>
      <w:r w:rsidRPr="000F6A25">
        <w:rPr>
          <w:rFonts w:ascii="Times New Roman" w:hAnsi="Times New Roman" w:cs="Times New Roman"/>
          <w:sz w:val="24"/>
          <w:szCs w:val="24"/>
          <w:lang w:val="id-ID"/>
        </w:rPr>
        <w:t>Identifikasi</w:t>
      </w:r>
    </w:p>
    <w:p w:rsidR="000F6A25" w:rsidRDefault="00481887" w:rsidP="004070A3">
      <w:pPr>
        <w:pStyle w:val="ListParagraph"/>
        <w:numPr>
          <w:ilvl w:val="0"/>
          <w:numId w:val="28"/>
        </w:numPr>
        <w:spacing w:line="360" w:lineRule="auto"/>
        <w:ind w:left="1560" w:hanging="284"/>
        <w:jc w:val="both"/>
        <w:rPr>
          <w:rFonts w:ascii="Times New Roman" w:hAnsi="Times New Roman" w:cs="Times New Roman"/>
          <w:sz w:val="24"/>
          <w:szCs w:val="24"/>
          <w:lang w:val="id-ID"/>
        </w:rPr>
      </w:pPr>
      <w:r w:rsidRPr="000F6A25">
        <w:rPr>
          <w:rFonts w:ascii="Times New Roman" w:hAnsi="Times New Roman" w:cs="Times New Roman"/>
          <w:sz w:val="24"/>
          <w:szCs w:val="24"/>
          <w:lang w:val="id-ID"/>
        </w:rPr>
        <w:t>Daya dukung dan potensi</w:t>
      </w:r>
      <w:r w:rsidR="000F6A25">
        <w:rPr>
          <w:rFonts w:ascii="Times New Roman" w:hAnsi="Times New Roman" w:cs="Times New Roman"/>
          <w:sz w:val="24"/>
          <w:szCs w:val="24"/>
        </w:rPr>
        <w:t>.</w:t>
      </w:r>
    </w:p>
    <w:p w:rsidR="00481887" w:rsidRPr="000F6A25" w:rsidRDefault="00481887" w:rsidP="004070A3">
      <w:pPr>
        <w:pStyle w:val="ListParagraph"/>
        <w:numPr>
          <w:ilvl w:val="0"/>
          <w:numId w:val="28"/>
        </w:numPr>
        <w:spacing w:line="360" w:lineRule="auto"/>
        <w:ind w:left="1560" w:hanging="284"/>
        <w:jc w:val="both"/>
        <w:rPr>
          <w:rFonts w:ascii="Times New Roman" w:hAnsi="Times New Roman" w:cs="Times New Roman"/>
          <w:sz w:val="24"/>
          <w:szCs w:val="24"/>
          <w:lang w:val="id-ID"/>
        </w:rPr>
      </w:pPr>
      <w:r w:rsidRPr="000F6A25">
        <w:rPr>
          <w:rFonts w:ascii="Times New Roman" w:hAnsi="Times New Roman" w:cs="Times New Roman"/>
          <w:sz w:val="24"/>
          <w:szCs w:val="24"/>
          <w:lang w:val="id-ID"/>
        </w:rPr>
        <w:t xml:space="preserve">Bakat dan minat </w:t>
      </w:r>
      <w:r w:rsidR="007B59D3">
        <w:rPr>
          <w:rFonts w:ascii="Times New Roman" w:hAnsi="Times New Roman" w:cs="Times New Roman"/>
          <w:sz w:val="24"/>
          <w:szCs w:val="24"/>
          <w:lang w:val="id-ID"/>
        </w:rPr>
        <w:t>peserta didik</w:t>
      </w:r>
      <w:r w:rsidRPr="000F6A25">
        <w:rPr>
          <w:rFonts w:ascii="Times New Roman" w:hAnsi="Times New Roman" w:cs="Times New Roman"/>
          <w:sz w:val="24"/>
          <w:szCs w:val="24"/>
          <w:lang w:val="id-ID"/>
        </w:rPr>
        <w:t>.</w:t>
      </w:r>
    </w:p>
    <w:p w:rsidR="00481887" w:rsidRPr="000F6A25" w:rsidRDefault="00481887" w:rsidP="004070A3">
      <w:pPr>
        <w:numPr>
          <w:ilvl w:val="0"/>
          <w:numId w:val="4"/>
        </w:numPr>
        <w:tabs>
          <w:tab w:val="clear" w:pos="734"/>
        </w:tabs>
        <w:spacing w:line="360" w:lineRule="auto"/>
        <w:ind w:left="1276" w:hanging="425"/>
        <w:jc w:val="both"/>
        <w:rPr>
          <w:rFonts w:ascii="Times New Roman" w:hAnsi="Times New Roman" w:cs="Times New Roman"/>
          <w:sz w:val="24"/>
          <w:szCs w:val="24"/>
          <w:lang w:val="id-ID"/>
        </w:rPr>
      </w:pPr>
      <w:r w:rsidRPr="000F6A25">
        <w:rPr>
          <w:rFonts w:ascii="Times New Roman" w:hAnsi="Times New Roman" w:cs="Times New Roman"/>
          <w:sz w:val="24"/>
          <w:szCs w:val="24"/>
          <w:lang w:val="id-ID"/>
        </w:rPr>
        <w:t>Pemetaan</w:t>
      </w:r>
    </w:p>
    <w:p w:rsidR="000F6A25" w:rsidRDefault="00481887" w:rsidP="004070A3">
      <w:pPr>
        <w:pStyle w:val="ListParagraph"/>
        <w:numPr>
          <w:ilvl w:val="0"/>
          <w:numId w:val="29"/>
        </w:numPr>
        <w:spacing w:line="360" w:lineRule="auto"/>
        <w:ind w:left="1560" w:hanging="284"/>
        <w:jc w:val="both"/>
        <w:rPr>
          <w:rFonts w:ascii="Times New Roman" w:hAnsi="Times New Roman" w:cs="Times New Roman"/>
          <w:sz w:val="24"/>
          <w:szCs w:val="24"/>
          <w:lang w:val="id-ID"/>
        </w:rPr>
      </w:pPr>
      <w:r w:rsidRPr="000F6A25">
        <w:rPr>
          <w:rFonts w:ascii="Times New Roman" w:hAnsi="Times New Roman" w:cs="Times New Roman"/>
          <w:sz w:val="24"/>
          <w:szCs w:val="24"/>
          <w:lang w:val="id-ID"/>
        </w:rPr>
        <w:t>Jenis layanan pengembangan diri</w:t>
      </w:r>
      <w:r w:rsidR="000F6A25">
        <w:rPr>
          <w:rFonts w:ascii="Times New Roman" w:hAnsi="Times New Roman" w:cs="Times New Roman"/>
          <w:sz w:val="24"/>
          <w:szCs w:val="24"/>
        </w:rPr>
        <w:t>.</w:t>
      </w:r>
    </w:p>
    <w:p w:rsidR="000F6A25" w:rsidRDefault="00481887" w:rsidP="004070A3">
      <w:pPr>
        <w:pStyle w:val="ListParagraph"/>
        <w:numPr>
          <w:ilvl w:val="0"/>
          <w:numId w:val="29"/>
        </w:numPr>
        <w:spacing w:line="360" w:lineRule="auto"/>
        <w:ind w:left="1560" w:hanging="284"/>
        <w:jc w:val="both"/>
        <w:rPr>
          <w:rFonts w:ascii="Times New Roman" w:hAnsi="Times New Roman" w:cs="Times New Roman"/>
          <w:sz w:val="24"/>
          <w:szCs w:val="24"/>
          <w:lang w:val="id-ID"/>
        </w:rPr>
      </w:pPr>
      <w:r w:rsidRPr="000F6A25">
        <w:rPr>
          <w:rFonts w:ascii="Times New Roman" w:hAnsi="Times New Roman" w:cs="Times New Roman"/>
          <w:sz w:val="24"/>
          <w:szCs w:val="24"/>
          <w:lang w:val="id-ID"/>
        </w:rPr>
        <w:t>Petugas yang melayani</w:t>
      </w:r>
      <w:r w:rsidR="000F6A25">
        <w:rPr>
          <w:rFonts w:ascii="Times New Roman" w:hAnsi="Times New Roman" w:cs="Times New Roman"/>
          <w:sz w:val="24"/>
          <w:szCs w:val="24"/>
        </w:rPr>
        <w:t>.</w:t>
      </w:r>
    </w:p>
    <w:p w:rsidR="00481887" w:rsidRPr="000F6A25" w:rsidRDefault="007B59D3" w:rsidP="004070A3">
      <w:pPr>
        <w:pStyle w:val="ListParagraph"/>
        <w:numPr>
          <w:ilvl w:val="0"/>
          <w:numId w:val="29"/>
        </w:numPr>
        <w:spacing w:line="360" w:lineRule="auto"/>
        <w:ind w:left="1560" w:hanging="284"/>
        <w:jc w:val="both"/>
        <w:rPr>
          <w:rFonts w:ascii="Times New Roman" w:hAnsi="Times New Roman" w:cs="Times New Roman"/>
          <w:sz w:val="24"/>
          <w:szCs w:val="24"/>
          <w:lang w:val="id-ID"/>
        </w:rPr>
      </w:pPr>
      <w:r>
        <w:rPr>
          <w:rFonts w:ascii="Times New Roman" w:hAnsi="Times New Roman" w:cs="Times New Roman"/>
          <w:sz w:val="24"/>
          <w:szCs w:val="24"/>
          <w:lang w:val="id-ID"/>
        </w:rPr>
        <w:t>Peserta didik</w:t>
      </w:r>
      <w:r w:rsidR="00481887" w:rsidRPr="000F6A25">
        <w:rPr>
          <w:rFonts w:ascii="Times New Roman" w:hAnsi="Times New Roman" w:cs="Times New Roman"/>
          <w:sz w:val="24"/>
          <w:szCs w:val="24"/>
          <w:lang w:val="id-ID"/>
        </w:rPr>
        <w:t xml:space="preserve"> yang dilayani</w:t>
      </w:r>
    </w:p>
    <w:p w:rsidR="00481887" w:rsidRPr="00C41C55" w:rsidRDefault="00481887" w:rsidP="004070A3">
      <w:pPr>
        <w:numPr>
          <w:ilvl w:val="0"/>
          <w:numId w:val="4"/>
        </w:numPr>
        <w:tabs>
          <w:tab w:val="clear" w:pos="734"/>
        </w:tabs>
        <w:spacing w:line="360" w:lineRule="auto"/>
        <w:ind w:left="1276" w:hanging="425"/>
        <w:jc w:val="both"/>
        <w:rPr>
          <w:rFonts w:ascii="Times New Roman" w:hAnsi="Times New Roman" w:cs="Times New Roman"/>
          <w:sz w:val="24"/>
          <w:szCs w:val="24"/>
          <w:lang w:val="id-ID"/>
        </w:rPr>
      </w:pPr>
      <w:r w:rsidRPr="00C41C55">
        <w:rPr>
          <w:rFonts w:ascii="Times New Roman" w:hAnsi="Times New Roman" w:cs="Times New Roman"/>
          <w:sz w:val="24"/>
          <w:szCs w:val="24"/>
          <w:lang w:val="id-ID"/>
        </w:rPr>
        <w:t>Program pencinta mata pelajaran dilakukan dengan cara penyusunan Program (Standar kompetensi dan Kompetensi Dasar yang dikembangkan, Materi Pokok, Indikator, Kegiatan Pembelajaran, Alokasi Waktu, Penilaian, dan Sumber Belajar).</w:t>
      </w:r>
    </w:p>
    <w:p w:rsidR="00481887" w:rsidRPr="00C41C55" w:rsidRDefault="00481887" w:rsidP="004070A3">
      <w:pPr>
        <w:numPr>
          <w:ilvl w:val="1"/>
          <w:numId w:val="4"/>
        </w:numPr>
        <w:tabs>
          <w:tab w:val="clear" w:pos="1454"/>
        </w:tabs>
        <w:spacing w:line="360" w:lineRule="auto"/>
        <w:ind w:left="1560" w:hanging="284"/>
        <w:jc w:val="both"/>
        <w:rPr>
          <w:rFonts w:ascii="Times New Roman" w:hAnsi="Times New Roman" w:cs="Times New Roman"/>
          <w:sz w:val="24"/>
          <w:szCs w:val="24"/>
          <w:lang w:val="id-ID"/>
        </w:rPr>
      </w:pPr>
      <w:r w:rsidRPr="00C41C55">
        <w:rPr>
          <w:rFonts w:ascii="Times New Roman" w:hAnsi="Times New Roman" w:cs="Times New Roman"/>
          <w:sz w:val="24"/>
          <w:szCs w:val="24"/>
          <w:lang w:val="id-ID"/>
        </w:rPr>
        <w:t>Pelaksanaan ( Orentasi, pemantapan, pengembangan )</w:t>
      </w:r>
    </w:p>
    <w:p w:rsidR="00481887" w:rsidRPr="00C41C55" w:rsidRDefault="00481887" w:rsidP="004070A3">
      <w:pPr>
        <w:numPr>
          <w:ilvl w:val="1"/>
          <w:numId w:val="4"/>
        </w:numPr>
        <w:tabs>
          <w:tab w:val="clear" w:pos="1454"/>
          <w:tab w:val="num" w:pos="1560"/>
        </w:tabs>
        <w:spacing w:line="360" w:lineRule="auto"/>
        <w:ind w:left="1560" w:hanging="284"/>
        <w:jc w:val="both"/>
        <w:rPr>
          <w:rFonts w:ascii="Times New Roman" w:hAnsi="Times New Roman" w:cs="Times New Roman"/>
          <w:sz w:val="24"/>
          <w:szCs w:val="24"/>
          <w:lang w:val="id-ID"/>
        </w:rPr>
      </w:pPr>
      <w:r w:rsidRPr="00C41C55">
        <w:rPr>
          <w:rFonts w:ascii="Times New Roman" w:hAnsi="Times New Roman" w:cs="Times New Roman"/>
          <w:sz w:val="24"/>
          <w:szCs w:val="24"/>
          <w:lang w:val="id-ID"/>
        </w:rPr>
        <w:t>Monitoring Pelaksanan</w:t>
      </w:r>
    </w:p>
    <w:p w:rsidR="00481887" w:rsidRPr="00C41C55" w:rsidRDefault="00481887" w:rsidP="004070A3">
      <w:pPr>
        <w:numPr>
          <w:ilvl w:val="1"/>
          <w:numId w:val="4"/>
        </w:numPr>
        <w:tabs>
          <w:tab w:val="clear" w:pos="1454"/>
          <w:tab w:val="num" w:pos="1560"/>
        </w:tabs>
        <w:spacing w:line="360" w:lineRule="auto"/>
        <w:ind w:left="1560" w:hanging="284"/>
        <w:jc w:val="both"/>
        <w:rPr>
          <w:rFonts w:ascii="Times New Roman" w:hAnsi="Times New Roman" w:cs="Times New Roman"/>
          <w:sz w:val="24"/>
          <w:szCs w:val="24"/>
          <w:lang w:val="id-ID"/>
        </w:rPr>
      </w:pPr>
      <w:r w:rsidRPr="00C41C55">
        <w:rPr>
          <w:rFonts w:ascii="Times New Roman" w:hAnsi="Times New Roman" w:cs="Times New Roman"/>
          <w:sz w:val="24"/>
          <w:szCs w:val="24"/>
          <w:lang w:val="id-ID"/>
        </w:rPr>
        <w:t>Penilaian ( terjadwal, terstruktur, kualitatif )</w:t>
      </w:r>
    </w:p>
    <w:p w:rsidR="005F5883" w:rsidRDefault="00481887" w:rsidP="004070A3">
      <w:pPr>
        <w:numPr>
          <w:ilvl w:val="1"/>
          <w:numId w:val="4"/>
        </w:numPr>
        <w:tabs>
          <w:tab w:val="clear" w:pos="1454"/>
          <w:tab w:val="num" w:pos="1560"/>
        </w:tabs>
        <w:spacing w:line="360" w:lineRule="auto"/>
        <w:ind w:left="1560" w:hanging="284"/>
        <w:jc w:val="both"/>
        <w:rPr>
          <w:rFonts w:ascii="Times New Roman" w:hAnsi="Times New Roman" w:cs="Times New Roman"/>
          <w:sz w:val="24"/>
          <w:szCs w:val="24"/>
          <w:lang w:val="id-ID"/>
        </w:rPr>
      </w:pPr>
      <w:r w:rsidRPr="00C41C55">
        <w:rPr>
          <w:rFonts w:ascii="Times New Roman" w:hAnsi="Times New Roman" w:cs="Times New Roman"/>
          <w:sz w:val="24"/>
          <w:szCs w:val="24"/>
          <w:lang w:val="id-ID"/>
        </w:rPr>
        <w:t>Analisis hasil penilaian (berbasis data, pro</w:t>
      </w:r>
      <w:r w:rsidR="005F5883">
        <w:rPr>
          <w:rFonts w:ascii="Times New Roman" w:hAnsi="Times New Roman" w:cs="Times New Roman"/>
          <w:sz w:val="24"/>
          <w:szCs w:val="24"/>
        </w:rPr>
        <w:t>f</w:t>
      </w:r>
      <w:r w:rsidRPr="00C41C55">
        <w:rPr>
          <w:rFonts w:ascii="Times New Roman" w:hAnsi="Times New Roman" w:cs="Times New Roman"/>
          <w:sz w:val="24"/>
          <w:szCs w:val="24"/>
          <w:lang w:val="id-ID"/>
        </w:rPr>
        <w:t>esional, realitis, valid, transparan dan akuntable)</w:t>
      </w:r>
    </w:p>
    <w:p w:rsidR="00A41CCD" w:rsidRPr="005F5883" w:rsidRDefault="00481887" w:rsidP="005F5883">
      <w:pPr>
        <w:spacing w:line="360" w:lineRule="auto"/>
        <w:ind w:left="851"/>
        <w:jc w:val="both"/>
        <w:rPr>
          <w:rFonts w:ascii="Times New Roman" w:hAnsi="Times New Roman" w:cs="Times New Roman"/>
          <w:sz w:val="24"/>
          <w:szCs w:val="24"/>
          <w:lang w:val="id-ID"/>
        </w:rPr>
      </w:pPr>
      <w:r w:rsidRPr="005F5883">
        <w:rPr>
          <w:rFonts w:ascii="Times New Roman" w:hAnsi="Times New Roman" w:cs="Times New Roman"/>
          <w:sz w:val="24"/>
          <w:szCs w:val="24"/>
          <w:lang w:val="id-ID"/>
        </w:rPr>
        <w:t>PelaporanUmum dalam format raport</w:t>
      </w:r>
      <w:r w:rsidR="00214C56" w:rsidRPr="005F5883">
        <w:rPr>
          <w:rFonts w:ascii="Times New Roman" w:hAnsi="Times New Roman" w:cs="Times New Roman"/>
          <w:sz w:val="24"/>
          <w:szCs w:val="24"/>
        </w:rPr>
        <w:t xml:space="preserve"> r</w:t>
      </w:r>
      <w:r w:rsidRPr="005F5883">
        <w:rPr>
          <w:rFonts w:ascii="Times New Roman" w:hAnsi="Times New Roman" w:cs="Times New Roman"/>
          <w:sz w:val="24"/>
          <w:szCs w:val="24"/>
          <w:lang w:val="id-ID"/>
        </w:rPr>
        <w:t>inci</w:t>
      </w:r>
      <w:r w:rsidR="00A41CCD" w:rsidRPr="005F5883">
        <w:rPr>
          <w:rFonts w:ascii="Times New Roman" w:hAnsi="Times New Roman" w:cs="Times New Roman"/>
          <w:sz w:val="24"/>
          <w:szCs w:val="24"/>
        </w:rPr>
        <w:t xml:space="preserve">an </w:t>
      </w:r>
      <w:r w:rsidRPr="005F5883">
        <w:rPr>
          <w:rFonts w:ascii="Times New Roman" w:hAnsi="Times New Roman" w:cs="Times New Roman"/>
          <w:sz w:val="24"/>
          <w:szCs w:val="24"/>
          <w:lang w:val="id-ID"/>
        </w:rPr>
        <w:t>dalam buku laporan pengembangan diri.</w:t>
      </w:r>
    </w:p>
    <w:p w:rsidR="00481887" w:rsidRPr="00C41C55" w:rsidRDefault="00481887" w:rsidP="00214C56">
      <w:pPr>
        <w:spacing w:line="360" w:lineRule="auto"/>
        <w:ind w:left="851"/>
        <w:jc w:val="both"/>
        <w:rPr>
          <w:rFonts w:ascii="Times New Roman" w:hAnsi="Times New Roman" w:cs="Times New Roman"/>
          <w:sz w:val="24"/>
          <w:szCs w:val="24"/>
          <w:lang w:val="id-ID"/>
        </w:rPr>
      </w:pPr>
      <w:r w:rsidRPr="00C41C55">
        <w:rPr>
          <w:rFonts w:ascii="Times New Roman" w:hAnsi="Times New Roman" w:cs="Times New Roman"/>
          <w:sz w:val="24"/>
          <w:szCs w:val="24"/>
          <w:lang w:val="id-ID"/>
        </w:rPr>
        <w:t>Adapun kegiatan-kegiatan pengembangan diri seperti:</w:t>
      </w:r>
    </w:p>
    <w:p w:rsidR="00214C56" w:rsidRDefault="00481887" w:rsidP="004070A3">
      <w:pPr>
        <w:pStyle w:val="ListParagraph"/>
        <w:numPr>
          <w:ilvl w:val="0"/>
          <w:numId w:val="9"/>
        </w:numPr>
        <w:spacing w:line="360" w:lineRule="auto"/>
        <w:ind w:left="1276" w:hanging="425"/>
        <w:contextualSpacing w:val="0"/>
        <w:jc w:val="both"/>
        <w:rPr>
          <w:rFonts w:ascii="Times New Roman" w:hAnsi="Times New Roman" w:cs="Times New Roman"/>
          <w:b/>
          <w:sz w:val="24"/>
          <w:szCs w:val="24"/>
        </w:rPr>
      </w:pPr>
      <w:r w:rsidRPr="00C41C55">
        <w:rPr>
          <w:rFonts w:ascii="Times New Roman" w:hAnsi="Times New Roman" w:cs="Times New Roman"/>
          <w:b/>
          <w:sz w:val="24"/>
          <w:szCs w:val="24"/>
        </w:rPr>
        <w:t>Kegiatan Ekstrakuriku</w:t>
      </w:r>
      <w:r w:rsidR="00A41CCD">
        <w:rPr>
          <w:rFonts w:ascii="Times New Roman" w:hAnsi="Times New Roman" w:cs="Times New Roman"/>
          <w:b/>
          <w:sz w:val="24"/>
          <w:szCs w:val="24"/>
        </w:rPr>
        <w:t>l</w:t>
      </w:r>
      <w:r w:rsidRPr="00C41C55">
        <w:rPr>
          <w:rFonts w:ascii="Times New Roman" w:hAnsi="Times New Roman" w:cs="Times New Roman"/>
          <w:b/>
          <w:sz w:val="24"/>
          <w:szCs w:val="24"/>
        </w:rPr>
        <w:t>er</w:t>
      </w:r>
    </w:p>
    <w:p w:rsidR="00CA3A28" w:rsidRDefault="00CA3A28" w:rsidP="00CA3A28">
      <w:pPr>
        <w:pStyle w:val="ListParagraph"/>
        <w:spacing w:line="360" w:lineRule="auto"/>
        <w:ind w:left="1560" w:right="-1"/>
        <w:jc w:val="both"/>
        <w:rPr>
          <w:rFonts w:ascii="Times New Roman" w:hAnsi="Times New Roman" w:cs="Times New Roman"/>
          <w:sz w:val="24"/>
          <w:szCs w:val="24"/>
          <w:lang w:val="id-ID"/>
        </w:rPr>
      </w:pPr>
      <w:r w:rsidRPr="00CA3A28">
        <w:rPr>
          <w:rFonts w:ascii="Times New Roman" w:hAnsi="Times New Roman" w:cs="Times New Roman"/>
          <w:spacing w:val="-1"/>
          <w:sz w:val="24"/>
          <w:szCs w:val="24"/>
          <w:lang w:val="id-ID"/>
        </w:rPr>
        <w:t xml:space="preserve">Kegiatan </w:t>
      </w:r>
      <w:r w:rsidRPr="00CA3A28">
        <w:rPr>
          <w:rFonts w:ascii="Times New Roman" w:hAnsi="Times New Roman" w:cs="Times New Roman"/>
          <w:spacing w:val="-1"/>
          <w:sz w:val="24"/>
          <w:szCs w:val="24"/>
        </w:rPr>
        <w:t>Ekstrakurikuler</w:t>
      </w:r>
      <w:r w:rsidR="00CF3060">
        <w:rPr>
          <w:rFonts w:ascii="Times New Roman" w:hAnsi="Times New Roman" w:cs="Times New Roman"/>
          <w:spacing w:val="-1"/>
          <w:sz w:val="24"/>
          <w:szCs w:val="24"/>
          <w:lang w:val="id-ID"/>
        </w:rPr>
        <w:t xml:space="preserve"> </w:t>
      </w:r>
      <w:r w:rsidRPr="00CA3A28">
        <w:rPr>
          <w:rFonts w:ascii="Times New Roman" w:hAnsi="Times New Roman" w:cs="Times New Roman"/>
          <w:spacing w:val="-1"/>
          <w:sz w:val="24"/>
          <w:szCs w:val="24"/>
        </w:rPr>
        <w:t>adalah</w:t>
      </w:r>
      <w:r w:rsidR="00CF3060">
        <w:rPr>
          <w:rFonts w:ascii="Times New Roman" w:hAnsi="Times New Roman" w:cs="Times New Roman"/>
          <w:spacing w:val="-1"/>
          <w:sz w:val="24"/>
          <w:szCs w:val="24"/>
          <w:lang w:val="id-ID"/>
        </w:rPr>
        <w:t xml:space="preserve"> </w:t>
      </w:r>
      <w:r w:rsidRPr="00CA3A28">
        <w:rPr>
          <w:rFonts w:ascii="Times New Roman" w:hAnsi="Times New Roman" w:cs="Times New Roman"/>
          <w:spacing w:val="-1"/>
          <w:sz w:val="24"/>
          <w:szCs w:val="24"/>
        </w:rPr>
        <w:t>kegiatan</w:t>
      </w:r>
      <w:r w:rsidR="00CF3060">
        <w:rPr>
          <w:rFonts w:ascii="Times New Roman" w:hAnsi="Times New Roman" w:cs="Times New Roman"/>
          <w:spacing w:val="-1"/>
          <w:sz w:val="24"/>
          <w:szCs w:val="24"/>
          <w:lang w:val="id-ID"/>
        </w:rPr>
        <w:t xml:space="preserve"> </w:t>
      </w:r>
      <w:r w:rsidRPr="00CA3A28">
        <w:rPr>
          <w:rFonts w:ascii="Times New Roman" w:hAnsi="Times New Roman" w:cs="Times New Roman"/>
          <w:spacing w:val="-1"/>
          <w:sz w:val="24"/>
          <w:szCs w:val="24"/>
        </w:rPr>
        <w:t>pendidikan</w:t>
      </w:r>
      <w:r w:rsidR="00CF3060">
        <w:rPr>
          <w:rFonts w:ascii="Times New Roman" w:hAnsi="Times New Roman" w:cs="Times New Roman"/>
          <w:spacing w:val="-1"/>
          <w:sz w:val="24"/>
          <w:szCs w:val="24"/>
          <w:lang w:val="id-ID"/>
        </w:rPr>
        <w:t xml:space="preserve"> </w:t>
      </w:r>
      <w:r w:rsidRPr="00CA3A28">
        <w:rPr>
          <w:rFonts w:ascii="Times New Roman" w:hAnsi="Times New Roman" w:cs="Times New Roman"/>
          <w:sz w:val="24"/>
          <w:szCs w:val="24"/>
        </w:rPr>
        <w:t>yang</w:t>
      </w:r>
      <w:r w:rsidR="00CF3060">
        <w:rPr>
          <w:rFonts w:ascii="Times New Roman" w:hAnsi="Times New Roman" w:cs="Times New Roman"/>
          <w:sz w:val="24"/>
          <w:szCs w:val="24"/>
          <w:lang w:val="id-ID"/>
        </w:rPr>
        <w:t xml:space="preserve"> </w:t>
      </w:r>
      <w:r w:rsidRPr="00CA3A28">
        <w:rPr>
          <w:rFonts w:ascii="Times New Roman" w:hAnsi="Times New Roman" w:cs="Times New Roman"/>
          <w:spacing w:val="-1"/>
          <w:sz w:val="24"/>
          <w:szCs w:val="24"/>
        </w:rPr>
        <w:t>dilakukan</w:t>
      </w:r>
      <w:r w:rsidR="00CF3060">
        <w:rPr>
          <w:rFonts w:ascii="Times New Roman" w:hAnsi="Times New Roman" w:cs="Times New Roman"/>
          <w:spacing w:val="-1"/>
          <w:sz w:val="24"/>
          <w:szCs w:val="24"/>
          <w:lang w:val="id-ID"/>
        </w:rPr>
        <w:t xml:space="preserve"> </w:t>
      </w:r>
      <w:r w:rsidRPr="00CA3A28">
        <w:rPr>
          <w:rFonts w:ascii="Times New Roman" w:hAnsi="Times New Roman" w:cs="Times New Roman"/>
          <w:sz w:val="24"/>
          <w:szCs w:val="24"/>
        </w:rPr>
        <w:t>oleh</w:t>
      </w:r>
      <w:r w:rsidR="00CF3060">
        <w:rPr>
          <w:rFonts w:ascii="Times New Roman" w:hAnsi="Times New Roman" w:cs="Times New Roman"/>
          <w:sz w:val="24"/>
          <w:szCs w:val="24"/>
          <w:lang w:val="id-ID"/>
        </w:rPr>
        <w:t xml:space="preserve"> </w:t>
      </w:r>
      <w:r w:rsidRPr="00CA3A28">
        <w:rPr>
          <w:rFonts w:ascii="Times New Roman" w:hAnsi="Times New Roman" w:cs="Times New Roman"/>
          <w:spacing w:val="-1"/>
          <w:sz w:val="24"/>
          <w:szCs w:val="24"/>
        </w:rPr>
        <w:t>peserta</w:t>
      </w:r>
      <w:r w:rsidR="00CF3060">
        <w:rPr>
          <w:rFonts w:ascii="Times New Roman" w:hAnsi="Times New Roman" w:cs="Times New Roman"/>
          <w:spacing w:val="-1"/>
          <w:sz w:val="24"/>
          <w:szCs w:val="24"/>
          <w:lang w:val="id-ID"/>
        </w:rPr>
        <w:t xml:space="preserve"> </w:t>
      </w:r>
      <w:r w:rsidRPr="00CA3A28">
        <w:rPr>
          <w:rFonts w:ascii="Times New Roman" w:hAnsi="Times New Roman" w:cs="Times New Roman"/>
          <w:spacing w:val="-1"/>
          <w:sz w:val="24"/>
          <w:szCs w:val="24"/>
        </w:rPr>
        <w:t>didik</w:t>
      </w:r>
      <w:r w:rsidR="00CF3060">
        <w:rPr>
          <w:rFonts w:ascii="Times New Roman" w:hAnsi="Times New Roman" w:cs="Times New Roman"/>
          <w:spacing w:val="-1"/>
          <w:sz w:val="24"/>
          <w:szCs w:val="24"/>
          <w:lang w:val="id-ID"/>
        </w:rPr>
        <w:t xml:space="preserve"> </w:t>
      </w:r>
      <w:r w:rsidRPr="00CA3A28">
        <w:rPr>
          <w:rFonts w:ascii="Times New Roman" w:hAnsi="Times New Roman" w:cs="Times New Roman"/>
          <w:spacing w:val="-1"/>
          <w:sz w:val="24"/>
          <w:szCs w:val="24"/>
        </w:rPr>
        <w:t>di</w:t>
      </w:r>
      <w:r w:rsidRPr="00CA3A28">
        <w:rPr>
          <w:rFonts w:ascii="Times New Roman" w:hAnsi="Times New Roman" w:cs="Times New Roman"/>
          <w:sz w:val="24"/>
          <w:szCs w:val="24"/>
        </w:rPr>
        <w:t>luar</w:t>
      </w:r>
      <w:r w:rsidR="00CF3060">
        <w:rPr>
          <w:rFonts w:ascii="Times New Roman" w:hAnsi="Times New Roman" w:cs="Times New Roman"/>
          <w:sz w:val="24"/>
          <w:szCs w:val="24"/>
          <w:lang w:val="id-ID"/>
        </w:rPr>
        <w:t xml:space="preserve"> </w:t>
      </w:r>
      <w:r w:rsidRPr="00CA3A28">
        <w:rPr>
          <w:rFonts w:ascii="Times New Roman" w:hAnsi="Times New Roman" w:cs="Times New Roman"/>
          <w:sz w:val="24"/>
          <w:szCs w:val="24"/>
        </w:rPr>
        <w:t>jam</w:t>
      </w:r>
      <w:r w:rsidR="00CF3060">
        <w:rPr>
          <w:rFonts w:ascii="Times New Roman" w:hAnsi="Times New Roman" w:cs="Times New Roman"/>
          <w:sz w:val="24"/>
          <w:szCs w:val="24"/>
          <w:lang w:val="id-ID"/>
        </w:rPr>
        <w:t xml:space="preserve"> </w:t>
      </w:r>
      <w:r w:rsidRPr="00CA3A28">
        <w:rPr>
          <w:rFonts w:ascii="Times New Roman" w:hAnsi="Times New Roman" w:cs="Times New Roman"/>
          <w:spacing w:val="-1"/>
          <w:sz w:val="24"/>
          <w:szCs w:val="24"/>
        </w:rPr>
        <w:t>belajar</w:t>
      </w:r>
      <w:r w:rsidR="00CF3060">
        <w:rPr>
          <w:rFonts w:ascii="Times New Roman" w:hAnsi="Times New Roman" w:cs="Times New Roman"/>
          <w:spacing w:val="-1"/>
          <w:sz w:val="24"/>
          <w:szCs w:val="24"/>
          <w:lang w:val="id-ID"/>
        </w:rPr>
        <w:t xml:space="preserve"> </w:t>
      </w:r>
      <w:r w:rsidRPr="00CA3A28">
        <w:rPr>
          <w:rFonts w:ascii="Times New Roman" w:hAnsi="Times New Roman" w:cs="Times New Roman"/>
          <w:spacing w:val="-1"/>
          <w:sz w:val="24"/>
          <w:szCs w:val="24"/>
        </w:rPr>
        <w:t>kurikulum</w:t>
      </w:r>
      <w:r w:rsidR="00CF3060">
        <w:rPr>
          <w:rFonts w:ascii="Times New Roman" w:hAnsi="Times New Roman" w:cs="Times New Roman"/>
          <w:spacing w:val="-1"/>
          <w:sz w:val="24"/>
          <w:szCs w:val="24"/>
          <w:lang w:val="id-ID"/>
        </w:rPr>
        <w:t xml:space="preserve"> </w:t>
      </w:r>
      <w:r w:rsidRPr="00CA3A28">
        <w:rPr>
          <w:rFonts w:ascii="Times New Roman" w:hAnsi="Times New Roman" w:cs="Times New Roman"/>
          <w:sz w:val="24"/>
          <w:szCs w:val="24"/>
        </w:rPr>
        <w:t>standar</w:t>
      </w:r>
      <w:r w:rsidR="00CF3060">
        <w:rPr>
          <w:rFonts w:ascii="Times New Roman" w:hAnsi="Times New Roman" w:cs="Times New Roman"/>
          <w:sz w:val="24"/>
          <w:szCs w:val="24"/>
          <w:lang w:val="id-ID"/>
        </w:rPr>
        <w:t xml:space="preserve"> </w:t>
      </w:r>
      <w:r w:rsidRPr="00CA3A28">
        <w:rPr>
          <w:rFonts w:ascii="Times New Roman" w:hAnsi="Times New Roman" w:cs="Times New Roman"/>
          <w:sz w:val="24"/>
          <w:szCs w:val="24"/>
        </w:rPr>
        <w:t>sebagai</w:t>
      </w:r>
      <w:r w:rsidR="00CF3060">
        <w:rPr>
          <w:rFonts w:ascii="Times New Roman" w:hAnsi="Times New Roman" w:cs="Times New Roman"/>
          <w:sz w:val="24"/>
          <w:szCs w:val="24"/>
          <w:lang w:val="id-ID"/>
        </w:rPr>
        <w:t xml:space="preserve"> </w:t>
      </w:r>
      <w:r w:rsidRPr="00CA3A28">
        <w:rPr>
          <w:rFonts w:ascii="Times New Roman" w:hAnsi="Times New Roman" w:cs="Times New Roman"/>
          <w:spacing w:val="-1"/>
          <w:sz w:val="24"/>
          <w:szCs w:val="24"/>
        </w:rPr>
        <w:t>perluasan</w:t>
      </w:r>
      <w:r w:rsidR="00CF3060">
        <w:rPr>
          <w:rFonts w:ascii="Times New Roman" w:hAnsi="Times New Roman" w:cs="Times New Roman"/>
          <w:spacing w:val="-1"/>
          <w:sz w:val="24"/>
          <w:szCs w:val="24"/>
          <w:lang w:val="id-ID"/>
        </w:rPr>
        <w:t xml:space="preserve"> </w:t>
      </w:r>
      <w:r w:rsidRPr="00CA3A28">
        <w:rPr>
          <w:rFonts w:ascii="Times New Roman" w:hAnsi="Times New Roman" w:cs="Times New Roman"/>
          <w:spacing w:val="-1"/>
          <w:sz w:val="24"/>
          <w:szCs w:val="24"/>
        </w:rPr>
        <w:t>dari</w:t>
      </w:r>
      <w:r w:rsidR="00CF3060">
        <w:rPr>
          <w:rFonts w:ascii="Times New Roman" w:hAnsi="Times New Roman" w:cs="Times New Roman"/>
          <w:spacing w:val="-1"/>
          <w:sz w:val="24"/>
          <w:szCs w:val="24"/>
          <w:lang w:val="id-ID"/>
        </w:rPr>
        <w:t xml:space="preserve"> </w:t>
      </w:r>
      <w:r w:rsidRPr="00CA3A28">
        <w:rPr>
          <w:rFonts w:ascii="Times New Roman" w:hAnsi="Times New Roman" w:cs="Times New Roman"/>
          <w:spacing w:val="-1"/>
          <w:sz w:val="24"/>
          <w:szCs w:val="24"/>
        </w:rPr>
        <w:t>kegiatan</w:t>
      </w:r>
      <w:r w:rsidR="00CF3060">
        <w:rPr>
          <w:rFonts w:ascii="Times New Roman" w:hAnsi="Times New Roman" w:cs="Times New Roman"/>
          <w:spacing w:val="-1"/>
          <w:sz w:val="24"/>
          <w:szCs w:val="24"/>
          <w:lang w:val="id-ID"/>
        </w:rPr>
        <w:t xml:space="preserve"> </w:t>
      </w:r>
      <w:r w:rsidRPr="00CA3A28">
        <w:rPr>
          <w:rFonts w:ascii="Times New Roman" w:hAnsi="Times New Roman" w:cs="Times New Roman"/>
          <w:spacing w:val="-2"/>
          <w:sz w:val="24"/>
          <w:szCs w:val="24"/>
        </w:rPr>
        <w:t>kurikulum</w:t>
      </w:r>
      <w:r w:rsidR="00CF3060">
        <w:rPr>
          <w:rFonts w:ascii="Times New Roman" w:hAnsi="Times New Roman" w:cs="Times New Roman"/>
          <w:spacing w:val="-2"/>
          <w:sz w:val="24"/>
          <w:szCs w:val="24"/>
          <w:lang w:val="id-ID"/>
        </w:rPr>
        <w:t xml:space="preserve"> </w:t>
      </w:r>
      <w:r w:rsidRPr="00CA3A28">
        <w:rPr>
          <w:rFonts w:ascii="Times New Roman" w:hAnsi="Times New Roman" w:cs="Times New Roman"/>
          <w:spacing w:val="-1"/>
          <w:sz w:val="24"/>
          <w:szCs w:val="24"/>
        </w:rPr>
        <w:t>dan</w:t>
      </w:r>
      <w:r w:rsidR="00CF3060">
        <w:rPr>
          <w:rFonts w:ascii="Times New Roman" w:hAnsi="Times New Roman" w:cs="Times New Roman"/>
          <w:spacing w:val="-1"/>
          <w:sz w:val="24"/>
          <w:szCs w:val="24"/>
          <w:lang w:val="id-ID"/>
        </w:rPr>
        <w:t xml:space="preserve"> </w:t>
      </w:r>
      <w:r w:rsidRPr="00CA3A28">
        <w:rPr>
          <w:rFonts w:ascii="Times New Roman" w:hAnsi="Times New Roman" w:cs="Times New Roman"/>
          <w:spacing w:val="-2"/>
          <w:sz w:val="24"/>
          <w:szCs w:val="24"/>
        </w:rPr>
        <w:t>dilakukan</w:t>
      </w:r>
      <w:r w:rsidR="00CF3060">
        <w:rPr>
          <w:rFonts w:ascii="Times New Roman" w:hAnsi="Times New Roman" w:cs="Times New Roman"/>
          <w:spacing w:val="-2"/>
          <w:sz w:val="24"/>
          <w:szCs w:val="24"/>
          <w:lang w:val="id-ID"/>
        </w:rPr>
        <w:t xml:space="preserve"> </w:t>
      </w:r>
      <w:r w:rsidRPr="00CA3A28">
        <w:rPr>
          <w:rFonts w:ascii="Times New Roman" w:hAnsi="Times New Roman" w:cs="Times New Roman"/>
          <w:spacing w:val="1"/>
          <w:sz w:val="24"/>
          <w:szCs w:val="24"/>
        </w:rPr>
        <w:t>di</w:t>
      </w:r>
      <w:r w:rsidRPr="00CA3A28">
        <w:rPr>
          <w:rFonts w:ascii="Times New Roman" w:hAnsi="Times New Roman" w:cs="Times New Roman"/>
          <w:spacing w:val="-1"/>
          <w:sz w:val="24"/>
          <w:szCs w:val="24"/>
        </w:rPr>
        <w:t>bawah</w:t>
      </w:r>
      <w:r w:rsidR="00CF3060">
        <w:rPr>
          <w:rFonts w:ascii="Times New Roman" w:hAnsi="Times New Roman" w:cs="Times New Roman"/>
          <w:spacing w:val="-1"/>
          <w:sz w:val="24"/>
          <w:szCs w:val="24"/>
          <w:lang w:val="id-ID"/>
        </w:rPr>
        <w:t xml:space="preserve"> </w:t>
      </w:r>
      <w:r w:rsidRPr="00CA3A28">
        <w:rPr>
          <w:rFonts w:ascii="Times New Roman" w:hAnsi="Times New Roman" w:cs="Times New Roman"/>
          <w:spacing w:val="-2"/>
          <w:sz w:val="24"/>
          <w:szCs w:val="24"/>
        </w:rPr>
        <w:t>bimbingan</w:t>
      </w:r>
      <w:r w:rsidR="00CF3060">
        <w:rPr>
          <w:rFonts w:ascii="Times New Roman" w:hAnsi="Times New Roman" w:cs="Times New Roman"/>
          <w:spacing w:val="-2"/>
          <w:sz w:val="24"/>
          <w:szCs w:val="24"/>
          <w:lang w:val="id-ID"/>
        </w:rPr>
        <w:t xml:space="preserve"> </w:t>
      </w:r>
      <w:r w:rsidRPr="00CA3A28">
        <w:rPr>
          <w:rFonts w:ascii="Times New Roman" w:hAnsi="Times New Roman" w:cs="Times New Roman"/>
          <w:sz w:val="24"/>
          <w:szCs w:val="24"/>
        </w:rPr>
        <w:t>sekolah</w:t>
      </w:r>
      <w:r w:rsidR="00CF3060">
        <w:rPr>
          <w:rFonts w:ascii="Times New Roman" w:hAnsi="Times New Roman" w:cs="Times New Roman"/>
          <w:sz w:val="24"/>
          <w:szCs w:val="24"/>
          <w:lang w:val="id-ID"/>
        </w:rPr>
        <w:t xml:space="preserve"> </w:t>
      </w:r>
      <w:r w:rsidRPr="00CA3A28">
        <w:rPr>
          <w:rFonts w:ascii="Times New Roman" w:hAnsi="Times New Roman" w:cs="Times New Roman"/>
          <w:spacing w:val="-1"/>
          <w:sz w:val="24"/>
          <w:szCs w:val="24"/>
        </w:rPr>
        <w:t>dengan</w:t>
      </w:r>
      <w:r w:rsidR="00CF3060">
        <w:rPr>
          <w:rFonts w:ascii="Times New Roman" w:hAnsi="Times New Roman" w:cs="Times New Roman"/>
          <w:spacing w:val="-1"/>
          <w:sz w:val="24"/>
          <w:szCs w:val="24"/>
          <w:lang w:val="id-ID"/>
        </w:rPr>
        <w:t xml:space="preserve"> </w:t>
      </w:r>
      <w:r w:rsidRPr="00CA3A28">
        <w:rPr>
          <w:rFonts w:ascii="Times New Roman" w:hAnsi="Times New Roman" w:cs="Times New Roman"/>
          <w:sz w:val="24"/>
          <w:szCs w:val="24"/>
        </w:rPr>
        <w:t>tujuan</w:t>
      </w:r>
      <w:r w:rsidR="00CF3060">
        <w:rPr>
          <w:rFonts w:ascii="Times New Roman" w:hAnsi="Times New Roman" w:cs="Times New Roman"/>
          <w:sz w:val="24"/>
          <w:szCs w:val="24"/>
          <w:lang w:val="id-ID"/>
        </w:rPr>
        <w:t xml:space="preserve"> </w:t>
      </w:r>
      <w:r w:rsidRPr="00CA3A28">
        <w:rPr>
          <w:rFonts w:ascii="Times New Roman" w:hAnsi="Times New Roman" w:cs="Times New Roman"/>
          <w:spacing w:val="-1"/>
          <w:sz w:val="24"/>
          <w:szCs w:val="24"/>
        </w:rPr>
        <w:t>untuk</w:t>
      </w:r>
      <w:r w:rsidR="00CF3060">
        <w:rPr>
          <w:rFonts w:ascii="Times New Roman" w:hAnsi="Times New Roman" w:cs="Times New Roman"/>
          <w:spacing w:val="-1"/>
          <w:sz w:val="24"/>
          <w:szCs w:val="24"/>
          <w:lang w:val="id-ID"/>
        </w:rPr>
        <w:t xml:space="preserve"> </w:t>
      </w:r>
      <w:r w:rsidRPr="00CA3A28">
        <w:rPr>
          <w:rFonts w:ascii="Times New Roman" w:hAnsi="Times New Roman" w:cs="Times New Roman"/>
          <w:sz w:val="24"/>
          <w:szCs w:val="24"/>
        </w:rPr>
        <w:t>mengembangkan</w:t>
      </w:r>
      <w:r w:rsidR="00CF3060">
        <w:rPr>
          <w:rFonts w:ascii="Times New Roman" w:hAnsi="Times New Roman" w:cs="Times New Roman"/>
          <w:sz w:val="24"/>
          <w:szCs w:val="24"/>
          <w:lang w:val="id-ID"/>
        </w:rPr>
        <w:t xml:space="preserve"> </w:t>
      </w:r>
      <w:r w:rsidRPr="00CA3A28">
        <w:rPr>
          <w:rFonts w:ascii="Times New Roman" w:hAnsi="Times New Roman" w:cs="Times New Roman"/>
          <w:spacing w:val="-1"/>
          <w:sz w:val="24"/>
          <w:szCs w:val="24"/>
        </w:rPr>
        <w:t>kepribadian,</w:t>
      </w:r>
      <w:r w:rsidR="00CF3060">
        <w:rPr>
          <w:rFonts w:ascii="Times New Roman" w:hAnsi="Times New Roman" w:cs="Times New Roman"/>
          <w:spacing w:val="-1"/>
          <w:sz w:val="24"/>
          <w:szCs w:val="24"/>
          <w:lang w:val="id-ID"/>
        </w:rPr>
        <w:t xml:space="preserve"> </w:t>
      </w:r>
      <w:r w:rsidRPr="00CA3A28">
        <w:rPr>
          <w:rFonts w:ascii="Times New Roman" w:hAnsi="Times New Roman" w:cs="Times New Roman"/>
          <w:spacing w:val="-1"/>
          <w:sz w:val="24"/>
          <w:szCs w:val="24"/>
        </w:rPr>
        <w:t>bakat,</w:t>
      </w:r>
      <w:r w:rsidR="00CF3060">
        <w:rPr>
          <w:rFonts w:ascii="Times New Roman" w:hAnsi="Times New Roman" w:cs="Times New Roman"/>
          <w:spacing w:val="-1"/>
          <w:sz w:val="24"/>
          <w:szCs w:val="24"/>
          <w:lang w:val="id-ID"/>
        </w:rPr>
        <w:t xml:space="preserve"> </w:t>
      </w:r>
      <w:r w:rsidRPr="00CA3A28">
        <w:rPr>
          <w:rFonts w:ascii="Times New Roman" w:hAnsi="Times New Roman" w:cs="Times New Roman"/>
          <w:sz w:val="24"/>
          <w:szCs w:val="24"/>
        </w:rPr>
        <w:t>minat,</w:t>
      </w:r>
      <w:r w:rsidR="00CF3060">
        <w:rPr>
          <w:rFonts w:ascii="Times New Roman" w:hAnsi="Times New Roman" w:cs="Times New Roman"/>
          <w:sz w:val="24"/>
          <w:szCs w:val="24"/>
          <w:lang w:val="id-ID"/>
        </w:rPr>
        <w:t xml:space="preserve"> </w:t>
      </w:r>
      <w:r w:rsidRPr="00CA3A28">
        <w:rPr>
          <w:rFonts w:ascii="Times New Roman" w:hAnsi="Times New Roman" w:cs="Times New Roman"/>
          <w:spacing w:val="-1"/>
          <w:sz w:val="24"/>
          <w:szCs w:val="24"/>
        </w:rPr>
        <w:t>dan</w:t>
      </w:r>
      <w:r w:rsidR="00CF3060">
        <w:rPr>
          <w:rFonts w:ascii="Times New Roman" w:hAnsi="Times New Roman" w:cs="Times New Roman"/>
          <w:spacing w:val="-1"/>
          <w:sz w:val="24"/>
          <w:szCs w:val="24"/>
          <w:lang w:val="id-ID"/>
        </w:rPr>
        <w:t xml:space="preserve"> </w:t>
      </w:r>
      <w:r w:rsidRPr="00CA3A28">
        <w:rPr>
          <w:rFonts w:ascii="Times New Roman" w:hAnsi="Times New Roman" w:cs="Times New Roman"/>
          <w:spacing w:val="-1"/>
          <w:sz w:val="24"/>
          <w:szCs w:val="24"/>
        </w:rPr>
        <w:t>kemampuan</w:t>
      </w:r>
      <w:r w:rsidR="00CF3060">
        <w:rPr>
          <w:rFonts w:ascii="Times New Roman" w:hAnsi="Times New Roman" w:cs="Times New Roman"/>
          <w:spacing w:val="-1"/>
          <w:sz w:val="24"/>
          <w:szCs w:val="24"/>
          <w:lang w:val="id-ID"/>
        </w:rPr>
        <w:t xml:space="preserve"> </w:t>
      </w:r>
      <w:r w:rsidRPr="00CA3A28">
        <w:rPr>
          <w:rFonts w:ascii="Times New Roman" w:hAnsi="Times New Roman" w:cs="Times New Roman"/>
          <w:spacing w:val="-1"/>
          <w:sz w:val="24"/>
          <w:szCs w:val="24"/>
        </w:rPr>
        <w:t>peserta</w:t>
      </w:r>
      <w:r w:rsidR="00CF3060">
        <w:rPr>
          <w:rFonts w:ascii="Times New Roman" w:hAnsi="Times New Roman" w:cs="Times New Roman"/>
          <w:spacing w:val="-1"/>
          <w:sz w:val="24"/>
          <w:szCs w:val="24"/>
          <w:lang w:val="id-ID"/>
        </w:rPr>
        <w:t xml:space="preserve"> </w:t>
      </w:r>
      <w:r w:rsidRPr="00CA3A28">
        <w:rPr>
          <w:rFonts w:ascii="Times New Roman" w:hAnsi="Times New Roman" w:cs="Times New Roman"/>
          <w:spacing w:val="-1"/>
          <w:sz w:val="24"/>
          <w:szCs w:val="24"/>
        </w:rPr>
        <w:t>didik</w:t>
      </w:r>
      <w:r w:rsidR="00CF3060">
        <w:rPr>
          <w:rFonts w:ascii="Times New Roman" w:hAnsi="Times New Roman" w:cs="Times New Roman"/>
          <w:spacing w:val="-1"/>
          <w:sz w:val="24"/>
          <w:szCs w:val="24"/>
          <w:lang w:val="id-ID"/>
        </w:rPr>
        <w:t xml:space="preserve"> </w:t>
      </w:r>
      <w:r w:rsidRPr="00CA3A28">
        <w:rPr>
          <w:rFonts w:ascii="Times New Roman" w:hAnsi="Times New Roman" w:cs="Times New Roman"/>
          <w:sz w:val="24"/>
          <w:szCs w:val="24"/>
        </w:rPr>
        <w:t>yang</w:t>
      </w:r>
      <w:r w:rsidR="00CF3060">
        <w:rPr>
          <w:rFonts w:ascii="Times New Roman" w:hAnsi="Times New Roman" w:cs="Times New Roman"/>
          <w:sz w:val="24"/>
          <w:szCs w:val="24"/>
          <w:lang w:val="id-ID"/>
        </w:rPr>
        <w:t xml:space="preserve"> </w:t>
      </w:r>
      <w:r w:rsidRPr="00CA3A28">
        <w:rPr>
          <w:rFonts w:ascii="Times New Roman" w:hAnsi="Times New Roman" w:cs="Times New Roman"/>
          <w:sz w:val="24"/>
          <w:szCs w:val="24"/>
        </w:rPr>
        <w:t>lebih</w:t>
      </w:r>
      <w:r w:rsidR="00CF3060">
        <w:rPr>
          <w:rFonts w:ascii="Times New Roman" w:hAnsi="Times New Roman" w:cs="Times New Roman"/>
          <w:sz w:val="24"/>
          <w:szCs w:val="24"/>
          <w:lang w:val="id-ID"/>
        </w:rPr>
        <w:t xml:space="preserve"> </w:t>
      </w:r>
      <w:r w:rsidRPr="00CA3A28">
        <w:rPr>
          <w:rFonts w:ascii="Times New Roman" w:hAnsi="Times New Roman" w:cs="Times New Roman"/>
          <w:sz w:val="24"/>
          <w:szCs w:val="24"/>
        </w:rPr>
        <w:t>luas</w:t>
      </w:r>
      <w:r w:rsidR="00CF3060">
        <w:rPr>
          <w:rFonts w:ascii="Times New Roman" w:hAnsi="Times New Roman" w:cs="Times New Roman"/>
          <w:sz w:val="24"/>
          <w:szCs w:val="24"/>
          <w:lang w:val="id-ID"/>
        </w:rPr>
        <w:t xml:space="preserve"> </w:t>
      </w:r>
      <w:r w:rsidRPr="00CA3A28">
        <w:rPr>
          <w:rFonts w:ascii="Times New Roman" w:hAnsi="Times New Roman" w:cs="Times New Roman"/>
          <w:spacing w:val="-1"/>
          <w:sz w:val="24"/>
          <w:szCs w:val="24"/>
        </w:rPr>
        <w:t>atau</w:t>
      </w:r>
      <w:r w:rsidR="00CF3060">
        <w:rPr>
          <w:rFonts w:ascii="Times New Roman" w:hAnsi="Times New Roman" w:cs="Times New Roman"/>
          <w:spacing w:val="-1"/>
          <w:sz w:val="24"/>
          <w:szCs w:val="24"/>
          <w:lang w:val="id-ID"/>
        </w:rPr>
        <w:t xml:space="preserve"> </w:t>
      </w:r>
      <w:r w:rsidRPr="00CA3A28">
        <w:rPr>
          <w:rFonts w:ascii="Times New Roman" w:hAnsi="Times New Roman" w:cs="Times New Roman"/>
          <w:spacing w:val="-1"/>
          <w:sz w:val="24"/>
          <w:szCs w:val="24"/>
        </w:rPr>
        <w:t>di</w:t>
      </w:r>
      <w:r w:rsidRPr="00CA3A28">
        <w:rPr>
          <w:rFonts w:ascii="Times New Roman" w:hAnsi="Times New Roman" w:cs="Times New Roman"/>
          <w:sz w:val="24"/>
          <w:szCs w:val="24"/>
        </w:rPr>
        <w:t>luar</w:t>
      </w:r>
      <w:r w:rsidR="00CF3060">
        <w:rPr>
          <w:rFonts w:ascii="Times New Roman" w:hAnsi="Times New Roman" w:cs="Times New Roman"/>
          <w:sz w:val="24"/>
          <w:szCs w:val="24"/>
          <w:lang w:val="id-ID"/>
        </w:rPr>
        <w:t xml:space="preserve"> </w:t>
      </w:r>
      <w:r w:rsidRPr="00CA3A28">
        <w:rPr>
          <w:rFonts w:ascii="Times New Roman" w:hAnsi="Times New Roman" w:cs="Times New Roman"/>
          <w:sz w:val="24"/>
          <w:szCs w:val="24"/>
        </w:rPr>
        <w:t>minat</w:t>
      </w:r>
      <w:r w:rsidR="00CF3060">
        <w:rPr>
          <w:rFonts w:ascii="Times New Roman" w:hAnsi="Times New Roman" w:cs="Times New Roman"/>
          <w:sz w:val="24"/>
          <w:szCs w:val="24"/>
          <w:lang w:val="id-ID"/>
        </w:rPr>
        <w:t xml:space="preserve"> </w:t>
      </w:r>
      <w:r w:rsidRPr="00CA3A28">
        <w:rPr>
          <w:rFonts w:ascii="Times New Roman" w:hAnsi="Times New Roman" w:cs="Times New Roman"/>
          <w:sz w:val="24"/>
          <w:szCs w:val="24"/>
        </w:rPr>
        <w:t>yang</w:t>
      </w:r>
      <w:r w:rsidRPr="00CA3A28">
        <w:rPr>
          <w:rFonts w:ascii="Times New Roman" w:hAnsi="Times New Roman" w:cs="Times New Roman"/>
          <w:spacing w:val="-1"/>
          <w:sz w:val="24"/>
          <w:szCs w:val="24"/>
        </w:rPr>
        <w:t>dikembangkan</w:t>
      </w:r>
      <w:r w:rsidR="00CF3060">
        <w:rPr>
          <w:rFonts w:ascii="Times New Roman" w:hAnsi="Times New Roman" w:cs="Times New Roman"/>
          <w:spacing w:val="-1"/>
          <w:sz w:val="24"/>
          <w:szCs w:val="24"/>
          <w:lang w:val="id-ID"/>
        </w:rPr>
        <w:t xml:space="preserve"> </w:t>
      </w:r>
      <w:r w:rsidRPr="00CA3A28">
        <w:rPr>
          <w:rFonts w:ascii="Times New Roman" w:hAnsi="Times New Roman" w:cs="Times New Roman"/>
          <w:spacing w:val="-1"/>
          <w:sz w:val="24"/>
          <w:szCs w:val="24"/>
        </w:rPr>
        <w:t>oleh</w:t>
      </w:r>
      <w:r w:rsidR="00CF3060">
        <w:rPr>
          <w:rFonts w:ascii="Times New Roman" w:hAnsi="Times New Roman" w:cs="Times New Roman"/>
          <w:spacing w:val="-1"/>
          <w:sz w:val="24"/>
          <w:szCs w:val="24"/>
          <w:lang w:val="id-ID"/>
        </w:rPr>
        <w:t xml:space="preserve"> </w:t>
      </w:r>
      <w:r w:rsidRPr="00CA3A28">
        <w:rPr>
          <w:rFonts w:ascii="Times New Roman" w:hAnsi="Times New Roman" w:cs="Times New Roman"/>
          <w:spacing w:val="-1"/>
          <w:sz w:val="24"/>
          <w:szCs w:val="24"/>
        </w:rPr>
        <w:t>kurikulum</w:t>
      </w:r>
      <w:r w:rsidRPr="00CA3A28">
        <w:rPr>
          <w:rFonts w:ascii="Times New Roman" w:hAnsi="Times New Roman" w:cs="Times New Roman"/>
          <w:sz w:val="24"/>
          <w:szCs w:val="24"/>
          <w:lang w:val="id-ID"/>
        </w:rPr>
        <w:t xml:space="preserve">. </w:t>
      </w:r>
    </w:p>
    <w:p w:rsidR="00CF3060" w:rsidRPr="00CA3A28" w:rsidRDefault="00CF3060" w:rsidP="00CA3A28">
      <w:pPr>
        <w:pStyle w:val="ListParagraph"/>
        <w:spacing w:line="360" w:lineRule="auto"/>
        <w:ind w:left="1560" w:right="-1"/>
        <w:jc w:val="both"/>
        <w:rPr>
          <w:rFonts w:ascii="Times New Roman" w:hAnsi="Times New Roman" w:cs="Times New Roman"/>
          <w:sz w:val="24"/>
          <w:szCs w:val="24"/>
        </w:rPr>
      </w:pPr>
    </w:p>
    <w:p w:rsidR="00CA3A28" w:rsidRPr="00CF3060" w:rsidRDefault="00CA3A28" w:rsidP="00CF3060">
      <w:pPr>
        <w:rPr>
          <w:rFonts w:ascii="Times New Roman" w:hAnsi="Times New Roman" w:cs="Times New Roman"/>
          <w:sz w:val="24"/>
          <w:szCs w:val="24"/>
        </w:rPr>
      </w:pPr>
      <w:r w:rsidRPr="00CF3060">
        <w:rPr>
          <w:rFonts w:ascii="Times New Roman" w:hAnsi="Times New Roman" w:cs="Times New Roman"/>
          <w:sz w:val="24"/>
          <w:szCs w:val="24"/>
        </w:rPr>
        <w:lastRenderedPageBreak/>
        <w:t>Tujuan</w:t>
      </w:r>
      <w:r w:rsidR="00CF3060" w:rsidRPr="00CF3060">
        <w:rPr>
          <w:rFonts w:ascii="Times New Roman" w:hAnsi="Times New Roman" w:cs="Times New Roman"/>
          <w:sz w:val="24"/>
          <w:szCs w:val="24"/>
        </w:rPr>
        <w:t xml:space="preserve"> </w:t>
      </w:r>
      <w:r w:rsidRPr="00CF3060">
        <w:rPr>
          <w:rFonts w:ascii="Times New Roman" w:hAnsi="Times New Roman" w:cs="Times New Roman"/>
          <w:sz w:val="24"/>
          <w:szCs w:val="24"/>
        </w:rPr>
        <w:t>pelaksanaan</w:t>
      </w:r>
      <w:r w:rsidR="00CF3060" w:rsidRPr="00CF3060">
        <w:rPr>
          <w:rFonts w:ascii="Times New Roman" w:hAnsi="Times New Roman" w:cs="Times New Roman"/>
          <w:sz w:val="24"/>
          <w:szCs w:val="24"/>
        </w:rPr>
        <w:t xml:space="preserve"> </w:t>
      </w:r>
      <w:r w:rsidRPr="00CF3060">
        <w:rPr>
          <w:rFonts w:ascii="Times New Roman" w:hAnsi="Times New Roman" w:cs="Times New Roman"/>
          <w:sz w:val="24"/>
          <w:szCs w:val="24"/>
        </w:rPr>
        <w:t>kegiatan ekstrakurikuler di SD Negeri 2 Curah Jeru adalah:</w:t>
      </w:r>
    </w:p>
    <w:p w:rsidR="00CA3A28" w:rsidRPr="00CA3A28" w:rsidRDefault="00CA3A28" w:rsidP="00CF3060">
      <w:pPr>
        <w:pStyle w:val="ListParagraph"/>
        <w:numPr>
          <w:ilvl w:val="6"/>
          <w:numId w:val="86"/>
        </w:numPr>
        <w:tabs>
          <w:tab w:val="clear" w:pos="2520"/>
        </w:tabs>
        <w:spacing w:line="360" w:lineRule="auto"/>
        <w:ind w:left="1985" w:right="-1" w:hanging="425"/>
        <w:jc w:val="both"/>
        <w:rPr>
          <w:rFonts w:ascii="Times New Roman" w:hAnsi="Times New Roman" w:cs="Times New Roman"/>
          <w:sz w:val="24"/>
          <w:szCs w:val="24"/>
        </w:rPr>
      </w:pPr>
      <w:r w:rsidRPr="00CA3A28">
        <w:rPr>
          <w:rFonts w:ascii="Times New Roman" w:hAnsi="Times New Roman" w:cs="Times New Roman"/>
          <w:sz w:val="24"/>
          <w:szCs w:val="24"/>
        </w:rPr>
        <w:t>Kegiatan</w:t>
      </w:r>
      <w:r w:rsidR="00CF3060">
        <w:rPr>
          <w:rFonts w:ascii="Times New Roman" w:hAnsi="Times New Roman" w:cs="Times New Roman"/>
          <w:sz w:val="24"/>
          <w:szCs w:val="24"/>
          <w:lang w:val="id-ID"/>
        </w:rPr>
        <w:t xml:space="preserve"> </w:t>
      </w:r>
      <w:r w:rsidRPr="00CA3A28">
        <w:rPr>
          <w:rFonts w:ascii="Times New Roman" w:hAnsi="Times New Roman" w:cs="Times New Roman"/>
          <w:sz w:val="24"/>
          <w:szCs w:val="24"/>
        </w:rPr>
        <w:t>ekstrakurikuler</w:t>
      </w:r>
      <w:r w:rsidR="00CF3060">
        <w:rPr>
          <w:rFonts w:ascii="Times New Roman" w:hAnsi="Times New Roman" w:cs="Times New Roman"/>
          <w:sz w:val="24"/>
          <w:szCs w:val="24"/>
          <w:lang w:val="id-ID"/>
        </w:rPr>
        <w:t xml:space="preserve"> </w:t>
      </w:r>
      <w:r w:rsidRPr="00CA3A28">
        <w:rPr>
          <w:rFonts w:ascii="Times New Roman" w:hAnsi="Times New Roman" w:cs="Times New Roman"/>
          <w:sz w:val="24"/>
          <w:szCs w:val="24"/>
        </w:rPr>
        <w:t>harus</w:t>
      </w:r>
      <w:r w:rsidR="00CF3060">
        <w:rPr>
          <w:rFonts w:ascii="Times New Roman" w:hAnsi="Times New Roman" w:cs="Times New Roman"/>
          <w:sz w:val="24"/>
          <w:szCs w:val="24"/>
          <w:lang w:val="id-ID"/>
        </w:rPr>
        <w:t xml:space="preserve"> </w:t>
      </w:r>
      <w:r w:rsidRPr="00CA3A28">
        <w:rPr>
          <w:rFonts w:ascii="Times New Roman" w:hAnsi="Times New Roman" w:cs="Times New Roman"/>
          <w:sz w:val="24"/>
          <w:szCs w:val="24"/>
        </w:rPr>
        <w:t>dapat</w:t>
      </w:r>
      <w:r w:rsidR="00CF3060">
        <w:rPr>
          <w:rFonts w:ascii="Times New Roman" w:hAnsi="Times New Roman" w:cs="Times New Roman"/>
          <w:sz w:val="24"/>
          <w:szCs w:val="24"/>
          <w:lang w:val="id-ID"/>
        </w:rPr>
        <w:t xml:space="preserve"> </w:t>
      </w:r>
      <w:r w:rsidRPr="00CA3A28">
        <w:rPr>
          <w:rFonts w:ascii="Times New Roman" w:hAnsi="Times New Roman" w:cs="Times New Roman"/>
          <w:sz w:val="24"/>
          <w:szCs w:val="24"/>
        </w:rPr>
        <w:t>meningkatkan</w:t>
      </w:r>
      <w:r w:rsidR="00CF3060">
        <w:rPr>
          <w:rFonts w:ascii="Times New Roman" w:hAnsi="Times New Roman" w:cs="Times New Roman"/>
          <w:sz w:val="24"/>
          <w:szCs w:val="24"/>
          <w:lang w:val="id-ID"/>
        </w:rPr>
        <w:t xml:space="preserve"> </w:t>
      </w:r>
      <w:r w:rsidRPr="00CA3A28">
        <w:rPr>
          <w:rFonts w:ascii="Times New Roman" w:hAnsi="Times New Roman" w:cs="Times New Roman"/>
          <w:sz w:val="24"/>
          <w:szCs w:val="24"/>
        </w:rPr>
        <w:t>kemampuan</w:t>
      </w:r>
      <w:r w:rsidR="00CF3060">
        <w:rPr>
          <w:rFonts w:ascii="Times New Roman" w:hAnsi="Times New Roman" w:cs="Times New Roman"/>
          <w:sz w:val="24"/>
          <w:szCs w:val="24"/>
          <w:lang w:val="id-ID"/>
        </w:rPr>
        <w:t xml:space="preserve"> </w:t>
      </w:r>
      <w:r w:rsidRPr="00CA3A28">
        <w:rPr>
          <w:rFonts w:ascii="Times New Roman" w:hAnsi="Times New Roman" w:cs="Times New Roman"/>
          <w:sz w:val="24"/>
          <w:szCs w:val="24"/>
        </w:rPr>
        <w:t>kognitif,</w:t>
      </w:r>
      <w:r w:rsidR="00CF3060">
        <w:rPr>
          <w:rFonts w:ascii="Times New Roman" w:hAnsi="Times New Roman" w:cs="Times New Roman"/>
          <w:sz w:val="24"/>
          <w:szCs w:val="24"/>
          <w:lang w:val="id-ID"/>
        </w:rPr>
        <w:t xml:space="preserve"> </w:t>
      </w:r>
      <w:r w:rsidRPr="00CA3A28">
        <w:rPr>
          <w:rFonts w:ascii="Times New Roman" w:hAnsi="Times New Roman" w:cs="Times New Roman"/>
          <w:sz w:val="24"/>
          <w:szCs w:val="24"/>
        </w:rPr>
        <w:t>afektif,</w:t>
      </w:r>
      <w:r w:rsidR="00CF3060">
        <w:rPr>
          <w:rFonts w:ascii="Times New Roman" w:hAnsi="Times New Roman" w:cs="Times New Roman"/>
          <w:sz w:val="24"/>
          <w:szCs w:val="24"/>
          <w:lang w:val="id-ID"/>
        </w:rPr>
        <w:t xml:space="preserve"> </w:t>
      </w:r>
      <w:r w:rsidRPr="00CA3A28">
        <w:rPr>
          <w:rFonts w:ascii="Times New Roman" w:hAnsi="Times New Roman" w:cs="Times New Roman"/>
          <w:sz w:val="24"/>
          <w:szCs w:val="24"/>
        </w:rPr>
        <w:t>dan</w:t>
      </w:r>
      <w:r w:rsidR="00CF3060">
        <w:rPr>
          <w:rFonts w:ascii="Times New Roman" w:hAnsi="Times New Roman" w:cs="Times New Roman"/>
          <w:sz w:val="24"/>
          <w:szCs w:val="24"/>
          <w:lang w:val="id-ID"/>
        </w:rPr>
        <w:t xml:space="preserve"> </w:t>
      </w:r>
      <w:r w:rsidRPr="00CA3A28">
        <w:rPr>
          <w:rFonts w:ascii="Times New Roman" w:hAnsi="Times New Roman" w:cs="Times New Roman"/>
          <w:sz w:val="24"/>
          <w:szCs w:val="24"/>
        </w:rPr>
        <w:t>psikomotor</w:t>
      </w:r>
      <w:r w:rsidR="00CF3060">
        <w:rPr>
          <w:rFonts w:ascii="Times New Roman" w:hAnsi="Times New Roman" w:cs="Times New Roman"/>
          <w:sz w:val="24"/>
          <w:szCs w:val="24"/>
          <w:lang w:val="id-ID"/>
        </w:rPr>
        <w:t xml:space="preserve"> </w:t>
      </w:r>
      <w:r w:rsidRPr="00CA3A28">
        <w:rPr>
          <w:rFonts w:ascii="Times New Roman" w:hAnsi="Times New Roman" w:cs="Times New Roman"/>
          <w:sz w:val="24"/>
          <w:szCs w:val="24"/>
        </w:rPr>
        <w:t>peserta</w:t>
      </w:r>
      <w:r w:rsidR="00CF3060">
        <w:rPr>
          <w:rFonts w:ascii="Times New Roman" w:hAnsi="Times New Roman" w:cs="Times New Roman"/>
          <w:sz w:val="24"/>
          <w:szCs w:val="24"/>
          <w:lang w:val="id-ID"/>
        </w:rPr>
        <w:t xml:space="preserve"> </w:t>
      </w:r>
      <w:r w:rsidRPr="00CA3A28">
        <w:rPr>
          <w:rFonts w:ascii="Times New Roman" w:hAnsi="Times New Roman" w:cs="Times New Roman"/>
          <w:sz w:val="24"/>
          <w:szCs w:val="24"/>
        </w:rPr>
        <w:t>didik.</w:t>
      </w:r>
    </w:p>
    <w:p w:rsidR="00CA3A28" w:rsidRPr="00CA3A28" w:rsidRDefault="00CA3A28" w:rsidP="00CF3060">
      <w:pPr>
        <w:pStyle w:val="ListParagraph"/>
        <w:numPr>
          <w:ilvl w:val="6"/>
          <w:numId w:val="86"/>
        </w:numPr>
        <w:tabs>
          <w:tab w:val="clear" w:pos="2520"/>
        </w:tabs>
        <w:spacing w:line="360" w:lineRule="auto"/>
        <w:ind w:left="1985" w:right="-1" w:hanging="425"/>
        <w:jc w:val="both"/>
        <w:rPr>
          <w:rFonts w:ascii="Times New Roman" w:hAnsi="Times New Roman" w:cs="Times New Roman"/>
          <w:sz w:val="24"/>
          <w:szCs w:val="24"/>
        </w:rPr>
      </w:pPr>
      <w:r w:rsidRPr="00CA3A28">
        <w:rPr>
          <w:rFonts w:ascii="Times New Roman" w:hAnsi="Times New Roman" w:cs="Times New Roman"/>
          <w:sz w:val="24"/>
          <w:szCs w:val="24"/>
        </w:rPr>
        <w:t>Kegiatan</w:t>
      </w:r>
      <w:r w:rsidR="00CF3060">
        <w:rPr>
          <w:rFonts w:ascii="Times New Roman" w:hAnsi="Times New Roman" w:cs="Times New Roman"/>
          <w:sz w:val="24"/>
          <w:szCs w:val="24"/>
          <w:lang w:val="id-ID"/>
        </w:rPr>
        <w:t xml:space="preserve"> </w:t>
      </w:r>
      <w:r w:rsidRPr="00CA3A28">
        <w:rPr>
          <w:rFonts w:ascii="Times New Roman" w:hAnsi="Times New Roman" w:cs="Times New Roman"/>
          <w:sz w:val="24"/>
          <w:szCs w:val="24"/>
        </w:rPr>
        <w:t>ekstrakurikuler</w:t>
      </w:r>
      <w:r w:rsidR="00CF3060">
        <w:rPr>
          <w:rFonts w:ascii="Times New Roman" w:hAnsi="Times New Roman" w:cs="Times New Roman"/>
          <w:sz w:val="24"/>
          <w:szCs w:val="24"/>
          <w:lang w:val="id-ID"/>
        </w:rPr>
        <w:t xml:space="preserve"> </w:t>
      </w:r>
      <w:r w:rsidRPr="00CA3A28">
        <w:rPr>
          <w:rFonts w:ascii="Times New Roman" w:hAnsi="Times New Roman" w:cs="Times New Roman"/>
          <w:sz w:val="24"/>
          <w:szCs w:val="24"/>
        </w:rPr>
        <w:t>harus</w:t>
      </w:r>
      <w:r w:rsidR="00CF3060">
        <w:rPr>
          <w:rFonts w:ascii="Times New Roman" w:hAnsi="Times New Roman" w:cs="Times New Roman"/>
          <w:sz w:val="24"/>
          <w:szCs w:val="24"/>
          <w:lang w:val="id-ID"/>
        </w:rPr>
        <w:t xml:space="preserve"> </w:t>
      </w:r>
      <w:r w:rsidRPr="00CA3A28">
        <w:rPr>
          <w:rFonts w:ascii="Times New Roman" w:hAnsi="Times New Roman" w:cs="Times New Roman"/>
          <w:sz w:val="24"/>
          <w:szCs w:val="24"/>
        </w:rPr>
        <w:t>dapat</w:t>
      </w:r>
      <w:r w:rsidR="00CF3060">
        <w:rPr>
          <w:rFonts w:ascii="Times New Roman" w:hAnsi="Times New Roman" w:cs="Times New Roman"/>
          <w:sz w:val="24"/>
          <w:szCs w:val="24"/>
          <w:lang w:val="id-ID"/>
        </w:rPr>
        <w:t xml:space="preserve"> </w:t>
      </w:r>
      <w:r w:rsidRPr="00CA3A28">
        <w:rPr>
          <w:rFonts w:ascii="Times New Roman" w:hAnsi="Times New Roman" w:cs="Times New Roman"/>
          <w:sz w:val="24"/>
          <w:szCs w:val="24"/>
        </w:rPr>
        <w:t>mengembangkan</w:t>
      </w:r>
      <w:r w:rsidR="00CF3060">
        <w:rPr>
          <w:rFonts w:ascii="Times New Roman" w:hAnsi="Times New Roman" w:cs="Times New Roman"/>
          <w:sz w:val="24"/>
          <w:szCs w:val="24"/>
          <w:lang w:val="id-ID"/>
        </w:rPr>
        <w:t xml:space="preserve"> </w:t>
      </w:r>
      <w:r w:rsidRPr="00CA3A28">
        <w:rPr>
          <w:rFonts w:ascii="Times New Roman" w:hAnsi="Times New Roman" w:cs="Times New Roman"/>
          <w:sz w:val="24"/>
          <w:szCs w:val="24"/>
        </w:rPr>
        <w:t>bakat</w:t>
      </w:r>
      <w:r w:rsidR="00CF3060">
        <w:rPr>
          <w:rFonts w:ascii="Times New Roman" w:hAnsi="Times New Roman" w:cs="Times New Roman"/>
          <w:sz w:val="24"/>
          <w:szCs w:val="24"/>
          <w:lang w:val="id-ID"/>
        </w:rPr>
        <w:t xml:space="preserve"> </w:t>
      </w:r>
      <w:r w:rsidRPr="00CA3A28">
        <w:rPr>
          <w:rFonts w:ascii="Times New Roman" w:hAnsi="Times New Roman" w:cs="Times New Roman"/>
          <w:sz w:val="24"/>
          <w:szCs w:val="24"/>
        </w:rPr>
        <w:t>dan</w:t>
      </w:r>
      <w:r w:rsidR="00CF3060">
        <w:rPr>
          <w:rFonts w:ascii="Times New Roman" w:hAnsi="Times New Roman" w:cs="Times New Roman"/>
          <w:sz w:val="24"/>
          <w:szCs w:val="24"/>
          <w:lang w:val="id-ID"/>
        </w:rPr>
        <w:t xml:space="preserve"> </w:t>
      </w:r>
      <w:r w:rsidRPr="00CA3A28">
        <w:rPr>
          <w:rFonts w:ascii="Times New Roman" w:hAnsi="Times New Roman" w:cs="Times New Roman"/>
          <w:sz w:val="24"/>
          <w:szCs w:val="24"/>
        </w:rPr>
        <w:t>minat</w:t>
      </w:r>
      <w:r w:rsidR="00CF3060">
        <w:rPr>
          <w:rFonts w:ascii="Times New Roman" w:hAnsi="Times New Roman" w:cs="Times New Roman"/>
          <w:sz w:val="24"/>
          <w:szCs w:val="24"/>
          <w:lang w:val="id-ID"/>
        </w:rPr>
        <w:t xml:space="preserve"> </w:t>
      </w:r>
      <w:r w:rsidRPr="00CA3A28">
        <w:rPr>
          <w:rFonts w:ascii="Times New Roman" w:hAnsi="Times New Roman" w:cs="Times New Roman"/>
          <w:sz w:val="24"/>
          <w:szCs w:val="24"/>
        </w:rPr>
        <w:t>peserta</w:t>
      </w:r>
      <w:r w:rsidR="00CF3060">
        <w:rPr>
          <w:rFonts w:ascii="Times New Roman" w:hAnsi="Times New Roman" w:cs="Times New Roman"/>
          <w:sz w:val="24"/>
          <w:szCs w:val="24"/>
          <w:lang w:val="id-ID"/>
        </w:rPr>
        <w:t xml:space="preserve"> </w:t>
      </w:r>
      <w:r w:rsidRPr="00CA3A28">
        <w:rPr>
          <w:rFonts w:ascii="Times New Roman" w:hAnsi="Times New Roman" w:cs="Times New Roman"/>
          <w:sz w:val="24"/>
          <w:szCs w:val="24"/>
        </w:rPr>
        <w:t>didik</w:t>
      </w:r>
      <w:r w:rsidR="00CF3060">
        <w:rPr>
          <w:rFonts w:ascii="Times New Roman" w:hAnsi="Times New Roman" w:cs="Times New Roman"/>
          <w:sz w:val="24"/>
          <w:szCs w:val="24"/>
          <w:lang w:val="id-ID"/>
        </w:rPr>
        <w:t xml:space="preserve"> </w:t>
      </w:r>
      <w:r w:rsidRPr="00CA3A28">
        <w:rPr>
          <w:rFonts w:ascii="Times New Roman" w:hAnsi="Times New Roman" w:cs="Times New Roman"/>
          <w:sz w:val="24"/>
          <w:szCs w:val="24"/>
        </w:rPr>
        <w:t>dalam</w:t>
      </w:r>
      <w:r w:rsidR="00CF3060">
        <w:rPr>
          <w:rFonts w:ascii="Times New Roman" w:hAnsi="Times New Roman" w:cs="Times New Roman"/>
          <w:sz w:val="24"/>
          <w:szCs w:val="24"/>
          <w:lang w:val="id-ID"/>
        </w:rPr>
        <w:t xml:space="preserve"> </w:t>
      </w:r>
      <w:r w:rsidRPr="00CA3A28">
        <w:rPr>
          <w:rFonts w:ascii="Times New Roman" w:hAnsi="Times New Roman" w:cs="Times New Roman"/>
          <w:sz w:val="24"/>
          <w:szCs w:val="24"/>
        </w:rPr>
        <w:t>upaya</w:t>
      </w:r>
      <w:r w:rsidR="00CF3060">
        <w:rPr>
          <w:rFonts w:ascii="Times New Roman" w:hAnsi="Times New Roman" w:cs="Times New Roman"/>
          <w:sz w:val="24"/>
          <w:szCs w:val="24"/>
          <w:lang w:val="id-ID"/>
        </w:rPr>
        <w:t xml:space="preserve"> </w:t>
      </w:r>
      <w:r w:rsidRPr="00CA3A28">
        <w:rPr>
          <w:rFonts w:ascii="Times New Roman" w:hAnsi="Times New Roman" w:cs="Times New Roman"/>
          <w:sz w:val="24"/>
          <w:szCs w:val="24"/>
        </w:rPr>
        <w:t>pembinaan</w:t>
      </w:r>
      <w:r w:rsidR="00CF3060">
        <w:rPr>
          <w:rFonts w:ascii="Times New Roman" w:hAnsi="Times New Roman" w:cs="Times New Roman"/>
          <w:sz w:val="24"/>
          <w:szCs w:val="24"/>
          <w:lang w:val="id-ID"/>
        </w:rPr>
        <w:t xml:space="preserve"> </w:t>
      </w:r>
      <w:r w:rsidRPr="00CA3A28">
        <w:rPr>
          <w:rFonts w:ascii="Times New Roman" w:hAnsi="Times New Roman" w:cs="Times New Roman"/>
          <w:sz w:val="24"/>
          <w:szCs w:val="24"/>
        </w:rPr>
        <w:t>pribadi</w:t>
      </w:r>
      <w:r w:rsidR="00CF3060">
        <w:rPr>
          <w:rFonts w:ascii="Times New Roman" w:hAnsi="Times New Roman" w:cs="Times New Roman"/>
          <w:sz w:val="24"/>
          <w:szCs w:val="24"/>
          <w:lang w:val="id-ID"/>
        </w:rPr>
        <w:t xml:space="preserve"> </w:t>
      </w:r>
      <w:r w:rsidRPr="00CA3A28">
        <w:rPr>
          <w:rFonts w:ascii="Times New Roman" w:hAnsi="Times New Roman" w:cs="Times New Roman"/>
          <w:sz w:val="24"/>
          <w:szCs w:val="24"/>
        </w:rPr>
        <w:t>menuju pembinaan manusia seutuhnya.</w:t>
      </w:r>
    </w:p>
    <w:p w:rsidR="00CA3A28" w:rsidRPr="00CA3A28" w:rsidRDefault="00CA3A28" w:rsidP="00CA3A28">
      <w:pPr>
        <w:pStyle w:val="ListParagraph"/>
        <w:spacing w:line="360" w:lineRule="auto"/>
        <w:ind w:left="1560" w:right="-1"/>
        <w:jc w:val="both"/>
        <w:rPr>
          <w:rFonts w:ascii="Times New Roman" w:hAnsi="Times New Roman" w:cs="Times New Roman"/>
          <w:sz w:val="24"/>
          <w:szCs w:val="24"/>
        </w:rPr>
      </w:pPr>
      <w:r w:rsidRPr="00CA3A28">
        <w:rPr>
          <w:rFonts w:ascii="Times New Roman" w:hAnsi="Times New Roman" w:cs="Times New Roman"/>
          <w:sz w:val="24"/>
          <w:szCs w:val="24"/>
          <w:lang w:val="id-ID"/>
        </w:rPr>
        <w:t>Jenis kegiatan ekstrakurikuler yang dilaksanakan di SD Negeri 2 Curah Jeru  dibagi menjadi 2 (dua) macam yaitu:</w:t>
      </w:r>
    </w:p>
    <w:p w:rsidR="00CF3060" w:rsidRDefault="00CA3A28" w:rsidP="00CA3A28">
      <w:pPr>
        <w:pStyle w:val="ListParagraph"/>
        <w:spacing w:line="360" w:lineRule="auto"/>
        <w:ind w:left="1843" w:right="-1" w:hanging="283"/>
        <w:jc w:val="both"/>
        <w:rPr>
          <w:rFonts w:ascii="Times New Roman" w:hAnsi="Times New Roman" w:cs="Times New Roman"/>
          <w:sz w:val="24"/>
          <w:szCs w:val="24"/>
          <w:lang w:val="id-ID"/>
        </w:rPr>
      </w:pPr>
      <w:r w:rsidRPr="00CA3A28">
        <w:rPr>
          <w:rFonts w:ascii="Times New Roman" w:hAnsi="Times New Roman" w:cs="Times New Roman"/>
          <w:b/>
          <w:spacing w:val="-1"/>
          <w:sz w:val="24"/>
          <w:szCs w:val="24"/>
          <w:lang w:val="id-ID"/>
        </w:rPr>
        <w:t>a.</w:t>
      </w:r>
      <w:r w:rsidRPr="00CA3A28">
        <w:rPr>
          <w:rFonts w:ascii="Times New Roman" w:hAnsi="Times New Roman" w:cs="Times New Roman"/>
          <w:spacing w:val="-1"/>
          <w:sz w:val="24"/>
          <w:szCs w:val="24"/>
          <w:lang w:val="id-ID"/>
        </w:rPr>
        <w:tab/>
      </w:r>
      <w:r w:rsidRPr="00CA3A28">
        <w:rPr>
          <w:rFonts w:ascii="Times New Roman" w:hAnsi="Times New Roman" w:cs="Times New Roman"/>
          <w:b/>
          <w:spacing w:val="-1"/>
          <w:sz w:val="24"/>
          <w:szCs w:val="24"/>
        </w:rPr>
        <w:t>Ekstrakurikuler</w:t>
      </w:r>
      <w:r w:rsidR="00CF3060">
        <w:rPr>
          <w:rFonts w:ascii="Times New Roman" w:hAnsi="Times New Roman" w:cs="Times New Roman"/>
          <w:b/>
          <w:spacing w:val="-1"/>
          <w:sz w:val="24"/>
          <w:szCs w:val="24"/>
          <w:lang w:val="id-ID"/>
        </w:rPr>
        <w:t xml:space="preserve"> </w:t>
      </w:r>
      <w:r w:rsidRPr="00CA3A28">
        <w:rPr>
          <w:rFonts w:ascii="Times New Roman" w:hAnsi="Times New Roman" w:cs="Times New Roman"/>
          <w:b/>
          <w:sz w:val="24"/>
          <w:szCs w:val="24"/>
        </w:rPr>
        <w:t>wajib</w:t>
      </w:r>
      <w:r w:rsidRPr="00CA3A28">
        <w:rPr>
          <w:rFonts w:ascii="Times New Roman" w:hAnsi="Times New Roman" w:cs="Times New Roman"/>
          <w:sz w:val="24"/>
          <w:szCs w:val="24"/>
        </w:rPr>
        <w:t xml:space="preserve"> </w:t>
      </w:r>
    </w:p>
    <w:p w:rsidR="00CA3A28" w:rsidRPr="00CA3A28" w:rsidRDefault="00CA3A28" w:rsidP="00CF3060">
      <w:pPr>
        <w:pStyle w:val="ListParagraph"/>
        <w:spacing w:line="360" w:lineRule="auto"/>
        <w:ind w:left="1843" w:right="-1"/>
        <w:jc w:val="both"/>
        <w:rPr>
          <w:rFonts w:ascii="Times New Roman" w:hAnsi="Times New Roman" w:cs="Times New Roman"/>
          <w:sz w:val="24"/>
          <w:szCs w:val="24"/>
        </w:rPr>
      </w:pPr>
      <w:r w:rsidRPr="00CA3A28">
        <w:rPr>
          <w:rFonts w:ascii="Times New Roman" w:hAnsi="Times New Roman" w:cs="Times New Roman"/>
          <w:sz w:val="24"/>
          <w:szCs w:val="24"/>
        </w:rPr>
        <w:t xml:space="preserve">merupakan </w:t>
      </w:r>
      <w:r w:rsidRPr="00CA3A28">
        <w:rPr>
          <w:rFonts w:ascii="Times New Roman" w:hAnsi="Times New Roman" w:cs="Times New Roman"/>
          <w:spacing w:val="-1"/>
          <w:sz w:val="24"/>
          <w:szCs w:val="24"/>
        </w:rPr>
        <w:t>program</w:t>
      </w:r>
      <w:r w:rsidRPr="00CA3A28">
        <w:rPr>
          <w:rFonts w:ascii="Times New Roman" w:hAnsi="Times New Roman" w:cs="Times New Roman"/>
          <w:sz w:val="24"/>
          <w:szCs w:val="24"/>
        </w:rPr>
        <w:t xml:space="preserve"> ekstrakurikuler</w:t>
      </w:r>
      <w:r w:rsidR="00CF3060">
        <w:rPr>
          <w:rFonts w:ascii="Times New Roman" w:hAnsi="Times New Roman" w:cs="Times New Roman"/>
          <w:sz w:val="24"/>
          <w:szCs w:val="24"/>
          <w:lang w:val="id-ID"/>
        </w:rPr>
        <w:t xml:space="preserve"> </w:t>
      </w:r>
      <w:r w:rsidRPr="00CA3A28">
        <w:rPr>
          <w:rFonts w:ascii="Times New Roman" w:hAnsi="Times New Roman" w:cs="Times New Roman"/>
          <w:sz w:val="24"/>
          <w:szCs w:val="24"/>
        </w:rPr>
        <w:t>yang</w:t>
      </w:r>
      <w:r w:rsidR="00CF3060">
        <w:rPr>
          <w:rFonts w:ascii="Times New Roman" w:hAnsi="Times New Roman" w:cs="Times New Roman"/>
          <w:sz w:val="24"/>
          <w:szCs w:val="24"/>
          <w:lang w:val="id-ID"/>
        </w:rPr>
        <w:t xml:space="preserve"> </w:t>
      </w:r>
      <w:r w:rsidRPr="00CA3A28">
        <w:rPr>
          <w:rFonts w:ascii="Times New Roman" w:hAnsi="Times New Roman" w:cs="Times New Roman"/>
          <w:spacing w:val="-1"/>
          <w:sz w:val="24"/>
          <w:szCs w:val="24"/>
        </w:rPr>
        <w:t>harus</w:t>
      </w:r>
      <w:r w:rsidR="00CF3060">
        <w:rPr>
          <w:rFonts w:ascii="Times New Roman" w:hAnsi="Times New Roman" w:cs="Times New Roman"/>
          <w:spacing w:val="-1"/>
          <w:sz w:val="24"/>
          <w:szCs w:val="24"/>
          <w:lang w:val="id-ID"/>
        </w:rPr>
        <w:t xml:space="preserve"> </w:t>
      </w:r>
      <w:r w:rsidRPr="00CA3A28">
        <w:rPr>
          <w:rFonts w:ascii="Times New Roman" w:hAnsi="Times New Roman" w:cs="Times New Roman"/>
          <w:spacing w:val="-1"/>
          <w:sz w:val="24"/>
          <w:szCs w:val="24"/>
        </w:rPr>
        <w:t>diikuti</w:t>
      </w:r>
      <w:r w:rsidR="00CF3060">
        <w:rPr>
          <w:rFonts w:ascii="Times New Roman" w:hAnsi="Times New Roman" w:cs="Times New Roman"/>
          <w:spacing w:val="-1"/>
          <w:sz w:val="24"/>
          <w:szCs w:val="24"/>
          <w:lang w:val="id-ID"/>
        </w:rPr>
        <w:t xml:space="preserve"> </w:t>
      </w:r>
      <w:r w:rsidRPr="00CA3A28">
        <w:rPr>
          <w:rFonts w:ascii="Times New Roman" w:hAnsi="Times New Roman" w:cs="Times New Roman"/>
          <w:spacing w:val="-1"/>
          <w:sz w:val="24"/>
          <w:szCs w:val="24"/>
        </w:rPr>
        <w:t>oleh</w:t>
      </w:r>
      <w:r w:rsidR="00CF3060">
        <w:rPr>
          <w:rFonts w:ascii="Times New Roman" w:hAnsi="Times New Roman" w:cs="Times New Roman"/>
          <w:spacing w:val="-1"/>
          <w:sz w:val="24"/>
          <w:szCs w:val="24"/>
          <w:lang w:val="id-ID"/>
        </w:rPr>
        <w:t xml:space="preserve"> </w:t>
      </w:r>
      <w:r w:rsidRPr="00CA3A28">
        <w:rPr>
          <w:rFonts w:ascii="Times New Roman" w:hAnsi="Times New Roman" w:cs="Times New Roman"/>
          <w:sz w:val="24"/>
          <w:szCs w:val="24"/>
        </w:rPr>
        <w:t>seluruh</w:t>
      </w:r>
      <w:r w:rsidR="00CF3060">
        <w:rPr>
          <w:rFonts w:ascii="Times New Roman" w:hAnsi="Times New Roman" w:cs="Times New Roman"/>
          <w:sz w:val="24"/>
          <w:szCs w:val="24"/>
          <w:lang w:val="id-ID"/>
        </w:rPr>
        <w:t xml:space="preserve"> </w:t>
      </w:r>
      <w:r w:rsidRPr="00CA3A28">
        <w:rPr>
          <w:rFonts w:ascii="Times New Roman" w:hAnsi="Times New Roman" w:cs="Times New Roman"/>
          <w:spacing w:val="-1"/>
          <w:sz w:val="24"/>
          <w:szCs w:val="24"/>
        </w:rPr>
        <w:t>peserta</w:t>
      </w:r>
      <w:r w:rsidR="00CF3060">
        <w:rPr>
          <w:rFonts w:ascii="Times New Roman" w:hAnsi="Times New Roman" w:cs="Times New Roman"/>
          <w:spacing w:val="-1"/>
          <w:sz w:val="24"/>
          <w:szCs w:val="24"/>
          <w:lang w:val="id-ID"/>
        </w:rPr>
        <w:t xml:space="preserve"> </w:t>
      </w:r>
      <w:r w:rsidRPr="00CA3A28">
        <w:rPr>
          <w:rFonts w:ascii="Times New Roman" w:hAnsi="Times New Roman" w:cs="Times New Roman"/>
          <w:spacing w:val="-1"/>
          <w:sz w:val="24"/>
          <w:szCs w:val="24"/>
        </w:rPr>
        <w:t>didik,</w:t>
      </w:r>
      <w:r w:rsidR="00CF3060">
        <w:rPr>
          <w:rFonts w:ascii="Times New Roman" w:hAnsi="Times New Roman" w:cs="Times New Roman"/>
          <w:spacing w:val="-1"/>
          <w:sz w:val="24"/>
          <w:szCs w:val="24"/>
          <w:lang w:val="id-ID"/>
        </w:rPr>
        <w:t xml:space="preserve"> </w:t>
      </w:r>
      <w:r w:rsidRPr="00CA3A28">
        <w:rPr>
          <w:rFonts w:ascii="Times New Roman" w:hAnsi="Times New Roman" w:cs="Times New Roman"/>
          <w:sz w:val="24"/>
          <w:szCs w:val="24"/>
        </w:rPr>
        <w:t>terkecuali</w:t>
      </w:r>
      <w:r w:rsidR="00CF3060">
        <w:rPr>
          <w:rFonts w:ascii="Times New Roman" w:hAnsi="Times New Roman" w:cs="Times New Roman"/>
          <w:sz w:val="24"/>
          <w:szCs w:val="24"/>
          <w:lang w:val="id-ID"/>
        </w:rPr>
        <w:t xml:space="preserve"> </w:t>
      </w:r>
      <w:r w:rsidRPr="00CA3A28">
        <w:rPr>
          <w:rFonts w:ascii="Times New Roman" w:hAnsi="Times New Roman" w:cs="Times New Roman"/>
          <w:spacing w:val="-1"/>
          <w:sz w:val="24"/>
          <w:szCs w:val="24"/>
        </w:rPr>
        <w:t>bagi</w:t>
      </w:r>
      <w:r w:rsidR="00CF3060">
        <w:rPr>
          <w:rFonts w:ascii="Times New Roman" w:hAnsi="Times New Roman" w:cs="Times New Roman"/>
          <w:spacing w:val="-1"/>
          <w:sz w:val="24"/>
          <w:szCs w:val="24"/>
          <w:lang w:val="id-ID"/>
        </w:rPr>
        <w:t xml:space="preserve"> </w:t>
      </w:r>
      <w:r w:rsidRPr="00CA3A28">
        <w:rPr>
          <w:rFonts w:ascii="Times New Roman" w:hAnsi="Times New Roman" w:cs="Times New Roman"/>
          <w:spacing w:val="-1"/>
          <w:sz w:val="24"/>
          <w:szCs w:val="24"/>
        </w:rPr>
        <w:t>peserta</w:t>
      </w:r>
      <w:r w:rsidR="00CF3060">
        <w:rPr>
          <w:rFonts w:ascii="Times New Roman" w:hAnsi="Times New Roman" w:cs="Times New Roman"/>
          <w:spacing w:val="-1"/>
          <w:sz w:val="24"/>
          <w:szCs w:val="24"/>
          <w:lang w:val="id-ID"/>
        </w:rPr>
        <w:t xml:space="preserve"> </w:t>
      </w:r>
      <w:r w:rsidRPr="00CA3A28">
        <w:rPr>
          <w:rFonts w:ascii="Times New Roman" w:hAnsi="Times New Roman" w:cs="Times New Roman"/>
          <w:spacing w:val="-1"/>
          <w:sz w:val="24"/>
          <w:szCs w:val="24"/>
        </w:rPr>
        <w:t>didik</w:t>
      </w:r>
      <w:r w:rsidR="00CF3060">
        <w:rPr>
          <w:rFonts w:ascii="Times New Roman" w:hAnsi="Times New Roman" w:cs="Times New Roman"/>
          <w:spacing w:val="-1"/>
          <w:sz w:val="24"/>
          <w:szCs w:val="24"/>
          <w:lang w:val="id-ID"/>
        </w:rPr>
        <w:t xml:space="preserve"> </w:t>
      </w:r>
      <w:r w:rsidRPr="00CA3A28">
        <w:rPr>
          <w:rFonts w:ascii="Times New Roman" w:hAnsi="Times New Roman" w:cs="Times New Roman"/>
          <w:spacing w:val="-2"/>
          <w:sz w:val="24"/>
          <w:szCs w:val="24"/>
        </w:rPr>
        <w:t>dengan</w:t>
      </w:r>
      <w:r w:rsidR="00CF3060">
        <w:rPr>
          <w:rFonts w:ascii="Times New Roman" w:hAnsi="Times New Roman" w:cs="Times New Roman"/>
          <w:spacing w:val="-2"/>
          <w:sz w:val="24"/>
          <w:szCs w:val="24"/>
          <w:lang w:val="id-ID"/>
        </w:rPr>
        <w:t xml:space="preserve"> </w:t>
      </w:r>
      <w:r w:rsidRPr="00CA3A28">
        <w:rPr>
          <w:rFonts w:ascii="Times New Roman" w:hAnsi="Times New Roman" w:cs="Times New Roman"/>
          <w:spacing w:val="-1"/>
          <w:sz w:val="24"/>
          <w:szCs w:val="24"/>
        </w:rPr>
        <w:t>kondisi</w:t>
      </w:r>
      <w:r w:rsidR="00CF3060">
        <w:rPr>
          <w:rFonts w:ascii="Times New Roman" w:hAnsi="Times New Roman" w:cs="Times New Roman"/>
          <w:spacing w:val="-1"/>
          <w:sz w:val="24"/>
          <w:szCs w:val="24"/>
          <w:lang w:val="id-ID"/>
        </w:rPr>
        <w:t xml:space="preserve"> </w:t>
      </w:r>
      <w:r w:rsidRPr="00CA3A28">
        <w:rPr>
          <w:rFonts w:ascii="Times New Roman" w:hAnsi="Times New Roman" w:cs="Times New Roman"/>
          <w:sz w:val="24"/>
          <w:szCs w:val="24"/>
        </w:rPr>
        <w:t>tertentu</w:t>
      </w:r>
      <w:r w:rsidR="00CF3060">
        <w:rPr>
          <w:rFonts w:ascii="Times New Roman" w:hAnsi="Times New Roman" w:cs="Times New Roman"/>
          <w:sz w:val="24"/>
          <w:szCs w:val="24"/>
          <w:lang w:val="id-ID"/>
        </w:rPr>
        <w:t xml:space="preserve"> </w:t>
      </w:r>
      <w:r w:rsidRPr="00CA3A28">
        <w:rPr>
          <w:rFonts w:ascii="Times New Roman" w:hAnsi="Times New Roman" w:cs="Times New Roman"/>
          <w:sz w:val="24"/>
          <w:szCs w:val="24"/>
        </w:rPr>
        <w:t>yang</w:t>
      </w:r>
      <w:r w:rsidR="00CF3060">
        <w:rPr>
          <w:rFonts w:ascii="Times New Roman" w:hAnsi="Times New Roman" w:cs="Times New Roman"/>
          <w:sz w:val="24"/>
          <w:szCs w:val="24"/>
          <w:lang w:val="id-ID"/>
        </w:rPr>
        <w:t xml:space="preserve"> </w:t>
      </w:r>
      <w:r w:rsidRPr="00CA3A28">
        <w:rPr>
          <w:rFonts w:ascii="Times New Roman" w:hAnsi="Times New Roman" w:cs="Times New Roman"/>
          <w:sz w:val="24"/>
          <w:szCs w:val="24"/>
        </w:rPr>
        <w:t>tidak</w:t>
      </w:r>
      <w:r w:rsidR="00CF3060">
        <w:rPr>
          <w:rFonts w:ascii="Times New Roman" w:hAnsi="Times New Roman" w:cs="Times New Roman"/>
          <w:sz w:val="24"/>
          <w:szCs w:val="24"/>
          <w:lang w:val="id-ID"/>
        </w:rPr>
        <w:t xml:space="preserve"> </w:t>
      </w:r>
      <w:r w:rsidRPr="00CA3A28">
        <w:rPr>
          <w:rFonts w:ascii="Times New Roman" w:hAnsi="Times New Roman" w:cs="Times New Roman"/>
          <w:sz w:val="24"/>
          <w:szCs w:val="24"/>
        </w:rPr>
        <w:t>memungkinkannya</w:t>
      </w:r>
      <w:r w:rsidR="00CF3060">
        <w:rPr>
          <w:rFonts w:ascii="Times New Roman" w:hAnsi="Times New Roman" w:cs="Times New Roman"/>
          <w:sz w:val="24"/>
          <w:szCs w:val="24"/>
          <w:lang w:val="id-ID"/>
        </w:rPr>
        <w:t xml:space="preserve"> </w:t>
      </w:r>
      <w:r w:rsidRPr="00CA3A28">
        <w:rPr>
          <w:rFonts w:ascii="Times New Roman" w:hAnsi="Times New Roman" w:cs="Times New Roman"/>
          <w:spacing w:val="-1"/>
          <w:sz w:val="24"/>
          <w:szCs w:val="24"/>
        </w:rPr>
        <w:t>untuk</w:t>
      </w:r>
      <w:r w:rsidR="00CF3060">
        <w:rPr>
          <w:rFonts w:ascii="Times New Roman" w:hAnsi="Times New Roman" w:cs="Times New Roman"/>
          <w:spacing w:val="-1"/>
          <w:sz w:val="24"/>
          <w:szCs w:val="24"/>
          <w:lang w:val="id-ID"/>
        </w:rPr>
        <w:t xml:space="preserve"> </w:t>
      </w:r>
      <w:r w:rsidRPr="00CA3A28">
        <w:rPr>
          <w:rFonts w:ascii="Times New Roman" w:hAnsi="Times New Roman" w:cs="Times New Roman"/>
          <w:sz w:val="24"/>
          <w:szCs w:val="24"/>
        </w:rPr>
        <w:t>mengikuti</w:t>
      </w:r>
      <w:r w:rsidR="00CF3060">
        <w:rPr>
          <w:rFonts w:ascii="Times New Roman" w:hAnsi="Times New Roman" w:cs="Times New Roman"/>
          <w:sz w:val="24"/>
          <w:szCs w:val="24"/>
          <w:lang w:val="id-ID"/>
        </w:rPr>
        <w:t xml:space="preserve"> </w:t>
      </w:r>
      <w:r w:rsidRPr="00CA3A28">
        <w:rPr>
          <w:rFonts w:ascii="Times New Roman" w:hAnsi="Times New Roman" w:cs="Times New Roman"/>
          <w:spacing w:val="-1"/>
          <w:sz w:val="24"/>
          <w:szCs w:val="24"/>
        </w:rPr>
        <w:t>kegiatan</w:t>
      </w:r>
      <w:r w:rsidR="00CF3060">
        <w:rPr>
          <w:rFonts w:ascii="Times New Roman" w:hAnsi="Times New Roman" w:cs="Times New Roman"/>
          <w:spacing w:val="-1"/>
          <w:sz w:val="24"/>
          <w:szCs w:val="24"/>
          <w:lang w:val="id-ID"/>
        </w:rPr>
        <w:t xml:space="preserve"> </w:t>
      </w:r>
      <w:r w:rsidRPr="00CA3A28">
        <w:rPr>
          <w:rFonts w:ascii="Times New Roman" w:hAnsi="Times New Roman" w:cs="Times New Roman"/>
          <w:sz w:val="24"/>
          <w:szCs w:val="24"/>
        </w:rPr>
        <w:t>ekstrakurikuler</w:t>
      </w:r>
      <w:r w:rsidR="00CF3060">
        <w:rPr>
          <w:rFonts w:ascii="Times New Roman" w:hAnsi="Times New Roman" w:cs="Times New Roman"/>
          <w:sz w:val="24"/>
          <w:szCs w:val="24"/>
          <w:lang w:val="id-ID"/>
        </w:rPr>
        <w:t xml:space="preserve"> </w:t>
      </w:r>
      <w:r w:rsidRPr="00CA3A28">
        <w:rPr>
          <w:rFonts w:ascii="Times New Roman" w:hAnsi="Times New Roman" w:cs="Times New Roman"/>
          <w:sz w:val="24"/>
          <w:szCs w:val="24"/>
        </w:rPr>
        <w:t>tersebut</w:t>
      </w:r>
      <w:r w:rsidRPr="00CA3A28">
        <w:rPr>
          <w:rFonts w:ascii="Times New Roman" w:hAnsi="Times New Roman" w:cs="Times New Roman"/>
          <w:sz w:val="24"/>
          <w:szCs w:val="24"/>
          <w:lang w:val="id-ID"/>
        </w:rPr>
        <w:t xml:space="preserve">. </w:t>
      </w:r>
    </w:p>
    <w:p w:rsidR="00CA3A28" w:rsidRPr="00CA3A28" w:rsidRDefault="00CA3A28" w:rsidP="004070A3">
      <w:pPr>
        <w:pStyle w:val="ListParagraph"/>
        <w:numPr>
          <w:ilvl w:val="0"/>
          <w:numId w:val="85"/>
        </w:numPr>
        <w:tabs>
          <w:tab w:val="left" w:pos="2410"/>
        </w:tabs>
        <w:spacing w:line="360" w:lineRule="auto"/>
        <w:ind w:left="2127" w:right="-1" w:hanging="283"/>
        <w:jc w:val="both"/>
        <w:rPr>
          <w:rFonts w:ascii="Times New Roman" w:hAnsi="Times New Roman" w:cs="Times New Roman"/>
          <w:sz w:val="24"/>
          <w:szCs w:val="24"/>
        </w:rPr>
      </w:pPr>
      <w:r w:rsidRPr="00CA3A28">
        <w:rPr>
          <w:rFonts w:ascii="Times New Roman" w:hAnsi="Times New Roman" w:cs="Times New Roman"/>
          <w:sz w:val="24"/>
          <w:szCs w:val="24"/>
        </w:rPr>
        <w:t xml:space="preserve">Kepramukaan ditetapkan sebagai kegiatan ekstrakurikuler wajib </w:t>
      </w:r>
      <w:r w:rsidRPr="00CA3A28">
        <w:rPr>
          <w:rFonts w:ascii="Times New Roman" w:hAnsi="Times New Roman" w:cs="Times New Roman"/>
          <w:sz w:val="24"/>
          <w:szCs w:val="24"/>
          <w:lang w:val="id-ID"/>
        </w:rPr>
        <w:t xml:space="preserve">di </w:t>
      </w:r>
      <w:r w:rsidR="00CF3060">
        <w:rPr>
          <w:rFonts w:ascii="Times New Roman" w:hAnsi="Times New Roman" w:cs="Times New Roman"/>
          <w:sz w:val="24"/>
          <w:szCs w:val="24"/>
          <w:lang w:val="id-ID"/>
        </w:rPr>
        <w:t xml:space="preserve">          </w:t>
      </w:r>
      <w:r w:rsidRPr="00CA3A28">
        <w:rPr>
          <w:rFonts w:ascii="Times New Roman" w:hAnsi="Times New Roman" w:cs="Times New Roman"/>
          <w:sz w:val="24"/>
          <w:szCs w:val="24"/>
          <w:lang w:val="id-ID"/>
        </w:rPr>
        <w:t xml:space="preserve">    SD Negeri 2 Curah Jeru  berdasarkan ketentuan Permendikbud no. 63 Tahun 2014 tentang Implementasi Kurikulum 2013</w:t>
      </w:r>
      <w:r w:rsidRPr="00CA3A28">
        <w:rPr>
          <w:rFonts w:ascii="Times New Roman" w:hAnsi="Times New Roman" w:cs="Times New Roman"/>
          <w:sz w:val="24"/>
          <w:szCs w:val="24"/>
        </w:rPr>
        <w:t>.</w:t>
      </w:r>
    </w:p>
    <w:p w:rsidR="00CA3A28" w:rsidRPr="00CA3A28" w:rsidRDefault="00CA3A28" w:rsidP="004070A3">
      <w:pPr>
        <w:pStyle w:val="BodyTextIndent2"/>
        <w:numPr>
          <w:ilvl w:val="0"/>
          <w:numId w:val="85"/>
        </w:numPr>
        <w:tabs>
          <w:tab w:val="left" w:pos="2410"/>
        </w:tabs>
        <w:spacing w:after="0" w:line="360" w:lineRule="auto"/>
        <w:ind w:left="2127" w:right="-1" w:hanging="283"/>
        <w:jc w:val="both"/>
        <w:rPr>
          <w:rFonts w:ascii="Times New Roman" w:hAnsi="Times New Roman"/>
          <w:sz w:val="24"/>
          <w:szCs w:val="24"/>
        </w:rPr>
      </w:pPr>
      <w:r w:rsidRPr="00CA3A28">
        <w:rPr>
          <w:rFonts w:ascii="Times New Roman" w:hAnsi="Times New Roman"/>
          <w:sz w:val="24"/>
          <w:szCs w:val="24"/>
        </w:rPr>
        <w:t>Tujuan kegiatan Ekstrakurikuler Kepramukaan adalah:</w:t>
      </w:r>
    </w:p>
    <w:p w:rsidR="00CA3A28" w:rsidRPr="00CA3A28" w:rsidRDefault="00CA3A28" w:rsidP="004070A3">
      <w:pPr>
        <w:pStyle w:val="BodyTextIndent2"/>
        <w:numPr>
          <w:ilvl w:val="2"/>
          <w:numId w:val="85"/>
        </w:numPr>
        <w:spacing w:after="0" w:line="360" w:lineRule="auto"/>
        <w:ind w:left="2410" w:right="-1" w:hanging="283"/>
        <w:jc w:val="both"/>
        <w:rPr>
          <w:rFonts w:ascii="Times New Roman" w:hAnsi="Times New Roman"/>
          <w:sz w:val="24"/>
          <w:szCs w:val="24"/>
        </w:rPr>
      </w:pPr>
      <w:r w:rsidRPr="00CA3A28">
        <w:rPr>
          <w:rFonts w:ascii="Times New Roman" w:hAnsi="Times New Roman"/>
          <w:sz w:val="24"/>
          <w:szCs w:val="24"/>
        </w:rPr>
        <w:t>Membina peserta didik dalam rangka untuk berlatih organisasi.</w:t>
      </w:r>
    </w:p>
    <w:p w:rsidR="00CA3A28" w:rsidRPr="00CA3A28" w:rsidRDefault="00CA3A28" w:rsidP="004070A3">
      <w:pPr>
        <w:pStyle w:val="BodyTextIndent2"/>
        <w:numPr>
          <w:ilvl w:val="2"/>
          <w:numId w:val="85"/>
        </w:numPr>
        <w:spacing w:after="0" w:line="360" w:lineRule="auto"/>
        <w:ind w:left="2410" w:right="-1" w:hanging="283"/>
        <w:jc w:val="both"/>
        <w:rPr>
          <w:rFonts w:ascii="Times New Roman" w:hAnsi="Times New Roman"/>
          <w:sz w:val="24"/>
          <w:szCs w:val="24"/>
        </w:rPr>
      </w:pPr>
      <w:r w:rsidRPr="00CA3A28">
        <w:rPr>
          <w:rFonts w:ascii="Times New Roman" w:hAnsi="Times New Roman"/>
          <w:sz w:val="24"/>
          <w:szCs w:val="24"/>
        </w:rPr>
        <w:t>Melatih peserta didik agar terampil dan mandiri</w:t>
      </w:r>
    </w:p>
    <w:p w:rsidR="00CA3A28" w:rsidRPr="00CA3A28" w:rsidRDefault="00CA3A28" w:rsidP="004070A3">
      <w:pPr>
        <w:pStyle w:val="BodyTextIndent2"/>
        <w:numPr>
          <w:ilvl w:val="2"/>
          <w:numId w:val="85"/>
        </w:numPr>
        <w:spacing w:after="0" w:line="360" w:lineRule="auto"/>
        <w:ind w:left="2410" w:right="-1" w:hanging="283"/>
        <w:jc w:val="both"/>
        <w:rPr>
          <w:rFonts w:ascii="Times New Roman" w:hAnsi="Times New Roman"/>
          <w:sz w:val="24"/>
          <w:szCs w:val="24"/>
        </w:rPr>
      </w:pPr>
      <w:r w:rsidRPr="00CA3A28">
        <w:rPr>
          <w:rFonts w:ascii="Times New Roman" w:hAnsi="Times New Roman"/>
          <w:sz w:val="24"/>
          <w:szCs w:val="24"/>
          <w:lang w:val="fi-FI"/>
        </w:rPr>
        <w:t>Melatih peserta didik untuk mempertahankan hidup</w:t>
      </w:r>
    </w:p>
    <w:p w:rsidR="00CA3A28" w:rsidRPr="00CA3A28" w:rsidRDefault="00CA3A28" w:rsidP="004070A3">
      <w:pPr>
        <w:pStyle w:val="BodyTextIndent2"/>
        <w:numPr>
          <w:ilvl w:val="2"/>
          <w:numId w:val="85"/>
        </w:numPr>
        <w:spacing w:after="0" w:line="360" w:lineRule="auto"/>
        <w:ind w:left="2410" w:right="-1" w:hanging="283"/>
        <w:jc w:val="both"/>
        <w:rPr>
          <w:rFonts w:ascii="Times New Roman" w:hAnsi="Times New Roman"/>
          <w:sz w:val="24"/>
          <w:szCs w:val="24"/>
          <w:lang w:val="fi-FI"/>
        </w:rPr>
      </w:pPr>
      <w:r w:rsidRPr="00CA3A28">
        <w:rPr>
          <w:rFonts w:ascii="Times New Roman" w:hAnsi="Times New Roman"/>
          <w:sz w:val="24"/>
          <w:szCs w:val="24"/>
          <w:lang w:val="fi-FI"/>
        </w:rPr>
        <w:t>Memiliki jiwa sosial dan peduli kepada orang lain</w:t>
      </w:r>
    </w:p>
    <w:p w:rsidR="00CA3A28" w:rsidRPr="00CA3A28" w:rsidRDefault="00CA3A28" w:rsidP="004070A3">
      <w:pPr>
        <w:pStyle w:val="BodyTextIndent2"/>
        <w:numPr>
          <w:ilvl w:val="2"/>
          <w:numId w:val="85"/>
        </w:numPr>
        <w:spacing w:after="0" w:line="360" w:lineRule="auto"/>
        <w:ind w:left="2410" w:right="-1" w:hanging="283"/>
        <w:jc w:val="both"/>
        <w:rPr>
          <w:rFonts w:ascii="Times New Roman" w:hAnsi="Times New Roman"/>
          <w:sz w:val="24"/>
          <w:szCs w:val="24"/>
        </w:rPr>
      </w:pPr>
      <w:r w:rsidRPr="00CA3A28">
        <w:rPr>
          <w:rFonts w:ascii="Times New Roman" w:hAnsi="Times New Roman"/>
          <w:sz w:val="24"/>
          <w:szCs w:val="24"/>
        </w:rPr>
        <w:t>Memiliki sikap kerjasama kelompok</w:t>
      </w:r>
    </w:p>
    <w:p w:rsidR="00CA3A28" w:rsidRPr="00CA3A28" w:rsidRDefault="00CA3A28" w:rsidP="004070A3">
      <w:pPr>
        <w:pStyle w:val="BodyTextIndent2"/>
        <w:numPr>
          <w:ilvl w:val="2"/>
          <w:numId w:val="85"/>
        </w:numPr>
        <w:spacing w:after="0" w:line="360" w:lineRule="auto"/>
        <w:ind w:left="2410" w:right="-1" w:hanging="283"/>
        <w:jc w:val="both"/>
        <w:rPr>
          <w:rFonts w:ascii="Times New Roman" w:hAnsi="Times New Roman"/>
          <w:sz w:val="24"/>
          <w:szCs w:val="24"/>
          <w:lang w:val="sv-SE"/>
        </w:rPr>
      </w:pPr>
      <w:r w:rsidRPr="00CA3A28">
        <w:rPr>
          <w:rFonts w:ascii="Times New Roman" w:hAnsi="Times New Roman"/>
          <w:sz w:val="24"/>
          <w:szCs w:val="24"/>
          <w:lang w:val="sv-SE"/>
        </w:rPr>
        <w:t>Menanamkan rasa bangga dan cinta tanah air</w:t>
      </w:r>
    </w:p>
    <w:p w:rsidR="00CA3A28" w:rsidRPr="00CA3A28" w:rsidRDefault="00CA3A28" w:rsidP="004070A3">
      <w:pPr>
        <w:pStyle w:val="BodyTextIndent2"/>
        <w:numPr>
          <w:ilvl w:val="2"/>
          <w:numId w:val="85"/>
        </w:numPr>
        <w:spacing w:after="0" w:line="360" w:lineRule="auto"/>
        <w:ind w:left="2410" w:right="-1" w:hanging="283"/>
        <w:jc w:val="both"/>
        <w:rPr>
          <w:rFonts w:ascii="Times New Roman" w:hAnsi="Times New Roman"/>
          <w:sz w:val="24"/>
          <w:szCs w:val="24"/>
          <w:lang w:val="sv-SE"/>
        </w:rPr>
      </w:pPr>
      <w:r w:rsidRPr="00CA3A28">
        <w:rPr>
          <w:rFonts w:ascii="Times New Roman" w:hAnsi="Times New Roman"/>
          <w:sz w:val="24"/>
          <w:szCs w:val="24"/>
          <w:lang w:val="sv-SE"/>
        </w:rPr>
        <w:t>Menyelesaikan permasalahan dengan tepat</w:t>
      </w:r>
    </w:p>
    <w:p w:rsidR="00CA3A28" w:rsidRPr="00CA3A28" w:rsidRDefault="00CA3A28" w:rsidP="004070A3">
      <w:pPr>
        <w:numPr>
          <w:ilvl w:val="1"/>
          <w:numId w:val="84"/>
        </w:numPr>
        <w:tabs>
          <w:tab w:val="clear" w:pos="1800"/>
          <w:tab w:val="num" w:pos="786"/>
          <w:tab w:val="left" w:pos="1276"/>
          <w:tab w:val="left" w:pos="2410"/>
        </w:tabs>
        <w:spacing w:line="360" w:lineRule="auto"/>
        <w:ind w:left="2127" w:right="-1" w:hanging="283"/>
        <w:jc w:val="both"/>
        <w:rPr>
          <w:rFonts w:ascii="Times New Roman" w:hAnsi="Times New Roman" w:cs="Times New Roman"/>
          <w:sz w:val="24"/>
          <w:szCs w:val="24"/>
        </w:rPr>
      </w:pPr>
      <w:r w:rsidRPr="00CA3A28">
        <w:rPr>
          <w:rFonts w:ascii="Times New Roman" w:hAnsi="Times New Roman" w:cs="Times New Roman"/>
          <w:sz w:val="24"/>
          <w:szCs w:val="24"/>
          <w:lang w:val="id-ID"/>
        </w:rPr>
        <w:t xml:space="preserve">Pengelolaan kegiatan ekstrakurikuler wajib Kepramukaan diSD Negeri 2 Curah Jeru  menggunakan </w:t>
      </w:r>
      <w:r w:rsidRPr="00CA3A28">
        <w:rPr>
          <w:rFonts w:ascii="Times New Roman" w:hAnsi="Times New Roman" w:cs="Times New Roman"/>
          <w:i/>
          <w:sz w:val="24"/>
          <w:szCs w:val="24"/>
          <w:lang w:val="id-ID"/>
        </w:rPr>
        <w:t xml:space="preserve">model reguler </w:t>
      </w:r>
      <w:r w:rsidRPr="00CA3A28">
        <w:rPr>
          <w:rFonts w:ascii="Times New Roman" w:hAnsi="Times New Roman" w:cs="Times New Roman"/>
          <w:sz w:val="24"/>
          <w:szCs w:val="24"/>
          <w:lang w:val="id-ID"/>
        </w:rPr>
        <w:t>yaitu dengan ketentuan:</w:t>
      </w:r>
    </w:p>
    <w:p w:rsidR="00CA3A28" w:rsidRPr="00CA3A28" w:rsidRDefault="00CA3A28" w:rsidP="00CA3A28">
      <w:pPr>
        <w:tabs>
          <w:tab w:val="left" w:pos="1276"/>
          <w:tab w:val="left" w:pos="2694"/>
        </w:tabs>
        <w:spacing w:line="360" w:lineRule="auto"/>
        <w:ind w:left="2410" w:right="-1" w:hanging="283"/>
        <w:jc w:val="both"/>
        <w:rPr>
          <w:rFonts w:ascii="Times New Roman" w:hAnsi="Times New Roman" w:cs="Times New Roman"/>
          <w:sz w:val="24"/>
          <w:szCs w:val="24"/>
        </w:rPr>
      </w:pPr>
      <w:r w:rsidRPr="00CA3A28">
        <w:rPr>
          <w:rFonts w:ascii="Times New Roman" w:hAnsi="Times New Roman" w:cs="Times New Roman"/>
          <w:sz w:val="24"/>
          <w:szCs w:val="24"/>
          <w:lang w:val="id-ID"/>
        </w:rPr>
        <w:t>1.</w:t>
      </w:r>
      <w:r w:rsidRPr="00CA3A28">
        <w:rPr>
          <w:rFonts w:ascii="Times New Roman" w:hAnsi="Times New Roman" w:cs="Times New Roman"/>
          <w:sz w:val="24"/>
          <w:szCs w:val="24"/>
          <w:lang w:val="id-ID"/>
        </w:rPr>
        <w:tab/>
        <w:t>Peserta didik yang wajib mengikuti kegiatan Kepramukaan adalah Peserta didik kelas I s/d V</w:t>
      </w:r>
      <w:r w:rsidRPr="00CA3A28">
        <w:rPr>
          <w:rFonts w:ascii="Times New Roman" w:hAnsi="Times New Roman" w:cs="Times New Roman"/>
          <w:sz w:val="24"/>
          <w:szCs w:val="24"/>
        </w:rPr>
        <w:t>I</w:t>
      </w:r>
    </w:p>
    <w:p w:rsidR="00CA3A28" w:rsidRPr="00CA3A28" w:rsidRDefault="00CA3A28" w:rsidP="00CA3A28">
      <w:pPr>
        <w:tabs>
          <w:tab w:val="left" w:pos="1276"/>
          <w:tab w:val="left" w:pos="2694"/>
        </w:tabs>
        <w:spacing w:line="360" w:lineRule="auto"/>
        <w:ind w:left="2410" w:right="-1" w:hanging="283"/>
        <w:jc w:val="both"/>
        <w:rPr>
          <w:rFonts w:ascii="Times New Roman" w:hAnsi="Times New Roman" w:cs="Times New Roman"/>
          <w:sz w:val="24"/>
          <w:szCs w:val="24"/>
        </w:rPr>
      </w:pPr>
      <w:r w:rsidRPr="00CA3A28">
        <w:rPr>
          <w:rFonts w:ascii="Times New Roman" w:hAnsi="Times New Roman" w:cs="Times New Roman"/>
          <w:sz w:val="24"/>
          <w:szCs w:val="24"/>
          <w:lang w:val="id-ID"/>
        </w:rPr>
        <w:t xml:space="preserve">2. </w:t>
      </w:r>
      <w:r w:rsidRPr="00CA3A28">
        <w:rPr>
          <w:rFonts w:ascii="Times New Roman" w:hAnsi="Times New Roman" w:cs="Times New Roman"/>
          <w:sz w:val="24"/>
          <w:szCs w:val="24"/>
          <w:lang w:val="id-ID"/>
        </w:rPr>
        <w:tab/>
        <w:t xml:space="preserve">Latihan kepramukaan dilaksanakan 1 (satu) minggu satu kali </w:t>
      </w:r>
    </w:p>
    <w:p w:rsidR="00CA3A28" w:rsidRPr="00CA3A28" w:rsidRDefault="00CA3A28" w:rsidP="00CA3A28">
      <w:pPr>
        <w:tabs>
          <w:tab w:val="left" w:pos="1276"/>
          <w:tab w:val="left" w:pos="2694"/>
        </w:tabs>
        <w:spacing w:line="360" w:lineRule="auto"/>
        <w:ind w:left="2410" w:right="-1" w:hanging="283"/>
        <w:jc w:val="both"/>
        <w:rPr>
          <w:rFonts w:ascii="Times New Roman" w:hAnsi="Times New Roman" w:cs="Times New Roman"/>
          <w:sz w:val="24"/>
          <w:szCs w:val="24"/>
          <w:lang w:val="id-ID"/>
        </w:rPr>
      </w:pPr>
      <w:r w:rsidRPr="00CA3A28">
        <w:rPr>
          <w:rFonts w:ascii="Times New Roman" w:hAnsi="Times New Roman" w:cs="Times New Roman"/>
          <w:sz w:val="24"/>
          <w:szCs w:val="24"/>
          <w:lang w:val="id-ID"/>
        </w:rPr>
        <w:t xml:space="preserve">3. </w:t>
      </w:r>
      <w:r w:rsidRPr="00CA3A28">
        <w:rPr>
          <w:rFonts w:ascii="Times New Roman" w:hAnsi="Times New Roman" w:cs="Times New Roman"/>
          <w:sz w:val="24"/>
          <w:szCs w:val="24"/>
          <w:lang w:val="id-ID"/>
        </w:rPr>
        <w:tab/>
        <w:t>Lama tiap kali latihan kepramukaan adalah 120 menit (2 jam)</w:t>
      </w:r>
    </w:p>
    <w:p w:rsidR="00CA3A28" w:rsidRPr="00CA3A28" w:rsidRDefault="00CA3A28" w:rsidP="00CA3A28">
      <w:pPr>
        <w:tabs>
          <w:tab w:val="left" w:pos="1276"/>
          <w:tab w:val="left" w:pos="2694"/>
        </w:tabs>
        <w:spacing w:line="360" w:lineRule="auto"/>
        <w:ind w:left="2410" w:right="-1" w:hanging="283"/>
        <w:jc w:val="both"/>
        <w:rPr>
          <w:rFonts w:ascii="Times New Roman" w:hAnsi="Times New Roman" w:cs="Times New Roman"/>
          <w:sz w:val="24"/>
          <w:szCs w:val="24"/>
          <w:lang w:val="id-ID"/>
        </w:rPr>
      </w:pPr>
      <w:r w:rsidRPr="00CA3A28">
        <w:rPr>
          <w:rFonts w:ascii="Times New Roman" w:hAnsi="Times New Roman" w:cs="Times New Roman"/>
          <w:sz w:val="24"/>
          <w:szCs w:val="24"/>
          <w:lang w:val="id-ID"/>
        </w:rPr>
        <w:t xml:space="preserve">4. </w:t>
      </w:r>
      <w:r w:rsidRPr="00CA3A28">
        <w:rPr>
          <w:rFonts w:ascii="Times New Roman" w:hAnsi="Times New Roman" w:cs="Times New Roman"/>
          <w:sz w:val="24"/>
          <w:szCs w:val="24"/>
          <w:lang w:val="id-ID"/>
        </w:rPr>
        <w:tab/>
        <w:t>Baju yang dipakai peserta didik pada setiap latihan kepramukaan memakai baju pramuka lengkap.</w:t>
      </w:r>
    </w:p>
    <w:p w:rsidR="00CA3A28" w:rsidRPr="00CA3A28" w:rsidRDefault="00CA3A28" w:rsidP="00CA3A28">
      <w:pPr>
        <w:tabs>
          <w:tab w:val="left" w:pos="1276"/>
          <w:tab w:val="left" w:pos="2694"/>
        </w:tabs>
        <w:spacing w:line="360" w:lineRule="auto"/>
        <w:ind w:left="2410" w:right="-1" w:hanging="283"/>
        <w:jc w:val="both"/>
        <w:rPr>
          <w:rFonts w:ascii="Times New Roman" w:hAnsi="Times New Roman" w:cs="Times New Roman"/>
          <w:sz w:val="24"/>
          <w:szCs w:val="24"/>
          <w:lang w:val="id-ID"/>
        </w:rPr>
      </w:pPr>
      <w:r w:rsidRPr="00CA3A28">
        <w:rPr>
          <w:rFonts w:ascii="Times New Roman" w:hAnsi="Times New Roman" w:cs="Times New Roman"/>
          <w:sz w:val="24"/>
          <w:szCs w:val="24"/>
          <w:lang w:val="id-ID"/>
        </w:rPr>
        <w:t xml:space="preserve">5. </w:t>
      </w:r>
      <w:r w:rsidRPr="00CA3A28">
        <w:rPr>
          <w:rFonts w:ascii="Times New Roman" w:hAnsi="Times New Roman" w:cs="Times New Roman"/>
          <w:sz w:val="24"/>
          <w:szCs w:val="24"/>
          <w:lang w:val="id-ID"/>
        </w:rPr>
        <w:tab/>
        <w:t>Peserta didik wajib membawa dan menggunakan SKU pada setiap kali latihan pramuka.</w:t>
      </w:r>
    </w:p>
    <w:p w:rsidR="00CA3A28" w:rsidRDefault="00CA3A28" w:rsidP="00CA3A28">
      <w:pPr>
        <w:tabs>
          <w:tab w:val="left" w:pos="1276"/>
          <w:tab w:val="left" w:pos="2694"/>
        </w:tabs>
        <w:spacing w:line="360" w:lineRule="auto"/>
        <w:ind w:left="2410" w:right="-1" w:hanging="283"/>
        <w:jc w:val="both"/>
        <w:rPr>
          <w:rFonts w:ascii="Times New Roman" w:hAnsi="Times New Roman" w:cs="Times New Roman"/>
          <w:sz w:val="24"/>
          <w:szCs w:val="24"/>
          <w:lang w:val="id-ID"/>
        </w:rPr>
      </w:pPr>
      <w:r w:rsidRPr="00CA3A28">
        <w:rPr>
          <w:rFonts w:ascii="Times New Roman" w:hAnsi="Times New Roman" w:cs="Times New Roman"/>
          <w:sz w:val="24"/>
          <w:szCs w:val="24"/>
          <w:lang w:val="id-ID"/>
        </w:rPr>
        <w:t xml:space="preserve">6. </w:t>
      </w:r>
      <w:r w:rsidRPr="00CA3A28">
        <w:rPr>
          <w:rFonts w:ascii="Times New Roman" w:hAnsi="Times New Roman" w:cs="Times New Roman"/>
          <w:sz w:val="24"/>
          <w:szCs w:val="24"/>
          <w:lang w:val="id-ID"/>
        </w:rPr>
        <w:tab/>
        <w:t>Pembina pada setiap latihan/kegiatan kepramukaan adalah pembina pramuka dari SD Negeri 2 Curah Jeru .</w:t>
      </w:r>
    </w:p>
    <w:p w:rsidR="00CF3060" w:rsidRPr="00CA3A28" w:rsidRDefault="00CF3060" w:rsidP="00CA3A28">
      <w:pPr>
        <w:tabs>
          <w:tab w:val="left" w:pos="1276"/>
          <w:tab w:val="left" w:pos="2694"/>
        </w:tabs>
        <w:spacing w:line="360" w:lineRule="auto"/>
        <w:ind w:left="2410" w:right="-1" w:hanging="283"/>
        <w:jc w:val="both"/>
        <w:rPr>
          <w:rFonts w:ascii="Times New Roman" w:hAnsi="Times New Roman" w:cs="Times New Roman"/>
          <w:sz w:val="24"/>
          <w:szCs w:val="24"/>
          <w:lang w:val="id-ID"/>
        </w:rPr>
      </w:pPr>
    </w:p>
    <w:p w:rsidR="00CF3060" w:rsidRPr="00CF3060" w:rsidRDefault="00CA3A28" w:rsidP="004070A3">
      <w:pPr>
        <w:pStyle w:val="BodyText"/>
        <w:widowControl w:val="0"/>
        <w:numPr>
          <w:ilvl w:val="0"/>
          <w:numId w:val="84"/>
        </w:numPr>
        <w:tabs>
          <w:tab w:val="clear" w:pos="1080"/>
        </w:tabs>
        <w:spacing w:after="0" w:line="360" w:lineRule="auto"/>
        <w:ind w:left="1843" w:right="-1" w:hanging="283"/>
        <w:jc w:val="both"/>
        <w:rPr>
          <w:rFonts w:ascii="Times New Roman" w:hAnsi="Times New Roman" w:cs="Times New Roman"/>
          <w:sz w:val="24"/>
          <w:szCs w:val="24"/>
        </w:rPr>
      </w:pPr>
      <w:r w:rsidRPr="00CA3A28">
        <w:rPr>
          <w:rFonts w:ascii="Times New Roman" w:hAnsi="Times New Roman" w:cs="Times New Roman"/>
          <w:b/>
          <w:spacing w:val="-1"/>
          <w:sz w:val="24"/>
          <w:szCs w:val="24"/>
        </w:rPr>
        <w:lastRenderedPageBreak/>
        <w:t>Ekstrakurikuler</w:t>
      </w:r>
      <w:r w:rsidR="00CF3060">
        <w:rPr>
          <w:rFonts w:ascii="Times New Roman" w:hAnsi="Times New Roman" w:cs="Times New Roman"/>
          <w:b/>
          <w:spacing w:val="-1"/>
          <w:sz w:val="24"/>
          <w:szCs w:val="24"/>
          <w:lang w:val="id-ID"/>
        </w:rPr>
        <w:t xml:space="preserve"> </w:t>
      </w:r>
      <w:r w:rsidRPr="00CA3A28">
        <w:rPr>
          <w:rFonts w:ascii="Times New Roman" w:hAnsi="Times New Roman" w:cs="Times New Roman"/>
          <w:b/>
          <w:spacing w:val="-1"/>
          <w:sz w:val="24"/>
          <w:szCs w:val="24"/>
        </w:rPr>
        <w:t>pilihan</w:t>
      </w:r>
    </w:p>
    <w:p w:rsidR="00CA3A28" w:rsidRPr="00CA3A28" w:rsidRDefault="00CF3060" w:rsidP="00CF3060">
      <w:pPr>
        <w:pStyle w:val="BodyText"/>
        <w:widowControl w:val="0"/>
        <w:spacing w:after="0" w:line="360" w:lineRule="auto"/>
        <w:ind w:left="1843" w:right="-1"/>
        <w:jc w:val="both"/>
        <w:rPr>
          <w:rFonts w:ascii="Times New Roman" w:hAnsi="Times New Roman" w:cs="Times New Roman"/>
          <w:sz w:val="24"/>
          <w:szCs w:val="24"/>
        </w:rPr>
      </w:pPr>
      <w:r w:rsidRPr="00CA3A28">
        <w:rPr>
          <w:rFonts w:ascii="Times New Roman" w:hAnsi="Times New Roman" w:cs="Times New Roman"/>
          <w:sz w:val="24"/>
          <w:szCs w:val="24"/>
        </w:rPr>
        <w:t>M</w:t>
      </w:r>
      <w:r w:rsidR="00CA3A28" w:rsidRPr="00CA3A28">
        <w:rPr>
          <w:rFonts w:ascii="Times New Roman" w:hAnsi="Times New Roman" w:cs="Times New Roman"/>
          <w:sz w:val="24"/>
          <w:szCs w:val="24"/>
        </w:rPr>
        <w:t>erupakan</w:t>
      </w:r>
      <w:r>
        <w:rPr>
          <w:rFonts w:ascii="Times New Roman" w:hAnsi="Times New Roman" w:cs="Times New Roman"/>
          <w:sz w:val="24"/>
          <w:szCs w:val="24"/>
          <w:lang w:val="id-ID"/>
        </w:rPr>
        <w:t xml:space="preserve"> </w:t>
      </w:r>
      <w:r w:rsidR="00CA3A28" w:rsidRPr="00CA3A28">
        <w:rPr>
          <w:rFonts w:ascii="Times New Roman" w:hAnsi="Times New Roman" w:cs="Times New Roman"/>
          <w:spacing w:val="-2"/>
          <w:sz w:val="24"/>
          <w:szCs w:val="24"/>
        </w:rPr>
        <w:t>program</w:t>
      </w:r>
      <w:r>
        <w:rPr>
          <w:rFonts w:ascii="Times New Roman" w:hAnsi="Times New Roman" w:cs="Times New Roman"/>
          <w:spacing w:val="-2"/>
          <w:sz w:val="24"/>
          <w:szCs w:val="24"/>
          <w:lang w:val="id-ID"/>
        </w:rPr>
        <w:t xml:space="preserve"> </w:t>
      </w:r>
      <w:r w:rsidR="00CA3A28" w:rsidRPr="00CA3A28">
        <w:rPr>
          <w:rFonts w:ascii="Times New Roman" w:hAnsi="Times New Roman" w:cs="Times New Roman"/>
          <w:spacing w:val="-1"/>
          <w:sz w:val="24"/>
          <w:szCs w:val="24"/>
        </w:rPr>
        <w:t>ekstrakurikuler</w:t>
      </w:r>
      <w:r>
        <w:rPr>
          <w:rFonts w:ascii="Times New Roman" w:hAnsi="Times New Roman" w:cs="Times New Roman"/>
          <w:spacing w:val="-1"/>
          <w:sz w:val="24"/>
          <w:szCs w:val="24"/>
          <w:lang w:val="id-ID"/>
        </w:rPr>
        <w:t xml:space="preserve"> </w:t>
      </w:r>
      <w:r w:rsidR="00CA3A28" w:rsidRPr="00CA3A28">
        <w:rPr>
          <w:rFonts w:ascii="Times New Roman" w:hAnsi="Times New Roman" w:cs="Times New Roman"/>
          <w:sz w:val="24"/>
          <w:szCs w:val="24"/>
        </w:rPr>
        <w:t>yang</w:t>
      </w:r>
      <w:r>
        <w:rPr>
          <w:rFonts w:ascii="Times New Roman" w:hAnsi="Times New Roman" w:cs="Times New Roman"/>
          <w:sz w:val="24"/>
          <w:szCs w:val="24"/>
          <w:lang w:val="id-ID"/>
        </w:rPr>
        <w:t xml:space="preserve"> </w:t>
      </w:r>
      <w:r w:rsidR="00CA3A28" w:rsidRPr="00CA3A28">
        <w:rPr>
          <w:rFonts w:ascii="Times New Roman" w:hAnsi="Times New Roman" w:cs="Times New Roman"/>
          <w:spacing w:val="-1"/>
          <w:sz w:val="24"/>
          <w:szCs w:val="24"/>
        </w:rPr>
        <w:t>dapat</w:t>
      </w:r>
      <w:r>
        <w:rPr>
          <w:rFonts w:ascii="Times New Roman" w:hAnsi="Times New Roman" w:cs="Times New Roman"/>
          <w:spacing w:val="-1"/>
          <w:sz w:val="24"/>
          <w:szCs w:val="24"/>
          <w:lang w:val="id-ID"/>
        </w:rPr>
        <w:t xml:space="preserve"> </w:t>
      </w:r>
      <w:r w:rsidR="00CA3A28" w:rsidRPr="00CA3A28">
        <w:rPr>
          <w:rFonts w:ascii="Times New Roman" w:hAnsi="Times New Roman" w:cs="Times New Roman"/>
          <w:spacing w:val="-1"/>
          <w:sz w:val="24"/>
          <w:szCs w:val="24"/>
        </w:rPr>
        <w:t>diikuti</w:t>
      </w:r>
      <w:r>
        <w:rPr>
          <w:rFonts w:ascii="Times New Roman" w:hAnsi="Times New Roman" w:cs="Times New Roman"/>
          <w:spacing w:val="-1"/>
          <w:sz w:val="24"/>
          <w:szCs w:val="24"/>
          <w:lang w:val="id-ID"/>
        </w:rPr>
        <w:t xml:space="preserve"> </w:t>
      </w:r>
      <w:r w:rsidR="00CA3A28" w:rsidRPr="00CA3A28">
        <w:rPr>
          <w:rFonts w:ascii="Times New Roman" w:hAnsi="Times New Roman" w:cs="Times New Roman"/>
          <w:spacing w:val="-1"/>
          <w:sz w:val="24"/>
          <w:szCs w:val="24"/>
        </w:rPr>
        <w:t>oleh</w:t>
      </w:r>
      <w:r>
        <w:rPr>
          <w:rFonts w:ascii="Times New Roman" w:hAnsi="Times New Roman" w:cs="Times New Roman"/>
          <w:spacing w:val="-1"/>
          <w:sz w:val="24"/>
          <w:szCs w:val="24"/>
          <w:lang w:val="id-ID"/>
        </w:rPr>
        <w:t xml:space="preserve"> </w:t>
      </w:r>
      <w:r w:rsidR="00CA3A28" w:rsidRPr="00CA3A28">
        <w:rPr>
          <w:rFonts w:ascii="Times New Roman" w:hAnsi="Times New Roman" w:cs="Times New Roman"/>
          <w:spacing w:val="-1"/>
          <w:sz w:val="24"/>
          <w:szCs w:val="24"/>
        </w:rPr>
        <w:t>peserta</w:t>
      </w:r>
      <w:r>
        <w:rPr>
          <w:rFonts w:ascii="Times New Roman" w:hAnsi="Times New Roman" w:cs="Times New Roman"/>
          <w:spacing w:val="-1"/>
          <w:sz w:val="24"/>
          <w:szCs w:val="24"/>
          <w:lang w:val="id-ID"/>
        </w:rPr>
        <w:t xml:space="preserve"> </w:t>
      </w:r>
      <w:r w:rsidR="00CA3A28" w:rsidRPr="00CA3A28">
        <w:rPr>
          <w:rFonts w:ascii="Times New Roman" w:hAnsi="Times New Roman" w:cs="Times New Roman"/>
          <w:spacing w:val="-1"/>
          <w:sz w:val="24"/>
          <w:szCs w:val="24"/>
        </w:rPr>
        <w:t>didik</w:t>
      </w:r>
      <w:r>
        <w:rPr>
          <w:rFonts w:ascii="Times New Roman" w:hAnsi="Times New Roman" w:cs="Times New Roman"/>
          <w:spacing w:val="-1"/>
          <w:sz w:val="24"/>
          <w:szCs w:val="24"/>
          <w:lang w:val="id-ID"/>
        </w:rPr>
        <w:t xml:space="preserve"> </w:t>
      </w:r>
      <w:r w:rsidR="00CA3A28" w:rsidRPr="00CA3A28">
        <w:rPr>
          <w:rFonts w:ascii="Times New Roman" w:hAnsi="Times New Roman" w:cs="Times New Roman"/>
          <w:sz w:val="24"/>
          <w:szCs w:val="24"/>
        </w:rPr>
        <w:t>sesuai</w:t>
      </w:r>
      <w:r>
        <w:rPr>
          <w:rFonts w:ascii="Times New Roman" w:hAnsi="Times New Roman" w:cs="Times New Roman"/>
          <w:sz w:val="24"/>
          <w:szCs w:val="24"/>
          <w:lang w:val="id-ID"/>
        </w:rPr>
        <w:t xml:space="preserve"> </w:t>
      </w:r>
      <w:r w:rsidR="00CA3A28" w:rsidRPr="00CA3A28">
        <w:rPr>
          <w:rFonts w:ascii="Times New Roman" w:hAnsi="Times New Roman" w:cs="Times New Roman"/>
          <w:spacing w:val="-1"/>
          <w:sz w:val="24"/>
          <w:szCs w:val="24"/>
        </w:rPr>
        <w:t>dengan</w:t>
      </w:r>
      <w:r>
        <w:rPr>
          <w:rFonts w:ascii="Times New Roman" w:hAnsi="Times New Roman" w:cs="Times New Roman"/>
          <w:spacing w:val="-1"/>
          <w:sz w:val="24"/>
          <w:szCs w:val="24"/>
          <w:lang w:val="id-ID"/>
        </w:rPr>
        <w:t xml:space="preserve"> </w:t>
      </w:r>
      <w:r w:rsidR="00CA3A28" w:rsidRPr="00CA3A28">
        <w:rPr>
          <w:rFonts w:ascii="Times New Roman" w:hAnsi="Times New Roman" w:cs="Times New Roman"/>
          <w:spacing w:val="-1"/>
          <w:sz w:val="24"/>
          <w:szCs w:val="24"/>
        </w:rPr>
        <w:t>bakat</w:t>
      </w:r>
      <w:r>
        <w:rPr>
          <w:rFonts w:ascii="Times New Roman" w:hAnsi="Times New Roman" w:cs="Times New Roman"/>
          <w:spacing w:val="-1"/>
          <w:sz w:val="24"/>
          <w:szCs w:val="24"/>
          <w:lang w:val="id-ID"/>
        </w:rPr>
        <w:t xml:space="preserve"> </w:t>
      </w:r>
      <w:r w:rsidR="00CA3A28" w:rsidRPr="00CA3A28">
        <w:rPr>
          <w:rFonts w:ascii="Times New Roman" w:hAnsi="Times New Roman" w:cs="Times New Roman"/>
          <w:spacing w:val="-1"/>
          <w:sz w:val="24"/>
          <w:szCs w:val="24"/>
        </w:rPr>
        <w:t>dan</w:t>
      </w:r>
      <w:r>
        <w:rPr>
          <w:rFonts w:ascii="Times New Roman" w:hAnsi="Times New Roman" w:cs="Times New Roman"/>
          <w:spacing w:val="-1"/>
          <w:sz w:val="24"/>
          <w:szCs w:val="24"/>
          <w:lang w:val="id-ID"/>
        </w:rPr>
        <w:t xml:space="preserve"> </w:t>
      </w:r>
      <w:r w:rsidR="00CA3A28" w:rsidRPr="00CA3A28">
        <w:rPr>
          <w:rFonts w:ascii="Times New Roman" w:hAnsi="Times New Roman" w:cs="Times New Roman"/>
          <w:sz w:val="24"/>
          <w:szCs w:val="24"/>
        </w:rPr>
        <w:t>minatnya</w:t>
      </w:r>
      <w:r>
        <w:rPr>
          <w:rFonts w:ascii="Times New Roman" w:hAnsi="Times New Roman" w:cs="Times New Roman"/>
          <w:sz w:val="24"/>
          <w:szCs w:val="24"/>
          <w:lang w:val="id-ID"/>
        </w:rPr>
        <w:t xml:space="preserve"> </w:t>
      </w:r>
      <w:r w:rsidR="00CA3A28" w:rsidRPr="00CA3A28">
        <w:rPr>
          <w:rFonts w:ascii="Times New Roman" w:hAnsi="Times New Roman" w:cs="Times New Roman"/>
          <w:spacing w:val="-1"/>
          <w:sz w:val="24"/>
          <w:szCs w:val="24"/>
        </w:rPr>
        <w:t>masing-masing.</w:t>
      </w:r>
    </w:p>
    <w:p w:rsidR="00CA3A28" w:rsidRPr="00CA3A28" w:rsidRDefault="00CA3A28" w:rsidP="004070A3">
      <w:pPr>
        <w:numPr>
          <w:ilvl w:val="2"/>
          <w:numId w:val="83"/>
        </w:numPr>
        <w:spacing w:line="360" w:lineRule="auto"/>
        <w:ind w:left="2127" w:right="-1" w:hanging="283"/>
        <w:jc w:val="both"/>
        <w:rPr>
          <w:rFonts w:ascii="Times New Roman" w:hAnsi="Times New Roman" w:cs="Times New Roman"/>
          <w:sz w:val="24"/>
          <w:szCs w:val="24"/>
          <w:lang w:val="id-ID"/>
        </w:rPr>
      </w:pPr>
      <w:r w:rsidRPr="00CA3A28">
        <w:rPr>
          <w:rFonts w:ascii="Times New Roman" w:hAnsi="Times New Roman" w:cs="Times New Roman"/>
          <w:sz w:val="24"/>
          <w:szCs w:val="24"/>
          <w:lang w:val="id-ID"/>
        </w:rPr>
        <w:t>Drumband</w:t>
      </w:r>
    </w:p>
    <w:p w:rsidR="00CA3A28" w:rsidRPr="00CA3A28" w:rsidRDefault="00CF3060" w:rsidP="00CA3A28">
      <w:pPr>
        <w:spacing w:line="360" w:lineRule="auto"/>
        <w:ind w:left="2127" w:right="-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Tujuan </w:t>
      </w:r>
      <w:r w:rsidR="00CA3A28" w:rsidRPr="00CA3A28">
        <w:rPr>
          <w:rFonts w:ascii="Times New Roman" w:hAnsi="Times New Roman" w:cs="Times New Roman"/>
          <w:sz w:val="24"/>
          <w:szCs w:val="24"/>
          <w:lang w:val="id-ID"/>
        </w:rPr>
        <w:t>:</w:t>
      </w:r>
      <w:r>
        <w:rPr>
          <w:rFonts w:ascii="Times New Roman" w:hAnsi="Times New Roman" w:cs="Times New Roman"/>
          <w:sz w:val="24"/>
          <w:szCs w:val="24"/>
          <w:lang w:val="id-ID"/>
        </w:rPr>
        <w:t xml:space="preserve"> </w:t>
      </w:r>
      <w:r w:rsidR="00CA3A28" w:rsidRPr="00CA3A28">
        <w:rPr>
          <w:rFonts w:ascii="Times New Roman" w:hAnsi="Times New Roman" w:cs="Times New Roman"/>
          <w:sz w:val="24"/>
          <w:szCs w:val="24"/>
          <w:lang w:val="id-ID"/>
        </w:rPr>
        <w:t>Meningkatkan kemampuan dalam peserta didik dalam bidang musik kolosal serta meningkatkan kemampuan siswa dalam baris berbaris</w:t>
      </w:r>
    </w:p>
    <w:p w:rsidR="00CA3A28" w:rsidRPr="00CA3A28" w:rsidRDefault="00CA3A28" w:rsidP="004070A3">
      <w:pPr>
        <w:numPr>
          <w:ilvl w:val="2"/>
          <w:numId w:val="83"/>
        </w:numPr>
        <w:spacing w:line="360" w:lineRule="auto"/>
        <w:ind w:left="2127" w:right="-1" w:hanging="283"/>
        <w:jc w:val="both"/>
        <w:rPr>
          <w:rFonts w:ascii="Times New Roman" w:hAnsi="Times New Roman" w:cs="Times New Roman"/>
          <w:sz w:val="24"/>
          <w:szCs w:val="24"/>
          <w:lang w:val="id-ID"/>
        </w:rPr>
      </w:pPr>
      <w:r w:rsidRPr="00CA3A28">
        <w:rPr>
          <w:rFonts w:ascii="Times New Roman" w:hAnsi="Times New Roman" w:cs="Times New Roman"/>
          <w:sz w:val="24"/>
          <w:szCs w:val="24"/>
          <w:lang w:val="id-ID"/>
        </w:rPr>
        <w:t xml:space="preserve">Olahraga </w:t>
      </w:r>
    </w:p>
    <w:p w:rsidR="00CA3A28" w:rsidRPr="00CA3A28" w:rsidRDefault="00CF3060" w:rsidP="00CA3A28">
      <w:pPr>
        <w:spacing w:line="360" w:lineRule="auto"/>
        <w:ind w:left="2127" w:right="-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Tujuan </w:t>
      </w:r>
      <w:r w:rsidR="00CA3A28" w:rsidRPr="00CA3A28">
        <w:rPr>
          <w:rFonts w:ascii="Times New Roman" w:hAnsi="Times New Roman" w:cs="Times New Roman"/>
          <w:sz w:val="24"/>
          <w:szCs w:val="24"/>
          <w:lang w:val="id-ID"/>
        </w:rPr>
        <w:t>:</w:t>
      </w:r>
      <w:r>
        <w:rPr>
          <w:rFonts w:ascii="Times New Roman" w:hAnsi="Times New Roman" w:cs="Times New Roman"/>
          <w:sz w:val="24"/>
          <w:szCs w:val="24"/>
          <w:lang w:val="id-ID"/>
        </w:rPr>
        <w:t xml:space="preserve"> </w:t>
      </w:r>
      <w:r w:rsidR="00CA3A28" w:rsidRPr="00CA3A28">
        <w:rPr>
          <w:rFonts w:ascii="Times New Roman" w:hAnsi="Times New Roman" w:cs="Times New Roman"/>
          <w:sz w:val="24"/>
          <w:szCs w:val="24"/>
          <w:lang w:val="id-ID"/>
        </w:rPr>
        <w:t>Meningkatkan kemampuan peserta didik dibidang olahraga serta mencari atlit-atlit kecil menuju lomba</w:t>
      </w:r>
    </w:p>
    <w:p w:rsidR="00CA3A28" w:rsidRPr="00CA3A28" w:rsidRDefault="00CA3A28" w:rsidP="004070A3">
      <w:pPr>
        <w:numPr>
          <w:ilvl w:val="2"/>
          <w:numId w:val="83"/>
        </w:numPr>
        <w:spacing w:line="360" w:lineRule="auto"/>
        <w:ind w:left="2127" w:right="-1" w:hanging="283"/>
        <w:jc w:val="both"/>
        <w:rPr>
          <w:rFonts w:ascii="Times New Roman" w:hAnsi="Times New Roman" w:cs="Times New Roman"/>
          <w:sz w:val="24"/>
          <w:szCs w:val="24"/>
          <w:lang w:val="id-ID"/>
        </w:rPr>
      </w:pPr>
      <w:r w:rsidRPr="00CA3A28">
        <w:rPr>
          <w:rFonts w:ascii="Times New Roman" w:hAnsi="Times New Roman" w:cs="Times New Roman"/>
          <w:sz w:val="24"/>
          <w:szCs w:val="24"/>
          <w:lang w:val="id-ID"/>
        </w:rPr>
        <w:t>Samroh/Hadrah</w:t>
      </w:r>
    </w:p>
    <w:p w:rsidR="00CA3A28" w:rsidRPr="00CA3A28" w:rsidRDefault="00CF3060" w:rsidP="00CA3A28">
      <w:pPr>
        <w:spacing w:line="360" w:lineRule="auto"/>
        <w:ind w:left="2127" w:right="-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Tujuan </w:t>
      </w:r>
      <w:r w:rsidR="00CA3A28" w:rsidRPr="00CA3A28">
        <w:rPr>
          <w:rFonts w:ascii="Times New Roman" w:hAnsi="Times New Roman" w:cs="Times New Roman"/>
          <w:sz w:val="24"/>
          <w:szCs w:val="24"/>
          <w:lang w:val="id-ID"/>
        </w:rPr>
        <w:t>:</w:t>
      </w:r>
      <w:r>
        <w:rPr>
          <w:rFonts w:ascii="Times New Roman" w:hAnsi="Times New Roman" w:cs="Times New Roman"/>
          <w:sz w:val="24"/>
          <w:szCs w:val="24"/>
          <w:lang w:val="id-ID"/>
        </w:rPr>
        <w:t xml:space="preserve"> </w:t>
      </w:r>
      <w:r w:rsidR="00CA3A28" w:rsidRPr="00CA3A28">
        <w:rPr>
          <w:rFonts w:ascii="Times New Roman" w:hAnsi="Times New Roman" w:cs="Times New Roman"/>
          <w:sz w:val="24"/>
          <w:szCs w:val="24"/>
          <w:lang w:val="id-ID"/>
        </w:rPr>
        <w:t>Meningkatkan kemampuan peserta didik dibidang seni samroh/hadrah</w:t>
      </w:r>
    </w:p>
    <w:p w:rsidR="00CA3A28" w:rsidRPr="00CA3A28" w:rsidRDefault="00CA3A28" w:rsidP="004070A3">
      <w:pPr>
        <w:pStyle w:val="ListParagraph"/>
        <w:numPr>
          <w:ilvl w:val="0"/>
          <w:numId w:val="84"/>
        </w:numPr>
        <w:tabs>
          <w:tab w:val="clear" w:pos="1080"/>
        </w:tabs>
        <w:spacing w:after="200"/>
        <w:ind w:left="1843" w:right="-1" w:hanging="283"/>
        <w:jc w:val="both"/>
        <w:rPr>
          <w:rFonts w:ascii="Times New Roman" w:hAnsi="Times New Roman" w:cs="Times New Roman"/>
          <w:b/>
          <w:sz w:val="24"/>
          <w:szCs w:val="24"/>
          <w:lang w:val="id-ID"/>
        </w:rPr>
      </w:pPr>
      <w:r w:rsidRPr="00CA3A28">
        <w:rPr>
          <w:rFonts w:ascii="Times New Roman" w:hAnsi="Times New Roman" w:cs="Times New Roman"/>
          <w:b/>
          <w:sz w:val="24"/>
          <w:szCs w:val="24"/>
          <w:lang w:val="id-ID"/>
        </w:rPr>
        <w:t>Jadwal Ekstrakurikuler :</w:t>
      </w:r>
    </w:p>
    <w:tbl>
      <w:tblPr>
        <w:tblW w:w="7918" w:type="dxa"/>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7"/>
        <w:gridCol w:w="1701"/>
        <w:gridCol w:w="1276"/>
        <w:gridCol w:w="1964"/>
      </w:tblGrid>
      <w:tr w:rsidR="00CA3A28" w:rsidRPr="00CA3A28" w:rsidTr="00A71CBA">
        <w:trPr>
          <w:trHeight w:val="461"/>
          <w:tblHeader/>
        </w:trPr>
        <w:tc>
          <w:tcPr>
            <w:tcW w:w="2977" w:type="dxa"/>
            <w:tcBorders>
              <w:bottom w:val="double" w:sz="4" w:space="0" w:color="auto"/>
            </w:tcBorders>
            <w:vAlign w:val="center"/>
          </w:tcPr>
          <w:p w:rsidR="00CA3A28" w:rsidRPr="00CA3A28" w:rsidRDefault="00CA3A28" w:rsidP="00CA3A28">
            <w:pPr>
              <w:rPr>
                <w:rFonts w:ascii="Times New Roman" w:hAnsi="Times New Roman" w:cs="Times New Roman"/>
                <w:b/>
                <w:sz w:val="24"/>
                <w:szCs w:val="24"/>
              </w:rPr>
            </w:pPr>
            <w:r w:rsidRPr="00CA3A28">
              <w:rPr>
                <w:rFonts w:ascii="Times New Roman" w:hAnsi="Times New Roman" w:cs="Times New Roman"/>
                <w:b/>
                <w:sz w:val="24"/>
                <w:szCs w:val="24"/>
              </w:rPr>
              <w:t>Nama Kegiatan</w:t>
            </w:r>
          </w:p>
        </w:tc>
        <w:tc>
          <w:tcPr>
            <w:tcW w:w="1701" w:type="dxa"/>
            <w:tcBorders>
              <w:bottom w:val="double" w:sz="4" w:space="0" w:color="auto"/>
            </w:tcBorders>
            <w:vAlign w:val="center"/>
          </w:tcPr>
          <w:p w:rsidR="00CA3A28" w:rsidRPr="00CA3A28" w:rsidRDefault="00CA3A28" w:rsidP="00CA3A28">
            <w:pPr>
              <w:rPr>
                <w:rFonts w:ascii="Times New Roman" w:hAnsi="Times New Roman" w:cs="Times New Roman"/>
                <w:b/>
                <w:sz w:val="24"/>
                <w:szCs w:val="24"/>
              </w:rPr>
            </w:pPr>
            <w:r w:rsidRPr="00CA3A28">
              <w:rPr>
                <w:rFonts w:ascii="Times New Roman" w:hAnsi="Times New Roman" w:cs="Times New Roman"/>
                <w:b/>
                <w:sz w:val="24"/>
                <w:szCs w:val="24"/>
              </w:rPr>
              <w:t>Sasaran Kelas</w:t>
            </w:r>
          </w:p>
        </w:tc>
        <w:tc>
          <w:tcPr>
            <w:tcW w:w="1276" w:type="dxa"/>
            <w:tcBorders>
              <w:bottom w:val="double" w:sz="4" w:space="0" w:color="auto"/>
            </w:tcBorders>
            <w:vAlign w:val="center"/>
          </w:tcPr>
          <w:p w:rsidR="00CA3A28" w:rsidRPr="00CA3A28" w:rsidRDefault="00CA3A28" w:rsidP="00CA3A28">
            <w:pPr>
              <w:rPr>
                <w:rFonts w:ascii="Times New Roman" w:hAnsi="Times New Roman" w:cs="Times New Roman"/>
                <w:b/>
                <w:sz w:val="24"/>
                <w:szCs w:val="24"/>
              </w:rPr>
            </w:pPr>
            <w:r w:rsidRPr="00CA3A28">
              <w:rPr>
                <w:rFonts w:ascii="Times New Roman" w:hAnsi="Times New Roman" w:cs="Times New Roman"/>
                <w:b/>
                <w:sz w:val="24"/>
                <w:szCs w:val="24"/>
              </w:rPr>
              <w:t>Hari</w:t>
            </w:r>
          </w:p>
        </w:tc>
        <w:tc>
          <w:tcPr>
            <w:tcW w:w="1964" w:type="dxa"/>
            <w:tcBorders>
              <w:bottom w:val="double" w:sz="4" w:space="0" w:color="auto"/>
            </w:tcBorders>
            <w:vAlign w:val="center"/>
          </w:tcPr>
          <w:p w:rsidR="00CA3A28" w:rsidRPr="00CA3A28" w:rsidRDefault="00CA3A28" w:rsidP="00CA3A28">
            <w:pPr>
              <w:rPr>
                <w:rFonts w:ascii="Times New Roman" w:hAnsi="Times New Roman" w:cs="Times New Roman"/>
                <w:b/>
                <w:sz w:val="24"/>
                <w:szCs w:val="24"/>
              </w:rPr>
            </w:pPr>
            <w:r w:rsidRPr="00CA3A28">
              <w:rPr>
                <w:rFonts w:ascii="Times New Roman" w:hAnsi="Times New Roman" w:cs="Times New Roman"/>
                <w:b/>
                <w:sz w:val="24"/>
                <w:szCs w:val="24"/>
              </w:rPr>
              <w:t>Waktu/Tempat</w:t>
            </w:r>
          </w:p>
        </w:tc>
      </w:tr>
      <w:tr w:rsidR="00CA3A28" w:rsidRPr="00CA3A28" w:rsidTr="00A71CBA">
        <w:trPr>
          <w:trHeight w:val="454"/>
        </w:trPr>
        <w:tc>
          <w:tcPr>
            <w:tcW w:w="2977" w:type="dxa"/>
            <w:vAlign w:val="center"/>
          </w:tcPr>
          <w:p w:rsidR="00CA3A28" w:rsidRPr="00CA3A28" w:rsidRDefault="00CA3A28" w:rsidP="00CA3A28">
            <w:pPr>
              <w:ind w:left="317" w:hanging="317"/>
              <w:rPr>
                <w:rFonts w:ascii="Times New Roman" w:hAnsi="Times New Roman" w:cs="Times New Roman"/>
                <w:sz w:val="24"/>
                <w:szCs w:val="24"/>
                <w:lang w:val="id-ID"/>
              </w:rPr>
            </w:pPr>
            <w:r w:rsidRPr="00CA3A28">
              <w:rPr>
                <w:rFonts w:ascii="Times New Roman" w:hAnsi="Times New Roman" w:cs="Times New Roman"/>
                <w:b/>
                <w:sz w:val="24"/>
                <w:szCs w:val="24"/>
                <w:lang w:val="id-ID"/>
              </w:rPr>
              <w:t xml:space="preserve">Ektra Wajib: </w:t>
            </w:r>
            <w:r w:rsidRPr="00CA3A28">
              <w:rPr>
                <w:rFonts w:ascii="Times New Roman" w:hAnsi="Times New Roman" w:cs="Times New Roman"/>
                <w:sz w:val="24"/>
                <w:szCs w:val="24"/>
                <w:lang w:val="id-ID"/>
              </w:rPr>
              <w:t>Pramuka</w:t>
            </w:r>
          </w:p>
        </w:tc>
        <w:tc>
          <w:tcPr>
            <w:tcW w:w="1701" w:type="dxa"/>
            <w:vAlign w:val="center"/>
          </w:tcPr>
          <w:p w:rsidR="00CA3A28" w:rsidRPr="00CA3A28" w:rsidRDefault="00CA3A28" w:rsidP="00CA3A28">
            <w:pPr>
              <w:rPr>
                <w:rFonts w:ascii="Times New Roman" w:hAnsi="Times New Roman" w:cs="Times New Roman"/>
                <w:sz w:val="24"/>
                <w:szCs w:val="24"/>
                <w:lang w:val="id-ID"/>
              </w:rPr>
            </w:pPr>
            <w:r w:rsidRPr="00CA3A28">
              <w:rPr>
                <w:rFonts w:ascii="Times New Roman" w:hAnsi="Times New Roman" w:cs="Times New Roman"/>
                <w:sz w:val="24"/>
                <w:szCs w:val="24"/>
                <w:lang w:val="id-ID"/>
              </w:rPr>
              <w:t>1 s.d 6</w:t>
            </w:r>
          </w:p>
        </w:tc>
        <w:tc>
          <w:tcPr>
            <w:tcW w:w="1276" w:type="dxa"/>
            <w:shd w:val="clear" w:color="auto" w:fill="auto"/>
            <w:vAlign w:val="center"/>
          </w:tcPr>
          <w:p w:rsidR="00CA3A28" w:rsidRPr="00CA3A28" w:rsidRDefault="00CA3A28" w:rsidP="00CA3A28">
            <w:pPr>
              <w:rPr>
                <w:rFonts w:ascii="Times New Roman" w:hAnsi="Times New Roman" w:cs="Times New Roman"/>
                <w:sz w:val="24"/>
                <w:szCs w:val="24"/>
                <w:lang w:val="id-ID"/>
              </w:rPr>
            </w:pPr>
            <w:r w:rsidRPr="00CA3A28">
              <w:rPr>
                <w:rFonts w:ascii="Times New Roman" w:hAnsi="Times New Roman" w:cs="Times New Roman"/>
                <w:sz w:val="24"/>
                <w:szCs w:val="24"/>
                <w:lang w:val="id-ID"/>
              </w:rPr>
              <w:t>Jum’at</w:t>
            </w:r>
          </w:p>
        </w:tc>
        <w:tc>
          <w:tcPr>
            <w:tcW w:w="1964" w:type="dxa"/>
            <w:vAlign w:val="center"/>
          </w:tcPr>
          <w:p w:rsidR="00CA3A28" w:rsidRPr="00CA3A28" w:rsidRDefault="00CA3A28" w:rsidP="00CA3A28">
            <w:pPr>
              <w:rPr>
                <w:rFonts w:ascii="Times New Roman" w:hAnsi="Times New Roman" w:cs="Times New Roman"/>
                <w:sz w:val="24"/>
                <w:szCs w:val="24"/>
              </w:rPr>
            </w:pPr>
            <w:r w:rsidRPr="00CA3A28">
              <w:rPr>
                <w:rFonts w:ascii="Times New Roman" w:hAnsi="Times New Roman" w:cs="Times New Roman"/>
                <w:sz w:val="24"/>
                <w:szCs w:val="24"/>
                <w:lang w:val="id-ID"/>
              </w:rPr>
              <w:t>15.00-</w:t>
            </w:r>
            <w:r w:rsidRPr="00CA3A28">
              <w:rPr>
                <w:rFonts w:ascii="Times New Roman" w:hAnsi="Times New Roman" w:cs="Times New Roman"/>
                <w:sz w:val="24"/>
                <w:szCs w:val="24"/>
              </w:rPr>
              <w:t>17.00</w:t>
            </w:r>
          </w:p>
        </w:tc>
      </w:tr>
      <w:tr w:rsidR="00CA3A28" w:rsidRPr="00CA3A28" w:rsidTr="00A71CBA">
        <w:trPr>
          <w:trHeight w:val="454"/>
        </w:trPr>
        <w:tc>
          <w:tcPr>
            <w:tcW w:w="2977" w:type="dxa"/>
            <w:vAlign w:val="center"/>
          </w:tcPr>
          <w:p w:rsidR="00CA3A28" w:rsidRPr="00CA3A28" w:rsidRDefault="00CA3A28" w:rsidP="00CA3A28">
            <w:pPr>
              <w:pStyle w:val="Heading1"/>
              <w:spacing w:line="240" w:lineRule="auto"/>
              <w:ind w:left="0" w:right="0"/>
              <w:jc w:val="both"/>
              <w:rPr>
                <w:rFonts w:ascii="Times New Roman" w:hAnsi="Times New Roman" w:cs="Times New Roman"/>
                <w:lang w:val="id-ID"/>
              </w:rPr>
            </w:pPr>
            <w:r w:rsidRPr="00CA3A28">
              <w:rPr>
                <w:rFonts w:ascii="Times New Roman" w:hAnsi="Times New Roman" w:cs="Times New Roman"/>
                <w:lang w:val="id-ID"/>
              </w:rPr>
              <w:t>Ektra Pilihan:</w:t>
            </w:r>
          </w:p>
          <w:p w:rsidR="00CA3A28" w:rsidRPr="00CA3A28" w:rsidRDefault="00CA3A28" w:rsidP="00CA3A28">
            <w:pPr>
              <w:ind w:left="317" w:hanging="317"/>
              <w:jc w:val="both"/>
              <w:rPr>
                <w:rFonts w:ascii="Times New Roman" w:hAnsi="Times New Roman" w:cs="Times New Roman"/>
                <w:sz w:val="24"/>
                <w:szCs w:val="24"/>
              </w:rPr>
            </w:pPr>
            <w:r w:rsidRPr="00CA3A28">
              <w:rPr>
                <w:rFonts w:ascii="Times New Roman" w:hAnsi="Times New Roman" w:cs="Times New Roman"/>
                <w:sz w:val="24"/>
                <w:szCs w:val="24"/>
                <w:lang w:val="id-ID"/>
              </w:rPr>
              <w:t>a. Drumband</w:t>
            </w:r>
          </w:p>
        </w:tc>
        <w:tc>
          <w:tcPr>
            <w:tcW w:w="1701" w:type="dxa"/>
            <w:vAlign w:val="center"/>
          </w:tcPr>
          <w:p w:rsidR="00CA3A28" w:rsidRPr="00CA3A28" w:rsidRDefault="00CA3A28" w:rsidP="00CA3A28">
            <w:pPr>
              <w:rPr>
                <w:rFonts w:ascii="Times New Roman" w:hAnsi="Times New Roman" w:cs="Times New Roman"/>
                <w:sz w:val="24"/>
                <w:szCs w:val="24"/>
                <w:lang w:val="id-ID"/>
              </w:rPr>
            </w:pPr>
          </w:p>
          <w:p w:rsidR="00CA3A28" w:rsidRPr="00CA3A28" w:rsidRDefault="00CA3A28" w:rsidP="00CA3A28">
            <w:pPr>
              <w:rPr>
                <w:rFonts w:ascii="Times New Roman" w:hAnsi="Times New Roman" w:cs="Times New Roman"/>
                <w:sz w:val="24"/>
                <w:szCs w:val="24"/>
                <w:lang w:val="id-ID"/>
              </w:rPr>
            </w:pPr>
            <w:r w:rsidRPr="00CA3A28">
              <w:rPr>
                <w:rFonts w:ascii="Times New Roman" w:hAnsi="Times New Roman" w:cs="Times New Roman"/>
                <w:sz w:val="24"/>
                <w:szCs w:val="24"/>
                <w:lang w:val="id-ID"/>
              </w:rPr>
              <w:t>3 s.d 5</w:t>
            </w:r>
          </w:p>
        </w:tc>
        <w:tc>
          <w:tcPr>
            <w:tcW w:w="1276" w:type="dxa"/>
            <w:shd w:val="clear" w:color="auto" w:fill="auto"/>
            <w:vAlign w:val="center"/>
          </w:tcPr>
          <w:p w:rsidR="00CA3A28" w:rsidRPr="00CA3A28" w:rsidRDefault="00CA3A28" w:rsidP="00CA3A28">
            <w:pPr>
              <w:rPr>
                <w:rFonts w:ascii="Times New Roman" w:hAnsi="Times New Roman" w:cs="Times New Roman"/>
                <w:sz w:val="24"/>
                <w:szCs w:val="24"/>
              </w:rPr>
            </w:pPr>
          </w:p>
          <w:p w:rsidR="00CA3A28" w:rsidRPr="00CA3A28" w:rsidRDefault="00CA3A28" w:rsidP="00CA3A28">
            <w:pPr>
              <w:rPr>
                <w:rFonts w:ascii="Times New Roman" w:hAnsi="Times New Roman" w:cs="Times New Roman"/>
                <w:sz w:val="24"/>
                <w:szCs w:val="24"/>
                <w:lang w:val="id-ID"/>
              </w:rPr>
            </w:pPr>
            <w:r w:rsidRPr="00CA3A28">
              <w:rPr>
                <w:rFonts w:ascii="Times New Roman" w:hAnsi="Times New Roman" w:cs="Times New Roman"/>
                <w:sz w:val="24"/>
                <w:szCs w:val="24"/>
                <w:lang w:val="id-ID"/>
              </w:rPr>
              <w:t>Sabtu</w:t>
            </w:r>
          </w:p>
        </w:tc>
        <w:tc>
          <w:tcPr>
            <w:tcW w:w="1964" w:type="dxa"/>
            <w:vAlign w:val="center"/>
          </w:tcPr>
          <w:p w:rsidR="00CA3A28" w:rsidRPr="00CA3A28" w:rsidRDefault="00CA3A28" w:rsidP="00CA3A28">
            <w:pPr>
              <w:rPr>
                <w:rFonts w:ascii="Times New Roman" w:hAnsi="Times New Roman" w:cs="Times New Roman"/>
                <w:sz w:val="24"/>
                <w:szCs w:val="24"/>
              </w:rPr>
            </w:pPr>
          </w:p>
          <w:p w:rsidR="00CA3A28" w:rsidRPr="00CA3A28" w:rsidRDefault="00CA3A28" w:rsidP="00CA3A28">
            <w:pPr>
              <w:rPr>
                <w:rFonts w:ascii="Times New Roman" w:hAnsi="Times New Roman" w:cs="Times New Roman"/>
                <w:sz w:val="24"/>
                <w:szCs w:val="24"/>
              </w:rPr>
            </w:pPr>
            <w:r w:rsidRPr="00CA3A28">
              <w:rPr>
                <w:rFonts w:ascii="Times New Roman" w:hAnsi="Times New Roman" w:cs="Times New Roman"/>
                <w:sz w:val="24"/>
                <w:szCs w:val="24"/>
                <w:lang w:val="id-ID"/>
              </w:rPr>
              <w:t>15.00-</w:t>
            </w:r>
            <w:r w:rsidRPr="00CA3A28">
              <w:rPr>
                <w:rFonts w:ascii="Times New Roman" w:hAnsi="Times New Roman" w:cs="Times New Roman"/>
                <w:sz w:val="24"/>
                <w:szCs w:val="24"/>
              </w:rPr>
              <w:t>17.00</w:t>
            </w:r>
          </w:p>
        </w:tc>
      </w:tr>
      <w:tr w:rsidR="00CA3A28" w:rsidRPr="00CA3A28" w:rsidTr="00CA3A28">
        <w:trPr>
          <w:trHeight w:val="308"/>
        </w:trPr>
        <w:tc>
          <w:tcPr>
            <w:tcW w:w="2977" w:type="dxa"/>
            <w:vAlign w:val="center"/>
          </w:tcPr>
          <w:p w:rsidR="00CA3A28" w:rsidRPr="00CA3A28" w:rsidRDefault="00CA3A28" w:rsidP="00CA3A28">
            <w:pPr>
              <w:ind w:left="317" w:hanging="317"/>
              <w:jc w:val="both"/>
              <w:rPr>
                <w:rFonts w:ascii="Times New Roman" w:hAnsi="Times New Roman" w:cs="Times New Roman"/>
                <w:sz w:val="24"/>
                <w:szCs w:val="24"/>
                <w:lang w:val="id-ID"/>
              </w:rPr>
            </w:pPr>
            <w:r w:rsidRPr="00CA3A28">
              <w:rPr>
                <w:rFonts w:ascii="Times New Roman" w:hAnsi="Times New Roman" w:cs="Times New Roman"/>
                <w:sz w:val="24"/>
                <w:szCs w:val="24"/>
                <w:lang w:val="id-ID"/>
              </w:rPr>
              <w:t>b. Olahraga</w:t>
            </w:r>
          </w:p>
        </w:tc>
        <w:tc>
          <w:tcPr>
            <w:tcW w:w="1701" w:type="dxa"/>
            <w:vAlign w:val="center"/>
          </w:tcPr>
          <w:p w:rsidR="00CA3A28" w:rsidRPr="00CA3A28" w:rsidRDefault="00CA3A28" w:rsidP="00CA3A28">
            <w:pPr>
              <w:rPr>
                <w:rFonts w:ascii="Times New Roman" w:hAnsi="Times New Roman" w:cs="Times New Roman"/>
                <w:sz w:val="24"/>
                <w:szCs w:val="24"/>
                <w:lang w:val="id-ID"/>
              </w:rPr>
            </w:pPr>
            <w:r w:rsidRPr="00CA3A28">
              <w:rPr>
                <w:rFonts w:ascii="Times New Roman" w:hAnsi="Times New Roman" w:cs="Times New Roman"/>
                <w:sz w:val="24"/>
                <w:szCs w:val="24"/>
                <w:lang w:val="id-ID"/>
              </w:rPr>
              <w:t>3 s.d 5</w:t>
            </w:r>
          </w:p>
        </w:tc>
        <w:tc>
          <w:tcPr>
            <w:tcW w:w="1276" w:type="dxa"/>
            <w:vAlign w:val="center"/>
          </w:tcPr>
          <w:p w:rsidR="00CA3A28" w:rsidRPr="00CA3A28" w:rsidRDefault="00CA3A28" w:rsidP="00CA3A28">
            <w:pPr>
              <w:rPr>
                <w:rFonts w:ascii="Times New Roman" w:hAnsi="Times New Roman" w:cs="Times New Roman"/>
                <w:sz w:val="24"/>
                <w:szCs w:val="24"/>
                <w:lang w:val="id-ID"/>
              </w:rPr>
            </w:pPr>
            <w:r w:rsidRPr="00CA3A28">
              <w:rPr>
                <w:rFonts w:ascii="Times New Roman" w:hAnsi="Times New Roman" w:cs="Times New Roman"/>
                <w:sz w:val="24"/>
                <w:szCs w:val="24"/>
                <w:lang w:val="id-ID"/>
              </w:rPr>
              <w:t>Minggu</w:t>
            </w:r>
          </w:p>
        </w:tc>
        <w:tc>
          <w:tcPr>
            <w:tcW w:w="1964" w:type="dxa"/>
            <w:vAlign w:val="center"/>
          </w:tcPr>
          <w:p w:rsidR="00CA3A28" w:rsidRPr="00CA3A28" w:rsidRDefault="00CA3A28" w:rsidP="00CA3A28">
            <w:pPr>
              <w:rPr>
                <w:rFonts w:ascii="Times New Roman" w:hAnsi="Times New Roman" w:cs="Times New Roman"/>
                <w:sz w:val="24"/>
                <w:szCs w:val="24"/>
              </w:rPr>
            </w:pPr>
            <w:r w:rsidRPr="00CA3A28">
              <w:rPr>
                <w:rFonts w:ascii="Times New Roman" w:hAnsi="Times New Roman" w:cs="Times New Roman"/>
                <w:sz w:val="24"/>
                <w:szCs w:val="24"/>
                <w:lang w:val="id-ID"/>
              </w:rPr>
              <w:t>15.00-</w:t>
            </w:r>
            <w:r w:rsidRPr="00CA3A28">
              <w:rPr>
                <w:rFonts w:ascii="Times New Roman" w:hAnsi="Times New Roman" w:cs="Times New Roman"/>
                <w:sz w:val="24"/>
                <w:szCs w:val="24"/>
              </w:rPr>
              <w:t>17.00</w:t>
            </w:r>
          </w:p>
        </w:tc>
      </w:tr>
      <w:tr w:rsidR="00CA3A28" w:rsidRPr="00CA3A28" w:rsidTr="00CA3A28">
        <w:trPr>
          <w:trHeight w:val="269"/>
        </w:trPr>
        <w:tc>
          <w:tcPr>
            <w:tcW w:w="2977" w:type="dxa"/>
            <w:vAlign w:val="center"/>
          </w:tcPr>
          <w:p w:rsidR="00CA3A28" w:rsidRPr="00CA3A28" w:rsidRDefault="00CA3A28" w:rsidP="00CA3A28">
            <w:pPr>
              <w:ind w:left="317" w:hanging="317"/>
              <w:jc w:val="both"/>
              <w:rPr>
                <w:rFonts w:ascii="Times New Roman" w:hAnsi="Times New Roman" w:cs="Times New Roman"/>
                <w:sz w:val="24"/>
                <w:szCs w:val="24"/>
                <w:lang w:val="id-ID"/>
              </w:rPr>
            </w:pPr>
            <w:r w:rsidRPr="00CA3A28">
              <w:rPr>
                <w:rFonts w:ascii="Times New Roman" w:hAnsi="Times New Roman" w:cs="Times New Roman"/>
                <w:sz w:val="24"/>
                <w:szCs w:val="24"/>
                <w:lang w:val="id-ID"/>
              </w:rPr>
              <w:t>c. Samroh/Hadrah</w:t>
            </w:r>
          </w:p>
        </w:tc>
        <w:tc>
          <w:tcPr>
            <w:tcW w:w="1701" w:type="dxa"/>
            <w:vAlign w:val="center"/>
          </w:tcPr>
          <w:p w:rsidR="00CA3A28" w:rsidRPr="00CA3A28" w:rsidRDefault="00CA3A28" w:rsidP="00CA3A28">
            <w:pPr>
              <w:rPr>
                <w:rFonts w:ascii="Times New Roman" w:hAnsi="Times New Roman" w:cs="Times New Roman"/>
                <w:sz w:val="24"/>
                <w:szCs w:val="24"/>
                <w:lang w:val="id-ID"/>
              </w:rPr>
            </w:pPr>
            <w:r w:rsidRPr="00CA3A28">
              <w:rPr>
                <w:rFonts w:ascii="Times New Roman" w:hAnsi="Times New Roman" w:cs="Times New Roman"/>
                <w:sz w:val="24"/>
                <w:szCs w:val="24"/>
                <w:lang w:val="id-ID"/>
              </w:rPr>
              <w:t>3 s.d 5</w:t>
            </w:r>
          </w:p>
        </w:tc>
        <w:tc>
          <w:tcPr>
            <w:tcW w:w="1276" w:type="dxa"/>
            <w:vAlign w:val="center"/>
          </w:tcPr>
          <w:p w:rsidR="00CA3A28" w:rsidRPr="00CA3A28" w:rsidRDefault="00CA3A28" w:rsidP="00CA3A28">
            <w:pPr>
              <w:rPr>
                <w:rFonts w:ascii="Times New Roman" w:hAnsi="Times New Roman" w:cs="Times New Roman"/>
                <w:sz w:val="24"/>
                <w:szCs w:val="24"/>
                <w:lang w:val="id-ID"/>
              </w:rPr>
            </w:pPr>
            <w:r w:rsidRPr="00CA3A28">
              <w:rPr>
                <w:rFonts w:ascii="Times New Roman" w:hAnsi="Times New Roman" w:cs="Times New Roman"/>
                <w:sz w:val="24"/>
                <w:szCs w:val="24"/>
                <w:lang w:val="id-ID"/>
              </w:rPr>
              <w:t>Minggu</w:t>
            </w:r>
          </w:p>
        </w:tc>
        <w:tc>
          <w:tcPr>
            <w:tcW w:w="1964" w:type="dxa"/>
            <w:vAlign w:val="center"/>
          </w:tcPr>
          <w:p w:rsidR="00CA3A28" w:rsidRPr="00CA3A28" w:rsidRDefault="00CA3A28" w:rsidP="00CA3A28">
            <w:pPr>
              <w:rPr>
                <w:rFonts w:ascii="Times New Roman" w:hAnsi="Times New Roman" w:cs="Times New Roman"/>
                <w:sz w:val="24"/>
                <w:szCs w:val="24"/>
                <w:lang w:val="id-ID"/>
              </w:rPr>
            </w:pPr>
            <w:r w:rsidRPr="00CA3A28">
              <w:rPr>
                <w:rFonts w:ascii="Times New Roman" w:hAnsi="Times New Roman" w:cs="Times New Roman"/>
                <w:sz w:val="24"/>
                <w:szCs w:val="24"/>
                <w:lang w:val="id-ID"/>
              </w:rPr>
              <w:t>07.00-09</w:t>
            </w:r>
            <w:r w:rsidRPr="00CA3A28">
              <w:rPr>
                <w:rFonts w:ascii="Times New Roman" w:hAnsi="Times New Roman" w:cs="Times New Roman"/>
                <w:sz w:val="24"/>
                <w:szCs w:val="24"/>
              </w:rPr>
              <w:t>.00</w:t>
            </w:r>
          </w:p>
        </w:tc>
      </w:tr>
    </w:tbl>
    <w:p w:rsidR="00CA3A28" w:rsidRPr="00CA3A28" w:rsidRDefault="00CA3A28" w:rsidP="00CA3A28">
      <w:pPr>
        <w:spacing w:line="360" w:lineRule="auto"/>
        <w:ind w:left="1843" w:right="-1"/>
        <w:jc w:val="both"/>
        <w:rPr>
          <w:rFonts w:ascii="Times New Roman" w:hAnsi="Times New Roman" w:cs="Times New Roman"/>
          <w:b/>
          <w:bCs/>
          <w:sz w:val="24"/>
          <w:szCs w:val="24"/>
          <w:lang w:val="id-ID"/>
        </w:rPr>
      </w:pPr>
      <w:r w:rsidRPr="00CA3A28">
        <w:rPr>
          <w:rFonts w:ascii="Times New Roman" w:hAnsi="Times New Roman" w:cs="Times New Roman"/>
          <w:b/>
          <w:bCs/>
          <w:sz w:val="24"/>
          <w:szCs w:val="24"/>
          <w:lang w:val="id-ID"/>
        </w:rPr>
        <w:t>Keterangan :</w:t>
      </w:r>
    </w:p>
    <w:p w:rsidR="00CA3A28" w:rsidRPr="00CA3A28" w:rsidRDefault="00CA3A28" w:rsidP="00CA3A28">
      <w:pPr>
        <w:spacing w:line="360" w:lineRule="auto"/>
        <w:ind w:left="1843" w:right="-1"/>
        <w:jc w:val="both"/>
        <w:rPr>
          <w:rFonts w:ascii="Times New Roman" w:hAnsi="Times New Roman" w:cs="Times New Roman"/>
          <w:bCs/>
          <w:sz w:val="24"/>
          <w:szCs w:val="24"/>
          <w:lang w:val="id-ID"/>
        </w:rPr>
      </w:pPr>
      <w:r w:rsidRPr="00CA3A28">
        <w:rPr>
          <w:rFonts w:ascii="Times New Roman" w:hAnsi="Times New Roman" w:cs="Times New Roman"/>
          <w:bCs/>
          <w:sz w:val="24"/>
          <w:szCs w:val="24"/>
          <w:lang w:val="id-ID"/>
        </w:rPr>
        <w:t>Peserta didik diperbolehkan memilih 2 kegiatan ekstrakurikuler asalkan tidak bersamaan dengan kegiatan ekstrakurikuler lainnya</w:t>
      </w:r>
    </w:p>
    <w:p w:rsidR="00CA3A28" w:rsidRPr="00CA3A28" w:rsidRDefault="00CA3A28" w:rsidP="004070A3">
      <w:pPr>
        <w:pStyle w:val="ListParagraph"/>
        <w:numPr>
          <w:ilvl w:val="0"/>
          <w:numId w:val="84"/>
        </w:numPr>
        <w:tabs>
          <w:tab w:val="clear" w:pos="1080"/>
          <w:tab w:val="left" w:pos="600"/>
        </w:tabs>
        <w:spacing w:line="360" w:lineRule="auto"/>
        <w:ind w:left="1843" w:right="-1" w:hanging="283"/>
        <w:jc w:val="left"/>
        <w:rPr>
          <w:rFonts w:ascii="Times New Roman" w:hAnsi="Times New Roman" w:cs="Times New Roman"/>
          <w:b/>
          <w:bCs/>
          <w:sz w:val="24"/>
          <w:szCs w:val="24"/>
        </w:rPr>
      </w:pPr>
      <w:r w:rsidRPr="00CA3A28">
        <w:rPr>
          <w:rFonts w:ascii="Times New Roman" w:hAnsi="Times New Roman" w:cs="Times New Roman"/>
          <w:b/>
          <w:bCs/>
          <w:sz w:val="24"/>
          <w:szCs w:val="24"/>
        </w:rPr>
        <w:t>Penilaian</w:t>
      </w:r>
      <w:r w:rsidRPr="00CA3A28">
        <w:rPr>
          <w:rFonts w:ascii="Times New Roman" w:hAnsi="Times New Roman" w:cs="Times New Roman"/>
          <w:b/>
          <w:bCs/>
          <w:sz w:val="24"/>
          <w:szCs w:val="24"/>
          <w:lang w:val="id-ID"/>
        </w:rPr>
        <w:t xml:space="preserve"> Kegiatan Ekstrakurikuler</w:t>
      </w:r>
    </w:p>
    <w:p w:rsidR="00CA3A28" w:rsidRPr="00CA3A28" w:rsidRDefault="00CA3A28" w:rsidP="004070A3">
      <w:pPr>
        <w:pStyle w:val="ListParagraph"/>
        <w:numPr>
          <w:ilvl w:val="0"/>
          <w:numId w:val="87"/>
        </w:numPr>
        <w:spacing w:line="360" w:lineRule="auto"/>
        <w:ind w:left="2127" w:right="-1" w:hanging="284"/>
        <w:jc w:val="both"/>
        <w:rPr>
          <w:rFonts w:ascii="Times New Roman" w:hAnsi="Times New Roman" w:cs="Times New Roman"/>
          <w:sz w:val="24"/>
          <w:szCs w:val="24"/>
        </w:rPr>
      </w:pPr>
      <w:r w:rsidRPr="00CA3A28">
        <w:rPr>
          <w:rFonts w:ascii="Times New Roman" w:hAnsi="Times New Roman" w:cs="Times New Roman"/>
          <w:sz w:val="24"/>
          <w:szCs w:val="24"/>
        </w:rPr>
        <w:t>Penilaian</w:t>
      </w:r>
      <w:r w:rsidRPr="00CA3A28">
        <w:rPr>
          <w:rFonts w:ascii="Times New Roman" w:hAnsi="Times New Roman" w:cs="Times New Roman"/>
          <w:sz w:val="24"/>
          <w:szCs w:val="24"/>
          <w:lang w:val="id-ID"/>
        </w:rPr>
        <w:t>kegiatan ekstrakurikuler di</w:t>
      </w:r>
      <w:r w:rsidRPr="00CA3A28">
        <w:rPr>
          <w:rFonts w:ascii="Times New Roman" w:hAnsi="Times New Roman" w:cs="Times New Roman"/>
          <w:sz w:val="24"/>
          <w:szCs w:val="24"/>
        </w:rPr>
        <w:t xml:space="preserve">tentukan oleh proses dan keikutsertaan peserta didik dalam kegiatan ekstrakurikuler yang dipilihnya. </w:t>
      </w:r>
    </w:p>
    <w:p w:rsidR="008F3E70" w:rsidRPr="00CA3A28" w:rsidRDefault="00CA3A28" w:rsidP="004070A3">
      <w:pPr>
        <w:pStyle w:val="ListParagraph"/>
        <w:numPr>
          <w:ilvl w:val="0"/>
          <w:numId w:val="87"/>
        </w:numPr>
        <w:spacing w:line="360" w:lineRule="auto"/>
        <w:ind w:left="2127" w:right="-1" w:hanging="284"/>
        <w:jc w:val="both"/>
        <w:rPr>
          <w:rFonts w:ascii="Times New Roman" w:hAnsi="Times New Roman" w:cs="Times New Roman"/>
          <w:sz w:val="24"/>
          <w:szCs w:val="24"/>
        </w:rPr>
      </w:pPr>
      <w:r w:rsidRPr="00CA3A28">
        <w:rPr>
          <w:rFonts w:ascii="Times New Roman" w:hAnsi="Times New Roman" w:cs="Times New Roman"/>
          <w:sz w:val="24"/>
          <w:szCs w:val="24"/>
        </w:rPr>
        <w:t xml:space="preserve">Penilaian dilakukan </w:t>
      </w:r>
      <w:r w:rsidRPr="00CA3A28">
        <w:rPr>
          <w:rFonts w:ascii="Times New Roman" w:hAnsi="Times New Roman" w:cs="Times New Roman"/>
          <w:i/>
          <w:sz w:val="24"/>
          <w:szCs w:val="24"/>
        </w:rPr>
        <w:t>secara kualitatif</w:t>
      </w:r>
      <w:r w:rsidRPr="00CA3A28">
        <w:rPr>
          <w:rFonts w:ascii="Times New Roman" w:hAnsi="Times New Roman" w:cs="Times New Roman"/>
          <w:sz w:val="24"/>
          <w:szCs w:val="24"/>
          <w:lang w:val="id-ID"/>
        </w:rPr>
        <w:t xml:space="preserve"> dan </w:t>
      </w:r>
      <w:r w:rsidRPr="00CA3A28">
        <w:rPr>
          <w:rFonts w:ascii="Times New Roman" w:hAnsi="Times New Roman" w:cs="Times New Roman"/>
          <w:sz w:val="24"/>
          <w:szCs w:val="24"/>
        </w:rPr>
        <w:t>dilaporkan pada setiap akhir semester kepada kepala sekolah dan orang tua peserta didik</w:t>
      </w:r>
      <w:r w:rsidRPr="00CA3A28">
        <w:rPr>
          <w:rFonts w:ascii="Times New Roman" w:hAnsi="Times New Roman" w:cs="Times New Roman"/>
          <w:sz w:val="24"/>
          <w:szCs w:val="24"/>
          <w:lang w:val="id-ID"/>
        </w:rPr>
        <w:t>.</w:t>
      </w:r>
    </w:p>
    <w:p w:rsidR="00214C56" w:rsidRDefault="00481887" w:rsidP="004070A3">
      <w:pPr>
        <w:pStyle w:val="ListParagraph"/>
        <w:numPr>
          <w:ilvl w:val="0"/>
          <w:numId w:val="9"/>
        </w:numPr>
        <w:spacing w:line="360" w:lineRule="auto"/>
        <w:ind w:left="1276" w:hanging="425"/>
        <w:contextualSpacing w:val="0"/>
        <w:jc w:val="both"/>
        <w:rPr>
          <w:rFonts w:ascii="Times New Roman" w:hAnsi="Times New Roman" w:cs="Times New Roman"/>
          <w:b/>
          <w:sz w:val="24"/>
          <w:szCs w:val="24"/>
        </w:rPr>
      </w:pPr>
      <w:r w:rsidRPr="00C41C55">
        <w:rPr>
          <w:rFonts w:ascii="Times New Roman" w:hAnsi="Times New Roman" w:cs="Times New Roman"/>
          <w:b/>
          <w:sz w:val="24"/>
          <w:szCs w:val="24"/>
        </w:rPr>
        <w:t>Kegiatan Pembiasaan</w:t>
      </w:r>
    </w:p>
    <w:p w:rsidR="00CA3A28" w:rsidRPr="00CA3A28" w:rsidRDefault="00481887" w:rsidP="00214C56">
      <w:pPr>
        <w:pStyle w:val="ListParagraph"/>
        <w:spacing w:line="360" w:lineRule="auto"/>
        <w:ind w:left="1276"/>
        <w:contextualSpacing w:val="0"/>
        <w:jc w:val="both"/>
        <w:rPr>
          <w:rFonts w:ascii="Times New Roman" w:hAnsi="Times New Roman" w:cs="Times New Roman"/>
          <w:sz w:val="24"/>
          <w:szCs w:val="24"/>
          <w:lang w:val="id-ID"/>
        </w:rPr>
      </w:pPr>
      <w:r w:rsidRPr="00214C56">
        <w:rPr>
          <w:rFonts w:ascii="Times New Roman" w:hAnsi="Times New Roman" w:cs="Times New Roman"/>
          <w:sz w:val="24"/>
          <w:szCs w:val="24"/>
        </w:rPr>
        <w:t xml:space="preserve">Guna mengembangkan nilai religi,nilai-nilai sportifitas kehidupan berbangsa dan bernegara pembentukan karakter </w:t>
      </w:r>
      <w:r w:rsidR="007B59D3">
        <w:rPr>
          <w:rFonts w:ascii="Times New Roman" w:hAnsi="Times New Roman" w:cs="Times New Roman"/>
          <w:sz w:val="24"/>
          <w:szCs w:val="24"/>
        </w:rPr>
        <w:t>peserta didik</w:t>
      </w:r>
      <w:r w:rsidRPr="00214C56">
        <w:rPr>
          <w:rFonts w:ascii="Times New Roman" w:hAnsi="Times New Roman" w:cs="Times New Roman"/>
          <w:sz w:val="24"/>
          <w:szCs w:val="24"/>
        </w:rPr>
        <w:t xml:space="preserve"> dilakukan melalui:</w:t>
      </w:r>
    </w:p>
    <w:p w:rsidR="00481887" w:rsidRPr="00C41C55" w:rsidRDefault="00481887" w:rsidP="004070A3">
      <w:pPr>
        <w:numPr>
          <w:ilvl w:val="0"/>
          <w:numId w:val="8"/>
        </w:numPr>
        <w:tabs>
          <w:tab w:val="clear" w:pos="1440"/>
        </w:tabs>
        <w:spacing w:line="360" w:lineRule="auto"/>
        <w:ind w:left="1560" w:hanging="284"/>
        <w:jc w:val="both"/>
        <w:rPr>
          <w:rFonts w:ascii="Times New Roman" w:hAnsi="Times New Roman" w:cs="Times New Roman"/>
          <w:b/>
          <w:sz w:val="24"/>
          <w:szCs w:val="24"/>
          <w:lang w:val="id-ID"/>
        </w:rPr>
      </w:pPr>
      <w:r w:rsidRPr="00C41C55">
        <w:rPr>
          <w:rFonts w:ascii="Times New Roman" w:hAnsi="Times New Roman" w:cs="Times New Roman"/>
          <w:b/>
          <w:sz w:val="24"/>
          <w:szCs w:val="24"/>
          <w:lang w:val="id-ID"/>
        </w:rPr>
        <w:t>Pembiasaan Rutin</w:t>
      </w:r>
    </w:p>
    <w:p w:rsidR="00481887" w:rsidRPr="00C41C55" w:rsidRDefault="00481887" w:rsidP="00214C56">
      <w:pPr>
        <w:spacing w:line="360" w:lineRule="auto"/>
        <w:ind w:left="1560"/>
        <w:jc w:val="both"/>
        <w:rPr>
          <w:rFonts w:ascii="Times New Roman" w:hAnsi="Times New Roman" w:cs="Times New Roman"/>
          <w:sz w:val="24"/>
          <w:szCs w:val="24"/>
          <w:lang w:val="id-ID"/>
        </w:rPr>
      </w:pPr>
      <w:r w:rsidRPr="00C41C55">
        <w:rPr>
          <w:rFonts w:ascii="Times New Roman" w:hAnsi="Times New Roman" w:cs="Times New Roman"/>
          <w:sz w:val="24"/>
          <w:szCs w:val="24"/>
          <w:lang w:val="id-ID"/>
        </w:rPr>
        <w:t xml:space="preserve">Adalah kegiatan yang dilakukan secara reguler, baik di kelas maupun di sekolah.Pembentukan karakter melalui pembiasaan dalam kegiatan rutin di </w:t>
      </w:r>
      <w:r w:rsidR="00B62C8E">
        <w:rPr>
          <w:rFonts w:ascii="Times New Roman" w:hAnsi="Times New Roman" w:cs="Times New Roman"/>
          <w:sz w:val="24"/>
          <w:szCs w:val="24"/>
          <w:lang w:val="id-ID"/>
        </w:rPr>
        <w:t>SD Negeri 2 Curah Jeru</w:t>
      </w:r>
      <w:r w:rsidRPr="00C41C55">
        <w:rPr>
          <w:rFonts w:ascii="Times New Roman" w:hAnsi="Times New Roman" w:cs="Times New Roman"/>
          <w:sz w:val="24"/>
          <w:szCs w:val="24"/>
          <w:lang w:val="id-ID"/>
        </w:rPr>
        <w:t xml:space="preserve"> adalah sebagai berikut:</w:t>
      </w:r>
    </w:p>
    <w:p w:rsidR="00481887" w:rsidRPr="00C41C55" w:rsidRDefault="00481887" w:rsidP="004070A3">
      <w:pPr>
        <w:numPr>
          <w:ilvl w:val="0"/>
          <w:numId w:val="6"/>
        </w:numPr>
        <w:tabs>
          <w:tab w:val="clear" w:pos="1295"/>
        </w:tabs>
        <w:spacing w:line="360" w:lineRule="auto"/>
        <w:ind w:left="1843" w:hanging="283"/>
        <w:jc w:val="both"/>
        <w:rPr>
          <w:rFonts w:ascii="Times New Roman" w:hAnsi="Times New Roman" w:cs="Times New Roman"/>
          <w:sz w:val="24"/>
          <w:szCs w:val="24"/>
          <w:lang w:val="id-ID"/>
        </w:rPr>
      </w:pPr>
      <w:r w:rsidRPr="00C41C55">
        <w:rPr>
          <w:rFonts w:ascii="Times New Roman" w:hAnsi="Times New Roman" w:cs="Times New Roman"/>
          <w:sz w:val="24"/>
          <w:szCs w:val="24"/>
          <w:lang w:val="id-ID"/>
        </w:rPr>
        <w:t>Sholat berjamaah</w:t>
      </w:r>
    </w:p>
    <w:p w:rsidR="00481887" w:rsidRPr="00C41C55" w:rsidRDefault="00481887" w:rsidP="004070A3">
      <w:pPr>
        <w:numPr>
          <w:ilvl w:val="0"/>
          <w:numId w:val="6"/>
        </w:numPr>
        <w:tabs>
          <w:tab w:val="clear" w:pos="1295"/>
        </w:tabs>
        <w:spacing w:line="360" w:lineRule="auto"/>
        <w:ind w:left="1843" w:hanging="283"/>
        <w:jc w:val="both"/>
        <w:rPr>
          <w:rFonts w:ascii="Times New Roman" w:hAnsi="Times New Roman" w:cs="Times New Roman"/>
          <w:sz w:val="24"/>
          <w:szCs w:val="24"/>
          <w:lang w:val="id-ID"/>
        </w:rPr>
      </w:pPr>
      <w:r w:rsidRPr="00C41C55">
        <w:rPr>
          <w:rFonts w:ascii="Times New Roman" w:hAnsi="Times New Roman" w:cs="Times New Roman"/>
          <w:sz w:val="24"/>
          <w:szCs w:val="24"/>
          <w:lang w:val="id-ID"/>
        </w:rPr>
        <w:t>Upacara bendera setiap hari senin</w:t>
      </w:r>
    </w:p>
    <w:p w:rsidR="00481887" w:rsidRPr="00C41C55" w:rsidRDefault="00481887" w:rsidP="004070A3">
      <w:pPr>
        <w:numPr>
          <w:ilvl w:val="0"/>
          <w:numId w:val="6"/>
        </w:numPr>
        <w:tabs>
          <w:tab w:val="clear" w:pos="1295"/>
        </w:tabs>
        <w:spacing w:line="360" w:lineRule="auto"/>
        <w:ind w:left="1843" w:hanging="283"/>
        <w:jc w:val="both"/>
        <w:rPr>
          <w:rFonts w:ascii="Times New Roman" w:hAnsi="Times New Roman" w:cs="Times New Roman"/>
          <w:sz w:val="24"/>
          <w:szCs w:val="24"/>
          <w:lang w:val="id-ID"/>
        </w:rPr>
      </w:pPr>
      <w:r w:rsidRPr="00C41C55">
        <w:rPr>
          <w:rFonts w:ascii="Times New Roman" w:hAnsi="Times New Roman" w:cs="Times New Roman"/>
          <w:sz w:val="24"/>
          <w:szCs w:val="24"/>
          <w:lang w:val="id-ID"/>
        </w:rPr>
        <w:lastRenderedPageBreak/>
        <w:t>Berdoa sebelum dan sesudah belajar</w:t>
      </w:r>
    </w:p>
    <w:p w:rsidR="00481887" w:rsidRPr="00C41C55" w:rsidRDefault="00481887" w:rsidP="004070A3">
      <w:pPr>
        <w:numPr>
          <w:ilvl w:val="0"/>
          <w:numId w:val="6"/>
        </w:numPr>
        <w:tabs>
          <w:tab w:val="clear" w:pos="1295"/>
        </w:tabs>
        <w:spacing w:line="360" w:lineRule="auto"/>
        <w:ind w:left="1843" w:hanging="283"/>
        <w:jc w:val="both"/>
        <w:rPr>
          <w:rFonts w:ascii="Times New Roman" w:hAnsi="Times New Roman" w:cs="Times New Roman"/>
          <w:sz w:val="24"/>
          <w:szCs w:val="24"/>
          <w:lang w:val="id-ID"/>
        </w:rPr>
      </w:pPr>
      <w:r w:rsidRPr="00C41C55">
        <w:rPr>
          <w:rFonts w:ascii="Times New Roman" w:hAnsi="Times New Roman" w:cs="Times New Roman"/>
          <w:sz w:val="24"/>
          <w:szCs w:val="24"/>
          <w:lang w:val="id-ID"/>
        </w:rPr>
        <w:t>Pengajian setiap hari Jum’at dan menyimak bacaan surat pendek  dalam Al Qur’an</w:t>
      </w:r>
    </w:p>
    <w:p w:rsidR="00481887" w:rsidRPr="00C41C55" w:rsidRDefault="00481887" w:rsidP="004070A3">
      <w:pPr>
        <w:numPr>
          <w:ilvl w:val="0"/>
          <w:numId w:val="6"/>
        </w:numPr>
        <w:tabs>
          <w:tab w:val="clear" w:pos="1295"/>
        </w:tabs>
        <w:spacing w:line="360" w:lineRule="auto"/>
        <w:ind w:left="1843" w:hanging="283"/>
        <w:jc w:val="both"/>
        <w:rPr>
          <w:rFonts w:ascii="Times New Roman" w:hAnsi="Times New Roman" w:cs="Times New Roman"/>
          <w:sz w:val="24"/>
          <w:szCs w:val="24"/>
          <w:lang w:val="id-ID"/>
        </w:rPr>
      </w:pPr>
      <w:r w:rsidRPr="00C41C55">
        <w:rPr>
          <w:rFonts w:ascii="Times New Roman" w:hAnsi="Times New Roman" w:cs="Times New Roman"/>
          <w:sz w:val="24"/>
          <w:szCs w:val="24"/>
          <w:lang w:val="id-ID"/>
        </w:rPr>
        <w:t>Pemeriksaan kebersihan badan serta pakaian sebelum masuk kelas</w:t>
      </w:r>
      <w:r w:rsidR="00214C56">
        <w:rPr>
          <w:rFonts w:ascii="Times New Roman" w:hAnsi="Times New Roman" w:cs="Times New Roman"/>
          <w:sz w:val="24"/>
          <w:szCs w:val="24"/>
        </w:rPr>
        <w:t>.</w:t>
      </w:r>
    </w:p>
    <w:p w:rsidR="00481887" w:rsidRPr="00C41C55" w:rsidRDefault="00481887" w:rsidP="004070A3">
      <w:pPr>
        <w:numPr>
          <w:ilvl w:val="0"/>
          <w:numId w:val="6"/>
        </w:numPr>
        <w:tabs>
          <w:tab w:val="clear" w:pos="1295"/>
        </w:tabs>
        <w:spacing w:line="360" w:lineRule="auto"/>
        <w:ind w:left="1843" w:hanging="283"/>
        <w:jc w:val="both"/>
        <w:rPr>
          <w:rFonts w:ascii="Times New Roman" w:hAnsi="Times New Roman" w:cs="Times New Roman"/>
          <w:sz w:val="24"/>
          <w:szCs w:val="24"/>
          <w:lang w:val="id-ID"/>
        </w:rPr>
      </w:pPr>
      <w:r w:rsidRPr="00C41C55">
        <w:rPr>
          <w:rFonts w:ascii="Times New Roman" w:hAnsi="Times New Roman" w:cs="Times New Roman"/>
          <w:sz w:val="24"/>
          <w:szCs w:val="24"/>
          <w:lang w:val="id-ID"/>
        </w:rPr>
        <w:t>Membersihkan kelas serta halaman sebelum dan sesudah belajar</w:t>
      </w:r>
    </w:p>
    <w:p w:rsidR="00481887" w:rsidRPr="00017BD8" w:rsidRDefault="00481887" w:rsidP="004070A3">
      <w:pPr>
        <w:numPr>
          <w:ilvl w:val="0"/>
          <w:numId w:val="6"/>
        </w:numPr>
        <w:tabs>
          <w:tab w:val="clear" w:pos="1295"/>
        </w:tabs>
        <w:spacing w:line="360" w:lineRule="auto"/>
        <w:ind w:left="1843" w:hanging="283"/>
        <w:jc w:val="both"/>
        <w:rPr>
          <w:rFonts w:ascii="Times New Roman" w:hAnsi="Times New Roman" w:cs="Times New Roman"/>
          <w:sz w:val="24"/>
          <w:szCs w:val="24"/>
          <w:lang w:val="id-ID"/>
        </w:rPr>
      </w:pPr>
      <w:r w:rsidRPr="00C41C55">
        <w:rPr>
          <w:rFonts w:ascii="Times New Roman" w:hAnsi="Times New Roman" w:cs="Times New Roman"/>
          <w:sz w:val="24"/>
          <w:szCs w:val="24"/>
          <w:lang w:val="id-ID"/>
        </w:rPr>
        <w:t>Membaca buku di perpustakaan</w:t>
      </w:r>
      <w:r w:rsidR="00214C56">
        <w:rPr>
          <w:rFonts w:ascii="Times New Roman" w:hAnsi="Times New Roman" w:cs="Times New Roman"/>
          <w:sz w:val="24"/>
          <w:szCs w:val="24"/>
        </w:rPr>
        <w:t>.</w:t>
      </w:r>
    </w:p>
    <w:p w:rsidR="00481887" w:rsidRPr="00C41C55" w:rsidRDefault="00481887" w:rsidP="004070A3">
      <w:pPr>
        <w:numPr>
          <w:ilvl w:val="0"/>
          <w:numId w:val="8"/>
        </w:numPr>
        <w:tabs>
          <w:tab w:val="clear" w:pos="1440"/>
        </w:tabs>
        <w:spacing w:line="360" w:lineRule="auto"/>
        <w:ind w:left="1560" w:hanging="284"/>
        <w:jc w:val="both"/>
        <w:rPr>
          <w:rFonts w:ascii="Times New Roman" w:hAnsi="Times New Roman" w:cs="Times New Roman"/>
          <w:sz w:val="24"/>
          <w:szCs w:val="24"/>
          <w:lang w:val="id-ID"/>
        </w:rPr>
      </w:pPr>
      <w:r w:rsidRPr="00C41C55">
        <w:rPr>
          <w:rFonts w:ascii="Times New Roman" w:hAnsi="Times New Roman" w:cs="Times New Roman"/>
          <w:b/>
          <w:sz w:val="24"/>
          <w:szCs w:val="24"/>
          <w:lang w:val="id-ID"/>
        </w:rPr>
        <w:t>Terprogram</w:t>
      </w:r>
    </w:p>
    <w:p w:rsidR="00214C56" w:rsidRDefault="00481887" w:rsidP="00214C56">
      <w:pPr>
        <w:spacing w:line="360" w:lineRule="auto"/>
        <w:ind w:left="1560"/>
        <w:jc w:val="both"/>
        <w:rPr>
          <w:rFonts w:ascii="Times New Roman" w:hAnsi="Times New Roman" w:cs="Times New Roman"/>
          <w:sz w:val="24"/>
          <w:szCs w:val="24"/>
          <w:lang w:val="id-ID"/>
        </w:rPr>
      </w:pPr>
      <w:r w:rsidRPr="00C41C55">
        <w:rPr>
          <w:rFonts w:ascii="Times New Roman" w:hAnsi="Times New Roman" w:cs="Times New Roman"/>
          <w:sz w:val="24"/>
          <w:szCs w:val="24"/>
          <w:lang w:val="id-ID"/>
        </w:rPr>
        <w:t>Adalah kegiatan yang diprogramkan dan direncanakan baik pada tingkat kelas maupun tingkat sekolah.</w:t>
      </w:r>
    </w:p>
    <w:p w:rsidR="00460ACB" w:rsidRDefault="00460ACB" w:rsidP="004070A3">
      <w:pPr>
        <w:numPr>
          <w:ilvl w:val="0"/>
          <w:numId w:val="7"/>
        </w:numPr>
        <w:tabs>
          <w:tab w:val="clear" w:pos="1295"/>
        </w:tabs>
        <w:spacing w:line="360" w:lineRule="auto"/>
        <w:ind w:left="1843" w:hanging="283"/>
        <w:jc w:val="both"/>
        <w:rPr>
          <w:rFonts w:ascii="Times New Roman" w:hAnsi="Times New Roman" w:cs="Times New Roman"/>
          <w:sz w:val="24"/>
          <w:szCs w:val="24"/>
          <w:lang w:val="id-ID"/>
        </w:rPr>
      </w:pPr>
      <w:r w:rsidRPr="00C41C55">
        <w:rPr>
          <w:rFonts w:ascii="Times New Roman" w:hAnsi="Times New Roman" w:cs="Times New Roman"/>
          <w:sz w:val="24"/>
          <w:szCs w:val="24"/>
          <w:lang w:val="id-ID"/>
        </w:rPr>
        <w:t xml:space="preserve">Kegiatan Keagamaan Pesantren kilat </w:t>
      </w:r>
    </w:p>
    <w:p w:rsidR="00481887" w:rsidRPr="00C41C55" w:rsidRDefault="00481887" w:rsidP="004070A3">
      <w:pPr>
        <w:numPr>
          <w:ilvl w:val="0"/>
          <w:numId w:val="7"/>
        </w:numPr>
        <w:tabs>
          <w:tab w:val="clear" w:pos="1295"/>
        </w:tabs>
        <w:spacing w:line="360" w:lineRule="auto"/>
        <w:ind w:left="1843" w:hanging="283"/>
        <w:jc w:val="both"/>
        <w:rPr>
          <w:rFonts w:ascii="Times New Roman" w:hAnsi="Times New Roman" w:cs="Times New Roman"/>
          <w:sz w:val="24"/>
          <w:szCs w:val="24"/>
          <w:lang w:val="id-ID"/>
        </w:rPr>
      </w:pPr>
      <w:r w:rsidRPr="00C41C55">
        <w:rPr>
          <w:rFonts w:ascii="Times New Roman" w:hAnsi="Times New Roman" w:cs="Times New Roman"/>
          <w:sz w:val="24"/>
          <w:szCs w:val="24"/>
          <w:lang w:val="id-ID"/>
        </w:rPr>
        <w:t>Pekan Kreatifitas dan olahraga</w:t>
      </w:r>
    </w:p>
    <w:p w:rsidR="00481887" w:rsidRPr="00C41C55" w:rsidRDefault="00481887" w:rsidP="004070A3">
      <w:pPr>
        <w:numPr>
          <w:ilvl w:val="0"/>
          <w:numId w:val="7"/>
        </w:numPr>
        <w:tabs>
          <w:tab w:val="clear" w:pos="1295"/>
        </w:tabs>
        <w:spacing w:line="360" w:lineRule="auto"/>
        <w:ind w:left="1843" w:hanging="283"/>
        <w:jc w:val="both"/>
        <w:rPr>
          <w:rFonts w:ascii="Times New Roman" w:hAnsi="Times New Roman" w:cs="Times New Roman"/>
          <w:sz w:val="24"/>
          <w:szCs w:val="24"/>
          <w:lang w:val="id-ID"/>
        </w:rPr>
      </w:pPr>
      <w:r w:rsidRPr="00C41C55">
        <w:rPr>
          <w:rFonts w:ascii="Times New Roman" w:hAnsi="Times New Roman" w:cs="Times New Roman"/>
          <w:sz w:val="24"/>
          <w:szCs w:val="24"/>
          <w:lang w:val="id-ID"/>
        </w:rPr>
        <w:t>Peringatan Hari Besar Nasional</w:t>
      </w:r>
    </w:p>
    <w:p w:rsidR="00481887" w:rsidRPr="00C41C55" w:rsidRDefault="00481887" w:rsidP="004070A3">
      <w:pPr>
        <w:numPr>
          <w:ilvl w:val="0"/>
          <w:numId w:val="7"/>
        </w:numPr>
        <w:tabs>
          <w:tab w:val="clear" w:pos="1295"/>
        </w:tabs>
        <w:spacing w:line="360" w:lineRule="auto"/>
        <w:ind w:left="1843" w:hanging="283"/>
        <w:jc w:val="both"/>
        <w:rPr>
          <w:rFonts w:ascii="Times New Roman" w:hAnsi="Times New Roman" w:cs="Times New Roman"/>
          <w:sz w:val="24"/>
          <w:szCs w:val="24"/>
          <w:lang w:val="id-ID"/>
        </w:rPr>
      </w:pPr>
      <w:r w:rsidRPr="00C41C55">
        <w:rPr>
          <w:rFonts w:ascii="Times New Roman" w:hAnsi="Times New Roman" w:cs="Times New Roman"/>
          <w:sz w:val="24"/>
          <w:szCs w:val="24"/>
          <w:lang w:val="id-ID"/>
        </w:rPr>
        <w:t>Karyawisata, darmawisata, study tour</w:t>
      </w:r>
    </w:p>
    <w:p w:rsidR="00481887" w:rsidRPr="00C41C55" w:rsidRDefault="00481887" w:rsidP="004070A3">
      <w:pPr>
        <w:numPr>
          <w:ilvl w:val="0"/>
          <w:numId w:val="7"/>
        </w:numPr>
        <w:tabs>
          <w:tab w:val="clear" w:pos="1295"/>
        </w:tabs>
        <w:spacing w:line="360" w:lineRule="auto"/>
        <w:ind w:left="1843" w:hanging="283"/>
        <w:jc w:val="both"/>
        <w:rPr>
          <w:rFonts w:ascii="Times New Roman" w:hAnsi="Times New Roman" w:cs="Times New Roman"/>
          <w:sz w:val="24"/>
          <w:szCs w:val="24"/>
          <w:lang w:val="id-ID"/>
        </w:rPr>
      </w:pPr>
      <w:r w:rsidRPr="00C41C55">
        <w:rPr>
          <w:rFonts w:ascii="Times New Roman" w:hAnsi="Times New Roman" w:cs="Times New Roman"/>
          <w:sz w:val="24"/>
          <w:szCs w:val="24"/>
          <w:lang w:val="id-ID"/>
        </w:rPr>
        <w:t>Pekan Olahraga antar kelas</w:t>
      </w:r>
    </w:p>
    <w:p w:rsidR="00481887" w:rsidRPr="00017BD8" w:rsidRDefault="00481887" w:rsidP="004070A3">
      <w:pPr>
        <w:numPr>
          <w:ilvl w:val="0"/>
          <w:numId w:val="7"/>
        </w:numPr>
        <w:tabs>
          <w:tab w:val="clear" w:pos="1295"/>
        </w:tabs>
        <w:spacing w:line="360" w:lineRule="auto"/>
        <w:ind w:left="1843" w:hanging="283"/>
        <w:jc w:val="both"/>
        <w:rPr>
          <w:rFonts w:ascii="Times New Roman" w:hAnsi="Times New Roman" w:cs="Times New Roman"/>
          <w:sz w:val="24"/>
          <w:szCs w:val="24"/>
          <w:lang w:val="id-ID"/>
        </w:rPr>
      </w:pPr>
      <w:r w:rsidRPr="00C41C55">
        <w:rPr>
          <w:rFonts w:ascii="Times New Roman" w:hAnsi="Times New Roman" w:cs="Times New Roman"/>
          <w:sz w:val="24"/>
          <w:szCs w:val="24"/>
          <w:lang w:val="id-ID"/>
        </w:rPr>
        <w:t>Bina Olimpiade MIPA</w:t>
      </w:r>
    </w:p>
    <w:p w:rsidR="00543B29" w:rsidRDefault="00481887" w:rsidP="004070A3">
      <w:pPr>
        <w:numPr>
          <w:ilvl w:val="0"/>
          <w:numId w:val="8"/>
        </w:numPr>
        <w:tabs>
          <w:tab w:val="clear" w:pos="1440"/>
        </w:tabs>
        <w:spacing w:line="360" w:lineRule="auto"/>
        <w:ind w:left="1560" w:hanging="284"/>
        <w:jc w:val="both"/>
        <w:rPr>
          <w:rFonts w:ascii="Times New Roman" w:hAnsi="Times New Roman" w:cs="Times New Roman"/>
          <w:sz w:val="24"/>
          <w:szCs w:val="24"/>
          <w:lang w:val="id-ID"/>
        </w:rPr>
      </w:pPr>
      <w:r w:rsidRPr="00C41C55">
        <w:rPr>
          <w:rFonts w:ascii="Times New Roman" w:hAnsi="Times New Roman" w:cs="Times New Roman"/>
          <w:b/>
          <w:sz w:val="24"/>
          <w:szCs w:val="24"/>
          <w:lang w:val="id-ID"/>
        </w:rPr>
        <w:t>Spontan</w:t>
      </w:r>
    </w:p>
    <w:p w:rsidR="00481887" w:rsidRPr="00543B29" w:rsidRDefault="00481887" w:rsidP="00543B29">
      <w:pPr>
        <w:spacing w:line="360" w:lineRule="auto"/>
        <w:ind w:left="1560"/>
        <w:jc w:val="both"/>
        <w:rPr>
          <w:rFonts w:ascii="Times New Roman" w:hAnsi="Times New Roman" w:cs="Times New Roman"/>
          <w:sz w:val="24"/>
          <w:szCs w:val="24"/>
          <w:lang w:val="id-ID"/>
        </w:rPr>
      </w:pPr>
      <w:r w:rsidRPr="00543B29">
        <w:rPr>
          <w:rFonts w:ascii="Times New Roman" w:hAnsi="Times New Roman" w:cs="Times New Roman"/>
          <w:sz w:val="24"/>
          <w:szCs w:val="24"/>
          <w:lang w:val="id-ID"/>
        </w:rPr>
        <w:t>Adalah kegiatan yang dapat dilakukan kapan saja,tanpa dibatasi oleh ruang.</w:t>
      </w:r>
    </w:p>
    <w:p w:rsidR="00481887" w:rsidRPr="00C41C55" w:rsidRDefault="00481887" w:rsidP="004070A3">
      <w:pPr>
        <w:numPr>
          <w:ilvl w:val="0"/>
          <w:numId w:val="30"/>
        </w:numPr>
        <w:tabs>
          <w:tab w:val="clear" w:pos="1295"/>
        </w:tabs>
        <w:spacing w:line="360" w:lineRule="auto"/>
        <w:ind w:left="1843" w:hanging="283"/>
        <w:jc w:val="both"/>
        <w:rPr>
          <w:rFonts w:ascii="Times New Roman" w:hAnsi="Times New Roman" w:cs="Times New Roman"/>
          <w:sz w:val="24"/>
          <w:szCs w:val="24"/>
          <w:lang w:val="id-ID"/>
        </w:rPr>
      </w:pPr>
      <w:r w:rsidRPr="00C41C55">
        <w:rPr>
          <w:rFonts w:ascii="Times New Roman" w:hAnsi="Times New Roman" w:cs="Times New Roman"/>
          <w:sz w:val="24"/>
          <w:szCs w:val="24"/>
          <w:lang w:val="id-ID"/>
        </w:rPr>
        <w:t>Membiasakan memberi salam</w:t>
      </w:r>
      <w:r w:rsidR="00543B29">
        <w:rPr>
          <w:rFonts w:ascii="Times New Roman" w:hAnsi="Times New Roman" w:cs="Times New Roman"/>
          <w:sz w:val="24"/>
          <w:szCs w:val="24"/>
        </w:rPr>
        <w:t>.</w:t>
      </w:r>
    </w:p>
    <w:p w:rsidR="00481887" w:rsidRPr="00C41C55" w:rsidRDefault="00481887" w:rsidP="004070A3">
      <w:pPr>
        <w:numPr>
          <w:ilvl w:val="0"/>
          <w:numId w:val="30"/>
        </w:numPr>
        <w:tabs>
          <w:tab w:val="clear" w:pos="1295"/>
        </w:tabs>
        <w:spacing w:line="360" w:lineRule="auto"/>
        <w:ind w:left="1843" w:hanging="283"/>
        <w:jc w:val="both"/>
        <w:rPr>
          <w:rFonts w:ascii="Times New Roman" w:hAnsi="Times New Roman" w:cs="Times New Roman"/>
          <w:sz w:val="24"/>
          <w:szCs w:val="24"/>
          <w:lang w:val="id-ID"/>
        </w:rPr>
      </w:pPr>
      <w:r w:rsidRPr="00C41C55">
        <w:rPr>
          <w:rFonts w:ascii="Times New Roman" w:hAnsi="Times New Roman" w:cs="Times New Roman"/>
          <w:sz w:val="24"/>
          <w:szCs w:val="24"/>
          <w:lang w:val="id-ID"/>
        </w:rPr>
        <w:t>Membiasakan membuang sampah pada tempatnya</w:t>
      </w:r>
      <w:r w:rsidR="00543B29">
        <w:rPr>
          <w:rFonts w:ascii="Times New Roman" w:hAnsi="Times New Roman" w:cs="Times New Roman"/>
          <w:sz w:val="24"/>
          <w:szCs w:val="24"/>
        </w:rPr>
        <w:t>.</w:t>
      </w:r>
    </w:p>
    <w:p w:rsidR="00481887" w:rsidRPr="00C41C55" w:rsidRDefault="00481887" w:rsidP="004070A3">
      <w:pPr>
        <w:numPr>
          <w:ilvl w:val="0"/>
          <w:numId w:val="30"/>
        </w:numPr>
        <w:tabs>
          <w:tab w:val="clear" w:pos="1295"/>
        </w:tabs>
        <w:spacing w:line="360" w:lineRule="auto"/>
        <w:ind w:left="1843" w:hanging="283"/>
        <w:jc w:val="both"/>
        <w:rPr>
          <w:rFonts w:ascii="Times New Roman" w:hAnsi="Times New Roman" w:cs="Times New Roman"/>
          <w:sz w:val="24"/>
          <w:szCs w:val="24"/>
          <w:lang w:val="id-ID"/>
        </w:rPr>
      </w:pPr>
      <w:r w:rsidRPr="00C41C55">
        <w:rPr>
          <w:rFonts w:ascii="Times New Roman" w:hAnsi="Times New Roman" w:cs="Times New Roman"/>
          <w:sz w:val="24"/>
          <w:szCs w:val="24"/>
          <w:lang w:val="id-ID"/>
        </w:rPr>
        <w:t>Membiasakan antri</w:t>
      </w:r>
      <w:r w:rsidR="00543B29">
        <w:rPr>
          <w:rFonts w:ascii="Times New Roman" w:hAnsi="Times New Roman" w:cs="Times New Roman"/>
          <w:sz w:val="24"/>
          <w:szCs w:val="24"/>
        </w:rPr>
        <w:t>.</w:t>
      </w:r>
    </w:p>
    <w:p w:rsidR="00481887" w:rsidRPr="00C41C55" w:rsidRDefault="00481887" w:rsidP="004070A3">
      <w:pPr>
        <w:numPr>
          <w:ilvl w:val="0"/>
          <w:numId w:val="30"/>
        </w:numPr>
        <w:tabs>
          <w:tab w:val="clear" w:pos="1295"/>
        </w:tabs>
        <w:spacing w:line="360" w:lineRule="auto"/>
        <w:ind w:left="1843" w:hanging="283"/>
        <w:jc w:val="both"/>
        <w:rPr>
          <w:rFonts w:ascii="Times New Roman" w:hAnsi="Times New Roman" w:cs="Times New Roman"/>
          <w:sz w:val="24"/>
          <w:szCs w:val="24"/>
          <w:lang w:val="id-ID"/>
        </w:rPr>
      </w:pPr>
      <w:r w:rsidRPr="00C41C55">
        <w:rPr>
          <w:rFonts w:ascii="Times New Roman" w:hAnsi="Times New Roman" w:cs="Times New Roman"/>
          <w:sz w:val="24"/>
          <w:szCs w:val="24"/>
          <w:lang w:val="id-ID"/>
        </w:rPr>
        <w:t>Membiasakan membantu teman yang kena musibah</w:t>
      </w:r>
      <w:r w:rsidR="00543B29">
        <w:rPr>
          <w:rFonts w:ascii="Times New Roman" w:hAnsi="Times New Roman" w:cs="Times New Roman"/>
          <w:sz w:val="24"/>
          <w:szCs w:val="24"/>
        </w:rPr>
        <w:t>.</w:t>
      </w:r>
    </w:p>
    <w:p w:rsidR="00481887" w:rsidRPr="00C41C55" w:rsidRDefault="00481887" w:rsidP="004070A3">
      <w:pPr>
        <w:numPr>
          <w:ilvl w:val="0"/>
          <w:numId w:val="30"/>
        </w:numPr>
        <w:tabs>
          <w:tab w:val="clear" w:pos="1295"/>
        </w:tabs>
        <w:spacing w:line="360" w:lineRule="auto"/>
        <w:ind w:left="1843" w:hanging="283"/>
        <w:jc w:val="both"/>
        <w:rPr>
          <w:rFonts w:ascii="Times New Roman" w:hAnsi="Times New Roman" w:cs="Times New Roman"/>
          <w:sz w:val="24"/>
          <w:szCs w:val="24"/>
          <w:lang w:val="id-ID"/>
        </w:rPr>
      </w:pPr>
      <w:r w:rsidRPr="00C41C55">
        <w:rPr>
          <w:rFonts w:ascii="Times New Roman" w:hAnsi="Times New Roman" w:cs="Times New Roman"/>
          <w:sz w:val="24"/>
          <w:szCs w:val="24"/>
          <w:lang w:val="id-ID"/>
        </w:rPr>
        <w:t>Berdiskusi dengan baik dan benar</w:t>
      </w:r>
      <w:r w:rsidR="00543B29">
        <w:rPr>
          <w:rFonts w:ascii="Times New Roman" w:hAnsi="Times New Roman" w:cs="Times New Roman"/>
          <w:sz w:val="24"/>
          <w:szCs w:val="24"/>
        </w:rPr>
        <w:t>.</w:t>
      </w:r>
    </w:p>
    <w:p w:rsidR="00481887" w:rsidRDefault="00543B29" w:rsidP="004070A3">
      <w:pPr>
        <w:numPr>
          <w:ilvl w:val="0"/>
          <w:numId w:val="30"/>
        </w:numPr>
        <w:tabs>
          <w:tab w:val="clear" w:pos="1295"/>
        </w:tabs>
        <w:spacing w:line="360" w:lineRule="auto"/>
        <w:ind w:left="1843" w:hanging="283"/>
        <w:jc w:val="both"/>
        <w:rPr>
          <w:rFonts w:ascii="Times New Roman" w:hAnsi="Times New Roman" w:cs="Times New Roman"/>
          <w:sz w:val="24"/>
          <w:szCs w:val="24"/>
          <w:lang w:val="id-ID"/>
        </w:rPr>
      </w:pPr>
      <w:r>
        <w:rPr>
          <w:rFonts w:ascii="Times New Roman" w:hAnsi="Times New Roman" w:cs="Times New Roman"/>
          <w:sz w:val="24"/>
          <w:szCs w:val="24"/>
        </w:rPr>
        <w:t>Kerja bakti.</w:t>
      </w:r>
    </w:p>
    <w:p w:rsidR="00543B29" w:rsidRDefault="00481887" w:rsidP="004070A3">
      <w:pPr>
        <w:pStyle w:val="ListParagraph"/>
        <w:numPr>
          <w:ilvl w:val="0"/>
          <w:numId w:val="9"/>
        </w:numPr>
        <w:spacing w:line="360" w:lineRule="auto"/>
        <w:ind w:left="1276" w:hanging="425"/>
        <w:contextualSpacing w:val="0"/>
        <w:jc w:val="both"/>
        <w:rPr>
          <w:rFonts w:ascii="Times New Roman" w:hAnsi="Times New Roman" w:cs="Times New Roman"/>
          <w:b/>
          <w:sz w:val="24"/>
          <w:szCs w:val="24"/>
        </w:rPr>
      </w:pPr>
      <w:r w:rsidRPr="00C41C55">
        <w:rPr>
          <w:rFonts w:ascii="Times New Roman" w:hAnsi="Times New Roman" w:cs="Times New Roman"/>
          <w:b/>
          <w:sz w:val="24"/>
          <w:szCs w:val="24"/>
        </w:rPr>
        <w:t>Kegiatan Keteladanan</w:t>
      </w:r>
    </w:p>
    <w:p w:rsidR="00481887" w:rsidRPr="00543B29" w:rsidRDefault="00481887" w:rsidP="00543B29">
      <w:pPr>
        <w:pStyle w:val="ListParagraph"/>
        <w:spacing w:line="360" w:lineRule="auto"/>
        <w:ind w:left="1276"/>
        <w:contextualSpacing w:val="0"/>
        <w:jc w:val="both"/>
        <w:rPr>
          <w:rFonts w:ascii="Times New Roman" w:hAnsi="Times New Roman" w:cs="Times New Roman"/>
          <w:b/>
          <w:sz w:val="24"/>
          <w:szCs w:val="24"/>
        </w:rPr>
      </w:pPr>
      <w:r w:rsidRPr="00543B29">
        <w:rPr>
          <w:rFonts w:ascii="Times New Roman" w:hAnsi="Times New Roman" w:cs="Times New Roman"/>
          <w:sz w:val="24"/>
          <w:szCs w:val="24"/>
          <w:lang w:val="id-ID"/>
        </w:rPr>
        <w:t xml:space="preserve">Adalah kegiatan yang dapat dilakukan kapan saja dan dimana saja yang lebih mengutamakan pemberian contoh dari guru dan pengelola pendidikan yang lain  kepada </w:t>
      </w:r>
      <w:r w:rsidR="007B59D3">
        <w:rPr>
          <w:rFonts w:ascii="Times New Roman" w:hAnsi="Times New Roman" w:cs="Times New Roman"/>
          <w:sz w:val="24"/>
          <w:szCs w:val="24"/>
          <w:lang w:val="id-ID"/>
        </w:rPr>
        <w:t>peserta didik</w:t>
      </w:r>
      <w:r w:rsidRPr="00543B29">
        <w:rPr>
          <w:rFonts w:ascii="Times New Roman" w:hAnsi="Times New Roman" w:cs="Times New Roman"/>
          <w:sz w:val="24"/>
          <w:szCs w:val="24"/>
          <w:lang w:val="id-ID"/>
        </w:rPr>
        <w:t>nya.</w:t>
      </w:r>
    </w:p>
    <w:p w:rsidR="00481887" w:rsidRPr="00C41C55" w:rsidRDefault="00481887" w:rsidP="004070A3">
      <w:pPr>
        <w:numPr>
          <w:ilvl w:val="0"/>
          <w:numId w:val="5"/>
        </w:numPr>
        <w:tabs>
          <w:tab w:val="clear" w:pos="1295"/>
        </w:tabs>
        <w:spacing w:line="360" w:lineRule="auto"/>
        <w:ind w:left="1560" w:hanging="284"/>
        <w:jc w:val="both"/>
        <w:rPr>
          <w:rFonts w:ascii="Times New Roman" w:hAnsi="Times New Roman" w:cs="Times New Roman"/>
          <w:sz w:val="24"/>
          <w:szCs w:val="24"/>
          <w:lang w:val="id-ID"/>
        </w:rPr>
      </w:pPr>
      <w:r w:rsidRPr="00C41C55">
        <w:rPr>
          <w:rFonts w:ascii="Times New Roman" w:hAnsi="Times New Roman" w:cs="Times New Roman"/>
          <w:sz w:val="24"/>
          <w:szCs w:val="24"/>
          <w:lang w:val="id-ID"/>
        </w:rPr>
        <w:t>Membudayakan kebersihan dan kesehatan pada semua warga sekolah</w:t>
      </w:r>
    </w:p>
    <w:p w:rsidR="00481887" w:rsidRPr="00C41C55" w:rsidRDefault="00481887" w:rsidP="004070A3">
      <w:pPr>
        <w:numPr>
          <w:ilvl w:val="0"/>
          <w:numId w:val="5"/>
        </w:numPr>
        <w:tabs>
          <w:tab w:val="clear" w:pos="1295"/>
        </w:tabs>
        <w:spacing w:line="360" w:lineRule="auto"/>
        <w:ind w:left="1560" w:hanging="284"/>
        <w:jc w:val="both"/>
        <w:rPr>
          <w:rFonts w:ascii="Times New Roman" w:hAnsi="Times New Roman" w:cs="Times New Roman"/>
          <w:sz w:val="24"/>
          <w:szCs w:val="24"/>
          <w:lang w:val="id-ID"/>
        </w:rPr>
      </w:pPr>
      <w:r w:rsidRPr="00C41C55">
        <w:rPr>
          <w:rFonts w:ascii="Times New Roman" w:hAnsi="Times New Roman" w:cs="Times New Roman"/>
          <w:sz w:val="24"/>
          <w:szCs w:val="24"/>
          <w:lang w:val="id-ID"/>
        </w:rPr>
        <w:t xml:space="preserve">Mentaati tatatertib yang berlaku di sekolah </w:t>
      </w:r>
    </w:p>
    <w:p w:rsidR="00481887" w:rsidRPr="00C41C55" w:rsidRDefault="00481887" w:rsidP="004070A3">
      <w:pPr>
        <w:numPr>
          <w:ilvl w:val="0"/>
          <w:numId w:val="5"/>
        </w:numPr>
        <w:tabs>
          <w:tab w:val="clear" w:pos="1295"/>
        </w:tabs>
        <w:spacing w:line="360" w:lineRule="auto"/>
        <w:ind w:left="1560" w:hanging="284"/>
        <w:jc w:val="both"/>
        <w:rPr>
          <w:rFonts w:ascii="Times New Roman" w:hAnsi="Times New Roman" w:cs="Times New Roman"/>
          <w:sz w:val="24"/>
          <w:szCs w:val="24"/>
          <w:lang w:val="id-ID"/>
        </w:rPr>
      </w:pPr>
      <w:r w:rsidRPr="00C41C55">
        <w:rPr>
          <w:rFonts w:ascii="Times New Roman" w:hAnsi="Times New Roman" w:cs="Times New Roman"/>
          <w:sz w:val="24"/>
          <w:szCs w:val="24"/>
          <w:lang w:val="id-ID"/>
        </w:rPr>
        <w:t>Memberi contoh berpakaian rapih dan bersih</w:t>
      </w:r>
    </w:p>
    <w:p w:rsidR="00481887" w:rsidRPr="00C41C55" w:rsidRDefault="00481887" w:rsidP="004070A3">
      <w:pPr>
        <w:numPr>
          <w:ilvl w:val="0"/>
          <w:numId w:val="5"/>
        </w:numPr>
        <w:tabs>
          <w:tab w:val="clear" w:pos="1295"/>
        </w:tabs>
        <w:spacing w:line="360" w:lineRule="auto"/>
        <w:ind w:left="1560" w:hanging="284"/>
        <w:jc w:val="both"/>
        <w:rPr>
          <w:rFonts w:ascii="Times New Roman" w:hAnsi="Times New Roman" w:cs="Times New Roman"/>
          <w:sz w:val="24"/>
          <w:szCs w:val="24"/>
          <w:lang w:val="id-ID"/>
        </w:rPr>
      </w:pPr>
      <w:r w:rsidRPr="00C41C55">
        <w:rPr>
          <w:rFonts w:ascii="Times New Roman" w:hAnsi="Times New Roman" w:cs="Times New Roman"/>
          <w:sz w:val="24"/>
          <w:szCs w:val="24"/>
          <w:lang w:val="id-ID"/>
        </w:rPr>
        <w:t>Memberi contoh tepat waktu dalam segala hal</w:t>
      </w:r>
    </w:p>
    <w:p w:rsidR="00481887" w:rsidRPr="00C41C55" w:rsidRDefault="00481887" w:rsidP="004070A3">
      <w:pPr>
        <w:numPr>
          <w:ilvl w:val="0"/>
          <w:numId w:val="5"/>
        </w:numPr>
        <w:tabs>
          <w:tab w:val="clear" w:pos="1295"/>
        </w:tabs>
        <w:spacing w:line="360" w:lineRule="auto"/>
        <w:ind w:left="1560" w:hanging="284"/>
        <w:jc w:val="both"/>
        <w:rPr>
          <w:rFonts w:ascii="Times New Roman" w:hAnsi="Times New Roman" w:cs="Times New Roman"/>
          <w:sz w:val="24"/>
          <w:szCs w:val="24"/>
          <w:lang w:val="id-ID"/>
        </w:rPr>
      </w:pPr>
      <w:r w:rsidRPr="00C41C55">
        <w:rPr>
          <w:rFonts w:ascii="Times New Roman" w:hAnsi="Times New Roman" w:cs="Times New Roman"/>
          <w:sz w:val="24"/>
          <w:szCs w:val="24"/>
          <w:lang w:val="id-ID"/>
        </w:rPr>
        <w:t>Memberi contoh  penampilan sederhana</w:t>
      </w:r>
    </w:p>
    <w:p w:rsidR="00481887" w:rsidRPr="00C41C55" w:rsidRDefault="00481887" w:rsidP="004070A3">
      <w:pPr>
        <w:numPr>
          <w:ilvl w:val="0"/>
          <w:numId w:val="5"/>
        </w:numPr>
        <w:tabs>
          <w:tab w:val="clear" w:pos="1295"/>
        </w:tabs>
        <w:spacing w:line="360" w:lineRule="auto"/>
        <w:ind w:left="1560" w:hanging="284"/>
        <w:jc w:val="both"/>
        <w:rPr>
          <w:rFonts w:ascii="Times New Roman" w:hAnsi="Times New Roman" w:cs="Times New Roman"/>
          <w:sz w:val="24"/>
          <w:szCs w:val="24"/>
          <w:lang w:val="id-ID"/>
        </w:rPr>
      </w:pPr>
      <w:r w:rsidRPr="00C41C55">
        <w:rPr>
          <w:rFonts w:ascii="Times New Roman" w:hAnsi="Times New Roman" w:cs="Times New Roman"/>
          <w:sz w:val="24"/>
          <w:szCs w:val="24"/>
          <w:lang w:val="id-ID"/>
        </w:rPr>
        <w:t>Menanamkan budaya membaca</w:t>
      </w:r>
    </w:p>
    <w:p w:rsidR="00481887" w:rsidRPr="00C41C55" w:rsidRDefault="00481887" w:rsidP="004070A3">
      <w:pPr>
        <w:numPr>
          <w:ilvl w:val="0"/>
          <w:numId w:val="5"/>
        </w:numPr>
        <w:tabs>
          <w:tab w:val="clear" w:pos="1295"/>
        </w:tabs>
        <w:spacing w:line="360" w:lineRule="auto"/>
        <w:ind w:left="1560" w:hanging="284"/>
        <w:jc w:val="both"/>
        <w:rPr>
          <w:rFonts w:ascii="Times New Roman" w:hAnsi="Times New Roman" w:cs="Times New Roman"/>
          <w:sz w:val="24"/>
          <w:szCs w:val="24"/>
          <w:lang w:val="id-ID"/>
        </w:rPr>
      </w:pPr>
      <w:r w:rsidRPr="00C41C55">
        <w:rPr>
          <w:rFonts w:ascii="Times New Roman" w:hAnsi="Times New Roman" w:cs="Times New Roman"/>
          <w:sz w:val="24"/>
          <w:szCs w:val="24"/>
          <w:lang w:val="id-ID"/>
        </w:rPr>
        <w:t>Memberi contoh tidak merokok dilingkungan sekolah</w:t>
      </w:r>
    </w:p>
    <w:p w:rsidR="00481887" w:rsidRPr="00017BD8" w:rsidRDefault="00481887" w:rsidP="004070A3">
      <w:pPr>
        <w:numPr>
          <w:ilvl w:val="0"/>
          <w:numId w:val="5"/>
        </w:numPr>
        <w:tabs>
          <w:tab w:val="clear" w:pos="1295"/>
        </w:tabs>
        <w:spacing w:line="360" w:lineRule="auto"/>
        <w:ind w:left="1560" w:hanging="284"/>
        <w:jc w:val="both"/>
        <w:rPr>
          <w:rFonts w:ascii="Times New Roman" w:hAnsi="Times New Roman" w:cs="Times New Roman"/>
          <w:sz w:val="24"/>
          <w:szCs w:val="24"/>
          <w:lang w:val="id-ID"/>
        </w:rPr>
      </w:pPr>
      <w:r w:rsidRPr="00C41C55">
        <w:rPr>
          <w:rFonts w:ascii="Times New Roman" w:hAnsi="Times New Roman" w:cs="Times New Roman"/>
          <w:sz w:val="24"/>
          <w:szCs w:val="24"/>
          <w:lang w:val="id-ID"/>
        </w:rPr>
        <w:t xml:space="preserve">Memuji hasil kerja </w:t>
      </w:r>
      <w:r w:rsidR="007B59D3">
        <w:rPr>
          <w:rFonts w:ascii="Times New Roman" w:hAnsi="Times New Roman" w:cs="Times New Roman"/>
          <w:sz w:val="24"/>
          <w:szCs w:val="24"/>
          <w:lang w:val="id-ID"/>
        </w:rPr>
        <w:t>peserta didik</w:t>
      </w:r>
      <w:r w:rsidRPr="00C41C55">
        <w:rPr>
          <w:rFonts w:ascii="Times New Roman" w:hAnsi="Times New Roman" w:cs="Times New Roman"/>
          <w:sz w:val="24"/>
          <w:szCs w:val="24"/>
          <w:lang w:val="id-ID"/>
        </w:rPr>
        <w:t xml:space="preserve"> yang baik</w:t>
      </w:r>
      <w:r w:rsidR="00017BD8">
        <w:rPr>
          <w:rFonts w:ascii="Times New Roman" w:hAnsi="Times New Roman" w:cs="Times New Roman"/>
          <w:sz w:val="24"/>
          <w:szCs w:val="24"/>
        </w:rPr>
        <w:t>.</w:t>
      </w:r>
    </w:p>
    <w:p w:rsidR="00481887" w:rsidRPr="00C41C55" w:rsidRDefault="00481887" w:rsidP="004070A3">
      <w:pPr>
        <w:pStyle w:val="ListParagraph"/>
        <w:numPr>
          <w:ilvl w:val="0"/>
          <w:numId w:val="9"/>
        </w:numPr>
        <w:spacing w:line="360" w:lineRule="auto"/>
        <w:ind w:left="1276" w:hanging="425"/>
        <w:contextualSpacing w:val="0"/>
        <w:jc w:val="both"/>
        <w:rPr>
          <w:rFonts w:ascii="Times New Roman" w:hAnsi="Times New Roman" w:cs="Times New Roman"/>
          <w:b/>
          <w:sz w:val="24"/>
          <w:szCs w:val="24"/>
        </w:rPr>
      </w:pPr>
      <w:r w:rsidRPr="00C41C55">
        <w:rPr>
          <w:rFonts w:ascii="Times New Roman" w:hAnsi="Times New Roman" w:cs="Times New Roman"/>
          <w:b/>
          <w:sz w:val="24"/>
          <w:szCs w:val="24"/>
        </w:rPr>
        <w:lastRenderedPageBreak/>
        <w:t>Kegiatan Nasionalisme dan Patriotisme</w:t>
      </w:r>
    </w:p>
    <w:p w:rsidR="00481887" w:rsidRPr="00C41C55" w:rsidRDefault="00481887" w:rsidP="004070A3">
      <w:pPr>
        <w:numPr>
          <w:ilvl w:val="4"/>
          <w:numId w:val="3"/>
        </w:numPr>
        <w:tabs>
          <w:tab w:val="clear" w:pos="3660"/>
        </w:tabs>
        <w:spacing w:line="360" w:lineRule="auto"/>
        <w:ind w:left="1560" w:hanging="284"/>
        <w:jc w:val="both"/>
        <w:rPr>
          <w:rFonts w:ascii="Times New Roman" w:hAnsi="Times New Roman" w:cs="Times New Roman"/>
          <w:sz w:val="24"/>
          <w:szCs w:val="24"/>
          <w:lang w:val="id-ID"/>
        </w:rPr>
      </w:pPr>
      <w:r w:rsidRPr="00C41C55">
        <w:rPr>
          <w:rFonts w:ascii="Times New Roman" w:hAnsi="Times New Roman" w:cs="Times New Roman"/>
          <w:sz w:val="24"/>
          <w:szCs w:val="24"/>
          <w:lang w:val="id-ID"/>
        </w:rPr>
        <w:t>Peringatan Hari Kemerdekaan RI</w:t>
      </w:r>
    </w:p>
    <w:p w:rsidR="00481887" w:rsidRPr="00C41C55" w:rsidRDefault="00481887" w:rsidP="004070A3">
      <w:pPr>
        <w:numPr>
          <w:ilvl w:val="4"/>
          <w:numId w:val="3"/>
        </w:numPr>
        <w:tabs>
          <w:tab w:val="clear" w:pos="3660"/>
        </w:tabs>
        <w:spacing w:line="360" w:lineRule="auto"/>
        <w:ind w:left="1560" w:hanging="284"/>
        <w:jc w:val="both"/>
        <w:rPr>
          <w:rFonts w:ascii="Times New Roman" w:hAnsi="Times New Roman" w:cs="Times New Roman"/>
          <w:sz w:val="24"/>
          <w:szCs w:val="24"/>
          <w:lang w:val="id-ID"/>
        </w:rPr>
      </w:pPr>
      <w:r w:rsidRPr="00C41C55">
        <w:rPr>
          <w:rFonts w:ascii="Times New Roman" w:hAnsi="Times New Roman" w:cs="Times New Roman"/>
          <w:sz w:val="24"/>
          <w:szCs w:val="24"/>
          <w:lang w:val="id-ID"/>
        </w:rPr>
        <w:t>Peringatan Hari Pahlawan</w:t>
      </w:r>
    </w:p>
    <w:p w:rsidR="00543B29" w:rsidRDefault="00481887" w:rsidP="004070A3">
      <w:pPr>
        <w:numPr>
          <w:ilvl w:val="4"/>
          <w:numId w:val="3"/>
        </w:numPr>
        <w:tabs>
          <w:tab w:val="clear" w:pos="3660"/>
        </w:tabs>
        <w:spacing w:line="360" w:lineRule="auto"/>
        <w:ind w:left="1560" w:hanging="284"/>
        <w:jc w:val="both"/>
        <w:rPr>
          <w:rFonts w:ascii="Times New Roman" w:hAnsi="Times New Roman" w:cs="Times New Roman"/>
          <w:sz w:val="24"/>
          <w:szCs w:val="24"/>
          <w:lang w:val="id-ID"/>
        </w:rPr>
      </w:pPr>
      <w:r w:rsidRPr="00C41C55">
        <w:rPr>
          <w:rFonts w:ascii="Times New Roman" w:hAnsi="Times New Roman" w:cs="Times New Roman"/>
          <w:sz w:val="24"/>
          <w:szCs w:val="24"/>
          <w:lang w:val="id-ID"/>
        </w:rPr>
        <w:t>Peringatan Hari Pendidikan Nasional</w:t>
      </w:r>
    </w:p>
    <w:p w:rsidR="00543B29" w:rsidRDefault="00543B29" w:rsidP="004070A3">
      <w:pPr>
        <w:numPr>
          <w:ilvl w:val="4"/>
          <w:numId w:val="3"/>
        </w:numPr>
        <w:tabs>
          <w:tab w:val="clear" w:pos="3660"/>
        </w:tabs>
        <w:spacing w:line="360" w:lineRule="auto"/>
        <w:ind w:left="1560" w:hanging="284"/>
        <w:jc w:val="both"/>
        <w:rPr>
          <w:rFonts w:ascii="Times New Roman" w:hAnsi="Times New Roman" w:cs="Times New Roman"/>
          <w:sz w:val="24"/>
          <w:szCs w:val="24"/>
          <w:lang w:val="id-ID"/>
        </w:rPr>
      </w:pPr>
      <w:r>
        <w:rPr>
          <w:rFonts w:ascii="Times New Roman" w:hAnsi="Times New Roman" w:cs="Times New Roman"/>
          <w:sz w:val="24"/>
          <w:szCs w:val="24"/>
        </w:rPr>
        <w:t>Upacara</w:t>
      </w:r>
    </w:p>
    <w:p w:rsidR="00481887" w:rsidRPr="00017BD8" w:rsidRDefault="00481887" w:rsidP="004070A3">
      <w:pPr>
        <w:numPr>
          <w:ilvl w:val="4"/>
          <w:numId w:val="3"/>
        </w:numPr>
        <w:tabs>
          <w:tab w:val="clear" w:pos="3660"/>
        </w:tabs>
        <w:spacing w:line="360" w:lineRule="auto"/>
        <w:ind w:left="1560" w:hanging="284"/>
        <w:jc w:val="both"/>
        <w:rPr>
          <w:rFonts w:ascii="Times New Roman" w:hAnsi="Times New Roman" w:cs="Times New Roman"/>
          <w:sz w:val="24"/>
          <w:szCs w:val="24"/>
          <w:lang w:val="id-ID"/>
        </w:rPr>
      </w:pPr>
      <w:r w:rsidRPr="00543B29">
        <w:rPr>
          <w:rFonts w:ascii="Times New Roman" w:hAnsi="Times New Roman" w:cs="Times New Roman"/>
          <w:sz w:val="24"/>
          <w:szCs w:val="24"/>
          <w:lang w:val="id-ID"/>
        </w:rPr>
        <w:t>Seminar Pendidikan</w:t>
      </w:r>
    </w:p>
    <w:p w:rsidR="00543B29" w:rsidRPr="00800BA4" w:rsidRDefault="00481887" w:rsidP="004070A3">
      <w:pPr>
        <w:pStyle w:val="ListParagraph"/>
        <w:numPr>
          <w:ilvl w:val="0"/>
          <w:numId w:val="9"/>
        </w:numPr>
        <w:spacing w:line="360" w:lineRule="auto"/>
        <w:ind w:left="1276" w:hanging="425"/>
        <w:contextualSpacing w:val="0"/>
        <w:jc w:val="both"/>
        <w:rPr>
          <w:rFonts w:ascii="Times New Roman" w:hAnsi="Times New Roman" w:cs="Times New Roman"/>
          <w:sz w:val="24"/>
          <w:szCs w:val="24"/>
        </w:rPr>
      </w:pPr>
      <w:r w:rsidRPr="00C41C55">
        <w:rPr>
          <w:rFonts w:ascii="Times New Roman" w:hAnsi="Times New Roman" w:cs="Times New Roman"/>
          <w:b/>
          <w:sz w:val="24"/>
          <w:szCs w:val="24"/>
        </w:rPr>
        <w:t>Pengembangan Potensi dan Ekpresi Diri</w:t>
      </w:r>
    </w:p>
    <w:p w:rsidR="00800BA4" w:rsidRPr="00800BA4" w:rsidRDefault="00800BA4" w:rsidP="00800BA4">
      <w:pPr>
        <w:pStyle w:val="ListParagraph"/>
        <w:spacing w:line="360" w:lineRule="auto"/>
        <w:ind w:left="1276"/>
        <w:contextualSpacing w:val="0"/>
        <w:jc w:val="both"/>
        <w:rPr>
          <w:rFonts w:ascii="Times New Roman" w:hAnsi="Times New Roman" w:cs="Times New Roman"/>
          <w:sz w:val="24"/>
          <w:szCs w:val="24"/>
        </w:rPr>
      </w:pPr>
      <w:r w:rsidRPr="00543B29">
        <w:rPr>
          <w:rFonts w:ascii="Times New Roman" w:hAnsi="Times New Roman" w:cs="Times New Roman"/>
          <w:sz w:val="24"/>
          <w:szCs w:val="24"/>
          <w:lang w:val="id-ID"/>
        </w:rPr>
        <w:t xml:space="preserve">Pengembangan dan Potensi dan Ekspresi Diri yang dikembangkan di </w:t>
      </w:r>
      <w:r>
        <w:rPr>
          <w:rFonts w:ascii="Times New Roman" w:hAnsi="Times New Roman" w:cs="Times New Roman"/>
          <w:sz w:val="24"/>
          <w:szCs w:val="24"/>
          <w:lang w:val="id-ID"/>
        </w:rPr>
        <w:t>SD Negeri 2 Curah Jeru</w:t>
      </w:r>
      <w:r w:rsidRPr="00543B29">
        <w:rPr>
          <w:rFonts w:ascii="Times New Roman" w:hAnsi="Times New Roman" w:cs="Times New Roman"/>
          <w:sz w:val="24"/>
          <w:szCs w:val="24"/>
          <w:lang w:val="id-ID"/>
        </w:rPr>
        <w:t xml:space="preserve"> adalah keterampilan dalam </w:t>
      </w:r>
      <w:r>
        <w:rPr>
          <w:rFonts w:ascii="Times New Roman" w:hAnsi="Times New Roman" w:cs="Times New Roman"/>
          <w:sz w:val="24"/>
          <w:szCs w:val="24"/>
        </w:rPr>
        <w:t>melaksanakan kegiatan ulangan dengan handphone atau kegiatan pembelajaran interaktif.</w:t>
      </w:r>
    </w:p>
    <w:p w:rsidR="00800BA4" w:rsidRPr="00800BA4" w:rsidRDefault="00800BA4" w:rsidP="004070A3">
      <w:pPr>
        <w:pStyle w:val="ListParagraph"/>
        <w:numPr>
          <w:ilvl w:val="0"/>
          <w:numId w:val="9"/>
        </w:numPr>
        <w:spacing w:line="360" w:lineRule="auto"/>
        <w:ind w:left="1276" w:hanging="425"/>
        <w:contextualSpacing w:val="0"/>
        <w:jc w:val="both"/>
        <w:rPr>
          <w:rFonts w:ascii="Times New Roman" w:hAnsi="Times New Roman" w:cs="Times New Roman"/>
          <w:b/>
          <w:sz w:val="24"/>
          <w:szCs w:val="24"/>
        </w:rPr>
      </w:pPr>
      <w:r w:rsidRPr="00800BA4">
        <w:rPr>
          <w:rFonts w:ascii="Open Sans" w:hAnsi="Open Sans"/>
          <w:b/>
          <w:color w:val="000000" w:themeColor="text1"/>
        </w:rPr>
        <w:t>Gerakan Literasi Sekolah</w:t>
      </w:r>
    </w:p>
    <w:p w:rsidR="00800BA4" w:rsidRPr="00800BA4" w:rsidRDefault="00800BA4" w:rsidP="00800BA4">
      <w:pPr>
        <w:pStyle w:val="ListParagraph"/>
        <w:spacing w:line="360" w:lineRule="auto"/>
        <w:ind w:left="1276"/>
        <w:contextualSpacing w:val="0"/>
        <w:jc w:val="both"/>
        <w:rPr>
          <w:rFonts w:ascii="Times New Roman" w:hAnsi="Times New Roman" w:cs="Times New Roman"/>
          <w:b/>
          <w:sz w:val="24"/>
          <w:szCs w:val="24"/>
        </w:rPr>
      </w:pPr>
      <w:r w:rsidRPr="00800BA4">
        <w:rPr>
          <w:rFonts w:ascii="Times New Roman" w:hAnsi="Times New Roman" w:cs="Times New Roman"/>
          <w:color w:val="000000" w:themeColor="text1"/>
          <w:sz w:val="24"/>
          <w:szCs w:val="24"/>
        </w:rPr>
        <w:t xml:space="preserve">Gerakan Literasi Sekolah adalah sebuah gerakan dalam upaya menumbuhkan budi pekerti siswa yang bertujuan agar siswa memiliki budaya membaca dan menulis sehingga tercipta pembelajaran sepanjang hayat.Gerakan Literasi Sekolah ini merupakan upaya menyeluruh yang melibatkan semua warga sekolah baik guru, peserta didik, orang tua/wali murid, dan masyarakat, sebagai bagian dari ekosistem pendidikan sehingga membutuhkan dukungan kolaboratif berbagai elemen. Upaya yang ditempuh </w:t>
      </w:r>
      <w:r w:rsidRPr="00800BA4">
        <w:rPr>
          <w:rFonts w:ascii="Times New Roman" w:hAnsi="Times New Roman" w:cs="Times New Roman"/>
          <w:color w:val="000000" w:themeColor="text1"/>
          <w:sz w:val="24"/>
          <w:szCs w:val="24"/>
          <w:lang w:val="id-ID"/>
        </w:rPr>
        <w:t>SDN</w:t>
      </w:r>
      <w:r>
        <w:rPr>
          <w:rFonts w:ascii="Times New Roman" w:hAnsi="Times New Roman" w:cs="Times New Roman"/>
          <w:color w:val="000000" w:themeColor="text1"/>
          <w:sz w:val="24"/>
          <w:szCs w:val="24"/>
          <w:lang w:val="id-ID"/>
        </w:rPr>
        <w:t>egeri2</w:t>
      </w:r>
      <w:r w:rsidRPr="00800BA4">
        <w:rPr>
          <w:rFonts w:ascii="Times New Roman" w:hAnsi="Times New Roman" w:cs="Times New Roman"/>
          <w:color w:val="000000" w:themeColor="text1"/>
          <w:sz w:val="24"/>
          <w:szCs w:val="24"/>
          <w:lang w:val="id-ID"/>
        </w:rPr>
        <w:t xml:space="preserve"> Curah Jeru </w:t>
      </w:r>
      <w:r w:rsidRPr="00800BA4">
        <w:rPr>
          <w:rFonts w:ascii="Times New Roman" w:hAnsi="Times New Roman" w:cs="Times New Roman"/>
          <w:color w:val="000000" w:themeColor="text1"/>
          <w:sz w:val="24"/>
          <w:szCs w:val="24"/>
        </w:rPr>
        <w:t>untuk mewujudkannya berupa pembiasaan membaca yang dilakukan dengan kegiatan 15 menit membaca</w:t>
      </w:r>
      <w:r w:rsidRPr="00800BA4">
        <w:rPr>
          <w:rFonts w:ascii="Times New Roman" w:hAnsi="Times New Roman" w:cs="Times New Roman"/>
          <w:color w:val="000000" w:themeColor="text1"/>
          <w:sz w:val="24"/>
          <w:szCs w:val="24"/>
          <w:lang w:val="id-ID"/>
        </w:rPr>
        <w:t xml:space="preserve"> sebelum pelajaran dimulai, pemubuatan pojok-pojok baca disetiap kelas.</w:t>
      </w:r>
    </w:p>
    <w:p w:rsidR="00800BA4" w:rsidRPr="00800BA4" w:rsidRDefault="00800BA4" w:rsidP="004070A3">
      <w:pPr>
        <w:pStyle w:val="ListParagraph"/>
        <w:numPr>
          <w:ilvl w:val="0"/>
          <w:numId w:val="9"/>
        </w:numPr>
        <w:spacing w:line="360" w:lineRule="auto"/>
        <w:ind w:left="1276" w:hanging="425"/>
        <w:contextualSpacing w:val="0"/>
        <w:jc w:val="both"/>
        <w:rPr>
          <w:rFonts w:ascii="Times New Roman" w:hAnsi="Times New Roman" w:cs="Times New Roman"/>
          <w:b/>
          <w:sz w:val="24"/>
          <w:szCs w:val="24"/>
        </w:rPr>
      </w:pPr>
      <w:r>
        <w:rPr>
          <w:rFonts w:ascii="Open Sans" w:hAnsi="Open Sans"/>
          <w:b/>
          <w:color w:val="000000" w:themeColor="text1"/>
          <w:lang w:val="id-ID"/>
        </w:rPr>
        <w:t>Penguatan Pendidikan Karakter</w:t>
      </w:r>
    </w:p>
    <w:p w:rsidR="00800BA4" w:rsidRPr="00800BA4" w:rsidRDefault="00800BA4" w:rsidP="00800BA4">
      <w:pPr>
        <w:pStyle w:val="ListParagraph"/>
        <w:spacing w:line="360" w:lineRule="auto"/>
        <w:ind w:left="1276"/>
        <w:contextualSpacing w:val="0"/>
        <w:jc w:val="both"/>
        <w:rPr>
          <w:rFonts w:ascii="Times New Roman" w:hAnsi="Times New Roman" w:cs="Times New Roman"/>
          <w:sz w:val="24"/>
          <w:szCs w:val="24"/>
          <w:lang w:val="id-ID"/>
        </w:rPr>
      </w:pPr>
      <w:r w:rsidRPr="00800BA4">
        <w:rPr>
          <w:rFonts w:ascii="Times New Roman" w:hAnsi="Times New Roman" w:cs="Times New Roman"/>
          <w:color w:val="222222"/>
          <w:sz w:val="24"/>
          <w:szCs w:val="24"/>
          <w:shd w:val="clear" w:color="auto" w:fill="FFFFFF"/>
        </w:rPr>
        <w:t>PPK yang berarti </w:t>
      </w:r>
      <w:r w:rsidRPr="00800BA4">
        <w:rPr>
          <w:rFonts w:ascii="Times New Roman" w:hAnsi="Times New Roman" w:cs="Times New Roman"/>
          <w:b/>
          <w:bCs/>
          <w:color w:val="222222"/>
          <w:sz w:val="24"/>
          <w:szCs w:val="24"/>
          <w:shd w:val="clear" w:color="auto" w:fill="FFFFFF"/>
        </w:rPr>
        <w:t>Penguatan Pendidikan Karakter </w:t>
      </w:r>
      <w:r w:rsidRPr="00800BA4">
        <w:rPr>
          <w:rFonts w:ascii="Times New Roman" w:hAnsi="Times New Roman" w:cs="Times New Roman"/>
          <w:color w:val="222222"/>
          <w:sz w:val="24"/>
          <w:szCs w:val="24"/>
          <w:shd w:val="clear" w:color="auto" w:fill="FFFFFF"/>
        </w:rPr>
        <w:t>adalah aktivitas pendidikan di sekolah yang bertujuan untuk membina karakter siswa dengan cara penyelarasan pada segi kinestetik (gerakan), estetis (hati), etik (adab) dan literasi (pola pikir). Aktivitas PPK ini juga menuntut keikutsertaan dan kerjasama pada keluarga, sekolah dan masyarakat.</w:t>
      </w:r>
      <w:r w:rsidRPr="00800BA4">
        <w:rPr>
          <w:rFonts w:ascii="Times New Roman" w:hAnsi="Times New Roman" w:cs="Times New Roman"/>
          <w:color w:val="000000" w:themeColor="text1"/>
          <w:sz w:val="24"/>
          <w:szCs w:val="24"/>
        </w:rPr>
        <w:t xml:space="preserve">Upaya yang ditempuh </w:t>
      </w:r>
      <w:r w:rsidRPr="00800BA4">
        <w:rPr>
          <w:rFonts w:ascii="Times New Roman" w:hAnsi="Times New Roman" w:cs="Times New Roman"/>
          <w:color w:val="000000" w:themeColor="text1"/>
          <w:sz w:val="24"/>
          <w:szCs w:val="24"/>
          <w:lang w:val="id-ID"/>
        </w:rPr>
        <w:t>SDN</w:t>
      </w:r>
      <w:r>
        <w:rPr>
          <w:rFonts w:ascii="Times New Roman" w:hAnsi="Times New Roman" w:cs="Times New Roman"/>
          <w:color w:val="000000" w:themeColor="text1"/>
          <w:sz w:val="24"/>
          <w:szCs w:val="24"/>
          <w:lang w:val="id-ID"/>
        </w:rPr>
        <w:t>egeri</w:t>
      </w:r>
      <w:r w:rsidRPr="00800BA4">
        <w:rPr>
          <w:rFonts w:ascii="Times New Roman" w:hAnsi="Times New Roman" w:cs="Times New Roman"/>
          <w:color w:val="000000" w:themeColor="text1"/>
          <w:sz w:val="24"/>
          <w:szCs w:val="24"/>
        </w:rPr>
        <w:t>2</w:t>
      </w:r>
      <w:r w:rsidRPr="00800BA4">
        <w:rPr>
          <w:rFonts w:ascii="Times New Roman" w:hAnsi="Times New Roman" w:cs="Times New Roman"/>
          <w:color w:val="000000" w:themeColor="text1"/>
          <w:sz w:val="24"/>
          <w:szCs w:val="24"/>
          <w:lang w:val="id-ID"/>
        </w:rPr>
        <w:t xml:space="preserve"> Curah Jeru </w:t>
      </w:r>
      <w:r w:rsidRPr="00800BA4">
        <w:rPr>
          <w:rFonts w:ascii="Times New Roman" w:hAnsi="Times New Roman" w:cs="Times New Roman"/>
          <w:color w:val="000000" w:themeColor="text1"/>
          <w:sz w:val="24"/>
          <w:szCs w:val="24"/>
        </w:rPr>
        <w:t xml:space="preserve">untuk </w:t>
      </w:r>
      <w:r w:rsidRPr="00800BA4">
        <w:rPr>
          <w:rFonts w:ascii="Times New Roman" w:hAnsi="Times New Roman" w:cs="Times New Roman"/>
          <w:color w:val="000000" w:themeColor="text1"/>
          <w:sz w:val="24"/>
          <w:szCs w:val="24"/>
          <w:lang w:val="id-ID"/>
        </w:rPr>
        <w:t>mengenalkan dasar PPK yaitu mengenalkan salam PPK dan tepuk PPK setiap selesai melakukan kegiatan upacara bendera dan kegiatan pembiasaan serta mengolah dan membuat perangkat pembelajaran yang didalamnya terdapat penguatan-penguatan karakter.</w:t>
      </w:r>
      <w:r w:rsidRPr="00800BA4">
        <w:rPr>
          <w:rFonts w:ascii="Times New Roman" w:hAnsi="Times New Roman" w:cs="Times New Roman"/>
          <w:sz w:val="24"/>
          <w:szCs w:val="24"/>
          <w:lang w:val="id-ID"/>
        </w:rPr>
        <w:t>Kegiatan pengembangan diri diikuti oleh semua siswa dengan memilih lebih dari satu pengembangan diri, sesuai dengan prosedur dan aturan yang sudah ditentukan oleh sekolah.</w:t>
      </w:r>
    </w:p>
    <w:p w:rsidR="00265EDC" w:rsidRPr="00800BA4" w:rsidRDefault="00800BA4" w:rsidP="00800BA4">
      <w:pPr>
        <w:pStyle w:val="ListParagraph"/>
        <w:spacing w:line="360" w:lineRule="auto"/>
        <w:ind w:left="426"/>
        <w:contextualSpacing w:val="0"/>
        <w:jc w:val="both"/>
        <w:rPr>
          <w:rFonts w:ascii="Times New Roman" w:hAnsi="Times New Roman" w:cs="Times New Roman"/>
          <w:sz w:val="24"/>
          <w:szCs w:val="24"/>
        </w:rPr>
      </w:pPr>
      <w:r w:rsidRPr="00800BA4">
        <w:rPr>
          <w:rFonts w:ascii="Times New Roman" w:hAnsi="Times New Roman" w:cs="Times New Roman"/>
          <w:sz w:val="24"/>
          <w:szCs w:val="24"/>
          <w:lang w:val="id-ID"/>
        </w:rPr>
        <w:t xml:space="preserve">Pada masa pandemi COVID 19 saat ini </w:t>
      </w:r>
      <w:r w:rsidRPr="00800BA4">
        <w:rPr>
          <w:rFonts w:ascii="Times New Roman" w:hAnsi="Times New Roman" w:cs="Times New Roman"/>
          <w:sz w:val="24"/>
          <w:szCs w:val="24"/>
        </w:rPr>
        <w:t>kegiatan Pengembangan Diri dan Ekstrakurikuler diatas tidak dapat dilaksanakan</w:t>
      </w:r>
      <w:r w:rsidRPr="00800BA4">
        <w:rPr>
          <w:rFonts w:ascii="Times New Roman" w:hAnsi="Times New Roman" w:cs="Times New Roman"/>
          <w:sz w:val="24"/>
          <w:szCs w:val="24"/>
          <w:lang w:val="id-ID"/>
        </w:rPr>
        <w:t xml:space="preserve">, saat pandemi berlangsung atau memasuki zona merah semua pembelajaran dihentikandandilanjutkan dengan pembelajaran daring sesuai dengan surat edaran </w:t>
      </w:r>
      <w:r w:rsidRPr="00800BA4">
        <w:rPr>
          <w:rFonts w:ascii="Times New Roman" w:hAnsi="Times New Roman" w:cs="Times New Roman"/>
          <w:sz w:val="24"/>
          <w:szCs w:val="24"/>
          <w:lang w:val="id-ID"/>
        </w:rPr>
        <w:lastRenderedPageBreak/>
        <w:t>Kemdikbud sampai kabupaten Situbondo memasuki zona hijau</w:t>
      </w:r>
      <w:r w:rsidRPr="00800BA4">
        <w:rPr>
          <w:rFonts w:ascii="Times New Roman" w:hAnsi="Times New Roman" w:cs="Times New Roman"/>
          <w:sz w:val="24"/>
          <w:szCs w:val="24"/>
        </w:rPr>
        <w:t xml:space="preserve"> sehingga kegiatan Pengembangan Diri dan Ekstrakurikuler tidak dapat dilaksanakan</w:t>
      </w:r>
      <w:r w:rsidRPr="00800BA4">
        <w:rPr>
          <w:rFonts w:ascii="Times New Roman" w:hAnsi="Times New Roman" w:cs="Times New Roman"/>
          <w:sz w:val="24"/>
          <w:szCs w:val="24"/>
          <w:lang w:val="id-ID"/>
        </w:rPr>
        <w:t xml:space="preserve">, pada saat zona hijau dan new normal sudah diberlakukan maka </w:t>
      </w:r>
      <w:r w:rsidRPr="00800BA4">
        <w:rPr>
          <w:rFonts w:ascii="Times New Roman" w:hAnsi="Times New Roman" w:cs="Times New Roman"/>
          <w:sz w:val="24"/>
          <w:szCs w:val="24"/>
        </w:rPr>
        <w:t>kegiatan Pengembangan Diri dan Ekstrakurikuler akan dimulai kembali.</w:t>
      </w:r>
    </w:p>
    <w:p w:rsidR="00543B29" w:rsidRPr="00543B29" w:rsidRDefault="00481887" w:rsidP="004070A3">
      <w:pPr>
        <w:pStyle w:val="ListParagraph"/>
        <w:numPr>
          <w:ilvl w:val="0"/>
          <w:numId w:val="31"/>
        </w:numPr>
        <w:tabs>
          <w:tab w:val="clear" w:pos="2880"/>
        </w:tabs>
        <w:spacing w:line="360" w:lineRule="auto"/>
        <w:ind w:left="851" w:hanging="425"/>
        <w:jc w:val="both"/>
        <w:rPr>
          <w:rFonts w:ascii="Times New Roman" w:hAnsi="Times New Roman" w:cs="Times New Roman"/>
          <w:sz w:val="24"/>
          <w:szCs w:val="24"/>
          <w:lang w:val="id-ID"/>
        </w:rPr>
      </w:pPr>
      <w:r w:rsidRPr="00543B29">
        <w:rPr>
          <w:rFonts w:ascii="Times New Roman" w:hAnsi="Times New Roman" w:cs="Times New Roman"/>
          <w:b/>
          <w:sz w:val="24"/>
          <w:szCs w:val="24"/>
          <w:lang w:val="id-ID"/>
        </w:rPr>
        <w:t>Beban Belajar</w:t>
      </w:r>
    </w:p>
    <w:p w:rsidR="00543B29" w:rsidRDefault="00481887" w:rsidP="00543B29">
      <w:pPr>
        <w:pStyle w:val="ListParagraph"/>
        <w:spacing w:line="360" w:lineRule="auto"/>
        <w:ind w:left="851"/>
        <w:jc w:val="both"/>
        <w:rPr>
          <w:rFonts w:ascii="Times New Roman" w:hAnsi="Times New Roman" w:cs="Times New Roman"/>
          <w:sz w:val="24"/>
          <w:szCs w:val="24"/>
          <w:lang w:val="sv-SE"/>
        </w:rPr>
      </w:pPr>
      <w:r w:rsidRPr="00543B29">
        <w:rPr>
          <w:rFonts w:ascii="Times New Roman" w:hAnsi="Times New Roman" w:cs="Times New Roman"/>
          <w:sz w:val="24"/>
          <w:szCs w:val="24"/>
          <w:lang w:val="id-ID"/>
        </w:rPr>
        <w:t xml:space="preserve">Beban belajar dinyatakan dalam jam belajar setiap minggu untuk masa belajar selama satu semester. Beban belajar di </w:t>
      </w:r>
      <w:r w:rsidR="00B62C8E">
        <w:rPr>
          <w:rFonts w:ascii="Times New Roman" w:hAnsi="Times New Roman" w:cs="Times New Roman"/>
          <w:sz w:val="24"/>
          <w:szCs w:val="24"/>
          <w:lang w:val="id-ID"/>
        </w:rPr>
        <w:t>SD Negeri 2 Curah Jeru</w:t>
      </w:r>
      <w:r w:rsidRPr="00543B29">
        <w:rPr>
          <w:rFonts w:ascii="Times New Roman" w:hAnsi="Times New Roman" w:cs="Times New Roman"/>
          <w:sz w:val="24"/>
          <w:szCs w:val="24"/>
          <w:lang w:val="id-ID"/>
        </w:rPr>
        <w:t xml:space="preserve"> kela</w:t>
      </w:r>
      <w:r w:rsidRPr="00543B29">
        <w:rPr>
          <w:rFonts w:ascii="Times New Roman" w:hAnsi="Times New Roman" w:cs="Times New Roman"/>
          <w:sz w:val="24"/>
          <w:szCs w:val="24"/>
          <w:lang w:val="sv-SE"/>
        </w:rPr>
        <w:t>s I, II, dan III masing-masing 3</w:t>
      </w:r>
      <w:r w:rsidR="00460ACB">
        <w:rPr>
          <w:rFonts w:ascii="Times New Roman" w:hAnsi="Times New Roman" w:cs="Times New Roman"/>
          <w:sz w:val="24"/>
          <w:szCs w:val="24"/>
          <w:lang w:val="id-ID"/>
        </w:rPr>
        <w:t>6</w:t>
      </w:r>
      <w:r w:rsidR="00460ACB">
        <w:rPr>
          <w:rFonts w:ascii="Times New Roman" w:hAnsi="Times New Roman" w:cs="Times New Roman"/>
          <w:sz w:val="24"/>
          <w:szCs w:val="24"/>
          <w:lang w:val="sv-SE"/>
        </w:rPr>
        <w:t>, 3</w:t>
      </w:r>
      <w:r w:rsidR="00460ACB">
        <w:rPr>
          <w:rFonts w:ascii="Times New Roman" w:hAnsi="Times New Roman" w:cs="Times New Roman"/>
          <w:sz w:val="24"/>
          <w:szCs w:val="24"/>
          <w:lang w:val="id-ID"/>
        </w:rPr>
        <w:t>8</w:t>
      </w:r>
      <w:r w:rsidR="00460ACB">
        <w:rPr>
          <w:rFonts w:ascii="Times New Roman" w:hAnsi="Times New Roman" w:cs="Times New Roman"/>
          <w:sz w:val="24"/>
          <w:szCs w:val="24"/>
          <w:lang w:val="sv-SE"/>
        </w:rPr>
        <w:t xml:space="preserve">, </w:t>
      </w:r>
      <w:r w:rsidRPr="00543B29">
        <w:rPr>
          <w:rFonts w:ascii="Times New Roman" w:hAnsi="Times New Roman" w:cs="Times New Roman"/>
          <w:sz w:val="24"/>
          <w:szCs w:val="24"/>
          <w:lang w:val="sv-SE"/>
        </w:rPr>
        <w:t>4</w:t>
      </w:r>
      <w:r w:rsidR="00460ACB">
        <w:rPr>
          <w:rFonts w:ascii="Times New Roman" w:hAnsi="Times New Roman" w:cs="Times New Roman"/>
          <w:sz w:val="24"/>
          <w:szCs w:val="24"/>
          <w:lang w:val="id-ID"/>
        </w:rPr>
        <w:t>0</w:t>
      </w:r>
      <w:r w:rsidRPr="00543B29">
        <w:rPr>
          <w:rFonts w:ascii="Times New Roman" w:hAnsi="Times New Roman" w:cs="Times New Roman"/>
          <w:sz w:val="24"/>
          <w:szCs w:val="24"/>
          <w:lang w:val="sv-SE"/>
        </w:rPr>
        <w:t xml:space="preserve"> sedangkan untuk kelas IV, V, dan VI masing-masing </w:t>
      </w:r>
      <w:r w:rsidR="00460ACB">
        <w:rPr>
          <w:rFonts w:ascii="Times New Roman" w:hAnsi="Times New Roman" w:cs="Times New Roman"/>
          <w:sz w:val="24"/>
          <w:szCs w:val="24"/>
          <w:lang w:val="id-ID"/>
        </w:rPr>
        <w:t>42</w:t>
      </w:r>
      <w:r w:rsidRPr="00543B29">
        <w:rPr>
          <w:rFonts w:ascii="Times New Roman" w:hAnsi="Times New Roman" w:cs="Times New Roman"/>
          <w:sz w:val="24"/>
          <w:szCs w:val="24"/>
          <w:lang w:val="sv-SE"/>
        </w:rPr>
        <w:t xml:space="preserve"> jam setiap minggu.</w:t>
      </w:r>
    </w:p>
    <w:p w:rsidR="00543B29" w:rsidRDefault="00481887" w:rsidP="00543B29">
      <w:pPr>
        <w:pStyle w:val="ListParagraph"/>
        <w:spacing w:line="360" w:lineRule="auto"/>
        <w:ind w:left="851"/>
        <w:jc w:val="both"/>
        <w:rPr>
          <w:rFonts w:ascii="Times New Roman" w:hAnsi="Times New Roman" w:cs="Times New Roman"/>
          <w:sz w:val="24"/>
          <w:szCs w:val="24"/>
          <w:lang w:val="sv-SE"/>
        </w:rPr>
      </w:pPr>
      <w:r w:rsidRPr="00543B29">
        <w:rPr>
          <w:rFonts w:ascii="Times New Roman" w:hAnsi="Times New Roman" w:cs="Times New Roman"/>
          <w:sz w:val="24"/>
          <w:szCs w:val="24"/>
          <w:lang w:val="sv-SE"/>
        </w:rPr>
        <w:t xml:space="preserve">Jam belajar </w:t>
      </w:r>
      <w:r w:rsidR="00B62C8E">
        <w:rPr>
          <w:rFonts w:ascii="Times New Roman" w:hAnsi="Times New Roman" w:cs="Times New Roman"/>
          <w:sz w:val="24"/>
          <w:szCs w:val="24"/>
          <w:lang w:val="sv-SE"/>
        </w:rPr>
        <w:t>SD Negeri 2 Curah Jeru</w:t>
      </w:r>
      <w:r w:rsidRPr="00543B29">
        <w:rPr>
          <w:rFonts w:ascii="Times New Roman" w:hAnsi="Times New Roman" w:cs="Times New Roman"/>
          <w:sz w:val="24"/>
          <w:szCs w:val="24"/>
          <w:lang w:val="sv-SE"/>
        </w:rPr>
        <w:t xml:space="preserve">adalah 35 menit. Dengan adanya tambahan jam belajar dan pengurangan jumlah Kompetensi Dasar, guru memiliki keleluasaan waktu untuk mengembangkan proses pembelajaran yang berorientasi </w:t>
      </w:r>
      <w:r w:rsidR="007B59D3">
        <w:rPr>
          <w:rFonts w:ascii="Times New Roman" w:hAnsi="Times New Roman" w:cs="Times New Roman"/>
          <w:sz w:val="24"/>
          <w:szCs w:val="24"/>
          <w:lang w:val="sv-SE"/>
        </w:rPr>
        <w:t>peserta didik</w:t>
      </w:r>
      <w:r w:rsidRPr="00543B29">
        <w:rPr>
          <w:rFonts w:ascii="Times New Roman" w:hAnsi="Times New Roman" w:cs="Times New Roman"/>
          <w:sz w:val="24"/>
          <w:szCs w:val="24"/>
          <w:lang w:val="sv-SE"/>
        </w:rPr>
        <w:t xml:space="preserve"> aktif. Proses pembelajaran </w:t>
      </w:r>
      <w:r w:rsidR="007B59D3">
        <w:rPr>
          <w:rFonts w:ascii="Times New Roman" w:hAnsi="Times New Roman" w:cs="Times New Roman"/>
          <w:sz w:val="24"/>
          <w:szCs w:val="24"/>
          <w:lang w:val="sv-SE"/>
        </w:rPr>
        <w:t>peserta didik</w:t>
      </w:r>
      <w:r w:rsidRPr="00543B29">
        <w:rPr>
          <w:rFonts w:ascii="Times New Roman" w:hAnsi="Times New Roman" w:cs="Times New Roman"/>
          <w:sz w:val="24"/>
          <w:szCs w:val="24"/>
          <w:lang w:val="sv-SE"/>
        </w:rPr>
        <w:t xml:space="preserve"> aktif memerlukan waktu yang lebih panjang dari proses pembelajaran penyampaian informasi karena peserta didik perlu latihan untuk mengamati, menanya, mengasosiasi, dan berkomunikasi.</w:t>
      </w:r>
    </w:p>
    <w:p w:rsidR="00543B29" w:rsidRDefault="00481887" w:rsidP="00543B29">
      <w:pPr>
        <w:pStyle w:val="ListParagraph"/>
        <w:spacing w:line="360" w:lineRule="auto"/>
        <w:ind w:left="851"/>
        <w:jc w:val="both"/>
        <w:rPr>
          <w:rFonts w:ascii="Times New Roman" w:hAnsi="Times New Roman" w:cs="Times New Roman"/>
          <w:sz w:val="24"/>
          <w:szCs w:val="24"/>
          <w:lang w:val="sv-SE"/>
        </w:rPr>
      </w:pPr>
      <w:r w:rsidRPr="00543B29">
        <w:rPr>
          <w:rFonts w:ascii="Times New Roman" w:hAnsi="Times New Roman" w:cs="Times New Roman"/>
          <w:sz w:val="24"/>
          <w:szCs w:val="24"/>
          <w:lang w:val="sv-SE"/>
        </w:rPr>
        <w:t>Proses pembelajaran yang dikembangkan menghendaki kesabaran guru dalam mendidik peserta didik sehingga mereka menjadi tahu, mampu dan mau belajar dan menerapkan apa yang sudah mereka pelajari di lingkungan sekolah dan masyarakat sekitarnya.</w:t>
      </w:r>
    </w:p>
    <w:p w:rsidR="008F3E70" w:rsidRDefault="00481887" w:rsidP="00543B29">
      <w:pPr>
        <w:pStyle w:val="ListParagraph"/>
        <w:spacing w:line="360" w:lineRule="auto"/>
        <w:ind w:left="851"/>
        <w:jc w:val="both"/>
        <w:rPr>
          <w:rFonts w:ascii="Times New Roman" w:hAnsi="Times New Roman" w:cs="Times New Roman"/>
          <w:sz w:val="24"/>
          <w:szCs w:val="24"/>
          <w:lang w:val="id-ID"/>
        </w:rPr>
      </w:pPr>
      <w:r w:rsidRPr="00543B29">
        <w:rPr>
          <w:rFonts w:ascii="Times New Roman" w:hAnsi="Times New Roman" w:cs="Times New Roman"/>
          <w:sz w:val="24"/>
          <w:szCs w:val="24"/>
          <w:lang w:val="sv-SE"/>
        </w:rPr>
        <w:t>Selain itu bertambahnya jam belajar memungkinkan guru melakukan penilaian proses dan hasil belajar.</w:t>
      </w:r>
    </w:p>
    <w:p w:rsidR="00481887" w:rsidRDefault="00481887" w:rsidP="00543B29">
      <w:pPr>
        <w:pStyle w:val="ListParagraph"/>
        <w:ind w:left="851"/>
        <w:rPr>
          <w:rFonts w:ascii="Times New Roman" w:hAnsi="Times New Roman" w:cs="Times New Roman"/>
          <w:b/>
          <w:bCs/>
          <w:sz w:val="24"/>
          <w:szCs w:val="24"/>
          <w:lang w:val="id-ID"/>
        </w:rPr>
      </w:pPr>
      <w:r w:rsidRPr="00543B29">
        <w:rPr>
          <w:rFonts w:ascii="Times New Roman" w:hAnsi="Times New Roman" w:cs="Times New Roman"/>
          <w:b/>
          <w:bCs/>
          <w:sz w:val="24"/>
          <w:szCs w:val="24"/>
          <w:lang w:val="id-ID"/>
        </w:rPr>
        <w:t xml:space="preserve">Beban Belajar  Kegiatan Tatap Muka  Keseluruhan </w:t>
      </w:r>
      <w:r w:rsidR="00B62C8E">
        <w:rPr>
          <w:rFonts w:ascii="Times New Roman" w:hAnsi="Times New Roman" w:cs="Times New Roman"/>
          <w:b/>
          <w:bCs/>
          <w:sz w:val="24"/>
          <w:szCs w:val="24"/>
          <w:lang w:val="id-ID"/>
        </w:rPr>
        <w:t>SD Negeri 2 Curah Jeru</w:t>
      </w:r>
    </w:p>
    <w:tbl>
      <w:tblPr>
        <w:tblStyle w:val="TableGrid"/>
        <w:tblW w:w="0" w:type="auto"/>
        <w:tblInd w:w="959" w:type="dxa"/>
        <w:tblLook w:val="04A0"/>
      </w:tblPr>
      <w:tblGrid>
        <w:gridCol w:w="763"/>
        <w:gridCol w:w="1560"/>
        <w:gridCol w:w="1509"/>
        <w:gridCol w:w="1554"/>
        <w:gridCol w:w="3402"/>
      </w:tblGrid>
      <w:tr w:rsidR="00543B29" w:rsidRPr="00E13EAB" w:rsidTr="00017BD8">
        <w:tc>
          <w:tcPr>
            <w:tcW w:w="763" w:type="dxa"/>
            <w:shd w:val="clear" w:color="auto" w:fill="FFC000"/>
            <w:vAlign w:val="center"/>
          </w:tcPr>
          <w:p w:rsidR="00543B29" w:rsidRPr="00E13EAB" w:rsidRDefault="00543B29" w:rsidP="008641FE">
            <w:pPr>
              <w:pStyle w:val="ListParagraph"/>
              <w:ind w:left="0"/>
              <w:jc w:val="center"/>
              <w:rPr>
                <w:rFonts w:ascii="Times New Roman" w:hAnsi="Times New Roman" w:cs="Times New Roman"/>
                <w:sz w:val="24"/>
                <w:szCs w:val="24"/>
              </w:rPr>
            </w:pPr>
            <w:r w:rsidRPr="00E13EAB">
              <w:rPr>
                <w:rFonts w:ascii="Times New Roman" w:hAnsi="Times New Roman" w:cs="Times New Roman"/>
                <w:sz w:val="24"/>
                <w:szCs w:val="24"/>
              </w:rPr>
              <w:t>Kelas</w:t>
            </w:r>
          </w:p>
        </w:tc>
        <w:tc>
          <w:tcPr>
            <w:tcW w:w="1560" w:type="dxa"/>
            <w:shd w:val="clear" w:color="auto" w:fill="FFC000"/>
            <w:vAlign w:val="center"/>
          </w:tcPr>
          <w:p w:rsidR="00543B29" w:rsidRPr="00E13EAB" w:rsidRDefault="00543B29" w:rsidP="008641FE">
            <w:pPr>
              <w:pStyle w:val="ListParagraph"/>
              <w:ind w:left="0"/>
              <w:jc w:val="center"/>
              <w:rPr>
                <w:rFonts w:ascii="Times New Roman" w:hAnsi="Times New Roman" w:cs="Times New Roman"/>
                <w:sz w:val="24"/>
                <w:szCs w:val="24"/>
              </w:rPr>
            </w:pPr>
            <w:r w:rsidRPr="00E13EAB">
              <w:rPr>
                <w:rFonts w:ascii="Times New Roman" w:hAnsi="Times New Roman" w:cs="Times New Roman"/>
                <w:sz w:val="24"/>
                <w:szCs w:val="24"/>
              </w:rPr>
              <w:t>Satu jam pembelajaran tatap muka/menit</w:t>
            </w:r>
          </w:p>
        </w:tc>
        <w:tc>
          <w:tcPr>
            <w:tcW w:w="1509" w:type="dxa"/>
            <w:shd w:val="clear" w:color="auto" w:fill="FFC000"/>
            <w:vAlign w:val="center"/>
          </w:tcPr>
          <w:p w:rsidR="00543B29" w:rsidRPr="00E13EAB" w:rsidRDefault="00543B29" w:rsidP="008641FE">
            <w:pPr>
              <w:pStyle w:val="ListParagraph"/>
              <w:ind w:left="0"/>
              <w:jc w:val="center"/>
              <w:rPr>
                <w:rFonts w:ascii="Times New Roman" w:hAnsi="Times New Roman" w:cs="Times New Roman"/>
                <w:sz w:val="24"/>
                <w:szCs w:val="24"/>
              </w:rPr>
            </w:pPr>
            <w:r w:rsidRPr="00E13EAB">
              <w:rPr>
                <w:rFonts w:ascii="Times New Roman" w:hAnsi="Times New Roman" w:cs="Times New Roman"/>
                <w:sz w:val="24"/>
                <w:szCs w:val="24"/>
              </w:rPr>
              <w:t>Jumlah jam pembelajaran Per Minggu</w:t>
            </w:r>
          </w:p>
        </w:tc>
        <w:tc>
          <w:tcPr>
            <w:tcW w:w="1554" w:type="dxa"/>
            <w:shd w:val="clear" w:color="auto" w:fill="FFC000"/>
            <w:vAlign w:val="center"/>
          </w:tcPr>
          <w:p w:rsidR="00543B29" w:rsidRPr="00E13EAB" w:rsidRDefault="00543B29" w:rsidP="008641FE">
            <w:pPr>
              <w:pStyle w:val="ListParagraph"/>
              <w:ind w:left="0"/>
              <w:jc w:val="center"/>
              <w:rPr>
                <w:rFonts w:ascii="Times New Roman" w:hAnsi="Times New Roman" w:cs="Times New Roman"/>
                <w:sz w:val="24"/>
                <w:szCs w:val="24"/>
              </w:rPr>
            </w:pPr>
            <w:r w:rsidRPr="00E13EAB">
              <w:rPr>
                <w:rFonts w:ascii="Times New Roman" w:hAnsi="Times New Roman" w:cs="Times New Roman"/>
                <w:sz w:val="24"/>
                <w:szCs w:val="24"/>
              </w:rPr>
              <w:t>Minggu Efektif persemester Tahun Ajaran</w:t>
            </w:r>
          </w:p>
        </w:tc>
        <w:tc>
          <w:tcPr>
            <w:tcW w:w="3402" w:type="dxa"/>
            <w:shd w:val="clear" w:color="auto" w:fill="FFC000"/>
            <w:vAlign w:val="center"/>
          </w:tcPr>
          <w:p w:rsidR="00543B29" w:rsidRPr="00E13EAB" w:rsidRDefault="00543B29" w:rsidP="008641FE">
            <w:pPr>
              <w:pStyle w:val="ListParagraph"/>
              <w:ind w:left="0"/>
              <w:jc w:val="center"/>
              <w:rPr>
                <w:rFonts w:ascii="Times New Roman" w:hAnsi="Times New Roman" w:cs="Times New Roman"/>
                <w:sz w:val="24"/>
                <w:szCs w:val="24"/>
              </w:rPr>
            </w:pPr>
            <w:r w:rsidRPr="00E13EAB">
              <w:rPr>
                <w:rFonts w:ascii="Times New Roman" w:hAnsi="Times New Roman" w:cs="Times New Roman"/>
                <w:sz w:val="24"/>
                <w:szCs w:val="24"/>
              </w:rPr>
              <w:t xml:space="preserve">Waktu </w:t>
            </w:r>
            <w:r w:rsidR="008641FE" w:rsidRPr="00E13EAB">
              <w:rPr>
                <w:rFonts w:ascii="Times New Roman" w:hAnsi="Times New Roman" w:cs="Times New Roman"/>
                <w:sz w:val="24"/>
                <w:szCs w:val="24"/>
              </w:rPr>
              <w:t xml:space="preserve">pembelajaran </w:t>
            </w:r>
            <w:r w:rsidR="0081331D">
              <w:rPr>
                <w:rFonts w:ascii="Times New Roman" w:hAnsi="Times New Roman" w:cs="Times New Roman"/>
                <w:sz w:val="24"/>
                <w:szCs w:val="24"/>
                <w:lang w:val="id-ID"/>
              </w:rPr>
              <w:t xml:space="preserve">hari efektif </w:t>
            </w:r>
            <w:r w:rsidR="008641FE" w:rsidRPr="00E13EAB">
              <w:rPr>
                <w:rFonts w:ascii="Times New Roman" w:hAnsi="Times New Roman" w:cs="Times New Roman"/>
                <w:sz w:val="24"/>
                <w:szCs w:val="24"/>
              </w:rPr>
              <w:t>Per Tahun</w:t>
            </w:r>
          </w:p>
        </w:tc>
      </w:tr>
      <w:tr w:rsidR="008641FE" w:rsidRPr="00E13EAB" w:rsidTr="00017BD8">
        <w:tc>
          <w:tcPr>
            <w:tcW w:w="763" w:type="dxa"/>
            <w:vAlign w:val="center"/>
          </w:tcPr>
          <w:p w:rsidR="008641FE" w:rsidRPr="00E13EAB" w:rsidRDefault="008641FE" w:rsidP="008641FE">
            <w:pPr>
              <w:pStyle w:val="ListParagraph"/>
              <w:ind w:left="0"/>
              <w:jc w:val="center"/>
              <w:rPr>
                <w:rFonts w:ascii="Times New Roman" w:hAnsi="Times New Roman" w:cs="Times New Roman"/>
                <w:sz w:val="24"/>
                <w:szCs w:val="24"/>
              </w:rPr>
            </w:pPr>
            <w:r w:rsidRPr="00E13EAB">
              <w:rPr>
                <w:rFonts w:ascii="Times New Roman" w:hAnsi="Times New Roman" w:cs="Times New Roman"/>
                <w:sz w:val="24"/>
                <w:szCs w:val="24"/>
              </w:rPr>
              <w:t>1</w:t>
            </w:r>
          </w:p>
        </w:tc>
        <w:tc>
          <w:tcPr>
            <w:tcW w:w="1560" w:type="dxa"/>
            <w:vAlign w:val="center"/>
          </w:tcPr>
          <w:p w:rsidR="008641FE" w:rsidRPr="00E13EAB" w:rsidRDefault="008641FE" w:rsidP="008641FE">
            <w:pPr>
              <w:pStyle w:val="ListParagraph"/>
              <w:ind w:left="0"/>
              <w:jc w:val="center"/>
              <w:rPr>
                <w:rFonts w:ascii="Times New Roman" w:hAnsi="Times New Roman" w:cs="Times New Roman"/>
                <w:sz w:val="24"/>
                <w:szCs w:val="24"/>
              </w:rPr>
            </w:pPr>
            <w:r w:rsidRPr="00E13EAB">
              <w:rPr>
                <w:rFonts w:ascii="Times New Roman" w:hAnsi="Times New Roman" w:cs="Times New Roman"/>
                <w:sz w:val="24"/>
                <w:szCs w:val="24"/>
              </w:rPr>
              <w:t>35</w:t>
            </w:r>
          </w:p>
        </w:tc>
        <w:tc>
          <w:tcPr>
            <w:tcW w:w="1509" w:type="dxa"/>
            <w:vAlign w:val="center"/>
          </w:tcPr>
          <w:p w:rsidR="008641FE" w:rsidRPr="00E13EAB" w:rsidRDefault="00460ACB" w:rsidP="008641FE">
            <w:pPr>
              <w:pStyle w:val="ListParagraph"/>
              <w:ind w:left="0"/>
              <w:jc w:val="center"/>
              <w:rPr>
                <w:rFonts w:ascii="Times New Roman" w:hAnsi="Times New Roman" w:cs="Times New Roman"/>
                <w:sz w:val="24"/>
                <w:szCs w:val="24"/>
                <w:lang w:val="id-ID"/>
              </w:rPr>
            </w:pPr>
            <w:r w:rsidRPr="00E13EAB">
              <w:rPr>
                <w:rFonts w:ascii="Times New Roman" w:hAnsi="Times New Roman" w:cs="Times New Roman"/>
                <w:sz w:val="24"/>
                <w:szCs w:val="24"/>
              </w:rPr>
              <w:t>3</w:t>
            </w:r>
            <w:r w:rsidRPr="00E13EAB">
              <w:rPr>
                <w:rFonts w:ascii="Times New Roman" w:hAnsi="Times New Roman" w:cs="Times New Roman"/>
                <w:sz w:val="24"/>
                <w:szCs w:val="24"/>
                <w:lang w:val="id-ID"/>
              </w:rPr>
              <w:t>6</w:t>
            </w:r>
          </w:p>
        </w:tc>
        <w:tc>
          <w:tcPr>
            <w:tcW w:w="1554" w:type="dxa"/>
            <w:vAlign w:val="center"/>
          </w:tcPr>
          <w:p w:rsidR="008641FE" w:rsidRPr="00E13EAB" w:rsidRDefault="00787502" w:rsidP="002E4B0F">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4</w:t>
            </w:r>
            <w:r w:rsidR="002E4B0F">
              <w:rPr>
                <w:rFonts w:ascii="Times New Roman" w:hAnsi="Times New Roman" w:cs="Times New Roman"/>
                <w:sz w:val="24"/>
                <w:szCs w:val="24"/>
                <w:lang w:val="id-ID"/>
              </w:rPr>
              <w:t>4</w:t>
            </w:r>
          </w:p>
        </w:tc>
        <w:tc>
          <w:tcPr>
            <w:tcW w:w="3402" w:type="dxa"/>
          </w:tcPr>
          <w:p w:rsidR="00017BD8" w:rsidRPr="00E13EAB" w:rsidRDefault="002E4B0F" w:rsidP="008641FE">
            <w:pPr>
              <w:pStyle w:val="ListParagraph"/>
              <w:ind w:left="0"/>
              <w:jc w:val="center"/>
              <w:rPr>
                <w:rFonts w:ascii="Times New Roman" w:hAnsi="Times New Roman" w:cs="Times New Roman"/>
                <w:sz w:val="24"/>
                <w:szCs w:val="24"/>
              </w:rPr>
            </w:pPr>
            <w:r>
              <w:rPr>
                <w:rFonts w:ascii="Times New Roman" w:hAnsi="Times New Roman" w:cs="Times New Roman"/>
                <w:sz w:val="24"/>
                <w:szCs w:val="24"/>
                <w:lang w:val="id-ID"/>
              </w:rPr>
              <w:t>1584</w:t>
            </w:r>
            <w:r w:rsidR="008641FE" w:rsidRPr="00E13EAB">
              <w:rPr>
                <w:rFonts w:ascii="Times New Roman" w:hAnsi="Times New Roman" w:cs="Times New Roman"/>
                <w:sz w:val="24"/>
                <w:szCs w:val="24"/>
              </w:rPr>
              <w:t xml:space="preserve"> jam pembelajaran</w:t>
            </w:r>
          </w:p>
          <w:p w:rsidR="008641FE" w:rsidRPr="00E13EAB" w:rsidRDefault="008641FE" w:rsidP="002E4B0F">
            <w:pPr>
              <w:pStyle w:val="ListParagraph"/>
              <w:ind w:left="0"/>
              <w:jc w:val="center"/>
              <w:rPr>
                <w:rFonts w:ascii="Times New Roman" w:hAnsi="Times New Roman" w:cs="Times New Roman"/>
                <w:sz w:val="24"/>
                <w:szCs w:val="24"/>
              </w:rPr>
            </w:pPr>
            <w:r w:rsidRPr="00E13EAB">
              <w:rPr>
                <w:rFonts w:ascii="Times New Roman" w:hAnsi="Times New Roman" w:cs="Times New Roman"/>
                <w:sz w:val="24"/>
                <w:szCs w:val="24"/>
              </w:rPr>
              <w:t>(</w:t>
            </w:r>
            <w:r w:rsidR="002E4B0F">
              <w:rPr>
                <w:rFonts w:ascii="Times New Roman" w:hAnsi="Times New Roman" w:cs="Times New Roman"/>
                <w:sz w:val="24"/>
                <w:szCs w:val="24"/>
                <w:lang w:val="id-ID"/>
              </w:rPr>
              <w:t>55</w:t>
            </w:r>
            <w:r w:rsidR="00787502">
              <w:rPr>
                <w:rFonts w:ascii="Times New Roman" w:hAnsi="Times New Roman" w:cs="Times New Roman"/>
                <w:sz w:val="24"/>
                <w:szCs w:val="24"/>
                <w:lang w:val="id-ID"/>
              </w:rPr>
              <w:t>.</w:t>
            </w:r>
            <w:r w:rsidR="002E4B0F">
              <w:rPr>
                <w:rFonts w:ascii="Times New Roman" w:hAnsi="Times New Roman" w:cs="Times New Roman"/>
                <w:sz w:val="24"/>
                <w:szCs w:val="24"/>
                <w:lang w:val="id-ID"/>
              </w:rPr>
              <w:t>44</w:t>
            </w:r>
            <w:r w:rsidR="00787502">
              <w:rPr>
                <w:rFonts w:ascii="Times New Roman" w:hAnsi="Times New Roman" w:cs="Times New Roman"/>
                <w:sz w:val="24"/>
                <w:szCs w:val="24"/>
                <w:lang w:val="id-ID"/>
              </w:rPr>
              <w:t>0</w:t>
            </w:r>
            <w:r w:rsidRPr="00E13EAB">
              <w:rPr>
                <w:rFonts w:ascii="Times New Roman" w:hAnsi="Times New Roman" w:cs="Times New Roman"/>
                <w:sz w:val="24"/>
                <w:szCs w:val="24"/>
              </w:rPr>
              <w:t xml:space="preserve"> menit)</w:t>
            </w:r>
          </w:p>
        </w:tc>
      </w:tr>
      <w:tr w:rsidR="008641FE" w:rsidRPr="00E13EAB" w:rsidTr="00017BD8">
        <w:tc>
          <w:tcPr>
            <w:tcW w:w="763" w:type="dxa"/>
            <w:vAlign w:val="center"/>
          </w:tcPr>
          <w:p w:rsidR="008641FE" w:rsidRPr="00E13EAB" w:rsidRDefault="008641FE" w:rsidP="008641FE">
            <w:pPr>
              <w:pStyle w:val="ListParagraph"/>
              <w:ind w:left="0"/>
              <w:jc w:val="center"/>
              <w:rPr>
                <w:rFonts w:ascii="Times New Roman" w:hAnsi="Times New Roman" w:cs="Times New Roman"/>
                <w:sz w:val="24"/>
                <w:szCs w:val="24"/>
              </w:rPr>
            </w:pPr>
            <w:r w:rsidRPr="00E13EAB">
              <w:rPr>
                <w:rFonts w:ascii="Times New Roman" w:hAnsi="Times New Roman" w:cs="Times New Roman"/>
                <w:sz w:val="24"/>
                <w:szCs w:val="24"/>
              </w:rPr>
              <w:t>2</w:t>
            </w:r>
          </w:p>
        </w:tc>
        <w:tc>
          <w:tcPr>
            <w:tcW w:w="1560" w:type="dxa"/>
            <w:vAlign w:val="center"/>
          </w:tcPr>
          <w:p w:rsidR="008641FE" w:rsidRPr="00E13EAB" w:rsidRDefault="008641FE" w:rsidP="008641FE">
            <w:pPr>
              <w:pStyle w:val="ListParagraph"/>
              <w:ind w:left="0"/>
              <w:jc w:val="center"/>
              <w:rPr>
                <w:rFonts w:ascii="Times New Roman" w:hAnsi="Times New Roman" w:cs="Times New Roman"/>
                <w:sz w:val="24"/>
                <w:szCs w:val="24"/>
              </w:rPr>
            </w:pPr>
            <w:r w:rsidRPr="00E13EAB">
              <w:rPr>
                <w:rFonts w:ascii="Times New Roman" w:hAnsi="Times New Roman" w:cs="Times New Roman"/>
                <w:sz w:val="24"/>
                <w:szCs w:val="24"/>
              </w:rPr>
              <w:t>35</w:t>
            </w:r>
          </w:p>
        </w:tc>
        <w:tc>
          <w:tcPr>
            <w:tcW w:w="1509" w:type="dxa"/>
            <w:vAlign w:val="center"/>
          </w:tcPr>
          <w:p w:rsidR="008641FE" w:rsidRPr="00E13EAB" w:rsidRDefault="00460ACB" w:rsidP="008641FE">
            <w:pPr>
              <w:pStyle w:val="ListParagraph"/>
              <w:ind w:left="0"/>
              <w:jc w:val="center"/>
              <w:rPr>
                <w:rFonts w:ascii="Times New Roman" w:hAnsi="Times New Roman" w:cs="Times New Roman"/>
                <w:sz w:val="24"/>
                <w:szCs w:val="24"/>
                <w:lang w:val="id-ID"/>
              </w:rPr>
            </w:pPr>
            <w:r w:rsidRPr="00E13EAB">
              <w:rPr>
                <w:rFonts w:ascii="Times New Roman" w:hAnsi="Times New Roman" w:cs="Times New Roman"/>
                <w:sz w:val="24"/>
                <w:szCs w:val="24"/>
              </w:rPr>
              <w:t>3</w:t>
            </w:r>
            <w:r w:rsidRPr="00E13EAB">
              <w:rPr>
                <w:rFonts w:ascii="Times New Roman" w:hAnsi="Times New Roman" w:cs="Times New Roman"/>
                <w:sz w:val="24"/>
                <w:szCs w:val="24"/>
                <w:lang w:val="id-ID"/>
              </w:rPr>
              <w:t>8</w:t>
            </w:r>
          </w:p>
        </w:tc>
        <w:tc>
          <w:tcPr>
            <w:tcW w:w="1554" w:type="dxa"/>
            <w:vAlign w:val="center"/>
          </w:tcPr>
          <w:p w:rsidR="008641FE" w:rsidRPr="00E13EAB" w:rsidRDefault="00787502" w:rsidP="008641FE">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4</w:t>
            </w:r>
            <w:r w:rsidR="002E4B0F">
              <w:rPr>
                <w:rFonts w:ascii="Times New Roman" w:hAnsi="Times New Roman" w:cs="Times New Roman"/>
                <w:sz w:val="24"/>
                <w:szCs w:val="24"/>
                <w:lang w:val="id-ID"/>
              </w:rPr>
              <w:t>4</w:t>
            </w:r>
          </w:p>
        </w:tc>
        <w:tc>
          <w:tcPr>
            <w:tcW w:w="3402" w:type="dxa"/>
          </w:tcPr>
          <w:p w:rsidR="00017BD8" w:rsidRPr="00E13EAB" w:rsidRDefault="002E4B0F" w:rsidP="008641FE">
            <w:pPr>
              <w:pStyle w:val="ListParagraph"/>
              <w:ind w:left="0"/>
              <w:jc w:val="center"/>
              <w:rPr>
                <w:rFonts w:ascii="Times New Roman" w:hAnsi="Times New Roman" w:cs="Times New Roman"/>
                <w:sz w:val="24"/>
                <w:szCs w:val="24"/>
              </w:rPr>
            </w:pPr>
            <w:r>
              <w:rPr>
                <w:rFonts w:ascii="Times New Roman" w:hAnsi="Times New Roman" w:cs="Times New Roman"/>
                <w:sz w:val="24"/>
                <w:szCs w:val="24"/>
                <w:lang w:val="id-ID"/>
              </w:rPr>
              <w:t>1672</w:t>
            </w:r>
            <w:r w:rsidR="008641FE" w:rsidRPr="00E13EAB">
              <w:rPr>
                <w:rFonts w:ascii="Times New Roman" w:hAnsi="Times New Roman" w:cs="Times New Roman"/>
                <w:sz w:val="24"/>
                <w:szCs w:val="24"/>
              </w:rPr>
              <w:t xml:space="preserve"> jam pembelajaran</w:t>
            </w:r>
          </w:p>
          <w:p w:rsidR="008641FE" w:rsidRPr="00E13EAB" w:rsidRDefault="008641FE" w:rsidP="002E4B0F">
            <w:pPr>
              <w:pStyle w:val="ListParagraph"/>
              <w:ind w:left="0"/>
              <w:jc w:val="center"/>
              <w:rPr>
                <w:rFonts w:ascii="Times New Roman" w:hAnsi="Times New Roman" w:cs="Times New Roman"/>
                <w:sz w:val="24"/>
                <w:szCs w:val="24"/>
              </w:rPr>
            </w:pPr>
            <w:r w:rsidRPr="00E13EAB">
              <w:rPr>
                <w:rFonts w:ascii="Times New Roman" w:hAnsi="Times New Roman" w:cs="Times New Roman"/>
                <w:sz w:val="24"/>
                <w:szCs w:val="24"/>
              </w:rPr>
              <w:t>(</w:t>
            </w:r>
            <w:r w:rsidR="00787502">
              <w:rPr>
                <w:rFonts w:ascii="Times New Roman" w:hAnsi="Times New Roman" w:cs="Times New Roman"/>
                <w:sz w:val="24"/>
                <w:szCs w:val="24"/>
                <w:lang w:val="id-ID"/>
              </w:rPr>
              <w:t>5</w:t>
            </w:r>
            <w:r w:rsidR="002E4B0F">
              <w:rPr>
                <w:rFonts w:ascii="Times New Roman" w:hAnsi="Times New Roman" w:cs="Times New Roman"/>
                <w:sz w:val="24"/>
                <w:szCs w:val="24"/>
                <w:lang w:val="id-ID"/>
              </w:rPr>
              <w:t>8</w:t>
            </w:r>
            <w:r w:rsidR="00787502">
              <w:rPr>
                <w:rFonts w:ascii="Times New Roman" w:hAnsi="Times New Roman" w:cs="Times New Roman"/>
                <w:sz w:val="24"/>
                <w:szCs w:val="24"/>
                <w:lang w:val="id-ID"/>
              </w:rPr>
              <w:t>.5</w:t>
            </w:r>
            <w:r w:rsidR="002E4B0F">
              <w:rPr>
                <w:rFonts w:ascii="Times New Roman" w:hAnsi="Times New Roman" w:cs="Times New Roman"/>
                <w:sz w:val="24"/>
                <w:szCs w:val="24"/>
                <w:lang w:val="id-ID"/>
              </w:rPr>
              <w:t>2</w:t>
            </w:r>
            <w:r w:rsidR="00787502">
              <w:rPr>
                <w:rFonts w:ascii="Times New Roman" w:hAnsi="Times New Roman" w:cs="Times New Roman"/>
                <w:sz w:val="24"/>
                <w:szCs w:val="24"/>
                <w:lang w:val="id-ID"/>
              </w:rPr>
              <w:t>0</w:t>
            </w:r>
            <w:r w:rsidRPr="00E13EAB">
              <w:rPr>
                <w:rFonts w:ascii="Times New Roman" w:hAnsi="Times New Roman" w:cs="Times New Roman"/>
                <w:sz w:val="24"/>
                <w:szCs w:val="24"/>
              </w:rPr>
              <w:t xml:space="preserve"> menit)</w:t>
            </w:r>
          </w:p>
        </w:tc>
      </w:tr>
      <w:tr w:rsidR="008641FE" w:rsidRPr="00E13EAB" w:rsidTr="00017BD8">
        <w:tc>
          <w:tcPr>
            <w:tcW w:w="763" w:type="dxa"/>
            <w:vAlign w:val="center"/>
          </w:tcPr>
          <w:p w:rsidR="008641FE" w:rsidRPr="00E13EAB" w:rsidRDefault="008641FE" w:rsidP="008641FE">
            <w:pPr>
              <w:pStyle w:val="ListParagraph"/>
              <w:ind w:left="0"/>
              <w:jc w:val="center"/>
              <w:rPr>
                <w:rFonts w:ascii="Times New Roman" w:hAnsi="Times New Roman" w:cs="Times New Roman"/>
                <w:sz w:val="24"/>
                <w:szCs w:val="24"/>
              </w:rPr>
            </w:pPr>
            <w:r w:rsidRPr="00E13EAB">
              <w:rPr>
                <w:rFonts w:ascii="Times New Roman" w:hAnsi="Times New Roman" w:cs="Times New Roman"/>
                <w:sz w:val="24"/>
                <w:szCs w:val="24"/>
              </w:rPr>
              <w:t>3</w:t>
            </w:r>
          </w:p>
        </w:tc>
        <w:tc>
          <w:tcPr>
            <w:tcW w:w="1560" w:type="dxa"/>
            <w:vAlign w:val="center"/>
          </w:tcPr>
          <w:p w:rsidR="008641FE" w:rsidRPr="00E13EAB" w:rsidRDefault="008641FE" w:rsidP="008641FE">
            <w:pPr>
              <w:pStyle w:val="ListParagraph"/>
              <w:ind w:left="0"/>
              <w:jc w:val="center"/>
              <w:rPr>
                <w:rFonts w:ascii="Times New Roman" w:hAnsi="Times New Roman" w:cs="Times New Roman"/>
                <w:sz w:val="24"/>
                <w:szCs w:val="24"/>
              </w:rPr>
            </w:pPr>
            <w:r w:rsidRPr="00E13EAB">
              <w:rPr>
                <w:rFonts w:ascii="Times New Roman" w:hAnsi="Times New Roman" w:cs="Times New Roman"/>
                <w:sz w:val="24"/>
                <w:szCs w:val="24"/>
              </w:rPr>
              <w:t>35</w:t>
            </w:r>
          </w:p>
        </w:tc>
        <w:tc>
          <w:tcPr>
            <w:tcW w:w="1509" w:type="dxa"/>
            <w:vAlign w:val="center"/>
          </w:tcPr>
          <w:p w:rsidR="008641FE" w:rsidRPr="00E13EAB" w:rsidRDefault="008641FE" w:rsidP="008641FE">
            <w:pPr>
              <w:pStyle w:val="ListParagraph"/>
              <w:ind w:left="0"/>
              <w:jc w:val="center"/>
              <w:rPr>
                <w:rFonts w:ascii="Times New Roman" w:hAnsi="Times New Roman" w:cs="Times New Roman"/>
                <w:sz w:val="24"/>
                <w:szCs w:val="24"/>
                <w:lang w:val="id-ID"/>
              </w:rPr>
            </w:pPr>
            <w:r w:rsidRPr="00E13EAB">
              <w:rPr>
                <w:rFonts w:ascii="Times New Roman" w:hAnsi="Times New Roman" w:cs="Times New Roman"/>
                <w:sz w:val="24"/>
                <w:szCs w:val="24"/>
              </w:rPr>
              <w:t>4</w:t>
            </w:r>
            <w:r w:rsidR="00460ACB" w:rsidRPr="00E13EAB">
              <w:rPr>
                <w:rFonts w:ascii="Times New Roman" w:hAnsi="Times New Roman" w:cs="Times New Roman"/>
                <w:sz w:val="24"/>
                <w:szCs w:val="24"/>
                <w:lang w:val="id-ID"/>
              </w:rPr>
              <w:t>0</w:t>
            </w:r>
          </w:p>
        </w:tc>
        <w:tc>
          <w:tcPr>
            <w:tcW w:w="1554" w:type="dxa"/>
            <w:vAlign w:val="center"/>
          </w:tcPr>
          <w:p w:rsidR="008641FE" w:rsidRPr="00E13EAB" w:rsidRDefault="00787502" w:rsidP="008641FE">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4</w:t>
            </w:r>
            <w:r w:rsidR="002E4B0F">
              <w:rPr>
                <w:rFonts w:ascii="Times New Roman" w:hAnsi="Times New Roman" w:cs="Times New Roman"/>
                <w:sz w:val="24"/>
                <w:szCs w:val="24"/>
                <w:lang w:val="id-ID"/>
              </w:rPr>
              <w:t>4</w:t>
            </w:r>
          </w:p>
        </w:tc>
        <w:tc>
          <w:tcPr>
            <w:tcW w:w="3402" w:type="dxa"/>
          </w:tcPr>
          <w:p w:rsidR="00017BD8" w:rsidRPr="00E13EAB" w:rsidRDefault="002E4B0F" w:rsidP="008641FE">
            <w:pPr>
              <w:pStyle w:val="ListParagraph"/>
              <w:ind w:left="0"/>
              <w:jc w:val="center"/>
              <w:rPr>
                <w:rFonts w:ascii="Times New Roman" w:hAnsi="Times New Roman" w:cs="Times New Roman"/>
                <w:sz w:val="24"/>
                <w:szCs w:val="24"/>
              </w:rPr>
            </w:pPr>
            <w:r>
              <w:rPr>
                <w:rFonts w:ascii="Times New Roman" w:hAnsi="Times New Roman" w:cs="Times New Roman"/>
                <w:sz w:val="24"/>
                <w:szCs w:val="24"/>
                <w:lang w:val="id-ID"/>
              </w:rPr>
              <w:t>176</w:t>
            </w:r>
            <w:r w:rsidR="00E13EAB" w:rsidRPr="00E13EAB">
              <w:rPr>
                <w:rFonts w:ascii="Times New Roman" w:hAnsi="Times New Roman" w:cs="Times New Roman"/>
                <w:sz w:val="24"/>
                <w:szCs w:val="24"/>
                <w:lang w:val="id-ID"/>
              </w:rPr>
              <w:t>0</w:t>
            </w:r>
            <w:r w:rsidR="008641FE" w:rsidRPr="00E13EAB">
              <w:rPr>
                <w:rFonts w:ascii="Times New Roman" w:hAnsi="Times New Roman" w:cs="Times New Roman"/>
                <w:sz w:val="24"/>
                <w:szCs w:val="24"/>
              </w:rPr>
              <w:t xml:space="preserve"> jam pembelajaran</w:t>
            </w:r>
          </w:p>
          <w:p w:rsidR="008641FE" w:rsidRPr="00E13EAB" w:rsidRDefault="008641FE" w:rsidP="00E13EAB">
            <w:pPr>
              <w:pStyle w:val="ListParagraph"/>
              <w:ind w:left="0"/>
              <w:jc w:val="center"/>
              <w:rPr>
                <w:rFonts w:ascii="Times New Roman" w:hAnsi="Times New Roman" w:cs="Times New Roman"/>
                <w:sz w:val="24"/>
                <w:szCs w:val="24"/>
              </w:rPr>
            </w:pPr>
            <w:r w:rsidRPr="00E13EAB">
              <w:rPr>
                <w:rFonts w:ascii="Times New Roman" w:hAnsi="Times New Roman" w:cs="Times New Roman"/>
                <w:sz w:val="24"/>
                <w:szCs w:val="24"/>
              </w:rPr>
              <w:t>(</w:t>
            </w:r>
            <w:r w:rsidR="002E4B0F">
              <w:rPr>
                <w:rFonts w:ascii="Times New Roman" w:hAnsi="Times New Roman" w:cs="Times New Roman"/>
                <w:sz w:val="24"/>
                <w:szCs w:val="24"/>
                <w:lang w:val="id-ID"/>
              </w:rPr>
              <w:t>61.60</w:t>
            </w:r>
            <w:r w:rsidR="00787502">
              <w:rPr>
                <w:rFonts w:ascii="Times New Roman" w:hAnsi="Times New Roman" w:cs="Times New Roman"/>
                <w:sz w:val="24"/>
                <w:szCs w:val="24"/>
                <w:lang w:val="id-ID"/>
              </w:rPr>
              <w:t>0</w:t>
            </w:r>
            <w:r w:rsidRPr="00E13EAB">
              <w:rPr>
                <w:rFonts w:ascii="Times New Roman" w:hAnsi="Times New Roman" w:cs="Times New Roman"/>
                <w:sz w:val="24"/>
                <w:szCs w:val="24"/>
              </w:rPr>
              <w:t xml:space="preserve"> menit)</w:t>
            </w:r>
          </w:p>
        </w:tc>
      </w:tr>
      <w:tr w:rsidR="008641FE" w:rsidRPr="00E13EAB" w:rsidTr="00017BD8">
        <w:tc>
          <w:tcPr>
            <w:tcW w:w="763" w:type="dxa"/>
            <w:vAlign w:val="center"/>
          </w:tcPr>
          <w:p w:rsidR="008641FE" w:rsidRPr="00E13EAB" w:rsidRDefault="008641FE" w:rsidP="008641FE">
            <w:pPr>
              <w:pStyle w:val="ListParagraph"/>
              <w:ind w:left="0"/>
              <w:jc w:val="center"/>
              <w:rPr>
                <w:rFonts w:ascii="Times New Roman" w:hAnsi="Times New Roman" w:cs="Times New Roman"/>
                <w:sz w:val="24"/>
                <w:szCs w:val="24"/>
              </w:rPr>
            </w:pPr>
            <w:r w:rsidRPr="00E13EAB">
              <w:rPr>
                <w:rFonts w:ascii="Times New Roman" w:hAnsi="Times New Roman" w:cs="Times New Roman"/>
                <w:sz w:val="24"/>
                <w:szCs w:val="24"/>
              </w:rPr>
              <w:t>4</w:t>
            </w:r>
          </w:p>
        </w:tc>
        <w:tc>
          <w:tcPr>
            <w:tcW w:w="1560" w:type="dxa"/>
            <w:vAlign w:val="center"/>
          </w:tcPr>
          <w:p w:rsidR="008641FE" w:rsidRPr="00E13EAB" w:rsidRDefault="008641FE" w:rsidP="008641FE">
            <w:pPr>
              <w:pStyle w:val="ListParagraph"/>
              <w:ind w:left="0"/>
              <w:jc w:val="center"/>
              <w:rPr>
                <w:rFonts w:ascii="Times New Roman" w:hAnsi="Times New Roman" w:cs="Times New Roman"/>
                <w:sz w:val="24"/>
                <w:szCs w:val="24"/>
              </w:rPr>
            </w:pPr>
            <w:r w:rsidRPr="00E13EAB">
              <w:rPr>
                <w:rFonts w:ascii="Times New Roman" w:hAnsi="Times New Roman" w:cs="Times New Roman"/>
                <w:sz w:val="24"/>
                <w:szCs w:val="24"/>
              </w:rPr>
              <w:t>35</w:t>
            </w:r>
          </w:p>
        </w:tc>
        <w:tc>
          <w:tcPr>
            <w:tcW w:w="1509" w:type="dxa"/>
            <w:vAlign w:val="center"/>
          </w:tcPr>
          <w:p w:rsidR="008641FE" w:rsidRPr="00E13EAB" w:rsidRDefault="00460ACB" w:rsidP="008641FE">
            <w:pPr>
              <w:pStyle w:val="ListParagraph"/>
              <w:ind w:left="0"/>
              <w:jc w:val="center"/>
              <w:rPr>
                <w:rFonts w:ascii="Times New Roman" w:hAnsi="Times New Roman" w:cs="Times New Roman"/>
                <w:sz w:val="24"/>
                <w:szCs w:val="24"/>
                <w:lang w:val="id-ID"/>
              </w:rPr>
            </w:pPr>
            <w:r w:rsidRPr="00E13EAB">
              <w:rPr>
                <w:rFonts w:ascii="Times New Roman" w:hAnsi="Times New Roman" w:cs="Times New Roman"/>
                <w:sz w:val="24"/>
                <w:szCs w:val="24"/>
                <w:lang w:val="id-ID"/>
              </w:rPr>
              <w:t>42</w:t>
            </w:r>
          </w:p>
        </w:tc>
        <w:tc>
          <w:tcPr>
            <w:tcW w:w="1554" w:type="dxa"/>
            <w:vAlign w:val="center"/>
          </w:tcPr>
          <w:p w:rsidR="008641FE" w:rsidRPr="00E13EAB" w:rsidRDefault="00787502" w:rsidP="008641FE">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4</w:t>
            </w:r>
            <w:r w:rsidR="002E4B0F">
              <w:rPr>
                <w:rFonts w:ascii="Times New Roman" w:hAnsi="Times New Roman" w:cs="Times New Roman"/>
                <w:sz w:val="24"/>
                <w:szCs w:val="24"/>
                <w:lang w:val="id-ID"/>
              </w:rPr>
              <w:t>4</w:t>
            </w:r>
          </w:p>
        </w:tc>
        <w:tc>
          <w:tcPr>
            <w:tcW w:w="3402" w:type="dxa"/>
          </w:tcPr>
          <w:p w:rsidR="00017BD8" w:rsidRPr="00E13EAB" w:rsidRDefault="00E13EAB" w:rsidP="008641FE">
            <w:pPr>
              <w:pStyle w:val="ListParagraph"/>
              <w:ind w:left="0"/>
              <w:jc w:val="center"/>
              <w:rPr>
                <w:rFonts w:ascii="Times New Roman" w:hAnsi="Times New Roman" w:cs="Times New Roman"/>
                <w:sz w:val="24"/>
                <w:szCs w:val="24"/>
              </w:rPr>
            </w:pPr>
            <w:r w:rsidRPr="00E13EAB">
              <w:rPr>
                <w:rFonts w:ascii="Times New Roman" w:hAnsi="Times New Roman" w:cs="Times New Roman"/>
                <w:sz w:val="24"/>
                <w:szCs w:val="24"/>
              </w:rPr>
              <w:t>1</w:t>
            </w:r>
            <w:r w:rsidR="002E4B0F">
              <w:rPr>
                <w:rFonts w:ascii="Times New Roman" w:hAnsi="Times New Roman" w:cs="Times New Roman"/>
                <w:sz w:val="24"/>
                <w:szCs w:val="24"/>
                <w:lang w:val="id-ID"/>
              </w:rPr>
              <w:t>.848</w:t>
            </w:r>
            <w:r w:rsidR="008641FE" w:rsidRPr="00E13EAB">
              <w:rPr>
                <w:rFonts w:ascii="Times New Roman" w:hAnsi="Times New Roman" w:cs="Times New Roman"/>
                <w:sz w:val="24"/>
                <w:szCs w:val="24"/>
              </w:rPr>
              <w:t xml:space="preserve"> jam pembelajaran</w:t>
            </w:r>
          </w:p>
          <w:p w:rsidR="008641FE" w:rsidRPr="00E13EAB" w:rsidRDefault="008641FE" w:rsidP="00E13EAB">
            <w:pPr>
              <w:pStyle w:val="ListParagraph"/>
              <w:ind w:left="0"/>
              <w:jc w:val="center"/>
              <w:rPr>
                <w:rFonts w:ascii="Times New Roman" w:hAnsi="Times New Roman" w:cs="Times New Roman"/>
                <w:sz w:val="24"/>
                <w:szCs w:val="24"/>
              </w:rPr>
            </w:pPr>
            <w:r w:rsidRPr="00E13EAB">
              <w:rPr>
                <w:rFonts w:ascii="Times New Roman" w:hAnsi="Times New Roman" w:cs="Times New Roman"/>
                <w:sz w:val="24"/>
                <w:szCs w:val="24"/>
              </w:rPr>
              <w:t>(</w:t>
            </w:r>
            <w:r w:rsidR="002E4B0F">
              <w:rPr>
                <w:rFonts w:ascii="Times New Roman" w:hAnsi="Times New Roman" w:cs="Times New Roman"/>
                <w:sz w:val="24"/>
                <w:szCs w:val="24"/>
                <w:lang w:val="id-ID"/>
              </w:rPr>
              <w:t>64.68</w:t>
            </w:r>
            <w:r w:rsidR="0081331D">
              <w:rPr>
                <w:rFonts w:ascii="Times New Roman" w:hAnsi="Times New Roman" w:cs="Times New Roman"/>
                <w:sz w:val="24"/>
                <w:szCs w:val="24"/>
                <w:lang w:val="id-ID"/>
              </w:rPr>
              <w:t>0</w:t>
            </w:r>
            <w:r w:rsidRPr="00E13EAB">
              <w:rPr>
                <w:rFonts w:ascii="Times New Roman" w:hAnsi="Times New Roman" w:cs="Times New Roman"/>
                <w:sz w:val="24"/>
                <w:szCs w:val="24"/>
              </w:rPr>
              <w:t xml:space="preserve"> menit)</w:t>
            </w:r>
          </w:p>
        </w:tc>
      </w:tr>
      <w:tr w:rsidR="008641FE" w:rsidRPr="00E13EAB" w:rsidTr="00017BD8">
        <w:tc>
          <w:tcPr>
            <w:tcW w:w="763" w:type="dxa"/>
            <w:vAlign w:val="center"/>
          </w:tcPr>
          <w:p w:rsidR="008641FE" w:rsidRPr="00E13EAB" w:rsidRDefault="008641FE" w:rsidP="008641FE">
            <w:pPr>
              <w:pStyle w:val="ListParagraph"/>
              <w:ind w:left="0"/>
              <w:jc w:val="center"/>
              <w:rPr>
                <w:rFonts w:ascii="Times New Roman" w:hAnsi="Times New Roman" w:cs="Times New Roman"/>
                <w:sz w:val="24"/>
                <w:szCs w:val="24"/>
              </w:rPr>
            </w:pPr>
            <w:r w:rsidRPr="00E13EAB">
              <w:rPr>
                <w:rFonts w:ascii="Times New Roman" w:hAnsi="Times New Roman" w:cs="Times New Roman"/>
                <w:sz w:val="24"/>
                <w:szCs w:val="24"/>
              </w:rPr>
              <w:t>5</w:t>
            </w:r>
          </w:p>
        </w:tc>
        <w:tc>
          <w:tcPr>
            <w:tcW w:w="1560" w:type="dxa"/>
            <w:vAlign w:val="center"/>
          </w:tcPr>
          <w:p w:rsidR="008641FE" w:rsidRPr="00E13EAB" w:rsidRDefault="008641FE" w:rsidP="008641FE">
            <w:pPr>
              <w:pStyle w:val="ListParagraph"/>
              <w:ind w:left="0"/>
              <w:jc w:val="center"/>
              <w:rPr>
                <w:rFonts w:ascii="Times New Roman" w:hAnsi="Times New Roman" w:cs="Times New Roman"/>
                <w:sz w:val="24"/>
                <w:szCs w:val="24"/>
              </w:rPr>
            </w:pPr>
            <w:r w:rsidRPr="00E13EAB">
              <w:rPr>
                <w:rFonts w:ascii="Times New Roman" w:hAnsi="Times New Roman" w:cs="Times New Roman"/>
                <w:sz w:val="24"/>
                <w:szCs w:val="24"/>
              </w:rPr>
              <w:t>35</w:t>
            </w:r>
          </w:p>
        </w:tc>
        <w:tc>
          <w:tcPr>
            <w:tcW w:w="1509" w:type="dxa"/>
            <w:vAlign w:val="center"/>
          </w:tcPr>
          <w:p w:rsidR="008641FE" w:rsidRPr="00E13EAB" w:rsidRDefault="00460ACB" w:rsidP="008641FE">
            <w:pPr>
              <w:pStyle w:val="ListParagraph"/>
              <w:ind w:left="0"/>
              <w:jc w:val="center"/>
              <w:rPr>
                <w:rFonts w:ascii="Times New Roman" w:hAnsi="Times New Roman" w:cs="Times New Roman"/>
                <w:sz w:val="24"/>
                <w:szCs w:val="24"/>
                <w:lang w:val="id-ID"/>
              </w:rPr>
            </w:pPr>
            <w:r w:rsidRPr="00E13EAB">
              <w:rPr>
                <w:rFonts w:ascii="Times New Roman" w:hAnsi="Times New Roman" w:cs="Times New Roman"/>
                <w:sz w:val="24"/>
                <w:szCs w:val="24"/>
                <w:lang w:val="id-ID"/>
              </w:rPr>
              <w:t>42</w:t>
            </w:r>
          </w:p>
        </w:tc>
        <w:tc>
          <w:tcPr>
            <w:tcW w:w="1554" w:type="dxa"/>
            <w:vAlign w:val="center"/>
          </w:tcPr>
          <w:p w:rsidR="008641FE" w:rsidRPr="00E13EAB" w:rsidRDefault="00787502" w:rsidP="008641FE">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4</w:t>
            </w:r>
            <w:r w:rsidR="002E4B0F">
              <w:rPr>
                <w:rFonts w:ascii="Times New Roman" w:hAnsi="Times New Roman" w:cs="Times New Roman"/>
                <w:sz w:val="24"/>
                <w:szCs w:val="24"/>
                <w:lang w:val="id-ID"/>
              </w:rPr>
              <w:t>4</w:t>
            </w:r>
          </w:p>
        </w:tc>
        <w:tc>
          <w:tcPr>
            <w:tcW w:w="3402" w:type="dxa"/>
          </w:tcPr>
          <w:p w:rsidR="00017BD8" w:rsidRPr="00E13EAB" w:rsidRDefault="00E13EAB" w:rsidP="008641FE">
            <w:pPr>
              <w:pStyle w:val="ListParagraph"/>
              <w:ind w:left="0"/>
              <w:jc w:val="center"/>
              <w:rPr>
                <w:rFonts w:ascii="Times New Roman" w:hAnsi="Times New Roman" w:cs="Times New Roman"/>
                <w:sz w:val="24"/>
                <w:szCs w:val="24"/>
              </w:rPr>
            </w:pPr>
            <w:r w:rsidRPr="00E13EAB">
              <w:rPr>
                <w:rFonts w:ascii="Times New Roman" w:hAnsi="Times New Roman" w:cs="Times New Roman"/>
                <w:sz w:val="24"/>
                <w:szCs w:val="24"/>
              </w:rPr>
              <w:t>1</w:t>
            </w:r>
            <w:r w:rsidR="002E4B0F">
              <w:rPr>
                <w:rFonts w:ascii="Times New Roman" w:hAnsi="Times New Roman" w:cs="Times New Roman"/>
                <w:sz w:val="24"/>
                <w:szCs w:val="24"/>
                <w:lang w:val="id-ID"/>
              </w:rPr>
              <w:t>.848</w:t>
            </w:r>
            <w:r w:rsidR="008641FE" w:rsidRPr="00E13EAB">
              <w:rPr>
                <w:rFonts w:ascii="Times New Roman" w:hAnsi="Times New Roman" w:cs="Times New Roman"/>
                <w:sz w:val="24"/>
                <w:szCs w:val="24"/>
              </w:rPr>
              <w:t xml:space="preserve"> jam pembelajaran</w:t>
            </w:r>
          </w:p>
          <w:p w:rsidR="008641FE" w:rsidRPr="00E13EAB" w:rsidRDefault="00E13EAB" w:rsidP="008641FE">
            <w:pPr>
              <w:pStyle w:val="ListParagraph"/>
              <w:ind w:left="0"/>
              <w:jc w:val="center"/>
              <w:rPr>
                <w:rFonts w:ascii="Times New Roman" w:hAnsi="Times New Roman" w:cs="Times New Roman"/>
                <w:sz w:val="24"/>
                <w:szCs w:val="24"/>
              </w:rPr>
            </w:pPr>
            <w:r w:rsidRPr="00E13EAB">
              <w:rPr>
                <w:rFonts w:ascii="Times New Roman" w:hAnsi="Times New Roman" w:cs="Times New Roman"/>
                <w:sz w:val="24"/>
                <w:szCs w:val="24"/>
              </w:rPr>
              <w:t>(</w:t>
            </w:r>
            <w:r w:rsidR="002E4B0F">
              <w:rPr>
                <w:rFonts w:ascii="Times New Roman" w:hAnsi="Times New Roman" w:cs="Times New Roman"/>
                <w:sz w:val="24"/>
                <w:szCs w:val="24"/>
                <w:lang w:val="id-ID"/>
              </w:rPr>
              <w:t>64.68</w:t>
            </w:r>
            <w:r w:rsidR="0081331D">
              <w:rPr>
                <w:rFonts w:ascii="Times New Roman" w:hAnsi="Times New Roman" w:cs="Times New Roman"/>
                <w:sz w:val="24"/>
                <w:szCs w:val="24"/>
                <w:lang w:val="id-ID"/>
              </w:rPr>
              <w:t>0</w:t>
            </w:r>
            <w:r w:rsidR="008641FE" w:rsidRPr="00E13EAB">
              <w:rPr>
                <w:rFonts w:ascii="Times New Roman" w:hAnsi="Times New Roman" w:cs="Times New Roman"/>
                <w:sz w:val="24"/>
                <w:szCs w:val="24"/>
              </w:rPr>
              <w:t xml:space="preserve"> menit)</w:t>
            </w:r>
          </w:p>
        </w:tc>
      </w:tr>
      <w:tr w:rsidR="008641FE" w:rsidRPr="00E13EAB" w:rsidTr="00017BD8">
        <w:tc>
          <w:tcPr>
            <w:tcW w:w="763" w:type="dxa"/>
            <w:vAlign w:val="center"/>
          </w:tcPr>
          <w:p w:rsidR="008641FE" w:rsidRPr="00E13EAB" w:rsidRDefault="008641FE" w:rsidP="008641FE">
            <w:pPr>
              <w:pStyle w:val="ListParagraph"/>
              <w:ind w:left="0"/>
              <w:jc w:val="center"/>
              <w:rPr>
                <w:rFonts w:ascii="Times New Roman" w:hAnsi="Times New Roman" w:cs="Times New Roman"/>
                <w:sz w:val="24"/>
                <w:szCs w:val="24"/>
              </w:rPr>
            </w:pPr>
            <w:r w:rsidRPr="00E13EAB">
              <w:rPr>
                <w:rFonts w:ascii="Times New Roman" w:hAnsi="Times New Roman" w:cs="Times New Roman"/>
                <w:sz w:val="24"/>
                <w:szCs w:val="24"/>
              </w:rPr>
              <w:t>6</w:t>
            </w:r>
          </w:p>
        </w:tc>
        <w:tc>
          <w:tcPr>
            <w:tcW w:w="1560" w:type="dxa"/>
            <w:vAlign w:val="center"/>
          </w:tcPr>
          <w:p w:rsidR="008641FE" w:rsidRPr="00E13EAB" w:rsidRDefault="008641FE" w:rsidP="008641FE">
            <w:pPr>
              <w:pStyle w:val="ListParagraph"/>
              <w:ind w:left="0"/>
              <w:jc w:val="center"/>
              <w:rPr>
                <w:rFonts w:ascii="Times New Roman" w:hAnsi="Times New Roman" w:cs="Times New Roman"/>
                <w:sz w:val="24"/>
                <w:szCs w:val="24"/>
              </w:rPr>
            </w:pPr>
            <w:r w:rsidRPr="00E13EAB">
              <w:rPr>
                <w:rFonts w:ascii="Times New Roman" w:hAnsi="Times New Roman" w:cs="Times New Roman"/>
                <w:sz w:val="24"/>
                <w:szCs w:val="24"/>
              </w:rPr>
              <w:t>35</w:t>
            </w:r>
          </w:p>
        </w:tc>
        <w:tc>
          <w:tcPr>
            <w:tcW w:w="1509" w:type="dxa"/>
            <w:vAlign w:val="center"/>
          </w:tcPr>
          <w:p w:rsidR="008641FE" w:rsidRPr="00E13EAB" w:rsidRDefault="00460ACB" w:rsidP="008641FE">
            <w:pPr>
              <w:pStyle w:val="ListParagraph"/>
              <w:ind w:left="0"/>
              <w:jc w:val="center"/>
              <w:rPr>
                <w:rFonts w:ascii="Times New Roman" w:hAnsi="Times New Roman" w:cs="Times New Roman"/>
                <w:sz w:val="24"/>
                <w:szCs w:val="24"/>
                <w:lang w:val="id-ID"/>
              </w:rPr>
            </w:pPr>
            <w:r w:rsidRPr="00E13EAB">
              <w:rPr>
                <w:rFonts w:ascii="Times New Roman" w:hAnsi="Times New Roman" w:cs="Times New Roman"/>
                <w:sz w:val="24"/>
                <w:szCs w:val="24"/>
                <w:lang w:val="id-ID"/>
              </w:rPr>
              <w:t>42</w:t>
            </w:r>
          </w:p>
        </w:tc>
        <w:tc>
          <w:tcPr>
            <w:tcW w:w="1554" w:type="dxa"/>
            <w:vAlign w:val="center"/>
          </w:tcPr>
          <w:p w:rsidR="008641FE" w:rsidRPr="00E13EAB" w:rsidRDefault="002E4B0F" w:rsidP="008641FE">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38</w:t>
            </w:r>
          </w:p>
        </w:tc>
        <w:tc>
          <w:tcPr>
            <w:tcW w:w="3402" w:type="dxa"/>
          </w:tcPr>
          <w:p w:rsidR="00017BD8" w:rsidRPr="00E13EAB" w:rsidRDefault="00E13EAB" w:rsidP="008641FE">
            <w:pPr>
              <w:pStyle w:val="ListParagraph"/>
              <w:ind w:left="0"/>
              <w:jc w:val="center"/>
              <w:rPr>
                <w:rFonts w:ascii="Times New Roman" w:hAnsi="Times New Roman" w:cs="Times New Roman"/>
                <w:sz w:val="24"/>
                <w:szCs w:val="24"/>
              </w:rPr>
            </w:pPr>
            <w:r w:rsidRPr="00E13EAB">
              <w:rPr>
                <w:rFonts w:ascii="Times New Roman" w:hAnsi="Times New Roman" w:cs="Times New Roman"/>
                <w:sz w:val="24"/>
                <w:szCs w:val="24"/>
              </w:rPr>
              <w:t>1</w:t>
            </w:r>
            <w:r w:rsidR="002E4B0F">
              <w:rPr>
                <w:rFonts w:ascii="Times New Roman" w:hAnsi="Times New Roman" w:cs="Times New Roman"/>
                <w:sz w:val="24"/>
                <w:szCs w:val="24"/>
                <w:lang w:val="id-ID"/>
              </w:rPr>
              <w:t>.596</w:t>
            </w:r>
            <w:r w:rsidR="008641FE" w:rsidRPr="00E13EAB">
              <w:rPr>
                <w:rFonts w:ascii="Times New Roman" w:hAnsi="Times New Roman" w:cs="Times New Roman"/>
                <w:sz w:val="24"/>
                <w:szCs w:val="24"/>
              </w:rPr>
              <w:t xml:space="preserve"> jam pembelajaran</w:t>
            </w:r>
          </w:p>
          <w:p w:rsidR="008641FE" w:rsidRPr="00E13EAB" w:rsidRDefault="008641FE" w:rsidP="002E4B0F">
            <w:pPr>
              <w:pStyle w:val="ListParagraph"/>
              <w:ind w:left="0"/>
              <w:jc w:val="center"/>
              <w:rPr>
                <w:rFonts w:ascii="Times New Roman" w:hAnsi="Times New Roman" w:cs="Times New Roman"/>
                <w:sz w:val="24"/>
                <w:szCs w:val="24"/>
              </w:rPr>
            </w:pPr>
            <w:r w:rsidRPr="00E13EAB">
              <w:rPr>
                <w:rFonts w:ascii="Times New Roman" w:hAnsi="Times New Roman" w:cs="Times New Roman"/>
                <w:sz w:val="24"/>
                <w:szCs w:val="24"/>
              </w:rPr>
              <w:t>(</w:t>
            </w:r>
            <w:r w:rsidR="002E4B0F">
              <w:rPr>
                <w:rFonts w:ascii="Times New Roman" w:hAnsi="Times New Roman" w:cs="Times New Roman"/>
                <w:sz w:val="24"/>
                <w:szCs w:val="24"/>
                <w:lang w:val="id-ID"/>
              </w:rPr>
              <w:t>55</w:t>
            </w:r>
            <w:r w:rsidR="0081331D">
              <w:rPr>
                <w:rFonts w:ascii="Times New Roman" w:hAnsi="Times New Roman" w:cs="Times New Roman"/>
                <w:sz w:val="24"/>
                <w:szCs w:val="24"/>
                <w:lang w:val="id-ID"/>
              </w:rPr>
              <w:t>.</w:t>
            </w:r>
            <w:r w:rsidR="002E4B0F">
              <w:rPr>
                <w:rFonts w:ascii="Times New Roman" w:hAnsi="Times New Roman" w:cs="Times New Roman"/>
                <w:sz w:val="24"/>
                <w:szCs w:val="24"/>
                <w:lang w:val="id-ID"/>
              </w:rPr>
              <w:t>86</w:t>
            </w:r>
            <w:r w:rsidRPr="00E13EAB">
              <w:rPr>
                <w:rFonts w:ascii="Times New Roman" w:hAnsi="Times New Roman" w:cs="Times New Roman"/>
                <w:sz w:val="24"/>
                <w:szCs w:val="24"/>
              </w:rPr>
              <w:t>0 menit)</w:t>
            </w:r>
          </w:p>
        </w:tc>
      </w:tr>
    </w:tbl>
    <w:p w:rsidR="008641FE" w:rsidRPr="00017BD8" w:rsidRDefault="00B917FD" w:rsidP="00017BD8">
      <w:pPr>
        <w:pStyle w:val="NoSpacing"/>
        <w:spacing w:line="360" w:lineRule="auto"/>
        <w:ind w:left="851"/>
        <w:jc w:val="both"/>
        <w:rPr>
          <w:rFonts w:ascii="Times New Roman" w:hAnsi="Times New Roman" w:cs="Times New Roman"/>
          <w:sz w:val="24"/>
          <w:szCs w:val="24"/>
          <w:lang w:val="id-ID"/>
        </w:rPr>
      </w:pPr>
      <w:r>
        <w:rPr>
          <w:rFonts w:ascii="Times New Roman" w:hAnsi="Times New Roman" w:cs="Times New Roman"/>
          <w:sz w:val="24"/>
          <w:szCs w:val="24"/>
          <w:lang w:val="id-ID"/>
        </w:rPr>
        <w:t>Beban belajar penugasan ters</w:t>
      </w:r>
      <w:r w:rsidR="00481887" w:rsidRPr="00017BD8">
        <w:rPr>
          <w:rFonts w:ascii="Times New Roman" w:hAnsi="Times New Roman" w:cs="Times New Roman"/>
          <w:sz w:val="24"/>
          <w:szCs w:val="24"/>
          <w:lang w:val="id-ID"/>
        </w:rPr>
        <w:t>truk</w:t>
      </w:r>
      <w:r>
        <w:rPr>
          <w:rFonts w:ascii="Times New Roman" w:hAnsi="Times New Roman" w:cs="Times New Roman"/>
          <w:sz w:val="24"/>
          <w:szCs w:val="24"/>
          <w:lang w:val="id-ID"/>
        </w:rPr>
        <w:t>tur dan kegiatan mandiri tidak t</w:t>
      </w:r>
      <w:r w:rsidR="00481887" w:rsidRPr="00017BD8">
        <w:rPr>
          <w:rFonts w:ascii="Times New Roman" w:hAnsi="Times New Roman" w:cs="Times New Roman"/>
          <w:sz w:val="24"/>
          <w:szCs w:val="24"/>
          <w:lang w:val="id-ID"/>
        </w:rPr>
        <w:t>erstruktur maksimum 40% dari jumlah waktu kegiatan tatap muka  dari mata pelajaran yang bersangkutan.</w:t>
      </w:r>
    </w:p>
    <w:p w:rsidR="008641FE" w:rsidRDefault="00481887" w:rsidP="00017BD8">
      <w:pPr>
        <w:pStyle w:val="NoSpacing"/>
        <w:spacing w:line="360" w:lineRule="auto"/>
        <w:ind w:left="851"/>
        <w:jc w:val="both"/>
        <w:rPr>
          <w:rFonts w:ascii="Times New Roman" w:hAnsi="Times New Roman" w:cs="Times New Roman"/>
          <w:sz w:val="24"/>
          <w:szCs w:val="24"/>
          <w:lang w:val="id-ID"/>
        </w:rPr>
      </w:pPr>
      <w:r w:rsidRPr="00017BD8">
        <w:rPr>
          <w:rFonts w:ascii="Times New Roman" w:hAnsi="Times New Roman" w:cs="Times New Roman"/>
          <w:sz w:val="24"/>
          <w:szCs w:val="24"/>
          <w:lang w:val="id-ID"/>
        </w:rPr>
        <w:t>Contoh mata pelajaran IPA dalam satu minggu 4 jam pelajaran Untuk tatap muka 60 %</w:t>
      </w:r>
      <w:r w:rsidR="008641FE" w:rsidRPr="00017BD8">
        <w:rPr>
          <w:rFonts w:ascii="Times New Roman" w:hAnsi="Times New Roman" w:cs="Times New Roman"/>
          <w:sz w:val="24"/>
          <w:szCs w:val="24"/>
        </w:rPr>
        <w:t>.</w:t>
      </w:r>
    </w:p>
    <w:p w:rsidR="002E4B0F" w:rsidRDefault="002E4B0F" w:rsidP="00017BD8">
      <w:pPr>
        <w:pStyle w:val="NoSpacing"/>
        <w:spacing w:line="360" w:lineRule="auto"/>
        <w:ind w:left="851"/>
        <w:jc w:val="both"/>
        <w:rPr>
          <w:rFonts w:ascii="Times New Roman" w:hAnsi="Times New Roman" w:cs="Times New Roman"/>
          <w:sz w:val="24"/>
          <w:szCs w:val="24"/>
          <w:lang w:val="id-ID"/>
        </w:rPr>
      </w:pPr>
    </w:p>
    <w:p w:rsidR="002E4B0F" w:rsidRPr="002E4B0F" w:rsidRDefault="002E4B0F" w:rsidP="00017BD8">
      <w:pPr>
        <w:pStyle w:val="NoSpacing"/>
        <w:spacing w:line="360" w:lineRule="auto"/>
        <w:ind w:left="851"/>
        <w:jc w:val="both"/>
        <w:rPr>
          <w:rFonts w:ascii="Times New Roman" w:hAnsi="Times New Roman" w:cs="Times New Roman"/>
          <w:sz w:val="24"/>
          <w:szCs w:val="24"/>
          <w:lang w:val="id-ID"/>
        </w:rPr>
      </w:pPr>
    </w:p>
    <w:p w:rsidR="008641FE" w:rsidRPr="00017BD8" w:rsidRDefault="00481887" w:rsidP="00017BD8">
      <w:pPr>
        <w:pStyle w:val="NoSpacing"/>
        <w:spacing w:line="360" w:lineRule="auto"/>
        <w:ind w:left="851"/>
        <w:jc w:val="both"/>
        <w:rPr>
          <w:rFonts w:ascii="Times New Roman" w:hAnsi="Times New Roman" w:cs="Times New Roman"/>
          <w:sz w:val="24"/>
          <w:szCs w:val="24"/>
          <w:lang w:val="id-ID"/>
        </w:rPr>
      </w:pPr>
      <w:r w:rsidRPr="00017BD8">
        <w:rPr>
          <w:rFonts w:ascii="Times New Roman" w:hAnsi="Times New Roman" w:cs="Times New Roman"/>
          <w:sz w:val="24"/>
          <w:szCs w:val="24"/>
          <w:lang w:val="id-ID"/>
        </w:rPr>
        <w:lastRenderedPageBreak/>
        <w:t>Contoh perhitungan pemberian tugas.</w:t>
      </w:r>
    </w:p>
    <w:p w:rsidR="008641FE" w:rsidRPr="00017BD8" w:rsidRDefault="00481887" w:rsidP="00017BD8">
      <w:pPr>
        <w:pStyle w:val="NoSpacing"/>
        <w:spacing w:line="360" w:lineRule="auto"/>
        <w:ind w:left="851"/>
        <w:jc w:val="both"/>
        <w:rPr>
          <w:rFonts w:ascii="Times New Roman" w:hAnsi="Times New Roman" w:cs="Times New Roman"/>
          <w:sz w:val="24"/>
          <w:szCs w:val="24"/>
          <w:lang w:val="id-ID"/>
        </w:rPr>
      </w:pPr>
      <w:r w:rsidRPr="00017BD8">
        <w:rPr>
          <w:rFonts w:ascii="Times New Roman" w:hAnsi="Times New Roman" w:cs="Times New Roman"/>
          <w:sz w:val="24"/>
          <w:szCs w:val="24"/>
          <w:lang w:val="id-ID"/>
        </w:rPr>
        <w:t xml:space="preserve">4 x 35 menit = 140 menit maka 40% penugasan yaitu 40% x 140 menit = 56 menit jadi untuk pemberian </w:t>
      </w:r>
      <w:r w:rsidR="00B917FD">
        <w:rPr>
          <w:rFonts w:ascii="Times New Roman" w:hAnsi="Times New Roman" w:cs="Times New Roman"/>
          <w:sz w:val="24"/>
          <w:szCs w:val="24"/>
          <w:lang w:val="id-ID"/>
        </w:rPr>
        <w:t>tugas hanya 56 menit per minggu terdiri daripenugasan ters</w:t>
      </w:r>
      <w:r w:rsidR="00B917FD" w:rsidRPr="00017BD8">
        <w:rPr>
          <w:rFonts w:ascii="Times New Roman" w:hAnsi="Times New Roman" w:cs="Times New Roman"/>
          <w:sz w:val="24"/>
          <w:szCs w:val="24"/>
          <w:lang w:val="id-ID"/>
        </w:rPr>
        <w:t>truk</w:t>
      </w:r>
      <w:r w:rsidR="00B917FD">
        <w:rPr>
          <w:rFonts w:ascii="Times New Roman" w:hAnsi="Times New Roman" w:cs="Times New Roman"/>
          <w:sz w:val="24"/>
          <w:szCs w:val="24"/>
          <w:lang w:val="id-ID"/>
        </w:rPr>
        <w:t>tur dan kegiatan mandiri tidak t</w:t>
      </w:r>
      <w:r w:rsidR="00B917FD" w:rsidRPr="00017BD8">
        <w:rPr>
          <w:rFonts w:ascii="Times New Roman" w:hAnsi="Times New Roman" w:cs="Times New Roman"/>
          <w:sz w:val="24"/>
          <w:szCs w:val="24"/>
          <w:lang w:val="id-ID"/>
        </w:rPr>
        <w:t>erstruktur</w:t>
      </w:r>
    </w:p>
    <w:p w:rsidR="008641FE" w:rsidRPr="00017BD8" w:rsidRDefault="00481887" w:rsidP="00017BD8">
      <w:pPr>
        <w:pStyle w:val="NoSpacing"/>
        <w:spacing w:line="360" w:lineRule="auto"/>
        <w:ind w:left="851"/>
        <w:jc w:val="both"/>
        <w:rPr>
          <w:rFonts w:ascii="Times New Roman" w:hAnsi="Times New Roman" w:cs="Times New Roman"/>
          <w:sz w:val="24"/>
          <w:szCs w:val="24"/>
          <w:lang w:val="id-ID"/>
        </w:rPr>
      </w:pPr>
      <w:r w:rsidRPr="00017BD8">
        <w:rPr>
          <w:rFonts w:ascii="Times New Roman" w:hAnsi="Times New Roman" w:cs="Times New Roman"/>
          <w:sz w:val="24"/>
          <w:szCs w:val="24"/>
          <w:lang w:val="id-ID"/>
        </w:rPr>
        <w:t>Alokasi waktu untuk praktek, dua jam kegiatan praktek di sekolah stara dengan satu jam tatap muka. Empat jam praktek di luar sekolah stara dengan dua jam tatap muka.</w:t>
      </w:r>
    </w:p>
    <w:p w:rsidR="00481887" w:rsidRPr="00017BD8" w:rsidRDefault="00481887" w:rsidP="00017BD8">
      <w:pPr>
        <w:pStyle w:val="NoSpacing"/>
        <w:spacing w:line="360" w:lineRule="auto"/>
        <w:ind w:left="851"/>
        <w:jc w:val="both"/>
        <w:rPr>
          <w:rFonts w:ascii="Times New Roman" w:hAnsi="Times New Roman" w:cs="Times New Roman"/>
          <w:sz w:val="24"/>
          <w:szCs w:val="24"/>
          <w:lang w:val="id-ID"/>
        </w:rPr>
      </w:pPr>
      <w:r w:rsidRPr="00017BD8">
        <w:rPr>
          <w:rFonts w:ascii="Times New Roman" w:hAnsi="Times New Roman" w:cs="Times New Roman"/>
          <w:sz w:val="24"/>
          <w:szCs w:val="24"/>
          <w:lang w:val="id-ID"/>
        </w:rPr>
        <w:t>Alokasi untuk pengembangan ekspresi dan potensi disesuaikan dengan jenis  pengembangan yang di pilih.</w:t>
      </w:r>
    </w:p>
    <w:p w:rsidR="00F4094E" w:rsidRDefault="00F4094E" w:rsidP="004070A3">
      <w:pPr>
        <w:pStyle w:val="ListParagraph"/>
        <w:numPr>
          <w:ilvl w:val="0"/>
          <w:numId w:val="31"/>
        </w:numPr>
        <w:tabs>
          <w:tab w:val="clear" w:pos="2880"/>
        </w:tabs>
        <w:spacing w:line="360" w:lineRule="auto"/>
        <w:ind w:left="851" w:hanging="425"/>
        <w:jc w:val="both"/>
        <w:rPr>
          <w:rFonts w:ascii="Times New Roman" w:hAnsi="Times New Roman" w:cs="Times New Roman"/>
          <w:b/>
          <w:sz w:val="24"/>
          <w:szCs w:val="24"/>
          <w:lang w:val="id-ID"/>
        </w:rPr>
      </w:pPr>
      <w:r>
        <w:rPr>
          <w:rFonts w:ascii="Times New Roman" w:hAnsi="Times New Roman" w:cs="Times New Roman"/>
          <w:b/>
          <w:sz w:val="24"/>
          <w:szCs w:val="24"/>
          <w:lang w:val="id-ID"/>
        </w:rPr>
        <w:t>Beban Kerja Pendidik</w:t>
      </w:r>
    </w:p>
    <w:p w:rsidR="00F4094E" w:rsidRPr="00F4094E" w:rsidRDefault="00F4094E" w:rsidP="00F4094E">
      <w:pPr>
        <w:tabs>
          <w:tab w:val="left" w:pos="709"/>
        </w:tabs>
        <w:spacing w:line="360" w:lineRule="auto"/>
        <w:ind w:left="851" w:right="-1"/>
        <w:jc w:val="both"/>
        <w:rPr>
          <w:rFonts w:ascii="Times New Roman" w:hAnsi="Times New Roman" w:cs="Times New Roman"/>
          <w:sz w:val="24"/>
          <w:szCs w:val="24"/>
        </w:rPr>
      </w:pPr>
      <w:r w:rsidRPr="00F4094E">
        <w:rPr>
          <w:rFonts w:ascii="Times New Roman" w:hAnsi="Times New Roman" w:cs="Times New Roman"/>
          <w:sz w:val="24"/>
          <w:szCs w:val="24"/>
          <w:lang w:val="id-ID"/>
        </w:rPr>
        <w:t xml:space="preserve">Standar Pelayanan Minimal (SPM) mengatur </w:t>
      </w:r>
      <w:r w:rsidRPr="00F4094E">
        <w:rPr>
          <w:rFonts w:ascii="Times New Roman" w:hAnsi="Times New Roman" w:cs="Times New Roman"/>
          <w:sz w:val="24"/>
          <w:szCs w:val="24"/>
          <w:lang w:val="fi-FI"/>
        </w:rPr>
        <w:t xml:space="preserve">Beban kerja pendidik dilingkungan Pemerintah Kabupaten Situbondo adalah 37,5 jam tiap minggu. Secara rinci beban kerja pendidik SD Negeri 2 Curah Jeru terlihat pada </w:t>
      </w:r>
      <w:r w:rsidRPr="00F4094E">
        <w:rPr>
          <w:rFonts w:ascii="Times New Roman" w:hAnsi="Times New Roman" w:cs="Times New Roman"/>
          <w:sz w:val="24"/>
          <w:szCs w:val="24"/>
          <w:lang w:val="id-ID"/>
        </w:rPr>
        <w:t xml:space="preserve">jadwal </w:t>
      </w:r>
      <w:r w:rsidRPr="00F4094E">
        <w:rPr>
          <w:rFonts w:ascii="Times New Roman" w:hAnsi="Times New Roman" w:cs="Times New Roman"/>
          <w:sz w:val="24"/>
          <w:szCs w:val="24"/>
          <w:lang w:val="fi-FI"/>
        </w:rPr>
        <w:t xml:space="preserve">jam </w:t>
      </w:r>
      <w:r w:rsidRPr="00F4094E">
        <w:rPr>
          <w:rFonts w:ascii="Times New Roman" w:hAnsi="Times New Roman" w:cs="Times New Roman"/>
          <w:sz w:val="24"/>
          <w:szCs w:val="24"/>
          <w:lang w:val="id-ID"/>
        </w:rPr>
        <w:t>kerja di</w:t>
      </w:r>
      <w:r w:rsidRPr="00F4094E">
        <w:rPr>
          <w:rFonts w:ascii="Times New Roman" w:hAnsi="Times New Roman" w:cs="Times New Roman"/>
          <w:sz w:val="24"/>
          <w:szCs w:val="24"/>
          <w:lang w:val="fi-FI"/>
        </w:rPr>
        <w:t xml:space="preserve"> SD Negeri 2 Curah Jeru  </w:t>
      </w:r>
      <w:r w:rsidR="0081331D">
        <w:rPr>
          <w:rFonts w:ascii="Times New Roman" w:hAnsi="Times New Roman" w:cs="Times New Roman"/>
          <w:sz w:val="24"/>
          <w:szCs w:val="24"/>
          <w:lang w:val="id-ID"/>
        </w:rPr>
        <w:t>Tahun Pelajaran 2021/2022</w:t>
      </w:r>
      <w:r w:rsidR="00DE362C">
        <w:rPr>
          <w:rFonts w:ascii="Times New Roman" w:hAnsi="Times New Roman" w:cs="Times New Roman"/>
          <w:sz w:val="24"/>
          <w:szCs w:val="24"/>
          <w:lang w:val="id-ID"/>
        </w:rPr>
        <w:t xml:space="preserve"> </w:t>
      </w:r>
      <w:r w:rsidRPr="00F4094E">
        <w:rPr>
          <w:rFonts w:ascii="Times New Roman" w:hAnsi="Times New Roman" w:cs="Times New Roman"/>
          <w:sz w:val="24"/>
          <w:szCs w:val="24"/>
          <w:lang w:val="fi-FI"/>
        </w:rPr>
        <w:t>sebagai berikut</w:t>
      </w:r>
      <w:r w:rsidRPr="00F4094E">
        <w:rPr>
          <w:rFonts w:ascii="Times New Roman" w:hAnsi="Times New Roman" w:cs="Times New Roman"/>
          <w:sz w:val="24"/>
          <w:szCs w:val="24"/>
          <w:lang w:val="id-ID"/>
        </w:rPr>
        <w:t>:</w:t>
      </w:r>
    </w:p>
    <w:tbl>
      <w:tblPr>
        <w:tblStyle w:val="TableGrid"/>
        <w:tblW w:w="0" w:type="auto"/>
        <w:tblInd w:w="1668" w:type="dxa"/>
        <w:tblLook w:val="04A0"/>
      </w:tblPr>
      <w:tblGrid>
        <w:gridCol w:w="887"/>
        <w:gridCol w:w="2619"/>
        <w:gridCol w:w="2465"/>
      </w:tblGrid>
      <w:tr w:rsidR="00F4094E" w:rsidRPr="00F4094E" w:rsidTr="00A71CBA">
        <w:trPr>
          <w:trHeight w:val="326"/>
        </w:trPr>
        <w:tc>
          <w:tcPr>
            <w:tcW w:w="887" w:type="dxa"/>
            <w:vAlign w:val="center"/>
          </w:tcPr>
          <w:p w:rsidR="00F4094E" w:rsidRPr="00F4094E" w:rsidRDefault="00F4094E" w:rsidP="00F4094E">
            <w:pPr>
              <w:ind w:left="33" w:right="-1"/>
              <w:jc w:val="center"/>
              <w:rPr>
                <w:rFonts w:ascii="Times New Roman" w:hAnsi="Times New Roman" w:cs="Times New Roman"/>
                <w:b/>
                <w:sz w:val="24"/>
                <w:szCs w:val="24"/>
                <w:lang w:val="id-ID"/>
              </w:rPr>
            </w:pPr>
            <w:r w:rsidRPr="00F4094E">
              <w:rPr>
                <w:rFonts w:ascii="Times New Roman" w:hAnsi="Times New Roman" w:cs="Times New Roman"/>
                <w:b/>
                <w:sz w:val="24"/>
                <w:szCs w:val="24"/>
                <w:lang w:val="id-ID"/>
              </w:rPr>
              <w:t>No</w:t>
            </w:r>
          </w:p>
        </w:tc>
        <w:tc>
          <w:tcPr>
            <w:tcW w:w="2619" w:type="dxa"/>
            <w:vAlign w:val="center"/>
          </w:tcPr>
          <w:p w:rsidR="00F4094E" w:rsidRPr="00F4094E" w:rsidRDefault="00F4094E" w:rsidP="00F4094E">
            <w:pPr>
              <w:ind w:left="-3" w:right="-1"/>
              <w:jc w:val="center"/>
              <w:rPr>
                <w:rFonts w:ascii="Times New Roman" w:hAnsi="Times New Roman" w:cs="Times New Roman"/>
                <w:b/>
                <w:sz w:val="24"/>
                <w:szCs w:val="24"/>
                <w:lang w:val="id-ID"/>
              </w:rPr>
            </w:pPr>
            <w:r w:rsidRPr="00F4094E">
              <w:rPr>
                <w:rFonts w:ascii="Times New Roman" w:hAnsi="Times New Roman" w:cs="Times New Roman"/>
                <w:b/>
                <w:sz w:val="24"/>
                <w:szCs w:val="24"/>
                <w:lang w:val="id-ID"/>
              </w:rPr>
              <w:t>Hari</w:t>
            </w:r>
          </w:p>
        </w:tc>
        <w:tc>
          <w:tcPr>
            <w:tcW w:w="2465" w:type="dxa"/>
            <w:vAlign w:val="center"/>
          </w:tcPr>
          <w:p w:rsidR="00F4094E" w:rsidRPr="00F4094E" w:rsidRDefault="00F4094E" w:rsidP="00F4094E">
            <w:pPr>
              <w:ind w:right="-1"/>
              <w:jc w:val="center"/>
              <w:rPr>
                <w:rFonts w:ascii="Times New Roman" w:hAnsi="Times New Roman" w:cs="Times New Roman"/>
                <w:b/>
                <w:sz w:val="24"/>
                <w:szCs w:val="24"/>
                <w:lang w:val="id-ID"/>
              </w:rPr>
            </w:pPr>
            <w:r w:rsidRPr="00F4094E">
              <w:rPr>
                <w:rFonts w:ascii="Times New Roman" w:hAnsi="Times New Roman" w:cs="Times New Roman"/>
                <w:b/>
                <w:sz w:val="24"/>
                <w:szCs w:val="24"/>
                <w:lang w:val="id-ID"/>
              </w:rPr>
              <w:t>Jam</w:t>
            </w:r>
          </w:p>
        </w:tc>
      </w:tr>
      <w:tr w:rsidR="00F4094E" w:rsidRPr="00F4094E" w:rsidTr="00A71CBA">
        <w:trPr>
          <w:trHeight w:val="346"/>
        </w:trPr>
        <w:tc>
          <w:tcPr>
            <w:tcW w:w="887" w:type="dxa"/>
            <w:vAlign w:val="center"/>
          </w:tcPr>
          <w:p w:rsidR="00F4094E" w:rsidRPr="00F4094E" w:rsidRDefault="00F4094E" w:rsidP="00F4094E">
            <w:pPr>
              <w:ind w:left="33" w:right="-1"/>
              <w:jc w:val="center"/>
              <w:rPr>
                <w:rFonts w:ascii="Times New Roman" w:hAnsi="Times New Roman" w:cs="Times New Roman"/>
                <w:sz w:val="24"/>
                <w:szCs w:val="24"/>
                <w:lang w:val="id-ID"/>
              </w:rPr>
            </w:pPr>
            <w:r w:rsidRPr="00F4094E">
              <w:rPr>
                <w:rFonts w:ascii="Times New Roman" w:hAnsi="Times New Roman" w:cs="Times New Roman"/>
                <w:sz w:val="24"/>
                <w:szCs w:val="24"/>
                <w:lang w:val="id-ID"/>
              </w:rPr>
              <w:t>1</w:t>
            </w:r>
          </w:p>
        </w:tc>
        <w:tc>
          <w:tcPr>
            <w:tcW w:w="2619" w:type="dxa"/>
            <w:vAlign w:val="center"/>
          </w:tcPr>
          <w:p w:rsidR="00F4094E" w:rsidRPr="00F4094E" w:rsidRDefault="00F4094E" w:rsidP="00F4094E">
            <w:pPr>
              <w:ind w:left="-3" w:right="-1"/>
              <w:rPr>
                <w:rFonts w:ascii="Times New Roman" w:hAnsi="Times New Roman" w:cs="Times New Roman"/>
                <w:sz w:val="24"/>
                <w:szCs w:val="24"/>
                <w:lang w:val="id-ID"/>
              </w:rPr>
            </w:pPr>
            <w:r w:rsidRPr="00F4094E">
              <w:rPr>
                <w:rFonts w:ascii="Times New Roman" w:hAnsi="Times New Roman" w:cs="Times New Roman"/>
                <w:sz w:val="24"/>
                <w:szCs w:val="24"/>
                <w:lang w:val="id-ID"/>
              </w:rPr>
              <w:t>Senin s.d Kamis</w:t>
            </w:r>
          </w:p>
        </w:tc>
        <w:tc>
          <w:tcPr>
            <w:tcW w:w="2465" w:type="dxa"/>
            <w:vAlign w:val="center"/>
          </w:tcPr>
          <w:p w:rsidR="00F4094E" w:rsidRPr="00F4094E" w:rsidRDefault="00F4094E" w:rsidP="00F4094E">
            <w:pPr>
              <w:ind w:right="-1"/>
              <w:jc w:val="center"/>
              <w:rPr>
                <w:rFonts w:ascii="Times New Roman" w:hAnsi="Times New Roman" w:cs="Times New Roman"/>
                <w:sz w:val="24"/>
                <w:szCs w:val="24"/>
                <w:lang w:val="id-ID"/>
              </w:rPr>
            </w:pPr>
            <w:r w:rsidRPr="00F4094E">
              <w:rPr>
                <w:rFonts w:ascii="Times New Roman" w:hAnsi="Times New Roman" w:cs="Times New Roman"/>
                <w:sz w:val="24"/>
                <w:szCs w:val="24"/>
                <w:lang w:val="id-ID"/>
              </w:rPr>
              <w:t>06.30 – 14.00</w:t>
            </w:r>
          </w:p>
        </w:tc>
      </w:tr>
      <w:tr w:rsidR="00F4094E" w:rsidRPr="00F4094E" w:rsidTr="00A71CBA">
        <w:trPr>
          <w:trHeight w:val="346"/>
        </w:trPr>
        <w:tc>
          <w:tcPr>
            <w:tcW w:w="887" w:type="dxa"/>
            <w:vAlign w:val="center"/>
          </w:tcPr>
          <w:p w:rsidR="00F4094E" w:rsidRPr="00F4094E" w:rsidRDefault="00F4094E" w:rsidP="00F4094E">
            <w:pPr>
              <w:ind w:left="33" w:right="-1"/>
              <w:jc w:val="center"/>
              <w:rPr>
                <w:rFonts w:ascii="Times New Roman" w:hAnsi="Times New Roman" w:cs="Times New Roman"/>
                <w:sz w:val="24"/>
                <w:szCs w:val="24"/>
                <w:lang w:val="id-ID"/>
              </w:rPr>
            </w:pPr>
            <w:r w:rsidRPr="00F4094E">
              <w:rPr>
                <w:rFonts w:ascii="Times New Roman" w:hAnsi="Times New Roman" w:cs="Times New Roman"/>
                <w:sz w:val="24"/>
                <w:szCs w:val="24"/>
                <w:lang w:val="id-ID"/>
              </w:rPr>
              <w:t>2</w:t>
            </w:r>
          </w:p>
        </w:tc>
        <w:tc>
          <w:tcPr>
            <w:tcW w:w="2619" w:type="dxa"/>
            <w:vAlign w:val="center"/>
          </w:tcPr>
          <w:p w:rsidR="00F4094E" w:rsidRPr="00F4094E" w:rsidRDefault="00F4094E" w:rsidP="00F4094E">
            <w:pPr>
              <w:ind w:left="-3" w:right="-1"/>
              <w:rPr>
                <w:rFonts w:ascii="Times New Roman" w:hAnsi="Times New Roman" w:cs="Times New Roman"/>
                <w:sz w:val="24"/>
                <w:szCs w:val="24"/>
                <w:lang w:val="id-ID"/>
              </w:rPr>
            </w:pPr>
            <w:r w:rsidRPr="00F4094E">
              <w:rPr>
                <w:rFonts w:ascii="Times New Roman" w:hAnsi="Times New Roman" w:cs="Times New Roman"/>
                <w:sz w:val="24"/>
                <w:szCs w:val="24"/>
                <w:lang w:val="id-ID"/>
              </w:rPr>
              <w:t>Jum’at</w:t>
            </w:r>
          </w:p>
        </w:tc>
        <w:tc>
          <w:tcPr>
            <w:tcW w:w="2465" w:type="dxa"/>
            <w:vAlign w:val="center"/>
          </w:tcPr>
          <w:p w:rsidR="00F4094E" w:rsidRPr="00F4094E" w:rsidRDefault="00F4094E" w:rsidP="00F4094E">
            <w:pPr>
              <w:ind w:right="-1"/>
              <w:jc w:val="center"/>
              <w:rPr>
                <w:rFonts w:ascii="Times New Roman" w:hAnsi="Times New Roman" w:cs="Times New Roman"/>
                <w:sz w:val="24"/>
                <w:szCs w:val="24"/>
                <w:lang w:val="id-ID"/>
              </w:rPr>
            </w:pPr>
            <w:r w:rsidRPr="00F4094E">
              <w:rPr>
                <w:rFonts w:ascii="Times New Roman" w:hAnsi="Times New Roman" w:cs="Times New Roman"/>
                <w:sz w:val="24"/>
                <w:szCs w:val="24"/>
                <w:lang w:val="id-ID"/>
              </w:rPr>
              <w:t>06.30 – 1</w:t>
            </w:r>
            <w:r w:rsidRPr="00F4094E">
              <w:rPr>
                <w:rFonts w:ascii="Times New Roman" w:hAnsi="Times New Roman" w:cs="Times New Roman"/>
                <w:sz w:val="24"/>
                <w:szCs w:val="24"/>
              </w:rPr>
              <w:t>0</w:t>
            </w:r>
            <w:r w:rsidRPr="00F4094E">
              <w:rPr>
                <w:rFonts w:ascii="Times New Roman" w:hAnsi="Times New Roman" w:cs="Times New Roman"/>
                <w:sz w:val="24"/>
                <w:szCs w:val="24"/>
                <w:lang w:val="id-ID"/>
              </w:rPr>
              <w:t>.</w:t>
            </w:r>
            <w:r w:rsidRPr="00F4094E">
              <w:rPr>
                <w:rFonts w:ascii="Times New Roman" w:hAnsi="Times New Roman" w:cs="Times New Roman"/>
                <w:sz w:val="24"/>
                <w:szCs w:val="24"/>
              </w:rPr>
              <w:t>3</w:t>
            </w:r>
            <w:r w:rsidRPr="00F4094E">
              <w:rPr>
                <w:rFonts w:ascii="Times New Roman" w:hAnsi="Times New Roman" w:cs="Times New Roman"/>
                <w:sz w:val="24"/>
                <w:szCs w:val="24"/>
                <w:lang w:val="id-ID"/>
              </w:rPr>
              <w:t>0</w:t>
            </w:r>
          </w:p>
        </w:tc>
      </w:tr>
      <w:tr w:rsidR="00F4094E" w:rsidRPr="00F4094E" w:rsidTr="00A71CBA">
        <w:trPr>
          <w:trHeight w:val="346"/>
        </w:trPr>
        <w:tc>
          <w:tcPr>
            <w:tcW w:w="887" w:type="dxa"/>
            <w:vAlign w:val="center"/>
          </w:tcPr>
          <w:p w:rsidR="00F4094E" w:rsidRPr="00F4094E" w:rsidRDefault="00F4094E" w:rsidP="00F4094E">
            <w:pPr>
              <w:ind w:left="33" w:right="-1"/>
              <w:jc w:val="center"/>
              <w:rPr>
                <w:rFonts w:ascii="Times New Roman" w:hAnsi="Times New Roman" w:cs="Times New Roman"/>
                <w:sz w:val="24"/>
                <w:szCs w:val="24"/>
                <w:lang w:val="id-ID"/>
              </w:rPr>
            </w:pPr>
            <w:r w:rsidRPr="00F4094E">
              <w:rPr>
                <w:rFonts w:ascii="Times New Roman" w:hAnsi="Times New Roman" w:cs="Times New Roman"/>
                <w:sz w:val="24"/>
                <w:szCs w:val="24"/>
                <w:lang w:val="id-ID"/>
              </w:rPr>
              <w:t>3</w:t>
            </w:r>
          </w:p>
        </w:tc>
        <w:tc>
          <w:tcPr>
            <w:tcW w:w="2619" w:type="dxa"/>
            <w:vAlign w:val="center"/>
          </w:tcPr>
          <w:p w:rsidR="00F4094E" w:rsidRPr="00F4094E" w:rsidRDefault="00F4094E" w:rsidP="00F4094E">
            <w:pPr>
              <w:ind w:left="-3" w:right="-1"/>
              <w:rPr>
                <w:rFonts w:ascii="Times New Roman" w:hAnsi="Times New Roman" w:cs="Times New Roman"/>
                <w:sz w:val="24"/>
                <w:szCs w:val="24"/>
                <w:lang w:val="id-ID"/>
              </w:rPr>
            </w:pPr>
            <w:r w:rsidRPr="00F4094E">
              <w:rPr>
                <w:rFonts w:ascii="Times New Roman" w:hAnsi="Times New Roman" w:cs="Times New Roman"/>
                <w:sz w:val="24"/>
                <w:szCs w:val="24"/>
                <w:lang w:val="id-ID"/>
              </w:rPr>
              <w:t>Sabtu</w:t>
            </w:r>
          </w:p>
        </w:tc>
        <w:tc>
          <w:tcPr>
            <w:tcW w:w="2465" w:type="dxa"/>
            <w:vAlign w:val="center"/>
          </w:tcPr>
          <w:p w:rsidR="00F4094E" w:rsidRPr="00F4094E" w:rsidRDefault="00F4094E" w:rsidP="00F4094E">
            <w:pPr>
              <w:ind w:right="-1"/>
              <w:jc w:val="center"/>
              <w:rPr>
                <w:rFonts w:ascii="Times New Roman" w:hAnsi="Times New Roman" w:cs="Times New Roman"/>
                <w:sz w:val="24"/>
                <w:szCs w:val="24"/>
                <w:lang w:val="id-ID"/>
              </w:rPr>
            </w:pPr>
            <w:r w:rsidRPr="00F4094E">
              <w:rPr>
                <w:rFonts w:ascii="Times New Roman" w:hAnsi="Times New Roman" w:cs="Times New Roman"/>
                <w:sz w:val="24"/>
                <w:szCs w:val="24"/>
                <w:lang w:val="id-ID"/>
              </w:rPr>
              <w:t>06.30 – 1</w:t>
            </w:r>
            <w:r w:rsidRPr="00F4094E">
              <w:rPr>
                <w:rFonts w:ascii="Times New Roman" w:hAnsi="Times New Roman" w:cs="Times New Roman"/>
                <w:sz w:val="24"/>
                <w:szCs w:val="24"/>
              </w:rPr>
              <w:t>3</w:t>
            </w:r>
            <w:r w:rsidRPr="00F4094E">
              <w:rPr>
                <w:rFonts w:ascii="Times New Roman" w:hAnsi="Times New Roman" w:cs="Times New Roman"/>
                <w:sz w:val="24"/>
                <w:szCs w:val="24"/>
                <w:lang w:val="id-ID"/>
              </w:rPr>
              <w:t>.</w:t>
            </w:r>
            <w:r w:rsidRPr="00F4094E">
              <w:rPr>
                <w:rFonts w:ascii="Times New Roman" w:hAnsi="Times New Roman" w:cs="Times New Roman"/>
                <w:sz w:val="24"/>
                <w:szCs w:val="24"/>
              </w:rPr>
              <w:t>0</w:t>
            </w:r>
            <w:r w:rsidRPr="00F4094E">
              <w:rPr>
                <w:rFonts w:ascii="Times New Roman" w:hAnsi="Times New Roman" w:cs="Times New Roman"/>
                <w:sz w:val="24"/>
                <w:szCs w:val="24"/>
                <w:lang w:val="id-ID"/>
              </w:rPr>
              <w:t>0</w:t>
            </w:r>
          </w:p>
        </w:tc>
      </w:tr>
    </w:tbl>
    <w:p w:rsidR="00F4094E" w:rsidRPr="00F4094E" w:rsidRDefault="00F4094E" w:rsidP="00F4094E">
      <w:pPr>
        <w:tabs>
          <w:tab w:val="left" w:pos="709"/>
        </w:tabs>
        <w:spacing w:line="360" w:lineRule="auto"/>
        <w:ind w:left="851" w:right="-1"/>
        <w:jc w:val="both"/>
        <w:rPr>
          <w:rFonts w:ascii="Times New Roman" w:hAnsi="Times New Roman" w:cs="Times New Roman"/>
          <w:b/>
          <w:sz w:val="24"/>
          <w:szCs w:val="24"/>
          <w:lang w:val="id-ID"/>
        </w:rPr>
      </w:pPr>
      <w:r w:rsidRPr="00F4094E">
        <w:rPr>
          <w:rFonts w:ascii="Times New Roman" w:hAnsi="Times New Roman" w:cs="Times New Roman"/>
          <w:b/>
          <w:sz w:val="24"/>
          <w:szCs w:val="24"/>
          <w:lang w:val="id-ID"/>
        </w:rPr>
        <w:t>Keterangan :</w:t>
      </w:r>
    </w:p>
    <w:p w:rsidR="00F4094E" w:rsidRPr="00F4094E" w:rsidRDefault="00F4094E" w:rsidP="004070A3">
      <w:pPr>
        <w:pStyle w:val="ListParagraph"/>
        <w:numPr>
          <w:ilvl w:val="2"/>
          <w:numId w:val="88"/>
        </w:numPr>
        <w:tabs>
          <w:tab w:val="clear" w:pos="3060"/>
          <w:tab w:val="num" w:pos="709"/>
        </w:tabs>
        <w:spacing w:after="200" w:line="360" w:lineRule="auto"/>
        <w:ind w:left="1134" w:right="-1" w:hanging="283"/>
        <w:jc w:val="both"/>
        <w:rPr>
          <w:rFonts w:ascii="Times New Roman" w:hAnsi="Times New Roman" w:cs="Times New Roman"/>
          <w:i/>
          <w:sz w:val="24"/>
          <w:szCs w:val="24"/>
          <w:lang w:val="id-ID"/>
        </w:rPr>
      </w:pPr>
      <w:r w:rsidRPr="00F4094E">
        <w:rPr>
          <w:rFonts w:ascii="Times New Roman" w:hAnsi="Times New Roman" w:cs="Times New Roman"/>
          <w:i/>
          <w:sz w:val="24"/>
          <w:szCs w:val="24"/>
          <w:lang w:val="id-ID"/>
        </w:rPr>
        <w:t>Jam belajar peserta didik berakhir pada jam 12.45, setelah peserta didik pulang maka pendidik membuat persiapan pembelajaran yang akan disampaikan kepada peserta didik di keesokan harinya.</w:t>
      </w:r>
    </w:p>
    <w:p w:rsidR="00F4094E" w:rsidRPr="00F4094E" w:rsidRDefault="00F4094E" w:rsidP="004070A3">
      <w:pPr>
        <w:pStyle w:val="ListParagraph"/>
        <w:numPr>
          <w:ilvl w:val="2"/>
          <w:numId w:val="88"/>
        </w:numPr>
        <w:tabs>
          <w:tab w:val="clear" w:pos="3060"/>
          <w:tab w:val="num" w:pos="709"/>
        </w:tabs>
        <w:spacing w:after="120" w:line="360" w:lineRule="auto"/>
        <w:ind w:left="1134" w:right="-1" w:hanging="283"/>
        <w:jc w:val="both"/>
        <w:rPr>
          <w:rFonts w:ascii="Times New Roman" w:hAnsi="Times New Roman" w:cs="Times New Roman"/>
          <w:i/>
          <w:sz w:val="24"/>
          <w:szCs w:val="24"/>
          <w:lang w:val="id-ID"/>
        </w:rPr>
      </w:pPr>
      <w:r w:rsidRPr="00F4094E">
        <w:rPr>
          <w:rFonts w:ascii="Times New Roman" w:hAnsi="Times New Roman" w:cs="Times New Roman"/>
          <w:i/>
          <w:sz w:val="24"/>
          <w:szCs w:val="24"/>
          <w:lang w:val="id-ID"/>
        </w:rPr>
        <w:t>Hari Jum’at jam belajar berakhir pada jam 10.45 dan Hari Sabtu pada jam 11.20</w:t>
      </w:r>
    </w:p>
    <w:p w:rsidR="004135B4" w:rsidRDefault="00481887" w:rsidP="004070A3">
      <w:pPr>
        <w:pStyle w:val="ListParagraph"/>
        <w:numPr>
          <w:ilvl w:val="0"/>
          <w:numId w:val="31"/>
        </w:numPr>
        <w:tabs>
          <w:tab w:val="clear" w:pos="2880"/>
        </w:tabs>
        <w:spacing w:line="360" w:lineRule="auto"/>
        <w:ind w:left="851" w:hanging="425"/>
        <w:jc w:val="both"/>
        <w:rPr>
          <w:rFonts w:ascii="Times New Roman" w:hAnsi="Times New Roman" w:cs="Times New Roman"/>
          <w:b/>
          <w:sz w:val="24"/>
          <w:szCs w:val="24"/>
          <w:lang w:val="id-ID"/>
        </w:rPr>
      </w:pPr>
      <w:r w:rsidRPr="004135B4">
        <w:rPr>
          <w:rFonts w:ascii="Times New Roman" w:hAnsi="Times New Roman" w:cs="Times New Roman"/>
          <w:b/>
          <w:sz w:val="24"/>
          <w:szCs w:val="24"/>
          <w:lang w:val="id-ID"/>
        </w:rPr>
        <w:t>Penilaian</w:t>
      </w:r>
    </w:p>
    <w:p w:rsidR="004135B4" w:rsidRDefault="00481887" w:rsidP="004135B4">
      <w:pPr>
        <w:pStyle w:val="ListParagraph"/>
        <w:spacing w:line="360" w:lineRule="auto"/>
        <w:ind w:left="851"/>
        <w:jc w:val="both"/>
        <w:rPr>
          <w:rFonts w:ascii="Times New Roman" w:hAnsi="Times New Roman" w:cs="Times New Roman"/>
          <w:sz w:val="24"/>
          <w:szCs w:val="24"/>
          <w:lang w:val="id-ID"/>
        </w:rPr>
      </w:pPr>
      <w:r w:rsidRPr="004135B4">
        <w:rPr>
          <w:rFonts w:ascii="Times New Roman" w:hAnsi="Times New Roman" w:cs="Times New Roman"/>
          <w:sz w:val="24"/>
          <w:szCs w:val="24"/>
          <w:lang w:val="id-ID"/>
        </w:rPr>
        <w:t xml:space="preserve">Sesuai Permendikbud Nomor 23 Tahun 2016 Penilaian pendidikan sebagai proses pengumpulan dan pengolahan informasi untuk  mengukur  pencapaian hasil belajar peserta didik mencakup:  penilaian otentik, penilaian diri, penilaian berbasis </w:t>
      </w:r>
      <w:r w:rsidR="00CF060D">
        <w:rPr>
          <w:rFonts w:ascii="Times New Roman" w:hAnsi="Times New Roman" w:cs="Times New Roman"/>
          <w:sz w:val="24"/>
          <w:szCs w:val="24"/>
          <w:lang w:val="id-ID"/>
        </w:rPr>
        <w:t>portofolio</w:t>
      </w:r>
      <w:r w:rsidRPr="004135B4">
        <w:rPr>
          <w:rFonts w:ascii="Times New Roman" w:hAnsi="Times New Roman" w:cs="Times New Roman"/>
          <w:sz w:val="24"/>
          <w:szCs w:val="24"/>
          <w:lang w:val="id-ID"/>
        </w:rPr>
        <w:t>, ulangan, ulangan harian, ulangan tengah semester, ulangan akhir semester, ujian tingkat kompetensi, ujian mutu tingkat kompetensi, ujiannasional, dan ujian sekolah/</w:t>
      </w:r>
      <w:r w:rsidR="00F32113">
        <w:rPr>
          <w:rFonts w:ascii="Times New Roman" w:hAnsi="Times New Roman" w:cs="Times New Roman"/>
          <w:sz w:val="24"/>
          <w:szCs w:val="24"/>
          <w:lang w:val="id-ID"/>
        </w:rPr>
        <w:t>sekolah</w:t>
      </w:r>
      <w:r w:rsidR="004135B4">
        <w:rPr>
          <w:rFonts w:ascii="Times New Roman" w:hAnsi="Times New Roman" w:cs="Times New Roman"/>
          <w:sz w:val="24"/>
          <w:szCs w:val="24"/>
        </w:rPr>
        <w:t>.</w:t>
      </w:r>
    </w:p>
    <w:p w:rsidR="004077A0" w:rsidRPr="009970BA" w:rsidRDefault="004077A0" w:rsidP="004070A3">
      <w:pPr>
        <w:widowControl w:val="0"/>
        <w:numPr>
          <w:ilvl w:val="1"/>
          <w:numId w:val="82"/>
        </w:numPr>
        <w:tabs>
          <w:tab w:val="left" w:pos="851"/>
        </w:tabs>
        <w:autoSpaceDE w:val="0"/>
        <w:autoSpaceDN w:val="0"/>
        <w:adjustRightInd w:val="0"/>
        <w:spacing w:line="360" w:lineRule="auto"/>
        <w:ind w:left="993" w:right="-1" w:hanging="283"/>
        <w:jc w:val="both"/>
        <w:rPr>
          <w:rFonts w:ascii="Times New Roman" w:hAnsi="Times New Roman" w:cs="Times New Roman"/>
          <w:color w:val="000000"/>
          <w:sz w:val="24"/>
          <w:szCs w:val="24"/>
        </w:rPr>
      </w:pPr>
      <w:r w:rsidRPr="009970BA">
        <w:rPr>
          <w:rFonts w:ascii="Times New Roman" w:hAnsi="Times New Roman" w:cs="Times New Roman"/>
          <w:color w:val="000000"/>
          <w:sz w:val="24"/>
          <w:szCs w:val="24"/>
        </w:rPr>
        <w:t xml:space="preserve">Penilaian hasil belajar </w:t>
      </w:r>
      <w:r w:rsidRPr="009970BA">
        <w:rPr>
          <w:rFonts w:ascii="Times New Roman" w:hAnsi="Times New Roman" w:cs="Times New Roman"/>
          <w:color w:val="000000"/>
          <w:sz w:val="24"/>
          <w:szCs w:val="24"/>
          <w:lang w:val="id-ID"/>
        </w:rPr>
        <w:t xml:space="preserve">diselenggarakan </w:t>
      </w:r>
      <w:r w:rsidRPr="009970BA">
        <w:rPr>
          <w:rFonts w:ascii="Times New Roman" w:hAnsi="Times New Roman" w:cs="Times New Roman"/>
          <w:color w:val="000000"/>
          <w:sz w:val="24"/>
          <w:szCs w:val="24"/>
        </w:rPr>
        <w:t>oleh pendidik, satuan pendidikan, Pemerintah dan/atau lembaga mandiri.</w:t>
      </w:r>
    </w:p>
    <w:p w:rsidR="004077A0" w:rsidRPr="009970BA" w:rsidRDefault="004077A0" w:rsidP="004070A3">
      <w:pPr>
        <w:widowControl w:val="0"/>
        <w:numPr>
          <w:ilvl w:val="1"/>
          <w:numId w:val="82"/>
        </w:numPr>
        <w:tabs>
          <w:tab w:val="left" w:pos="851"/>
        </w:tabs>
        <w:autoSpaceDE w:val="0"/>
        <w:autoSpaceDN w:val="0"/>
        <w:adjustRightInd w:val="0"/>
        <w:spacing w:line="360" w:lineRule="auto"/>
        <w:ind w:left="993" w:right="-1" w:hanging="283"/>
        <w:jc w:val="both"/>
        <w:rPr>
          <w:rFonts w:ascii="Times New Roman" w:hAnsi="Times New Roman" w:cs="Times New Roman"/>
          <w:color w:val="000000"/>
          <w:sz w:val="24"/>
          <w:szCs w:val="24"/>
        </w:rPr>
      </w:pPr>
      <w:r w:rsidRPr="009970BA">
        <w:rPr>
          <w:rFonts w:ascii="Times New Roman" w:hAnsi="Times New Roman" w:cs="Times New Roman"/>
          <w:color w:val="000000"/>
          <w:sz w:val="24"/>
          <w:szCs w:val="24"/>
        </w:rPr>
        <w:t>Penilaian hasil belajar dilakukan dalam bentuk penilaian otentik, penilaian diri, penilaian projek, ulangan harian, ulangan tengah semester, ulangan akhir semester, ujian tingkat kompetensi, ujian mutu tingkat kompetensi, ujian sekolah, dan ujian nasional.</w:t>
      </w:r>
    </w:p>
    <w:p w:rsidR="004077A0" w:rsidRPr="009970BA" w:rsidRDefault="004077A0" w:rsidP="004070A3">
      <w:pPr>
        <w:pStyle w:val="ListParagraph"/>
        <w:widowControl w:val="0"/>
        <w:numPr>
          <w:ilvl w:val="1"/>
          <w:numId w:val="81"/>
        </w:numPr>
        <w:tabs>
          <w:tab w:val="left" w:pos="851"/>
        </w:tabs>
        <w:autoSpaceDE w:val="0"/>
        <w:autoSpaceDN w:val="0"/>
        <w:adjustRightInd w:val="0"/>
        <w:spacing w:line="360" w:lineRule="auto"/>
        <w:ind w:left="1276" w:hanging="284"/>
        <w:jc w:val="both"/>
        <w:rPr>
          <w:rFonts w:ascii="Times New Roman" w:hAnsi="Times New Roman" w:cs="Times New Roman"/>
          <w:color w:val="000000"/>
          <w:sz w:val="24"/>
          <w:szCs w:val="24"/>
        </w:rPr>
      </w:pPr>
      <w:r w:rsidRPr="009970BA">
        <w:rPr>
          <w:rFonts w:ascii="Times New Roman" w:hAnsi="Times New Roman" w:cs="Times New Roman"/>
          <w:color w:val="000000"/>
          <w:sz w:val="24"/>
          <w:szCs w:val="24"/>
        </w:rPr>
        <w:t xml:space="preserve">Penilaian otentik dilakukan oleh </w:t>
      </w:r>
      <w:r w:rsidRPr="009970BA">
        <w:rPr>
          <w:rFonts w:ascii="Times New Roman" w:hAnsi="Times New Roman" w:cs="Times New Roman"/>
          <w:color w:val="000000"/>
          <w:sz w:val="24"/>
          <w:szCs w:val="24"/>
          <w:lang w:val="id-ID"/>
        </w:rPr>
        <w:t>pendidik</w:t>
      </w:r>
      <w:r w:rsidRPr="009970BA">
        <w:rPr>
          <w:rFonts w:ascii="Times New Roman" w:hAnsi="Times New Roman" w:cs="Times New Roman"/>
          <w:color w:val="000000"/>
          <w:sz w:val="24"/>
          <w:szCs w:val="24"/>
        </w:rPr>
        <w:t xml:space="preserve"> secara berkelanjutan.</w:t>
      </w:r>
    </w:p>
    <w:p w:rsidR="004077A0" w:rsidRPr="009970BA" w:rsidRDefault="004077A0" w:rsidP="004070A3">
      <w:pPr>
        <w:pStyle w:val="ListParagraph"/>
        <w:widowControl w:val="0"/>
        <w:numPr>
          <w:ilvl w:val="1"/>
          <w:numId w:val="81"/>
        </w:numPr>
        <w:tabs>
          <w:tab w:val="left" w:pos="851"/>
        </w:tabs>
        <w:autoSpaceDE w:val="0"/>
        <w:autoSpaceDN w:val="0"/>
        <w:adjustRightInd w:val="0"/>
        <w:spacing w:line="360" w:lineRule="auto"/>
        <w:ind w:left="1276" w:hanging="284"/>
        <w:jc w:val="both"/>
        <w:rPr>
          <w:rFonts w:ascii="Times New Roman" w:hAnsi="Times New Roman" w:cs="Times New Roman"/>
          <w:color w:val="000000"/>
          <w:sz w:val="24"/>
          <w:szCs w:val="24"/>
        </w:rPr>
      </w:pPr>
      <w:r w:rsidRPr="009970BA">
        <w:rPr>
          <w:rFonts w:ascii="Times New Roman" w:hAnsi="Times New Roman" w:cs="Times New Roman"/>
          <w:color w:val="000000"/>
          <w:sz w:val="24"/>
          <w:szCs w:val="24"/>
        </w:rPr>
        <w:t>Penilaian diri dilakukan oleh peserta didik untuk tiap kali sebelum ulangan harian.</w:t>
      </w:r>
    </w:p>
    <w:p w:rsidR="004077A0" w:rsidRPr="009970BA" w:rsidRDefault="004077A0" w:rsidP="004070A3">
      <w:pPr>
        <w:pStyle w:val="ListParagraph"/>
        <w:widowControl w:val="0"/>
        <w:numPr>
          <w:ilvl w:val="1"/>
          <w:numId w:val="81"/>
        </w:numPr>
        <w:tabs>
          <w:tab w:val="left" w:pos="851"/>
        </w:tabs>
        <w:autoSpaceDE w:val="0"/>
        <w:autoSpaceDN w:val="0"/>
        <w:adjustRightInd w:val="0"/>
        <w:spacing w:line="360" w:lineRule="auto"/>
        <w:ind w:left="1276" w:hanging="284"/>
        <w:jc w:val="both"/>
        <w:rPr>
          <w:rFonts w:ascii="Times New Roman" w:hAnsi="Times New Roman" w:cs="Times New Roman"/>
          <w:color w:val="000000"/>
          <w:sz w:val="24"/>
          <w:szCs w:val="24"/>
        </w:rPr>
      </w:pPr>
      <w:r w:rsidRPr="009970BA">
        <w:rPr>
          <w:rFonts w:ascii="Times New Roman" w:hAnsi="Times New Roman" w:cs="Times New Roman"/>
          <w:color w:val="000000"/>
          <w:sz w:val="24"/>
          <w:szCs w:val="24"/>
        </w:rPr>
        <w:t>Penilaian projek dilakukan oleh pendidik untuk tiap akhir bab atau tema pelajaran.</w:t>
      </w:r>
    </w:p>
    <w:p w:rsidR="004077A0" w:rsidRPr="009970BA" w:rsidRDefault="004077A0" w:rsidP="004070A3">
      <w:pPr>
        <w:pStyle w:val="ListParagraph"/>
        <w:widowControl w:val="0"/>
        <w:numPr>
          <w:ilvl w:val="1"/>
          <w:numId w:val="81"/>
        </w:numPr>
        <w:tabs>
          <w:tab w:val="left" w:pos="851"/>
        </w:tabs>
        <w:autoSpaceDE w:val="0"/>
        <w:autoSpaceDN w:val="0"/>
        <w:adjustRightInd w:val="0"/>
        <w:spacing w:line="360" w:lineRule="auto"/>
        <w:ind w:left="1276" w:hanging="284"/>
        <w:jc w:val="both"/>
        <w:rPr>
          <w:rFonts w:ascii="Times New Roman" w:hAnsi="Times New Roman" w:cs="Times New Roman"/>
          <w:color w:val="000000"/>
          <w:sz w:val="24"/>
          <w:szCs w:val="24"/>
        </w:rPr>
      </w:pPr>
      <w:r w:rsidRPr="009970BA">
        <w:rPr>
          <w:rFonts w:ascii="Times New Roman" w:hAnsi="Times New Roman" w:cs="Times New Roman"/>
          <w:color w:val="000000"/>
          <w:sz w:val="24"/>
          <w:szCs w:val="24"/>
        </w:rPr>
        <w:lastRenderedPageBreak/>
        <w:t>Ulangan harian dilakukan oleh pendidik terintegrasi dengan proses pembelajaran dalam bentuk ulangan</w:t>
      </w:r>
      <w:r w:rsidRPr="009970BA">
        <w:rPr>
          <w:rFonts w:ascii="Times New Roman" w:hAnsi="Times New Roman" w:cs="Times New Roman"/>
          <w:color w:val="000000"/>
          <w:sz w:val="24"/>
          <w:szCs w:val="24"/>
          <w:lang w:val="id-ID"/>
        </w:rPr>
        <w:t xml:space="preserve"> harian (tes tulis, tes lisan, penugasan)</w:t>
      </w:r>
    </w:p>
    <w:p w:rsidR="004077A0" w:rsidRPr="009970BA" w:rsidRDefault="004077A0" w:rsidP="004070A3">
      <w:pPr>
        <w:pStyle w:val="ListParagraph"/>
        <w:widowControl w:val="0"/>
        <w:numPr>
          <w:ilvl w:val="1"/>
          <w:numId w:val="81"/>
        </w:numPr>
        <w:tabs>
          <w:tab w:val="left" w:pos="851"/>
        </w:tabs>
        <w:autoSpaceDE w:val="0"/>
        <w:autoSpaceDN w:val="0"/>
        <w:adjustRightInd w:val="0"/>
        <w:spacing w:line="360" w:lineRule="auto"/>
        <w:ind w:left="1276" w:hanging="284"/>
        <w:jc w:val="both"/>
        <w:rPr>
          <w:rFonts w:ascii="Times New Roman" w:hAnsi="Times New Roman" w:cs="Times New Roman"/>
          <w:color w:val="000000"/>
          <w:sz w:val="24"/>
          <w:szCs w:val="24"/>
        </w:rPr>
      </w:pPr>
      <w:r w:rsidRPr="009970BA">
        <w:rPr>
          <w:rFonts w:ascii="Times New Roman" w:hAnsi="Times New Roman" w:cs="Times New Roman"/>
          <w:color w:val="000000"/>
          <w:sz w:val="24"/>
          <w:szCs w:val="24"/>
        </w:rPr>
        <w:t>Ulangan tengah semester dan ulangan akhir semester, dilakukan oleh pendidik di bawah koordinasi satuan pendidikan</w:t>
      </w:r>
    </w:p>
    <w:p w:rsidR="004077A0" w:rsidRPr="009970BA" w:rsidRDefault="004077A0" w:rsidP="004070A3">
      <w:pPr>
        <w:pStyle w:val="ListParagraph"/>
        <w:widowControl w:val="0"/>
        <w:numPr>
          <w:ilvl w:val="1"/>
          <w:numId w:val="81"/>
        </w:numPr>
        <w:tabs>
          <w:tab w:val="left" w:pos="851"/>
        </w:tabs>
        <w:autoSpaceDE w:val="0"/>
        <w:autoSpaceDN w:val="0"/>
        <w:adjustRightInd w:val="0"/>
        <w:spacing w:line="360" w:lineRule="auto"/>
        <w:ind w:left="1276" w:hanging="284"/>
        <w:jc w:val="both"/>
        <w:rPr>
          <w:rFonts w:ascii="Times New Roman" w:hAnsi="Times New Roman" w:cs="Times New Roman"/>
          <w:color w:val="000000"/>
          <w:sz w:val="24"/>
          <w:szCs w:val="24"/>
        </w:rPr>
      </w:pPr>
      <w:r w:rsidRPr="009970BA">
        <w:rPr>
          <w:rFonts w:ascii="Times New Roman" w:hAnsi="Times New Roman" w:cs="Times New Roman"/>
          <w:color w:val="000000"/>
          <w:sz w:val="24"/>
          <w:szCs w:val="24"/>
        </w:rPr>
        <w:t xml:space="preserve">Ujian tingkat kompetensi dilakukan oleh satuan pendidikan pada akhir </w:t>
      </w:r>
      <w:r w:rsidR="002E4B0F" w:rsidRPr="009970BA">
        <w:rPr>
          <w:rFonts w:ascii="Times New Roman" w:hAnsi="Times New Roman" w:cs="Times New Roman"/>
          <w:color w:val="000000"/>
          <w:sz w:val="24"/>
          <w:szCs w:val="24"/>
        </w:rPr>
        <w:t>kelas</w:t>
      </w:r>
      <w:r w:rsidR="002E4B0F" w:rsidRPr="009970BA">
        <w:rPr>
          <w:rFonts w:ascii="Times New Roman" w:hAnsi="Times New Roman" w:cs="Times New Roman"/>
          <w:color w:val="000000"/>
          <w:sz w:val="24"/>
          <w:szCs w:val="24"/>
          <w:lang w:val="id-ID"/>
        </w:rPr>
        <w:t xml:space="preserve"> </w:t>
      </w:r>
      <w:r w:rsidRPr="009970BA">
        <w:rPr>
          <w:rFonts w:ascii="Times New Roman" w:hAnsi="Times New Roman" w:cs="Times New Roman"/>
          <w:color w:val="000000"/>
          <w:sz w:val="24"/>
          <w:szCs w:val="24"/>
          <w:lang w:val="id-ID"/>
        </w:rPr>
        <w:t>1</w:t>
      </w:r>
      <w:r w:rsidR="002E4B0F">
        <w:rPr>
          <w:rFonts w:ascii="Times New Roman" w:hAnsi="Times New Roman" w:cs="Times New Roman"/>
          <w:color w:val="000000"/>
          <w:sz w:val="24"/>
          <w:szCs w:val="24"/>
          <w:lang w:val="id-ID"/>
        </w:rPr>
        <w:t xml:space="preserve"> </w:t>
      </w:r>
      <w:r w:rsidRPr="009970BA">
        <w:rPr>
          <w:rFonts w:ascii="Times New Roman" w:hAnsi="Times New Roman" w:cs="Times New Roman"/>
          <w:color w:val="000000"/>
          <w:sz w:val="24"/>
          <w:szCs w:val="24"/>
          <w:lang w:val="id-ID"/>
        </w:rPr>
        <w:t>s.d</w:t>
      </w:r>
      <w:r w:rsidRPr="009970BA">
        <w:rPr>
          <w:rFonts w:ascii="Times New Roman" w:hAnsi="Times New Roman" w:cs="Times New Roman"/>
          <w:color w:val="000000"/>
          <w:sz w:val="24"/>
          <w:szCs w:val="24"/>
        </w:rPr>
        <w:t xml:space="preserve"> kelas </w:t>
      </w:r>
      <w:r w:rsidRPr="009970BA">
        <w:rPr>
          <w:rFonts w:ascii="Times New Roman" w:hAnsi="Times New Roman" w:cs="Times New Roman"/>
          <w:color w:val="000000"/>
          <w:sz w:val="24"/>
          <w:szCs w:val="24"/>
          <w:lang w:val="id-ID"/>
        </w:rPr>
        <w:t>5</w:t>
      </w:r>
      <w:r w:rsidRPr="009970BA">
        <w:rPr>
          <w:rFonts w:ascii="Times New Roman" w:hAnsi="Times New Roman" w:cs="Times New Roman"/>
          <w:color w:val="000000"/>
          <w:sz w:val="24"/>
          <w:szCs w:val="24"/>
        </w:rPr>
        <w:t xml:space="preserve"> dengan menggunakan kisi-kisi. Ujian tingkat kompetensi pada akhir kelas 6 dilakukan melalui Ujian Sekolah.</w:t>
      </w:r>
    </w:p>
    <w:p w:rsidR="004077A0" w:rsidRPr="009970BA" w:rsidRDefault="004077A0" w:rsidP="004070A3">
      <w:pPr>
        <w:pStyle w:val="ListParagraph"/>
        <w:widowControl w:val="0"/>
        <w:numPr>
          <w:ilvl w:val="1"/>
          <w:numId w:val="81"/>
        </w:numPr>
        <w:tabs>
          <w:tab w:val="left" w:pos="851"/>
        </w:tabs>
        <w:autoSpaceDE w:val="0"/>
        <w:autoSpaceDN w:val="0"/>
        <w:adjustRightInd w:val="0"/>
        <w:spacing w:line="360" w:lineRule="auto"/>
        <w:ind w:left="1276" w:hanging="284"/>
        <w:jc w:val="both"/>
        <w:rPr>
          <w:rFonts w:ascii="Times New Roman" w:hAnsi="Times New Roman" w:cs="Times New Roman"/>
          <w:color w:val="000000"/>
          <w:sz w:val="24"/>
          <w:szCs w:val="24"/>
        </w:rPr>
      </w:pPr>
      <w:r w:rsidRPr="009970BA">
        <w:rPr>
          <w:rFonts w:ascii="Times New Roman" w:hAnsi="Times New Roman" w:cs="Times New Roman"/>
          <w:color w:val="000000"/>
          <w:sz w:val="24"/>
          <w:szCs w:val="24"/>
        </w:rPr>
        <w:t>Ujian sekolah dilakukan oleh satuan pendidikan</w:t>
      </w:r>
      <w:r w:rsidR="002E4B0F">
        <w:rPr>
          <w:rFonts w:ascii="Times New Roman" w:hAnsi="Times New Roman" w:cs="Times New Roman"/>
          <w:color w:val="000000"/>
          <w:sz w:val="24"/>
          <w:szCs w:val="24"/>
          <w:lang w:val="id-ID"/>
        </w:rPr>
        <w:t xml:space="preserve"> dan/atau </w:t>
      </w:r>
      <w:r w:rsidR="002E4B0F" w:rsidRPr="009970BA">
        <w:rPr>
          <w:rFonts w:ascii="Times New Roman" w:hAnsi="Times New Roman" w:cs="Times New Roman"/>
          <w:color w:val="000000"/>
          <w:sz w:val="24"/>
          <w:szCs w:val="24"/>
        </w:rPr>
        <w:t>Pemerintah</w:t>
      </w:r>
      <w:r w:rsidRPr="009970BA">
        <w:rPr>
          <w:rFonts w:ascii="Times New Roman" w:hAnsi="Times New Roman" w:cs="Times New Roman"/>
          <w:color w:val="000000"/>
          <w:sz w:val="24"/>
          <w:szCs w:val="24"/>
        </w:rPr>
        <w:t xml:space="preserve"> sesuai dengan peraturan perundang-undangan</w:t>
      </w:r>
    </w:p>
    <w:p w:rsidR="004077A0" w:rsidRPr="009970BA" w:rsidRDefault="004077A0" w:rsidP="004070A3">
      <w:pPr>
        <w:widowControl w:val="0"/>
        <w:numPr>
          <w:ilvl w:val="1"/>
          <w:numId w:val="82"/>
        </w:numPr>
        <w:tabs>
          <w:tab w:val="left" w:pos="851"/>
        </w:tabs>
        <w:autoSpaceDE w:val="0"/>
        <w:autoSpaceDN w:val="0"/>
        <w:adjustRightInd w:val="0"/>
        <w:spacing w:line="360" w:lineRule="auto"/>
        <w:ind w:left="993" w:hanging="284"/>
        <w:jc w:val="both"/>
        <w:rPr>
          <w:rFonts w:ascii="Times New Roman" w:hAnsi="Times New Roman" w:cs="Times New Roman"/>
          <w:color w:val="000000"/>
          <w:sz w:val="24"/>
          <w:szCs w:val="24"/>
        </w:rPr>
      </w:pPr>
      <w:r w:rsidRPr="009970BA">
        <w:rPr>
          <w:rFonts w:ascii="Times New Roman" w:hAnsi="Times New Roman" w:cs="Times New Roman"/>
          <w:color w:val="000000"/>
          <w:sz w:val="24"/>
          <w:szCs w:val="24"/>
        </w:rPr>
        <w:t>Perencanaan ulangan harian dan pemberian projek oleh pendidik sesuai dengan silabus dan dijabarkan dalam rencana pelaksanaan pembelajaran (RPP).</w:t>
      </w:r>
    </w:p>
    <w:p w:rsidR="004077A0" w:rsidRPr="009970BA" w:rsidRDefault="004077A0" w:rsidP="004070A3">
      <w:pPr>
        <w:widowControl w:val="0"/>
        <w:numPr>
          <w:ilvl w:val="1"/>
          <w:numId w:val="82"/>
        </w:numPr>
        <w:tabs>
          <w:tab w:val="left" w:pos="851"/>
        </w:tabs>
        <w:autoSpaceDE w:val="0"/>
        <w:autoSpaceDN w:val="0"/>
        <w:adjustRightInd w:val="0"/>
        <w:spacing w:line="360" w:lineRule="auto"/>
        <w:ind w:left="993" w:right="-1" w:hanging="283"/>
        <w:jc w:val="both"/>
        <w:rPr>
          <w:rFonts w:ascii="Times New Roman" w:hAnsi="Times New Roman" w:cs="Times New Roman"/>
          <w:color w:val="000000"/>
          <w:sz w:val="24"/>
          <w:szCs w:val="24"/>
        </w:rPr>
      </w:pPr>
      <w:r w:rsidRPr="009970BA">
        <w:rPr>
          <w:rFonts w:ascii="Times New Roman" w:hAnsi="Times New Roman" w:cs="Times New Roman"/>
          <w:color w:val="000000"/>
          <w:sz w:val="24"/>
          <w:szCs w:val="24"/>
        </w:rPr>
        <w:t>Kegiatan ujian sekolah/madrasah dilakukan dengan langkah-langkah:</w:t>
      </w:r>
    </w:p>
    <w:p w:rsidR="004077A0" w:rsidRPr="009970BA" w:rsidRDefault="004077A0" w:rsidP="004077A0">
      <w:pPr>
        <w:tabs>
          <w:tab w:val="left" w:pos="851"/>
        </w:tabs>
        <w:adjustRightInd w:val="0"/>
        <w:spacing w:line="360" w:lineRule="auto"/>
        <w:ind w:left="1276" w:right="-1" w:hanging="283"/>
        <w:jc w:val="both"/>
        <w:rPr>
          <w:rFonts w:ascii="Times New Roman" w:hAnsi="Times New Roman" w:cs="Times New Roman"/>
          <w:color w:val="000000"/>
          <w:sz w:val="24"/>
          <w:szCs w:val="24"/>
        </w:rPr>
      </w:pPr>
      <w:r>
        <w:rPr>
          <w:rFonts w:ascii="Times New Roman" w:hAnsi="Times New Roman" w:cs="Times New Roman"/>
          <w:color w:val="000000"/>
          <w:sz w:val="24"/>
          <w:szCs w:val="24"/>
          <w:lang w:val="id-ID"/>
        </w:rPr>
        <w:t>1</w:t>
      </w:r>
      <w:r w:rsidRPr="009970BA">
        <w:rPr>
          <w:rFonts w:ascii="Times New Roman" w:hAnsi="Times New Roman" w:cs="Times New Roman"/>
          <w:color w:val="000000"/>
          <w:sz w:val="24"/>
          <w:szCs w:val="24"/>
          <w:lang w:val="id-ID"/>
        </w:rPr>
        <w:t xml:space="preserve">. </w:t>
      </w:r>
      <w:r w:rsidRPr="009970BA">
        <w:rPr>
          <w:rFonts w:ascii="Times New Roman" w:hAnsi="Times New Roman" w:cs="Times New Roman"/>
          <w:color w:val="000000"/>
          <w:sz w:val="24"/>
          <w:szCs w:val="24"/>
        </w:rPr>
        <w:t>menyusun kisi-kisi ujian;</w:t>
      </w:r>
    </w:p>
    <w:p w:rsidR="004077A0" w:rsidRPr="009970BA" w:rsidRDefault="004077A0" w:rsidP="004077A0">
      <w:pPr>
        <w:tabs>
          <w:tab w:val="left" w:pos="851"/>
        </w:tabs>
        <w:adjustRightInd w:val="0"/>
        <w:spacing w:line="360" w:lineRule="auto"/>
        <w:ind w:left="1276" w:right="-1" w:hanging="283"/>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2</w:t>
      </w:r>
      <w:r w:rsidRPr="009970BA">
        <w:rPr>
          <w:rFonts w:ascii="Times New Roman" w:hAnsi="Times New Roman" w:cs="Times New Roman"/>
          <w:color w:val="000000"/>
          <w:sz w:val="24"/>
          <w:szCs w:val="24"/>
          <w:lang w:val="id-ID"/>
        </w:rPr>
        <w:t>. mengembangkan (menulis, menelaah, dan merevisi) instrumen;</w:t>
      </w:r>
    </w:p>
    <w:p w:rsidR="004077A0" w:rsidRPr="009970BA" w:rsidRDefault="004077A0" w:rsidP="004077A0">
      <w:pPr>
        <w:tabs>
          <w:tab w:val="left" w:pos="851"/>
        </w:tabs>
        <w:adjustRightInd w:val="0"/>
        <w:spacing w:line="360" w:lineRule="auto"/>
        <w:ind w:left="1276" w:right="-1" w:hanging="283"/>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3</w:t>
      </w:r>
      <w:r w:rsidRPr="009970BA">
        <w:rPr>
          <w:rFonts w:ascii="Times New Roman" w:hAnsi="Times New Roman" w:cs="Times New Roman"/>
          <w:color w:val="000000"/>
          <w:sz w:val="24"/>
          <w:szCs w:val="24"/>
          <w:lang w:val="id-ID"/>
        </w:rPr>
        <w:t>. melaksanakan ujian;</w:t>
      </w:r>
    </w:p>
    <w:p w:rsidR="004077A0" w:rsidRPr="009970BA" w:rsidRDefault="004077A0" w:rsidP="004077A0">
      <w:pPr>
        <w:tabs>
          <w:tab w:val="left" w:pos="851"/>
        </w:tabs>
        <w:adjustRightInd w:val="0"/>
        <w:spacing w:line="360" w:lineRule="auto"/>
        <w:ind w:left="1276" w:right="-1" w:hanging="283"/>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4</w:t>
      </w:r>
      <w:r w:rsidRPr="009970BA">
        <w:rPr>
          <w:rFonts w:ascii="Times New Roman" w:hAnsi="Times New Roman" w:cs="Times New Roman"/>
          <w:color w:val="000000"/>
          <w:sz w:val="24"/>
          <w:szCs w:val="24"/>
          <w:lang w:val="id-ID"/>
        </w:rPr>
        <w:t>. mengolah (menyekor dan menilai) dan menentukan kelulusan peserta didik</w:t>
      </w:r>
    </w:p>
    <w:p w:rsidR="004077A0" w:rsidRPr="009970BA" w:rsidRDefault="004077A0" w:rsidP="004077A0">
      <w:pPr>
        <w:tabs>
          <w:tab w:val="left" w:pos="851"/>
        </w:tabs>
        <w:adjustRightInd w:val="0"/>
        <w:spacing w:line="360" w:lineRule="auto"/>
        <w:ind w:left="1276" w:right="-1" w:hanging="283"/>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5</w:t>
      </w:r>
      <w:r w:rsidRPr="009970BA">
        <w:rPr>
          <w:rFonts w:ascii="Times New Roman" w:hAnsi="Times New Roman" w:cs="Times New Roman"/>
          <w:color w:val="000000"/>
          <w:sz w:val="24"/>
          <w:szCs w:val="24"/>
          <w:lang w:val="id-ID"/>
        </w:rPr>
        <w:t>. melaporkan dan memanfaatkan hasil penilaian</w:t>
      </w:r>
    </w:p>
    <w:p w:rsidR="004077A0" w:rsidRPr="009970BA" w:rsidRDefault="004077A0" w:rsidP="004070A3">
      <w:pPr>
        <w:widowControl w:val="0"/>
        <w:numPr>
          <w:ilvl w:val="1"/>
          <w:numId w:val="82"/>
        </w:numPr>
        <w:tabs>
          <w:tab w:val="left" w:pos="851"/>
        </w:tabs>
        <w:autoSpaceDE w:val="0"/>
        <w:autoSpaceDN w:val="0"/>
        <w:adjustRightInd w:val="0"/>
        <w:spacing w:line="360" w:lineRule="auto"/>
        <w:ind w:left="993" w:right="-1" w:hanging="283"/>
        <w:jc w:val="both"/>
        <w:rPr>
          <w:rFonts w:ascii="Times New Roman" w:hAnsi="Times New Roman" w:cs="Times New Roman"/>
          <w:color w:val="000000"/>
          <w:sz w:val="24"/>
          <w:szCs w:val="24"/>
        </w:rPr>
      </w:pPr>
      <w:r>
        <w:rPr>
          <w:rFonts w:ascii="Times New Roman" w:hAnsi="Times New Roman" w:cs="Times New Roman"/>
          <w:color w:val="000000"/>
          <w:sz w:val="24"/>
          <w:szCs w:val="24"/>
          <w:lang w:val="id-ID"/>
        </w:rPr>
        <w:t>AsesmenN</w:t>
      </w:r>
      <w:r w:rsidRPr="009970BA">
        <w:rPr>
          <w:rFonts w:ascii="Times New Roman" w:hAnsi="Times New Roman" w:cs="Times New Roman"/>
          <w:color w:val="000000"/>
          <w:sz w:val="24"/>
          <w:szCs w:val="24"/>
        </w:rPr>
        <w:t>asional dilaksanakan sesuai langkah-langkah yang diatur dalam Prosedur Operasi</w:t>
      </w:r>
      <w:r w:rsidRPr="009970BA">
        <w:rPr>
          <w:rFonts w:ascii="Times New Roman" w:hAnsi="Times New Roman" w:cs="Times New Roman"/>
          <w:color w:val="000000"/>
          <w:sz w:val="24"/>
          <w:szCs w:val="24"/>
          <w:lang w:val="id-ID"/>
        </w:rPr>
        <w:t>onal</w:t>
      </w:r>
      <w:r w:rsidRPr="009970BA">
        <w:rPr>
          <w:rFonts w:ascii="Times New Roman" w:hAnsi="Times New Roman" w:cs="Times New Roman"/>
          <w:color w:val="000000"/>
          <w:sz w:val="24"/>
          <w:szCs w:val="24"/>
        </w:rPr>
        <w:t xml:space="preserve"> Standar (POS).</w:t>
      </w:r>
    </w:p>
    <w:p w:rsidR="004077A0" w:rsidRPr="009970BA" w:rsidRDefault="002E4B0F" w:rsidP="004070A3">
      <w:pPr>
        <w:widowControl w:val="0"/>
        <w:numPr>
          <w:ilvl w:val="1"/>
          <w:numId w:val="82"/>
        </w:numPr>
        <w:tabs>
          <w:tab w:val="left" w:pos="851"/>
        </w:tabs>
        <w:autoSpaceDE w:val="0"/>
        <w:autoSpaceDN w:val="0"/>
        <w:adjustRightInd w:val="0"/>
        <w:spacing w:line="360" w:lineRule="auto"/>
        <w:ind w:left="993" w:right="-1" w:hanging="283"/>
        <w:jc w:val="both"/>
        <w:rPr>
          <w:rFonts w:ascii="Times New Roman" w:hAnsi="Times New Roman" w:cs="Times New Roman"/>
          <w:color w:val="000000"/>
          <w:sz w:val="24"/>
          <w:szCs w:val="24"/>
        </w:rPr>
      </w:pPr>
      <w:r>
        <w:rPr>
          <w:rFonts w:ascii="Times New Roman" w:hAnsi="Times New Roman" w:cs="Times New Roman"/>
          <w:color w:val="000000"/>
          <w:sz w:val="24"/>
          <w:szCs w:val="24"/>
          <w:lang w:val="id-ID"/>
        </w:rPr>
        <w:t xml:space="preserve">  </w:t>
      </w:r>
      <w:r w:rsidR="004077A0" w:rsidRPr="009970BA">
        <w:rPr>
          <w:rFonts w:ascii="Times New Roman" w:hAnsi="Times New Roman" w:cs="Times New Roman"/>
          <w:color w:val="000000"/>
          <w:sz w:val="24"/>
          <w:szCs w:val="24"/>
        </w:rPr>
        <w:t>Hasil ulangan harian diinformasikan kepada peserta didik sebelum diadakan ulangan harian berikutnya. Peserta didik yang belum mencapai KKM harus mengikuti pembelajaran remedial.</w:t>
      </w:r>
    </w:p>
    <w:p w:rsidR="004077A0" w:rsidRPr="009970BA" w:rsidRDefault="004077A0" w:rsidP="00CA3A28">
      <w:pPr>
        <w:pStyle w:val="BodyText"/>
        <w:spacing w:after="0" w:line="360" w:lineRule="auto"/>
        <w:ind w:left="992"/>
        <w:jc w:val="both"/>
        <w:rPr>
          <w:rFonts w:ascii="Times New Roman" w:hAnsi="Times New Roman" w:cs="Times New Roman"/>
          <w:sz w:val="24"/>
          <w:szCs w:val="24"/>
        </w:rPr>
      </w:pPr>
      <w:r w:rsidRPr="009970BA">
        <w:rPr>
          <w:rFonts w:ascii="Times New Roman" w:hAnsi="Times New Roman" w:cs="Times New Roman"/>
          <w:color w:val="000000"/>
          <w:sz w:val="24"/>
          <w:szCs w:val="24"/>
        </w:rPr>
        <w:t>Hasil penilaian oleh pendidik dan satuan pendidikan dilaporkan dalam bentuk nilai dan deskripsi pencapaian kompetensi kepada orangtua dan pemerintah.</w:t>
      </w:r>
    </w:p>
    <w:p w:rsidR="004077A0" w:rsidRPr="009970BA" w:rsidRDefault="004077A0" w:rsidP="00CA3A28">
      <w:pPr>
        <w:pStyle w:val="BodyText"/>
        <w:spacing w:after="0" w:line="360" w:lineRule="auto"/>
        <w:ind w:left="992"/>
        <w:jc w:val="both"/>
        <w:rPr>
          <w:rFonts w:ascii="Times New Roman" w:hAnsi="Times New Roman" w:cs="Times New Roman"/>
          <w:sz w:val="24"/>
          <w:szCs w:val="24"/>
        </w:rPr>
      </w:pPr>
      <w:r w:rsidRPr="009970BA">
        <w:rPr>
          <w:rFonts w:ascii="Times New Roman" w:hAnsi="Times New Roman" w:cs="Times New Roman"/>
          <w:sz w:val="24"/>
          <w:szCs w:val="24"/>
        </w:rPr>
        <w:t>Sementara Penilaian hasil belajar pada masa pandemi memperhatikan hal-hal sebagai berikut;</w:t>
      </w:r>
    </w:p>
    <w:p w:rsidR="004077A0" w:rsidRPr="009970BA" w:rsidRDefault="004077A0" w:rsidP="004070A3">
      <w:pPr>
        <w:pStyle w:val="ListParagraph"/>
        <w:widowControl w:val="0"/>
        <w:numPr>
          <w:ilvl w:val="0"/>
          <w:numId w:val="80"/>
        </w:numPr>
        <w:tabs>
          <w:tab w:val="clear" w:pos="3217"/>
        </w:tabs>
        <w:autoSpaceDE w:val="0"/>
        <w:autoSpaceDN w:val="0"/>
        <w:spacing w:line="360" w:lineRule="auto"/>
        <w:ind w:left="1276" w:right="-1" w:hanging="283"/>
        <w:contextualSpacing w:val="0"/>
        <w:jc w:val="both"/>
        <w:rPr>
          <w:rFonts w:ascii="Times New Roman" w:hAnsi="Times New Roman" w:cs="Times New Roman"/>
          <w:sz w:val="24"/>
          <w:szCs w:val="24"/>
        </w:rPr>
      </w:pPr>
      <w:r w:rsidRPr="009970BA">
        <w:rPr>
          <w:rFonts w:ascii="Times New Roman" w:hAnsi="Times New Roman" w:cs="Times New Roman"/>
          <w:sz w:val="24"/>
          <w:szCs w:val="24"/>
        </w:rPr>
        <w:t>Penilaian hasil belajar mengacu pada regulasi/ juknis penilaian hasil belajar dari Kemendikbud dengan penyesuaian masa pandemi.</w:t>
      </w:r>
    </w:p>
    <w:p w:rsidR="004077A0" w:rsidRPr="009970BA" w:rsidRDefault="004077A0" w:rsidP="004070A3">
      <w:pPr>
        <w:pStyle w:val="ListParagraph"/>
        <w:widowControl w:val="0"/>
        <w:numPr>
          <w:ilvl w:val="0"/>
          <w:numId w:val="80"/>
        </w:numPr>
        <w:tabs>
          <w:tab w:val="clear" w:pos="3217"/>
        </w:tabs>
        <w:autoSpaceDE w:val="0"/>
        <w:autoSpaceDN w:val="0"/>
        <w:spacing w:line="362" w:lineRule="auto"/>
        <w:ind w:left="1276" w:right="-1" w:hanging="283"/>
        <w:contextualSpacing w:val="0"/>
        <w:jc w:val="both"/>
        <w:rPr>
          <w:rFonts w:ascii="Times New Roman" w:hAnsi="Times New Roman" w:cs="Times New Roman"/>
          <w:sz w:val="24"/>
          <w:szCs w:val="24"/>
        </w:rPr>
      </w:pPr>
      <w:r w:rsidRPr="009970BA">
        <w:rPr>
          <w:rFonts w:ascii="Times New Roman" w:hAnsi="Times New Roman" w:cs="Times New Roman"/>
          <w:sz w:val="24"/>
          <w:szCs w:val="24"/>
        </w:rPr>
        <w:t>Penilaian hasil belajar mencakup aspek sikap, aspek pengetahuan dan aspek keterampilan.</w:t>
      </w:r>
    </w:p>
    <w:p w:rsidR="004077A0" w:rsidRPr="002E4B0F" w:rsidRDefault="004077A0" w:rsidP="004070A3">
      <w:pPr>
        <w:pStyle w:val="ListParagraph"/>
        <w:widowControl w:val="0"/>
        <w:numPr>
          <w:ilvl w:val="0"/>
          <w:numId w:val="80"/>
        </w:numPr>
        <w:tabs>
          <w:tab w:val="clear" w:pos="3217"/>
          <w:tab w:val="left" w:pos="6861"/>
          <w:tab w:val="left" w:pos="8776"/>
          <w:tab w:val="left" w:pos="9501"/>
        </w:tabs>
        <w:autoSpaceDE w:val="0"/>
        <w:autoSpaceDN w:val="0"/>
        <w:spacing w:line="360" w:lineRule="auto"/>
        <w:ind w:left="1276" w:right="-1" w:hanging="283"/>
        <w:contextualSpacing w:val="0"/>
        <w:jc w:val="both"/>
        <w:rPr>
          <w:rFonts w:ascii="Times New Roman" w:hAnsi="Times New Roman" w:cs="Times New Roman"/>
          <w:sz w:val="24"/>
          <w:szCs w:val="24"/>
        </w:rPr>
      </w:pPr>
      <w:r w:rsidRPr="009970BA">
        <w:rPr>
          <w:rFonts w:ascii="Times New Roman" w:hAnsi="Times New Roman" w:cs="Times New Roman"/>
          <w:sz w:val="24"/>
          <w:szCs w:val="24"/>
        </w:rPr>
        <w:t xml:space="preserve">Penilaian hasil belajar berbentuk antara lain portofolio, </w:t>
      </w:r>
      <w:r w:rsidRPr="009970BA">
        <w:rPr>
          <w:rFonts w:ascii="Times New Roman" w:hAnsi="Times New Roman" w:cs="Times New Roman"/>
          <w:spacing w:val="-3"/>
          <w:sz w:val="24"/>
          <w:szCs w:val="24"/>
        </w:rPr>
        <w:t xml:space="preserve">penugasan, </w:t>
      </w:r>
      <w:r w:rsidRPr="009970BA">
        <w:rPr>
          <w:rFonts w:ascii="Times New Roman" w:hAnsi="Times New Roman" w:cs="Times New Roman"/>
          <w:sz w:val="24"/>
          <w:szCs w:val="24"/>
        </w:rPr>
        <w:t xml:space="preserve">proyek, praktek, tulis dan bentuk lainnya, yang diperoleh melalui tes daring, </w:t>
      </w:r>
      <w:r w:rsidRPr="009970BA">
        <w:rPr>
          <w:rFonts w:ascii="Times New Roman" w:hAnsi="Times New Roman" w:cs="Times New Roman"/>
          <w:spacing w:val="-1"/>
          <w:sz w:val="24"/>
          <w:szCs w:val="24"/>
        </w:rPr>
        <w:t xml:space="preserve">dan/atau bentuk asesmen lainnya </w:t>
      </w:r>
      <w:r w:rsidRPr="009970BA">
        <w:rPr>
          <w:rFonts w:ascii="Times New Roman" w:hAnsi="Times New Roman" w:cs="Times New Roman"/>
          <w:sz w:val="24"/>
          <w:szCs w:val="24"/>
        </w:rPr>
        <w:t xml:space="preserve">yang memungkinkan ditempuh secara jarak jauh </w:t>
      </w:r>
      <w:r w:rsidRPr="009970BA">
        <w:rPr>
          <w:rFonts w:ascii="Times New Roman" w:hAnsi="Times New Roman" w:cs="Times New Roman"/>
          <w:spacing w:val="-7"/>
          <w:sz w:val="24"/>
          <w:szCs w:val="24"/>
        </w:rPr>
        <w:t xml:space="preserve">dan </w:t>
      </w:r>
      <w:r w:rsidRPr="009970BA">
        <w:rPr>
          <w:rFonts w:ascii="Times New Roman" w:hAnsi="Times New Roman" w:cs="Times New Roman"/>
          <w:sz w:val="24"/>
          <w:szCs w:val="24"/>
        </w:rPr>
        <w:t>tetap memperhatikan protokol kesehatandan/atau keamanan.</w:t>
      </w:r>
    </w:p>
    <w:p w:rsidR="002E4B0F" w:rsidRPr="009970BA" w:rsidRDefault="002E4B0F" w:rsidP="002E4B0F">
      <w:pPr>
        <w:pStyle w:val="ListParagraph"/>
        <w:widowControl w:val="0"/>
        <w:tabs>
          <w:tab w:val="left" w:pos="6861"/>
          <w:tab w:val="left" w:pos="8776"/>
          <w:tab w:val="left" w:pos="9501"/>
        </w:tabs>
        <w:autoSpaceDE w:val="0"/>
        <w:autoSpaceDN w:val="0"/>
        <w:spacing w:line="360" w:lineRule="auto"/>
        <w:ind w:left="1276" w:right="-1"/>
        <w:contextualSpacing w:val="0"/>
        <w:jc w:val="both"/>
        <w:rPr>
          <w:rFonts w:ascii="Times New Roman" w:hAnsi="Times New Roman" w:cs="Times New Roman"/>
          <w:sz w:val="24"/>
          <w:szCs w:val="24"/>
        </w:rPr>
      </w:pPr>
    </w:p>
    <w:p w:rsidR="004077A0" w:rsidRPr="009970BA" w:rsidRDefault="004077A0" w:rsidP="004070A3">
      <w:pPr>
        <w:pStyle w:val="ListParagraph"/>
        <w:widowControl w:val="0"/>
        <w:numPr>
          <w:ilvl w:val="0"/>
          <w:numId w:val="80"/>
        </w:numPr>
        <w:tabs>
          <w:tab w:val="clear" w:pos="3217"/>
        </w:tabs>
        <w:autoSpaceDE w:val="0"/>
        <w:autoSpaceDN w:val="0"/>
        <w:spacing w:line="360" w:lineRule="auto"/>
        <w:ind w:left="1276" w:right="-1" w:hanging="283"/>
        <w:contextualSpacing w:val="0"/>
        <w:jc w:val="both"/>
        <w:rPr>
          <w:rFonts w:ascii="Times New Roman" w:hAnsi="Times New Roman" w:cs="Times New Roman"/>
          <w:sz w:val="24"/>
          <w:szCs w:val="24"/>
        </w:rPr>
      </w:pPr>
      <w:r w:rsidRPr="009970BA">
        <w:rPr>
          <w:rFonts w:ascii="Times New Roman" w:hAnsi="Times New Roman" w:cs="Times New Roman"/>
          <w:sz w:val="24"/>
          <w:szCs w:val="24"/>
        </w:rPr>
        <w:lastRenderedPageBreak/>
        <w:t>Penilaian meliputi penilaian harian (PH), penilaian akhir semester (PAS) dan penilaian akhir tahun(PAT).</w:t>
      </w:r>
    </w:p>
    <w:p w:rsidR="004077A0" w:rsidRPr="009970BA" w:rsidRDefault="004077A0" w:rsidP="004070A3">
      <w:pPr>
        <w:pStyle w:val="ListParagraph"/>
        <w:widowControl w:val="0"/>
        <w:numPr>
          <w:ilvl w:val="0"/>
          <w:numId w:val="80"/>
        </w:numPr>
        <w:tabs>
          <w:tab w:val="clear" w:pos="3217"/>
          <w:tab w:val="left" w:pos="709"/>
        </w:tabs>
        <w:autoSpaceDE w:val="0"/>
        <w:autoSpaceDN w:val="0"/>
        <w:spacing w:before="76" w:line="360" w:lineRule="auto"/>
        <w:ind w:left="1276" w:right="-1" w:hanging="283"/>
        <w:contextualSpacing w:val="0"/>
        <w:jc w:val="both"/>
        <w:rPr>
          <w:rFonts w:ascii="Times New Roman" w:hAnsi="Times New Roman" w:cs="Times New Roman"/>
          <w:sz w:val="24"/>
          <w:szCs w:val="24"/>
        </w:rPr>
      </w:pPr>
      <w:r w:rsidRPr="009970BA">
        <w:rPr>
          <w:rFonts w:ascii="Times New Roman" w:hAnsi="Times New Roman" w:cs="Times New Roman"/>
          <w:sz w:val="24"/>
          <w:szCs w:val="24"/>
        </w:rPr>
        <w:t>Penilaian dirancang untuk mendorong aktivitas belajar yang bermakna, dan  tidak dipaksakan untuk mengukur ketuntasan capaian kurikulum secara menyeluruh;</w:t>
      </w:r>
    </w:p>
    <w:p w:rsidR="004077A0" w:rsidRPr="009970BA" w:rsidRDefault="004077A0" w:rsidP="004070A3">
      <w:pPr>
        <w:pStyle w:val="ListParagraph"/>
        <w:widowControl w:val="0"/>
        <w:numPr>
          <w:ilvl w:val="0"/>
          <w:numId w:val="80"/>
        </w:numPr>
        <w:tabs>
          <w:tab w:val="clear" w:pos="3217"/>
          <w:tab w:val="left" w:pos="709"/>
        </w:tabs>
        <w:autoSpaceDE w:val="0"/>
        <w:autoSpaceDN w:val="0"/>
        <w:spacing w:before="76" w:line="360" w:lineRule="auto"/>
        <w:ind w:left="1276" w:right="-1" w:hanging="283"/>
        <w:contextualSpacing w:val="0"/>
        <w:jc w:val="both"/>
        <w:rPr>
          <w:rFonts w:ascii="Times New Roman" w:hAnsi="Times New Roman" w:cs="Times New Roman"/>
          <w:sz w:val="24"/>
          <w:szCs w:val="24"/>
        </w:rPr>
      </w:pPr>
      <w:r w:rsidRPr="009970BA">
        <w:rPr>
          <w:rFonts w:ascii="Times New Roman" w:hAnsi="Times New Roman" w:cs="Times New Roman"/>
          <w:sz w:val="24"/>
          <w:szCs w:val="24"/>
        </w:rPr>
        <w:t xml:space="preserve">Pemberian tugas kepada peserta didik dan penilaian hasil belajar pada masa Belajar dari Rumah dilaksanakan bervariasi antar peserta didik, sesuai minat dan kondisi masing-masing, termasuk mempertimbangkan kesenjangan akses/ketersediaan fasilitas belajar </w:t>
      </w:r>
      <w:r w:rsidRPr="009970BA">
        <w:rPr>
          <w:rFonts w:ascii="Times New Roman" w:hAnsi="Times New Roman" w:cs="Times New Roman"/>
          <w:spacing w:val="-9"/>
          <w:sz w:val="24"/>
          <w:szCs w:val="24"/>
        </w:rPr>
        <w:t xml:space="preserve">di </w:t>
      </w:r>
      <w:r w:rsidRPr="009970BA">
        <w:rPr>
          <w:rFonts w:ascii="Times New Roman" w:hAnsi="Times New Roman" w:cs="Times New Roman"/>
          <w:sz w:val="24"/>
          <w:szCs w:val="24"/>
        </w:rPr>
        <w:t xml:space="preserve">rumah. Pemberian tugas diberikan secara proporsional atau tidak berlebihan dengan tujuan perlindungan kesehatan, keamanan, </w:t>
      </w:r>
      <w:r w:rsidRPr="009970BA">
        <w:rPr>
          <w:rFonts w:ascii="Times New Roman" w:hAnsi="Times New Roman" w:cs="Times New Roman"/>
          <w:spacing w:val="-7"/>
          <w:sz w:val="24"/>
          <w:szCs w:val="24"/>
        </w:rPr>
        <w:t xml:space="preserve">dan </w:t>
      </w:r>
      <w:r w:rsidRPr="009970BA">
        <w:rPr>
          <w:rFonts w:ascii="Times New Roman" w:hAnsi="Times New Roman" w:cs="Times New Roman"/>
          <w:sz w:val="24"/>
          <w:szCs w:val="24"/>
        </w:rPr>
        <w:t>motivasi peserta didik selama masapandemi tetap terjaga.</w:t>
      </w:r>
    </w:p>
    <w:p w:rsidR="004077A0" w:rsidRPr="009970BA" w:rsidRDefault="004077A0" w:rsidP="004070A3">
      <w:pPr>
        <w:pStyle w:val="ListParagraph"/>
        <w:widowControl w:val="0"/>
        <w:numPr>
          <w:ilvl w:val="0"/>
          <w:numId w:val="80"/>
        </w:numPr>
        <w:tabs>
          <w:tab w:val="clear" w:pos="3217"/>
          <w:tab w:val="left" w:pos="709"/>
        </w:tabs>
        <w:autoSpaceDE w:val="0"/>
        <w:autoSpaceDN w:val="0"/>
        <w:spacing w:before="76" w:line="360" w:lineRule="auto"/>
        <w:ind w:left="1276" w:right="-1" w:hanging="283"/>
        <w:contextualSpacing w:val="0"/>
        <w:jc w:val="both"/>
        <w:rPr>
          <w:rFonts w:ascii="Times New Roman" w:hAnsi="Times New Roman" w:cs="Times New Roman"/>
          <w:sz w:val="24"/>
          <w:szCs w:val="24"/>
        </w:rPr>
      </w:pPr>
      <w:r w:rsidRPr="009970BA">
        <w:rPr>
          <w:rFonts w:ascii="Times New Roman" w:hAnsi="Times New Roman" w:cs="Times New Roman"/>
          <w:sz w:val="24"/>
          <w:szCs w:val="24"/>
        </w:rPr>
        <w:t>Hasil belajar peserta didik dikirim ke guru antara lain berupa foto, gambar, video, animasi, karya seni dan bentuk lain tergantung jenis kegiatannya dan yang memungkinkan diwujudkan di masapandemi.</w:t>
      </w:r>
    </w:p>
    <w:p w:rsidR="004077A0" w:rsidRPr="009970BA" w:rsidRDefault="004077A0" w:rsidP="004070A3">
      <w:pPr>
        <w:pStyle w:val="ListParagraph"/>
        <w:widowControl w:val="0"/>
        <w:numPr>
          <w:ilvl w:val="0"/>
          <w:numId w:val="80"/>
        </w:numPr>
        <w:tabs>
          <w:tab w:val="clear" w:pos="3217"/>
          <w:tab w:val="left" w:pos="709"/>
        </w:tabs>
        <w:autoSpaceDE w:val="0"/>
        <w:autoSpaceDN w:val="0"/>
        <w:spacing w:line="360" w:lineRule="auto"/>
        <w:ind w:left="1276" w:hanging="284"/>
        <w:contextualSpacing w:val="0"/>
        <w:jc w:val="both"/>
        <w:rPr>
          <w:rFonts w:ascii="Times New Roman" w:hAnsi="Times New Roman" w:cs="Times New Roman"/>
          <w:sz w:val="24"/>
          <w:szCs w:val="24"/>
        </w:rPr>
      </w:pPr>
      <w:r w:rsidRPr="009970BA">
        <w:rPr>
          <w:rFonts w:ascii="Times New Roman" w:hAnsi="Times New Roman" w:cs="Times New Roman"/>
          <w:color w:val="2A2A2A"/>
          <w:sz w:val="24"/>
          <w:szCs w:val="24"/>
        </w:rPr>
        <w:t>Terkait penugasan yang diberikan oleh guru, waktu pembelajaran dan pengerjaan tugas disesuaikan dengan jadwal ayang/siaran dan waktu pengumpulan tugas setiap akhir minggu atau disesuaikan dengan kondisi peserta didik dan ketersediaan waktu peserta didik dan orangtua/wali</w:t>
      </w:r>
    </w:p>
    <w:p w:rsidR="004077A0" w:rsidRPr="009970BA" w:rsidRDefault="004077A0" w:rsidP="004070A3">
      <w:pPr>
        <w:pStyle w:val="ListParagraph"/>
        <w:widowControl w:val="0"/>
        <w:numPr>
          <w:ilvl w:val="0"/>
          <w:numId w:val="80"/>
        </w:numPr>
        <w:tabs>
          <w:tab w:val="clear" w:pos="3217"/>
          <w:tab w:val="left" w:pos="709"/>
        </w:tabs>
        <w:autoSpaceDE w:val="0"/>
        <w:autoSpaceDN w:val="0"/>
        <w:spacing w:line="360" w:lineRule="auto"/>
        <w:ind w:left="1276" w:hanging="284"/>
        <w:contextualSpacing w:val="0"/>
        <w:jc w:val="both"/>
        <w:rPr>
          <w:rFonts w:ascii="Times New Roman" w:hAnsi="Times New Roman" w:cs="Times New Roman"/>
          <w:sz w:val="24"/>
          <w:szCs w:val="24"/>
        </w:rPr>
      </w:pPr>
      <w:r w:rsidRPr="009970BA">
        <w:rPr>
          <w:rFonts w:ascii="Times New Roman" w:hAnsi="Times New Roman" w:cs="Times New Roman"/>
          <w:sz w:val="24"/>
          <w:szCs w:val="24"/>
        </w:rPr>
        <w:t>Dari hasil belajar tersebut, guru melakukan penilaian baik dengan teknik skala capaian perkembangan, maupun hasilkarya.</w:t>
      </w:r>
    </w:p>
    <w:p w:rsidR="004077A0" w:rsidRPr="004077A0" w:rsidRDefault="004077A0" w:rsidP="00784270">
      <w:pPr>
        <w:pStyle w:val="ListParagraph"/>
        <w:spacing w:line="360" w:lineRule="auto"/>
        <w:ind w:left="851"/>
        <w:jc w:val="both"/>
        <w:rPr>
          <w:rFonts w:ascii="Times New Roman" w:hAnsi="Times New Roman" w:cs="Times New Roman"/>
          <w:b/>
          <w:sz w:val="24"/>
          <w:szCs w:val="24"/>
          <w:lang w:val="id-ID"/>
        </w:rPr>
      </w:pPr>
      <w:r w:rsidRPr="009970BA">
        <w:rPr>
          <w:rFonts w:ascii="Times New Roman" w:hAnsi="Times New Roman" w:cs="Times New Roman"/>
          <w:sz w:val="24"/>
          <w:szCs w:val="24"/>
        </w:rPr>
        <w:t>Guru melakukan analisis untuk melihat ketercapaian kompetensi dasar yang muncul lalu dilakukanskoring.</w:t>
      </w:r>
    </w:p>
    <w:p w:rsidR="004135B4" w:rsidRDefault="00481887" w:rsidP="004070A3">
      <w:pPr>
        <w:pStyle w:val="ListParagraph"/>
        <w:numPr>
          <w:ilvl w:val="0"/>
          <w:numId w:val="31"/>
        </w:numPr>
        <w:tabs>
          <w:tab w:val="clear" w:pos="2880"/>
        </w:tabs>
        <w:spacing w:line="360" w:lineRule="auto"/>
        <w:ind w:left="851" w:hanging="425"/>
        <w:jc w:val="both"/>
        <w:rPr>
          <w:rFonts w:ascii="Times New Roman" w:hAnsi="Times New Roman" w:cs="Times New Roman"/>
          <w:b/>
          <w:sz w:val="24"/>
          <w:szCs w:val="24"/>
          <w:lang w:val="id-ID"/>
        </w:rPr>
      </w:pPr>
      <w:r w:rsidRPr="004135B4">
        <w:rPr>
          <w:rFonts w:ascii="Times New Roman" w:hAnsi="Times New Roman" w:cs="Times New Roman"/>
          <w:b/>
          <w:sz w:val="24"/>
          <w:szCs w:val="24"/>
          <w:lang w:val="id-ID"/>
        </w:rPr>
        <w:t>Ketuntasan Belajar</w:t>
      </w:r>
    </w:p>
    <w:p w:rsidR="004135B4" w:rsidRDefault="00481887" w:rsidP="00784270">
      <w:pPr>
        <w:pStyle w:val="ListParagraph"/>
        <w:spacing w:line="360" w:lineRule="auto"/>
        <w:ind w:left="851"/>
        <w:jc w:val="both"/>
        <w:rPr>
          <w:rFonts w:ascii="Times New Roman" w:hAnsi="Times New Roman" w:cs="Times New Roman"/>
          <w:sz w:val="24"/>
          <w:szCs w:val="24"/>
          <w:lang w:val="id-ID"/>
        </w:rPr>
      </w:pPr>
      <w:r w:rsidRPr="004135B4">
        <w:rPr>
          <w:rFonts w:ascii="Times New Roman" w:hAnsi="Times New Roman" w:cs="Times New Roman"/>
          <w:sz w:val="24"/>
          <w:szCs w:val="24"/>
          <w:lang w:val="id-ID"/>
        </w:rPr>
        <w:t>Ketuntasan belajar setiap indikator yang dikembangkan sebagai suatu pencapaian hasil belajar dari suatu kompetensi dasar berkisar antar 0% s.d 100%. Kriteria ideal ketuntasan belajar untuk masing-masing i</w:t>
      </w:r>
      <w:r w:rsidR="004135B4">
        <w:rPr>
          <w:rFonts w:ascii="Times New Roman" w:hAnsi="Times New Roman" w:cs="Times New Roman"/>
          <w:sz w:val="24"/>
          <w:szCs w:val="24"/>
        </w:rPr>
        <w:t>n</w:t>
      </w:r>
      <w:r w:rsidRPr="004135B4">
        <w:rPr>
          <w:rFonts w:ascii="Times New Roman" w:hAnsi="Times New Roman" w:cs="Times New Roman"/>
          <w:sz w:val="24"/>
          <w:szCs w:val="24"/>
          <w:lang w:val="id-ID"/>
        </w:rPr>
        <w:t xml:space="preserve">dikator adalah </w:t>
      </w:r>
      <w:r w:rsidR="004135B4">
        <w:rPr>
          <w:rFonts w:ascii="Times New Roman" w:hAnsi="Times New Roman" w:cs="Times New Roman"/>
          <w:sz w:val="24"/>
          <w:szCs w:val="24"/>
        </w:rPr>
        <w:t>65</w:t>
      </w:r>
      <w:r w:rsidRPr="004135B4">
        <w:rPr>
          <w:rFonts w:ascii="Times New Roman" w:hAnsi="Times New Roman" w:cs="Times New Roman"/>
          <w:sz w:val="24"/>
          <w:szCs w:val="24"/>
          <w:lang w:val="id-ID"/>
        </w:rPr>
        <w:t>%.</w:t>
      </w:r>
    </w:p>
    <w:p w:rsidR="004135B4" w:rsidRDefault="00481887" w:rsidP="00784270">
      <w:pPr>
        <w:pStyle w:val="ListParagraph"/>
        <w:spacing w:line="360" w:lineRule="auto"/>
        <w:ind w:left="851"/>
        <w:jc w:val="both"/>
        <w:rPr>
          <w:rFonts w:ascii="Times New Roman" w:hAnsi="Times New Roman" w:cs="Times New Roman"/>
          <w:sz w:val="24"/>
          <w:szCs w:val="24"/>
          <w:lang w:val="id-ID"/>
        </w:rPr>
      </w:pPr>
      <w:r w:rsidRPr="004135B4">
        <w:rPr>
          <w:rFonts w:ascii="Times New Roman" w:hAnsi="Times New Roman" w:cs="Times New Roman"/>
          <w:sz w:val="24"/>
          <w:szCs w:val="24"/>
          <w:lang w:val="id-ID"/>
        </w:rPr>
        <w:t xml:space="preserve">Sekolah harus menentukan kriteria ketuntasan belajar minimal dengan mempertimbangkan tingkat kemampuan rata-rata </w:t>
      </w:r>
      <w:r w:rsidR="007B59D3">
        <w:rPr>
          <w:rFonts w:ascii="Times New Roman" w:hAnsi="Times New Roman" w:cs="Times New Roman"/>
          <w:sz w:val="24"/>
          <w:szCs w:val="24"/>
          <w:lang w:val="id-ID"/>
        </w:rPr>
        <w:t>peserta didik</w:t>
      </w:r>
      <w:r w:rsidRPr="004135B4">
        <w:rPr>
          <w:rFonts w:ascii="Times New Roman" w:hAnsi="Times New Roman" w:cs="Times New Roman"/>
          <w:sz w:val="24"/>
          <w:szCs w:val="24"/>
          <w:lang w:val="id-ID"/>
        </w:rPr>
        <w:t xml:space="preserve"> serta kemampuan sumber daya pendukung  dalam menyelenggarakan pembelajaran.</w:t>
      </w:r>
    </w:p>
    <w:p w:rsidR="004135B4" w:rsidRPr="004135B4" w:rsidRDefault="00481887" w:rsidP="00784270">
      <w:pPr>
        <w:pStyle w:val="ListParagraph"/>
        <w:spacing w:line="360" w:lineRule="auto"/>
        <w:ind w:left="851"/>
        <w:jc w:val="both"/>
        <w:rPr>
          <w:rFonts w:ascii="Times New Roman" w:hAnsi="Times New Roman" w:cs="Times New Roman"/>
          <w:b/>
          <w:sz w:val="24"/>
          <w:szCs w:val="24"/>
          <w:lang w:val="id-ID"/>
        </w:rPr>
      </w:pPr>
      <w:r w:rsidRPr="004135B4">
        <w:rPr>
          <w:rFonts w:ascii="Times New Roman" w:hAnsi="Times New Roman" w:cs="Times New Roman"/>
          <w:sz w:val="24"/>
          <w:szCs w:val="24"/>
          <w:lang w:val="id-ID"/>
        </w:rPr>
        <w:t>Sekolah secara bertahap dan berkelanjutan selalu mengusakan peningkatan kriteria ketuntasan belajar untuk mencapai kriteria ketuntasan belajar ideal.</w:t>
      </w:r>
    </w:p>
    <w:p w:rsidR="004135B4" w:rsidRDefault="00481887" w:rsidP="00784270">
      <w:pPr>
        <w:pStyle w:val="ListParagraph"/>
        <w:spacing w:line="360" w:lineRule="auto"/>
        <w:ind w:left="851"/>
        <w:jc w:val="both"/>
        <w:rPr>
          <w:rFonts w:ascii="Times New Roman" w:hAnsi="Times New Roman" w:cs="Times New Roman"/>
          <w:sz w:val="24"/>
          <w:szCs w:val="24"/>
          <w:lang w:val="id-ID"/>
        </w:rPr>
      </w:pPr>
      <w:r w:rsidRPr="004135B4">
        <w:rPr>
          <w:rFonts w:ascii="Times New Roman" w:hAnsi="Times New Roman" w:cs="Times New Roman"/>
          <w:sz w:val="24"/>
          <w:szCs w:val="24"/>
          <w:lang w:val="id-ID"/>
        </w:rPr>
        <w:t xml:space="preserve">Ketuntasan belajar setiap mata pelajaran disesuaikan dengan kompleksitas, esensial intake </w:t>
      </w:r>
      <w:r w:rsidR="007B59D3">
        <w:rPr>
          <w:rFonts w:ascii="Times New Roman" w:hAnsi="Times New Roman" w:cs="Times New Roman"/>
          <w:sz w:val="24"/>
          <w:szCs w:val="24"/>
          <w:lang w:val="id-ID"/>
        </w:rPr>
        <w:t>peserta didik</w:t>
      </w:r>
      <w:r w:rsidRPr="004135B4">
        <w:rPr>
          <w:rFonts w:ascii="Times New Roman" w:hAnsi="Times New Roman" w:cs="Times New Roman"/>
          <w:sz w:val="24"/>
          <w:szCs w:val="24"/>
          <w:lang w:val="id-ID"/>
        </w:rPr>
        <w:t>, dan saran</w:t>
      </w:r>
      <w:r w:rsidR="00E77C44">
        <w:rPr>
          <w:rFonts w:ascii="Times New Roman" w:hAnsi="Times New Roman" w:cs="Times New Roman"/>
          <w:sz w:val="24"/>
          <w:szCs w:val="24"/>
          <w:lang w:val="id-ID"/>
        </w:rPr>
        <w:t>a</w:t>
      </w:r>
      <w:r w:rsidRPr="004135B4">
        <w:rPr>
          <w:rFonts w:ascii="Times New Roman" w:hAnsi="Times New Roman" w:cs="Times New Roman"/>
          <w:sz w:val="24"/>
          <w:szCs w:val="24"/>
          <w:lang w:val="id-ID"/>
        </w:rPr>
        <w:t xml:space="preserve"> prasarana.</w:t>
      </w:r>
    </w:p>
    <w:p w:rsidR="002E4B0F" w:rsidRDefault="002E4B0F" w:rsidP="00784270">
      <w:pPr>
        <w:pStyle w:val="ListParagraph"/>
        <w:spacing w:line="360" w:lineRule="auto"/>
        <w:ind w:left="851"/>
        <w:jc w:val="both"/>
        <w:rPr>
          <w:rFonts w:ascii="Times New Roman" w:hAnsi="Times New Roman" w:cs="Times New Roman"/>
          <w:sz w:val="24"/>
          <w:szCs w:val="24"/>
          <w:lang w:val="id-ID"/>
        </w:rPr>
      </w:pPr>
    </w:p>
    <w:p w:rsidR="002E4B0F" w:rsidRDefault="002E4B0F" w:rsidP="00784270">
      <w:pPr>
        <w:pStyle w:val="ListParagraph"/>
        <w:spacing w:line="360" w:lineRule="auto"/>
        <w:ind w:left="851"/>
        <w:jc w:val="both"/>
        <w:rPr>
          <w:rFonts w:ascii="Times New Roman" w:hAnsi="Times New Roman" w:cs="Times New Roman"/>
          <w:sz w:val="24"/>
          <w:szCs w:val="24"/>
          <w:lang w:val="id-ID"/>
        </w:rPr>
      </w:pPr>
    </w:p>
    <w:p w:rsidR="00481887" w:rsidRDefault="00481887" w:rsidP="00784270">
      <w:pPr>
        <w:pStyle w:val="ListParagraph"/>
        <w:spacing w:line="360" w:lineRule="auto"/>
        <w:ind w:left="851"/>
        <w:jc w:val="both"/>
        <w:rPr>
          <w:rFonts w:ascii="Times New Roman" w:hAnsi="Times New Roman" w:cs="Times New Roman"/>
          <w:sz w:val="24"/>
          <w:szCs w:val="24"/>
          <w:lang w:val="id-ID"/>
        </w:rPr>
      </w:pPr>
      <w:r w:rsidRPr="004135B4">
        <w:rPr>
          <w:rFonts w:ascii="Times New Roman" w:hAnsi="Times New Roman" w:cs="Times New Roman"/>
          <w:sz w:val="24"/>
          <w:szCs w:val="24"/>
          <w:lang w:val="id-ID"/>
        </w:rPr>
        <w:lastRenderedPageBreak/>
        <w:t xml:space="preserve">Standar Hasil Belajar/SKBM </w:t>
      </w:r>
      <w:r w:rsidR="00B62C8E">
        <w:rPr>
          <w:rFonts w:ascii="Times New Roman" w:hAnsi="Times New Roman" w:cs="Times New Roman"/>
          <w:sz w:val="24"/>
          <w:szCs w:val="24"/>
          <w:lang w:val="id-ID"/>
        </w:rPr>
        <w:t>SD Negeri 2 Curah Jeru</w:t>
      </w:r>
      <w:r w:rsidRPr="004135B4">
        <w:rPr>
          <w:rFonts w:ascii="Times New Roman" w:hAnsi="Times New Roman" w:cs="Times New Roman"/>
          <w:sz w:val="24"/>
          <w:szCs w:val="24"/>
          <w:lang w:val="id-ID"/>
        </w:rPr>
        <w:t xml:space="preserve"> Tahun Pelajaran 20</w:t>
      </w:r>
      <w:r w:rsidR="004135B4">
        <w:rPr>
          <w:rFonts w:ascii="Times New Roman" w:hAnsi="Times New Roman" w:cs="Times New Roman"/>
          <w:sz w:val="24"/>
          <w:szCs w:val="24"/>
        </w:rPr>
        <w:t>2</w:t>
      </w:r>
      <w:r w:rsidR="00C63247">
        <w:rPr>
          <w:rFonts w:ascii="Times New Roman" w:hAnsi="Times New Roman" w:cs="Times New Roman"/>
          <w:sz w:val="24"/>
          <w:szCs w:val="24"/>
          <w:lang w:val="id-ID"/>
        </w:rPr>
        <w:t>1</w:t>
      </w:r>
      <w:r w:rsidRPr="004135B4">
        <w:rPr>
          <w:rFonts w:ascii="Times New Roman" w:hAnsi="Times New Roman" w:cs="Times New Roman"/>
          <w:sz w:val="24"/>
          <w:szCs w:val="24"/>
          <w:lang w:val="id-ID"/>
        </w:rPr>
        <w:t>/202</w:t>
      </w:r>
      <w:r w:rsidR="00C63247">
        <w:rPr>
          <w:rFonts w:ascii="Times New Roman" w:hAnsi="Times New Roman" w:cs="Times New Roman"/>
          <w:sz w:val="24"/>
          <w:szCs w:val="24"/>
          <w:lang w:val="id-ID"/>
        </w:rPr>
        <w:t>2</w:t>
      </w:r>
      <w:r w:rsidRPr="004135B4">
        <w:rPr>
          <w:rFonts w:ascii="Times New Roman" w:hAnsi="Times New Roman" w:cs="Times New Roman"/>
          <w:sz w:val="24"/>
          <w:szCs w:val="24"/>
          <w:lang w:val="id-ID"/>
        </w:rPr>
        <w:t xml:space="preserve"> adalah:</w:t>
      </w:r>
    </w:p>
    <w:p w:rsidR="00481887" w:rsidRDefault="00481887" w:rsidP="00784270">
      <w:pPr>
        <w:pStyle w:val="NoSpacing"/>
        <w:ind w:left="851"/>
        <w:jc w:val="center"/>
        <w:rPr>
          <w:rFonts w:ascii="Times New Roman" w:hAnsi="Times New Roman" w:cs="Times New Roman"/>
          <w:b/>
          <w:bCs/>
          <w:sz w:val="24"/>
          <w:szCs w:val="24"/>
          <w:lang w:val="id-ID"/>
        </w:rPr>
      </w:pPr>
      <w:r w:rsidRPr="004135B4">
        <w:rPr>
          <w:rFonts w:ascii="Times New Roman" w:hAnsi="Times New Roman" w:cs="Times New Roman"/>
          <w:b/>
          <w:bCs/>
          <w:sz w:val="24"/>
          <w:szCs w:val="24"/>
          <w:lang w:val="id-ID"/>
        </w:rPr>
        <w:t>Standar Hasil Belajar/SKBM</w:t>
      </w:r>
    </w:p>
    <w:tbl>
      <w:tblPr>
        <w:tblW w:w="8788"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
        <w:gridCol w:w="4876"/>
        <w:gridCol w:w="559"/>
        <w:gridCol w:w="559"/>
        <w:gridCol w:w="579"/>
        <w:gridCol w:w="573"/>
        <w:gridCol w:w="559"/>
        <w:gridCol w:w="573"/>
      </w:tblGrid>
      <w:tr w:rsidR="00C63247" w:rsidRPr="00C63247" w:rsidTr="00C63247">
        <w:trPr>
          <w:trHeight w:val="285"/>
        </w:trPr>
        <w:tc>
          <w:tcPr>
            <w:tcW w:w="510" w:type="dxa"/>
            <w:vMerge w:val="restart"/>
            <w:shd w:val="clear" w:color="auto" w:fill="auto"/>
            <w:vAlign w:val="center"/>
          </w:tcPr>
          <w:p w:rsidR="00C63247" w:rsidRPr="00C63247" w:rsidRDefault="00C63247" w:rsidP="005C1424">
            <w:pPr>
              <w:tabs>
                <w:tab w:val="left" w:pos="1260"/>
              </w:tabs>
              <w:rPr>
                <w:rFonts w:ascii="Times New Roman" w:hAnsi="Times New Roman" w:cs="Times New Roman"/>
                <w:b/>
                <w:bCs/>
                <w:i/>
                <w:iCs/>
                <w:lang w:val="fi-FI"/>
              </w:rPr>
            </w:pPr>
            <w:r w:rsidRPr="00C63247">
              <w:rPr>
                <w:rFonts w:ascii="Times New Roman" w:hAnsi="Times New Roman" w:cs="Times New Roman"/>
                <w:b/>
                <w:bCs/>
                <w:i/>
                <w:iCs/>
                <w:lang w:val="fi-FI"/>
              </w:rPr>
              <w:t>No</w:t>
            </w:r>
          </w:p>
        </w:tc>
        <w:tc>
          <w:tcPr>
            <w:tcW w:w="4876" w:type="dxa"/>
            <w:vMerge w:val="restart"/>
            <w:shd w:val="clear" w:color="auto" w:fill="auto"/>
            <w:vAlign w:val="center"/>
          </w:tcPr>
          <w:p w:rsidR="00C63247" w:rsidRPr="00C63247" w:rsidRDefault="00C63247" w:rsidP="005C1424">
            <w:pPr>
              <w:tabs>
                <w:tab w:val="left" w:pos="1260"/>
              </w:tabs>
              <w:rPr>
                <w:rFonts w:ascii="Times New Roman" w:hAnsi="Times New Roman" w:cs="Times New Roman"/>
                <w:b/>
                <w:bCs/>
                <w:i/>
                <w:iCs/>
                <w:lang w:val="fi-FI"/>
              </w:rPr>
            </w:pPr>
            <w:r w:rsidRPr="00C63247">
              <w:rPr>
                <w:rFonts w:ascii="Times New Roman" w:hAnsi="Times New Roman" w:cs="Times New Roman"/>
                <w:b/>
                <w:bCs/>
                <w:i/>
                <w:iCs/>
                <w:lang w:val="fi-FI"/>
              </w:rPr>
              <w:t>KOMPONEN</w:t>
            </w:r>
          </w:p>
        </w:tc>
        <w:tc>
          <w:tcPr>
            <w:tcW w:w="3402" w:type="dxa"/>
            <w:gridSpan w:val="6"/>
            <w:shd w:val="clear" w:color="auto" w:fill="auto"/>
            <w:vAlign w:val="center"/>
          </w:tcPr>
          <w:p w:rsidR="00C63247" w:rsidRPr="00C63247" w:rsidRDefault="00C63247" w:rsidP="00C63247">
            <w:pPr>
              <w:tabs>
                <w:tab w:val="left" w:pos="1260"/>
              </w:tabs>
              <w:rPr>
                <w:rFonts w:ascii="Times New Roman" w:hAnsi="Times New Roman" w:cs="Times New Roman"/>
                <w:b/>
                <w:bCs/>
                <w:i/>
                <w:iCs/>
                <w:lang w:val="fi-FI"/>
              </w:rPr>
            </w:pPr>
            <w:r w:rsidRPr="00C63247">
              <w:rPr>
                <w:rFonts w:ascii="Times New Roman" w:hAnsi="Times New Roman" w:cs="Times New Roman"/>
                <w:b/>
                <w:bCs/>
                <w:i/>
                <w:sz w:val="24"/>
                <w:szCs w:val="24"/>
                <w:lang w:val="id-ID"/>
              </w:rPr>
              <w:t>SKB</w:t>
            </w:r>
            <w:r>
              <w:rPr>
                <w:rFonts w:ascii="Times New Roman" w:hAnsi="Times New Roman" w:cs="Times New Roman"/>
                <w:b/>
                <w:bCs/>
                <w:i/>
                <w:sz w:val="24"/>
                <w:szCs w:val="24"/>
                <w:lang w:val="id-ID"/>
              </w:rPr>
              <w:t>M</w:t>
            </w:r>
            <w:r w:rsidRPr="00C63247">
              <w:rPr>
                <w:rFonts w:ascii="Times New Roman" w:hAnsi="Times New Roman" w:cs="Times New Roman"/>
                <w:b/>
                <w:bCs/>
                <w:i/>
                <w:iCs/>
                <w:lang w:val="fi-FI"/>
              </w:rPr>
              <w:t>/Kelas</w:t>
            </w:r>
          </w:p>
        </w:tc>
      </w:tr>
      <w:tr w:rsidR="00C63247" w:rsidRPr="00C63247" w:rsidTr="00C63247">
        <w:trPr>
          <w:trHeight w:val="175"/>
        </w:trPr>
        <w:tc>
          <w:tcPr>
            <w:tcW w:w="510" w:type="dxa"/>
            <w:vMerge/>
            <w:shd w:val="clear" w:color="auto" w:fill="auto"/>
            <w:vAlign w:val="center"/>
          </w:tcPr>
          <w:p w:rsidR="00C63247" w:rsidRPr="00C63247" w:rsidRDefault="00C63247" w:rsidP="005C1424">
            <w:pPr>
              <w:tabs>
                <w:tab w:val="left" w:pos="1260"/>
              </w:tabs>
              <w:rPr>
                <w:rFonts w:ascii="Times New Roman" w:hAnsi="Times New Roman" w:cs="Times New Roman"/>
                <w:b/>
                <w:bCs/>
                <w:i/>
                <w:iCs/>
                <w:lang w:val="fi-FI"/>
              </w:rPr>
            </w:pPr>
          </w:p>
        </w:tc>
        <w:tc>
          <w:tcPr>
            <w:tcW w:w="4876" w:type="dxa"/>
            <w:vMerge/>
            <w:shd w:val="clear" w:color="auto" w:fill="auto"/>
            <w:vAlign w:val="center"/>
          </w:tcPr>
          <w:p w:rsidR="00C63247" w:rsidRPr="00C63247" w:rsidRDefault="00C63247" w:rsidP="005C1424">
            <w:pPr>
              <w:tabs>
                <w:tab w:val="left" w:pos="1260"/>
              </w:tabs>
              <w:rPr>
                <w:rFonts w:ascii="Times New Roman" w:hAnsi="Times New Roman" w:cs="Times New Roman"/>
                <w:b/>
                <w:lang w:val="fi-FI"/>
              </w:rPr>
            </w:pPr>
          </w:p>
        </w:tc>
        <w:tc>
          <w:tcPr>
            <w:tcW w:w="559" w:type="dxa"/>
            <w:shd w:val="clear" w:color="auto" w:fill="auto"/>
            <w:vAlign w:val="center"/>
          </w:tcPr>
          <w:p w:rsidR="00C63247" w:rsidRPr="00C63247" w:rsidRDefault="00C63247" w:rsidP="005C1424">
            <w:pPr>
              <w:tabs>
                <w:tab w:val="left" w:pos="1260"/>
              </w:tabs>
              <w:rPr>
                <w:rFonts w:ascii="Times New Roman" w:hAnsi="Times New Roman" w:cs="Times New Roman"/>
                <w:b/>
                <w:lang w:val="fi-FI"/>
              </w:rPr>
            </w:pPr>
            <w:r w:rsidRPr="00C63247">
              <w:rPr>
                <w:rFonts w:ascii="Times New Roman" w:hAnsi="Times New Roman" w:cs="Times New Roman"/>
                <w:b/>
                <w:lang w:val="fi-FI"/>
              </w:rPr>
              <w:t>I</w:t>
            </w:r>
          </w:p>
        </w:tc>
        <w:tc>
          <w:tcPr>
            <w:tcW w:w="559" w:type="dxa"/>
            <w:shd w:val="clear" w:color="auto" w:fill="auto"/>
            <w:vAlign w:val="center"/>
          </w:tcPr>
          <w:p w:rsidR="00C63247" w:rsidRPr="00C63247" w:rsidRDefault="00C63247" w:rsidP="005C1424">
            <w:pPr>
              <w:tabs>
                <w:tab w:val="left" w:pos="1260"/>
              </w:tabs>
              <w:rPr>
                <w:rFonts w:ascii="Times New Roman" w:hAnsi="Times New Roman" w:cs="Times New Roman"/>
                <w:b/>
                <w:lang w:val="fi-FI"/>
              </w:rPr>
            </w:pPr>
            <w:r w:rsidRPr="00C63247">
              <w:rPr>
                <w:rFonts w:ascii="Times New Roman" w:hAnsi="Times New Roman" w:cs="Times New Roman"/>
                <w:b/>
                <w:lang w:val="fi-FI"/>
              </w:rPr>
              <w:t>II</w:t>
            </w:r>
          </w:p>
        </w:tc>
        <w:tc>
          <w:tcPr>
            <w:tcW w:w="579" w:type="dxa"/>
            <w:shd w:val="clear" w:color="auto" w:fill="auto"/>
            <w:vAlign w:val="center"/>
          </w:tcPr>
          <w:p w:rsidR="00C63247" w:rsidRPr="00C63247" w:rsidRDefault="00C63247" w:rsidP="005C1424">
            <w:pPr>
              <w:tabs>
                <w:tab w:val="left" w:pos="1260"/>
              </w:tabs>
              <w:rPr>
                <w:rFonts w:ascii="Times New Roman" w:hAnsi="Times New Roman" w:cs="Times New Roman"/>
                <w:b/>
                <w:lang w:val="fi-FI"/>
              </w:rPr>
            </w:pPr>
            <w:r w:rsidRPr="00C63247">
              <w:rPr>
                <w:rFonts w:ascii="Times New Roman" w:hAnsi="Times New Roman" w:cs="Times New Roman"/>
                <w:b/>
                <w:lang w:val="fi-FI"/>
              </w:rPr>
              <w:t>III</w:t>
            </w:r>
          </w:p>
        </w:tc>
        <w:tc>
          <w:tcPr>
            <w:tcW w:w="573" w:type="dxa"/>
            <w:shd w:val="clear" w:color="auto" w:fill="auto"/>
            <w:vAlign w:val="center"/>
          </w:tcPr>
          <w:p w:rsidR="00C63247" w:rsidRPr="00C63247" w:rsidRDefault="00C63247" w:rsidP="005C1424">
            <w:pPr>
              <w:tabs>
                <w:tab w:val="left" w:pos="1260"/>
              </w:tabs>
              <w:rPr>
                <w:rFonts w:ascii="Times New Roman" w:hAnsi="Times New Roman" w:cs="Times New Roman"/>
                <w:b/>
                <w:lang w:val="fi-FI"/>
              </w:rPr>
            </w:pPr>
            <w:r w:rsidRPr="00C63247">
              <w:rPr>
                <w:rFonts w:ascii="Times New Roman" w:hAnsi="Times New Roman" w:cs="Times New Roman"/>
                <w:b/>
                <w:lang w:val="fi-FI"/>
              </w:rPr>
              <w:t>IV</w:t>
            </w:r>
          </w:p>
        </w:tc>
        <w:tc>
          <w:tcPr>
            <w:tcW w:w="559" w:type="dxa"/>
            <w:shd w:val="clear" w:color="auto" w:fill="auto"/>
            <w:vAlign w:val="center"/>
          </w:tcPr>
          <w:p w:rsidR="00C63247" w:rsidRPr="00C63247" w:rsidRDefault="00C63247" w:rsidP="005C1424">
            <w:pPr>
              <w:tabs>
                <w:tab w:val="left" w:pos="1260"/>
              </w:tabs>
              <w:rPr>
                <w:rFonts w:ascii="Times New Roman" w:hAnsi="Times New Roman" w:cs="Times New Roman"/>
                <w:b/>
                <w:lang w:val="fi-FI"/>
              </w:rPr>
            </w:pPr>
            <w:r w:rsidRPr="00C63247">
              <w:rPr>
                <w:rFonts w:ascii="Times New Roman" w:hAnsi="Times New Roman" w:cs="Times New Roman"/>
                <w:b/>
                <w:lang w:val="fi-FI"/>
              </w:rPr>
              <w:t>V</w:t>
            </w:r>
          </w:p>
        </w:tc>
        <w:tc>
          <w:tcPr>
            <w:tcW w:w="573" w:type="dxa"/>
            <w:shd w:val="clear" w:color="auto" w:fill="auto"/>
            <w:vAlign w:val="center"/>
          </w:tcPr>
          <w:p w:rsidR="00C63247" w:rsidRPr="00C63247" w:rsidRDefault="00C63247" w:rsidP="005C1424">
            <w:pPr>
              <w:tabs>
                <w:tab w:val="left" w:pos="1260"/>
              </w:tabs>
              <w:rPr>
                <w:rFonts w:ascii="Times New Roman" w:hAnsi="Times New Roman" w:cs="Times New Roman"/>
                <w:b/>
                <w:lang w:val="fi-FI"/>
              </w:rPr>
            </w:pPr>
            <w:r w:rsidRPr="00C63247">
              <w:rPr>
                <w:rFonts w:ascii="Times New Roman" w:hAnsi="Times New Roman" w:cs="Times New Roman"/>
                <w:b/>
                <w:lang w:val="fi-FI"/>
              </w:rPr>
              <w:t>VI</w:t>
            </w:r>
          </w:p>
        </w:tc>
      </w:tr>
      <w:tr w:rsidR="00C63247" w:rsidRPr="00C63247" w:rsidTr="00C63247">
        <w:trPr>
          <w:trHeight w:val="2405"/>
        </w:trPr>
        <w:tc>
          <w:tcPr>
            <w:tcW w:w="510" w:type="dxa"/>
            <w:shd w:val="clear" w:color="auto" w:fill="auto"/>
            <w:vAlign w:val="center"/>
          </w:tcPr>
          <w:p w:rsidR="00C63247" w:rsidRPr="00C63247" w:rsidRDefault="00C63247" w:rsidP="005C1424">
            <w:pPr>
              <w:tabs>
                <w:tab w:val="left" w:pos="1260"/>
              </w:tabs>
              <w:rPr>
                <w:rFonts w:ascii="Times New Roman" w:hAnsi="Times New Roman" w:cs="Times New Roman"/>
                <w:b/>
                <w:bCs/>
                <w:i/>
                <w:iCs/>
                <w:lang w:val="fi-FI"/>
              </w:rPr>
            </w:pPr>
            <w:r w:rsidRPr="00C63247">
              <w:rPr>
                <w:rFonts w:ascii="Times New Roman" w:hAnsi="Times New Roman" w:cs="Times New Roman"/>
                <w:b/>
                <w:bCs/>
                <w:i/>
                <w:iCs/>
                <w:lang w:val="fi-FI"/>
              </w:rPr>
              <w:t>A</w:t>
            </w:r>
          </w:p>
          <w:p w:rsidR="00C63247" w:rsidRPr="00C63247" w:rsidRDefault="00C63247" w:rsidP="005C1424">
            <w:pPr>
              <w:tabs>
                <w:tab w:val="left" w:pos="1260"/>
              </w:tabs>
              <w:rPr>
                <w:rFonts w:ascii="Times New Roman" w:hAnsi="Times New Roman" w:cs="Times New Roman"/>
                <w:b/>
                <w:bCs/>
                <w:i/>
                <w:iCs/>
                <w:lang w:val="fi-FI"/>
              </w:rPr>
            </w:pPr>
          </w:p>
          <w:p w:rsidR="00C63247" w:rsidRPr="00C63247" w:rsidRDefault="00C63247" w:rsidP="005C1424">
            <w:pPr>
              <w:tabs>
                <w:tab w:val="left" w:pos="1260"/>
              </w:tabs>
              <w:rPr>
                <w:rFonts w:ascii="Times New Roman" w:hAnsi="Times New Roman" w:cs="Times New Roman"/>
                <w:b/>
                <w:bCs/>
                <w:i/>
                <w:iCs/>
                <w:lang w:val="fi-FI"/>
              </w:rPr>
            </w:pPr>
          </w:p>
          <w:p w:rsidR="00C63247" w:rsidRPr="00C63247" w:rsidRDefault="00C63247" w:rsidP="005C1424">
            <w:pPr>
              <w:tabs>
                <w:tab w:val="left" w:pos="1260"/>
              </w:tabs>
              <w:rPr>
                <w:rFonts w:ascii="Times New Roman" w:hAnsi="Times New Roman" w:cs="Times New Roman"/>
                <w:b/>
                <w:bCs/>
                <w:i/>
                <w:iCs/>
                <w:lang w:val="fi-FI"/>
              </w:rPr>
            </w:pPr>
          </w:p>
          <w:p w:rsidR="00C63247" w:rsidRPr="00C63247" w:rsidRDefault="00C63247" w:rsidP="005C1424">
            <w:pPr>
              <w:tabs>
                <w:tab w:val="left" w:pos="1260"/>
              </w:tabs>
              <w:rPr>
                <w:rFonts w:ascii="Times New Roman" w:hAnsi="Times New Roman" w:cs="Times New Roman"/>
                <w:b/>
                <w:bCs/>
                <w:i/>
                <w:iCs/>
                <w:lang w:val="fi-FI"/>
              </w:rPr>
            </w:pPr>
          </w:p>
          <w:p w:rsidR="00C63247" w:rsidRPr="00C63247" w:rsidRDefault="00C63247" w:rsidP="005C1424">
            <w:pPr>
              <w:tabs>
                <w:tab w:val="left" w:pos="1260"/>
              </w:tabs>
              <w:rPr>
                <w:rFonts w:ascii="Times New Roman" w:hAnsi="Times New Roman" w:cs="Times New Roman"/>
                <w:b/>
                <w:bCs/>
                <w:i/>
                <w:iCs/>
                <w:lang w:val="fi-FI"/>
              </w:rPr>
            </w:pPr>
          </w:p>
          <w:p w:rsidR="00C63247" w:rsidRPr="00C63247" w:rsidRDefault="00C63247" w:rsidP="005C1424">
            <w:pPr>
              <w:tabs>
                <w:tab w:val="left" w:pos="1260"/>
              </w:tabs>
              <w:rPr>
                <w:rFonts w:ascii="Times New Roman" w:hAnsi="Times New Roman" w:cs="Times New Roman"/>
                <w:b/>
                <w:bCs/>
                <w:i/>
                <w:iCs/>
                <w:lang w:val="fi-FI"/>
              </w:rPr>
            </w:pPr>
          </w:p>
          <w:p w:rsidR="00C63247" w:rsidRPr="00C63247" w:rsidRDefault="00C63247" w:rsidP="005C1424">
            <w:pPr>
              <w:tabs>
                <w:tab w:val="left" w:pos="1260"/>
              </w:tabs>
              <w:rPr>
                <w:rFonts w:ascii="Times New Roman" w:hAnsi="Times New Roman" w:cs="Times New Roman"/>
                <w:b/>
                <w:bCs/>
                <w:i/>
                <w:iCs/>
                <w:lang w:val="fi-FI"/>
              </w:rPr>
            </w:pPr>
          </w:p>
          <w:p w:rsidR="00C63247" w:rsidRPr="00C63247" w:rsidRDefault="00C63247" w:rsidP="005C1424">
            <w:pPr>
              <w:tabs>
                <w:tab w:val="left" w:pos="1260"/>
              </w:tabs>
              <w:rPr>
                <w:rFonts w:ascii="Times New Roman" w:hAnsi="Times New Roman" w:cs="Times New Roman"/>
                <w:b/>
                <w:bCs/>
                <w:i/>
                <w:iCs/>
                <w:lang w:val="fi-FI"/>
              </w:rPr>
            </w:pPr>
          </w:p>
        </w:tc>
        <w:tc>
          <w:tcPr>
            <w:tcW w:w="4876" w:type="dxa"/>
            <w:shd w:val="clear" w:color="auto" w:fill="auto"/>
            <w:vAlign w:val="center"/>
          </w:tcPr>
          <w:p w:rsidR="00C63247" w:rsidRPr="00C63247" w:rsidRDefault="00C63247" w:rsidP="00E77C44">
            <w:pPr>
              <w:tabs>
                <w:tab w:val="left" w:pos="1260"/>
              </w:tabs>
              <w:jc w:val="left"/>
              <w:rPr>
                <w:rFonts w:ascii="Times New Roman" w:hAnsi="Times New Roman" w:cs="Times New Roman"/>
                <w:b/>
                <w:lang w:val="fi-FI"/>
              </w:rPr>
            </w:pPr>
            <w:r w:rsidRPr="00C63247">
              <w:rPr>
                <w:rFonts w:ascii="Times New Roman" w:hAnsi="Times New Roman" w:cs="Times New Roman"/>
                <w:b/>
                <w:lang w:val="fi-FI"/>
              </w:rPr>
              <w:t>MATA PELAJARAN</w:t>
            </w:r>
          </w:p>
          <w:p w:rsidR="00C63247" w:rsidRPr="00C63247" w:rsidRDefault="00C63247" w:rsidP="004070A3">
            <w:pPr>
              <w:numPr>
                <w:ilvl w:val="0"/>
                <w:numId w:val="64"/>
              </w:numPr>
              <w:tabs>
                <w:tab w:val="clear" w:pos="720"/>
                <w:tab w:val="num" w:pos="210"/>
                <w:tab w:val="left" w:pos="1260"/>
              </w:tabs>
              <w:ind w:left="210" w:hanging="180"/>
              <w:jc w:val="left"/>
              <w:rPr>
                <w:rFonts w:ascii="Times New Roman" w:hAnsi="Times New Roman" w:cs="Times New Roman"/>
                <w:lang w:val="fi-FI"/>
              </w:rPr>
            </w:pPr>
            <w:r w:rsidRPr="00C63247">
              <w:rPr>
                <w:rFonts w:ascii="Times New Roman" w:hAnsi="Times New Roman" w:cs="Times New Roman"/>
                <w:lang w:val="fi-FI"/>
              </w:rPr>
              <w:t xml:space="preserve"> Pendidikan Agama Islam</w:t>
            </w:r>
          </w:p>
          <w:p w:rsidR="00C63247" w:rsidRPr="00C63247" w:rsidRDefault="00C63247" w:rsidP="004070A3">
            <w:pPr>
              <w:numPr>
                <w:ilvl w:val="0"/>
                <w:numId w:val="64"/>
              </w:numPr>
              <w:tabs>
                <w:tab w:val="clear" w:pos="720"/>
                <w:tab w:val="num" w:pos="210"/>
                <w:tab w:val="left" w:pos="1260"/>
              </w:tabs>
              <w:ind w:left="210" w:hanging="180"/>
              <w:jc w:val="left"/>
              <w:rPr>
                <w:rFonts w:ascii="Times New Roman" w:hAnsi="Times New Roman" w:cs="Times New Roman"/>
                <w:lang w:val="fi-FI"/>
              </w:rPr>
            </w:pPr>
            <w:r w:rsidRPr="00C63247">
              <w:rPr>
                <w:rFonts w:ascii="Times New Roman" w:hAnsi="Times New Roman" w:cs="Times New Roman"/>
                <w:lang w:val="fi-FI"/>
              </w:rPr>
              <w:t xml:space="preserve"> Pendidikan Kewarganegaraan</w:t>
            </w:r>
          </w:p>
          <w:p w:rsidR="00C63247" w:rsidRPr="00C63247" w:rsidRDefault="00C63247" w:rsidP="004070A3">
            <w:pPr>
              <w:numPr>
                <w:ilvl w:val="0"/>
                <w:numId w:val="64"/>
              </w:numPr>
              <w:tabs>
                <w:tab w:val="clear" w:pos="720"/>
                <w:tab w:val="num" w:pos="210"/>
                <w:tab w:val="left" w:pos="1260"/>
              </w:tabs>
              <w:ind w:left="210" w:hanging="180"/>
              <w:jc w:val="left"/>
              <w:rPr>
                <w:rFonts w:ascii="Times New Roman" w:hAnsi="Times New Roman" w:cs="Times New Roman"/>
                <w:lang w:val="fi-FI"/>
              </w:rPr>
            </w:pPr>
            <w:r w:rsidRPr="00C63247">
              <w:rPr>
                <w:rFonts w:ascii="Times New Roman" w:hAnsi="Times New Roman" w:cs="Times New Roman"/>
                <w:lang w:val="fi-FI"/>
              </w:rPr>
              <w:t xml:space="preserve"> Bahasa Indonesia</w:t>
            </w:r>
          </w:p>
          <w:p w:rsidR="00C63247" w:rsidRPr="00C63247" w:rsidRDefault="00C63247" w:rsidP="004070A3">
            <w:pPr>
              <w:numPr>
                <w:ilvl w:val="0"/>
                <w:numId w:val="64"/>
              </w:numPr>
              <w:tabs>
                <w:tab w:val="clear" w:pos="720"/>
                <w:tab w:val="num" w:pos="210"/>
                <w:tab w:val="left" w:pos="1260"/>
              </w:tabs>
              <w:ind w:left="210" w:hanging="180"/>
              <w:jc w:val="left"/>
              <w:rPr>
                <w:rFonts w:ascii="Times New Roman" w:hAnsi="Times New Roman" w:cs="Times New Roman"/>
                <w:lang w:val="fi-FI"/>
              </w:rPr>
            </w:pPr>
            <w:r w:rsidRPr="00C63247">
              <w:rPr>
                <w:rFonts w:ascii="Times New Roman" w:hAnsi="Times New Roman" w:cs="Times New Roman"/>
                <w:lang w:val="fi-FI"/>
              </w:rPr>
              <w:t xml:space="preserve"> Matematika</w:t>
            </w:r>
          </w:p>
          <w:p w:rsidR="00C63247" w:rsidRPr="00C63247" w:rsidRDefault="00C63247" w:rsidP="004070A3">
            <w:pPr>
              <w:numPr>
                <w:ilvl w:val="0"/>
                <w:numId w:val="64"/>
              </w:numPr>
              <w:tabs>
                <w:tab w:val="clear" w:pos="720"/>
                <w:tab w:val="num" w:pos="210"/>
                <w:tab w:val="left" w:pos="1260"/>
              </w:tabs>
              <w:ind w:left="210" w:hanging="180"/>
              <w:jc w:val="left"/>
              <w:rPr>
                <w:rFonts w:ascii="Times New Roman" w:hAnsi="Times New Roman" w:cs="Times New Roman"/>
                <w:lang w:val="fi-FI"/>
              </w:rPr>
            </w:pPr>
            <w:r w:rsidRPr="00C63247">
              <w:rPr>
                <w:rFonts w:ascii="Times New Roman" w:hAnsi="Times New Roman" w:cs="Times New Roman"/>
                <w:lang w:val="fi-FI"/>
              </w:rPr>
              <w:t xml:space="preserve"> Ilmu Pengetahuan Alam</w:t>
            </w:r>
          </w:p>
          <w:p w:rsidR="00C63247" w:rsidRPr="00C63247" w:rsidRDefault="00C63247" w:rsidP="004070A3">
            <w:pPr>
              <w:numPr>
                <w:ilvl w:val="0"/>
                <w:numId w:val="64"/>
              </w:numPr>
              <w:tabs>
                <w:tab w:val="clear" w:pos="720"/>
                <w:tab w:val="num" w:pos="210"/>
                <w:tab w:val="left" w:pos="1260"/>
              </w:tabs>
              <w:ind w:left="210" w:hanging="180"/>
              <w:jc w:val="left"/>
              <w:rPr>
                <w:rFonts w:ascii="Times New Roman" w:hAnsi="Times New Roman" w:cs="Times New Roman"/>
                <w:lang w:val="fi-FI"/>
              </w:rPr>
            </w:pPr>
            <w:r w:rsidRPr="00C63247">
              <w:rPr>
                <w:rFonts w:ascii="Times New Roman" w:hAnsi="Times New Roman" w:cs="Times New Roman"/>
                <w:lang w:val="fi-FI"/>
              </w:rPr>
              <w:t xml:space="preserve"> Ilmu Pengetahuan Sosial</w:t>
            </w:r>
          </w:p>
          <w:p w:rsidR="00C63247" w:rsidRPr="00C63247" w:rsidRDefault="00C63247" w:rsidP="004070A3">
            <w:pPr>
              <w:numPr>
                <w:ilvl w:val="0"/>
                <w:numId w:val="64"/>
              </w:numPr>
              <w:tabs>
                <w:tab w:val="clear" w:pos="720"/>
                <w:tab w:val="num" w:pos="210"/>
                <w:tab w:val="left" w:pos="1260"/>
              </w:tabs>
              <w:ind w:left="210" w:hanging="180"/>
              <w:jc w:val="left"/>
              <w:rPr>
                <w:rFonts w:ascii="Times New Roman" w:hAnsi="Times New Roman" w:cs="Times New Roman"/>
                <w:lang w:val="fi-FI"/>
              </w:rPr>
            </w:pPr>
            <w:r w:rsidRPr="00C63247">
              <w:rPr>
                <w:rFonts w:ascii="Times New Roman" w:hAnsi="Times New Roman" w:cs="Times New Roman"/>
                <w:lang w:val="fi-FI"/>
              </w:rPr>
              <w:t xml:space="preserve"> Seni Budaya Dan Keterampilan</w:t>
            </w:r>
          </w:p>
          <w:p w:rsidR="00C63247" w:rsidRPr="00C63247" w:rsidRDefault="00C63247" w:rsidP="004070A3">
            <w:pPr>
              <w:numPr>
                <w:ilvl w:val="0"/>
                <w:numId w:val="64"/>
              </w:numPr>
              <w:tabs>
                <w:tab w:val="clear" w:pos="720"/>
                <w:tab w:val="num" w:pos="210"/>
                <w:tab w:val="left" w:pos="1260"/>
              </w:tabs>
              <w:ind w:left="210" w:hanging="180"/>
              <w:jc w:val="left"/>
              <w:rPr>
                <w:rFonts w:ascii="Times New Roman" w:hAnsi="Times New Roman" w:cs="Times New Roman"/>
                <w:lang w:val="fi-FI"/>
              </w:rPr>
            </w:pPr>
            <w:r w:rsidRPr="00C63247">
              <w:rPr>
                <w:rFonts w:ascii="Times New Roman" w:hAnsi="Times New Roman" w:cs="Times New Roman"/>
                <w:lang w:val="fi-FI"/>
              </w:rPr>
              <w:t xml:space="preserve"> Pendidikan Jasmani,Olah raga, dan Kesehatan</w:t>
            </w:r>
          </w:p>
        </w:tc>
        <w:tc>
          <w:tcPr>
            <w:tcW w:w="559" w:type="dxa"/>
            <w:shd w:val="clear" w:color="auto" w:fill="auto"/>
            <w:vAlign w:val="center"/>
          </w:tcPr>
          <w:p w:rsidR="00C63247" w:rsidRPr="00C63247" w:rsidRDefault="00C63247" w:rsidP="005C1424">
            <w:pPr>
              <w:tabs>
                <w:tab w:val="left" w:pos="1260"/>
              </w:tabs>
              <w:rPr>
                <w:rFonts w:ascii="Times New Roman" w:hAnsi="Times New Roman" w:cs="Times New Roman"/>
                <w:lang w:val="fi-FI"/>
              </w:rPr>
            </w:pPr>
          </w:p>
          <w:p w:rsidR="00C63247" w:rsidRPr="00C63247" w:rsidRDefault="00C63247" w:rsidP="005C1424">
            <w:pPr>
              <w:tabs>
                <w:tab w:val="left" w:pos="1260"/>
              </w:tabs>
              <w:rPr>
                <w:rFonts w:ascii="Times New Roman" w:hAnsi="Times New Roman" w:cs="Times New Roman"/>
                <w:lang w:val="id-ID"/>
              </w:rPr>
            </w:pPr>
            <w:r w:rsidRPr="00C63247">
              <w:rPr>
                <w:rFonts w:ascii="Times New Roman" w:hAnsi="Times New Roman" w:cs="Times New Roman"/>
                <w:lang w:val="id-ID"/>
              </w:rPr>
              <w:t>70</w:t>
            </w:r>
          </w:p>
          <w:p w:rsidR="00C63247" w:rsidRPr="00C63247" w:rsidRDefault="00C63247" w:rsidP="005C1424">
            <w:pPr>
              <w:tabs>
                <w:tab w:val="left" w:pos="1260"/>
              </w:tabs>
              <w:rPr>
                <w:rFonts w:ascii="Times New Roman" w:hAnsi="Times New Roman" w:cs="Times New Roman"/>
                <w:lang w:val="id-ID"/>
              </w:rPr>
            </w:pPr>
            <w:r w:rsidRPr="00C63247">
              <w:rPr>
                <w:rFonts w:ascii="Times New Roman" w:hAnsi="Times New Roman" w:cs="Times New Roman"/>
                <w:lang w:val="id-ID"/>
              </w:rPr>
              <w:t>72</w:t>
            </w:r>
          </w:p>
          <w:p w:rsidR="00C63247" w:rsidRPr="00C63247" w:rsidRDefault="00C63247" w:rsidP="005C1424">
            <w:pPr>
              <w:tabs>
                <w:tab w:val="left" w:pos="1260"/>
              </w:tabs>
              <w:rPr>
                <w:rFonts w:ascii="Times New Roman" w:hAnsi="Times New Roman" w:cs="Times New Roman"/>
                <w:lang w:val="id-ID"/>
              </w:rPr>
            </w:pPr>
            <w:r w:rsidRPr="00C63247">
              <w:rPr>
                <w:rFonts w:ascii="Times New Roman" w:hAnsi="Times New Roman" w:cs="Times New Roman"/>
                <w:lang w:val="id-ID"/>
              </w:rPr>
              <w:t>72</w:t>
            </w:r>
          </w:p>
          <w:p w:rsidR="00C63247" w:rsidRPr="00C63247" w:rsidRDefault="00C63247" w:rsidP="005C1424">
            <w:pPr>
              <w:tabs>
                <w:tab w:val="left" w:pos="1260"/>
              </w:tabs>
              <w:rPr>
                <w:rFonts w:ascii="Times New Roman" w:hAnsi="Times New Roman" w:cs="Times New Roman"/>
                <w:lang w:val="id-ID"/>
              </w:rPr>
            </w:pPr>
            <w:r w:rsidRPr="00C63247">
              <w:rPr>
                <w:rFonts w:ascii="Times New Roman" w:hAnsi="Times New Roman" w:cs="Times New Roman"/>
                <w:lang w:val="id-ID"/>
              </w:rPr>
              <w:t>70</w:t>
            </w:r>
          </w:p>
          <w:p w:rsidR="00C63247" w:rsidRPr="00C63247" w:rsidRDefault="00C63247" w:rsidP="005C1424">
            <w:pPr>
              <w:tabs>
                <w:tab w:val="left" w:pos="1260"/>
              </w:tabs>
              <w:rPr>
                <w:rFonts w:ascii="Times New Roman" w:hAnsi="Times New Roman" w:cs="Times New Roman"/>
                <w:lang w:val="id-ID"/>
              </w:rPr>
            </w:pPr>
            <w:r w:rsidRPr="00C63247">
              <w:rPr>
                <w:rFonts w:ascii="Times New Roman" w:hAnsi="Times New Roman" w:cs="Times New Roman"/>
                <w:lang w:val="id-ID"/>
              </w:rPr>
              <w:t>-</w:t>
            </w:r>
          </w:p>
          <w:p w:rsidR="00C63247" w:rsidRPr="00C63247" w:rsidRDefault="00C63247" w:rsidP="005C1424">
            <w:pPr>
              <w:tabs>
                <w:tab w:val="left" w:pos="1260"/>
              </w:tabs>
              <w:rPr>
                <w:rFonts w:ascii="Times New Roman" w:hAnsi="Times New Roman" w:cs="Times New Roman"/>
                <w:lang w:val="id-ID"/>
              </w:rPr>
            </w:pPr>
            <w:r w:rsidRPr="00C63247">
              <w:rPr>
                <w:rFonts w:ascii="Times New Roman" w:hAnsi="Times New Roman" w:cs="Times New Roman"/>
                <w:lang w:val="id-ID"/>
              </w:rPr>
              <w:t>-</w:t>
            </w:r>
          </w:p>
          <w:p w:rsidR="00C63247" w:rsidRPr="00C63247" w:rsidRDefault="00C63247" w:rsidP="005C1424">
            <w:pPr>
              <w:tabs>
                <w:tab w:val="left" w:pos="1260"/>
              </w:tabs>
              <w:rPr>
                <w:rFonts w:ascii="Times New Roman" w:hAnsi="Times New Roman" w:cs="Times New Roman"/>
                <w:lang w:val="id-ID"/>
              </w:rPr>
            </w:pPr>
            <w:r w:rsidRPr="00C63247">
              <w:rPr>
                <w:rFonts w:ascii="Times New Roman" w:hAnsi="Times New Roman" w:cs="Times New Roman"/>
                <w:lang w:val="id-ID"/>
              </w:rPr>
              <w:t>75</w:t>
            </w:r>
          </w:p>
          <w:p w:rsidR="00C63247" w:rsidRPr="00C63247" w:rsidRDefault="00C63247" w:rsidP="005C1424">
            <w:pPr>
              <w:tabs>
                <w:tab w:val="left" w:pos="1260"/>
              </w:tabs>
              <w:rPr>
                <w:rFonts w:ascii="Times New Roman" w:hAnsi="Times New Roman" w:cs="Times New Roman"/>
              </w:rPr>
            </w:pPr>
            <w:r w:rsidRPr="00C63247">
              <w:rPr>
                <w:rFonts w:ascii="Times New Roman" w:hAnsi="Times New Roman" w:cs="Times New Roman"/>
                <w:lang w:val="id-ID"/>
              </w:rPr>
              <w:t>7</w:t>
            </w:r>
            <w:r w:rsidRPr="00C63247">
              <w:rPr>
                <w:rFonts w:ascii="Times New Roman" w:hAnsi="Times New Roman" w:cs="Times New Roman"/>
              </w:rPr>
              <w:t>0</w:t>
            </w:r>
          </w:p>
        </w:tc>
        <w:tc>
          <w:tcPr>
            <w:tcW w:w="559" w:type="dxa"/>
            <w:shd w:val="clear" w:color="auto" w:fill="auto"/>
            <w:vAlign w:val="center"/>
          </w:tcPr>
          <w:p w:rsidR="00C63247" w:rsidRPr="00C63247" w:rsidRDefault="00C63247" w:rsidP="005C1424">
            <w:pPr>
              <w:tabs>
                <w:tab w:val="left" w:pos="1260"/>
              </w:tabs>
              <w:rPr>
                <w:rFonts w:ascii="Times New Roman" w:hAnsi="Times New Roman" w:cs="Times New Roman"/>
                <w:lang w:val="fi-FI"/>
              </w:rPr>
            </w:pPr>
          </w:p>
          <w:p w:rsidR="00C63247" w:rsidRPr="00C63247" w:rsidRDefault="00C63247" w:rsidP="005C1424">
            <w:pPr>
              <w:tabs>
                <w:tab w:val="left" w:pos="1260"/>
              </w:tabs>
              <w:rPr>
                <w:rFonts w:ascii="Times New Roman" w:hAnsi="Times New Roman" w:cs="Times New Roman"/>
                <w:lang w:val="id-ID"/>
              </w:rPr>
            </w:pPr>
            <w:r w:rsidRPr="00C63247">
              <w:rPr>
                <w:rFonts w:ascii="Times New Roman" w:hAnsi="Times New Roman" w:cs="Times New Roman"/>
                <w:lang w:val="id-ID"/>
              </w:rPr>
              <w:t>70</w:t>
            </w:r>
          </w:p>
          <w:p w:rsidR="00C63247" w:rsidRPr="00C63247" w:rsidRDefault="00C63247" w:rsidP="005C1424">
            <w:pPr>
              <w:tabs>
                <w:tab w:val="left" w:pos="1260"/>
              </w:tabs>
              <w:rPr>
                <w:rFonts w:ascii="Times New Roman" w:hAnsi="Times New Roman" w:cs="Times New Roman"/>
              </w:rPr>
            </w:pPr>
            <w:r w:rsidRPr="00C63247">
              <w:rPr>
                <w:rFonts w:ascii="Times New Roman" w:hAnsi="Times New Roman" w:cs="Times New Roman"/>
                <w:lang w:val="id-ID"/>
              </w:rPr>
              <w:t>7</w:t>
            </w:r>
            <w:r w:rsidRPr="00C63247">
              <w:rPr>
                <w:rFonts w:ascii="Times New Roman" w:hAnsi="Times New Roman" w:cs="Times New Roman"/>
              </w:rPr>
              <w:t>0</w:t>
            </w:r>
          </w:p>
          <w:p w:rsidR="00C63247" w:rsidRPr="00C63247" w:rsidRDefault="00C63247" w:rsidP="005C1424">
            <w:pPr>
              <w:tabs>
                <w:tab w:val="left" w:pos="1260"/>
              </w:tabs>
              <w:rPr>
                <w:rFonts w:ascii="Times New Roman" w:hAnsi="Times New Roman" w:cs="Times New Roman"/>
                <w:lang w:val="id-ID"/>
              </w:rPr>
            </w:pPr>
            <w:r w:rsidRPr="00C63247">
              <w:rPr>
                <w:rFonts w:ascii="Times New Roman" w:hAnsi="Times New Roman" w:cs="Times New Roman"/>
                <w:lang w:val="id-ID"/>
              </w:rPr>
              <w:t>70</w:t>
            </w:r>
          </w:p>
          <w:p w:rsidR="00C63247" w:rsidRPr="00C63247" w:rsidRDefault="00C63247" w:rsidP="005C1424">
            <w:pPr>
              <w:tabs>
                <w:tab w:val="left" w:pos="1260"/>
              </w:tabs>
              <w:rPr>
                <w:rFonts w:ascii="Times New Roman" w:hAnsi="Times New Roman" w:cs="Times New Roman"/>
              </w:rPr>
            </w:pPr>
            <w:r w:rsidRPr="00C63247">
              <w:rPr>
                <w:rFonts w:ascii="Times New Roman" w:hAnsi="Times New Roman" w:cs="Times New Roman"/>
              </w:rPr>
              <w:t>70</w:t>
            </w:r>
          </w:p>
          <w:p w:rsidR="00C63247" w:rsidRPr="00C63247" w:rsidRDefault="00C63247" w:rsidP="005C1424">
            <w:pPr>
              <w:tabs>
                <w:tab w:val="left" w:pos="1260"/>
              </w:tabs>
              <w:rPr>
                <w:rFonts w:ascii="Times New Roman" w:hAnsi="Times New Roman" w:cs="Times New Roman"/>
                <w:lang w:val="id-ID"/>
              </w:rPr>
            </w:pPr>
            <w:r w:rsidRPr="00C63247">
              <w:rPr>
                <w:rFonts w:ascii="Times New Roman" w:hAnsi="Times New Roman" w:cs="Times New Roman"/>
                <w:lang w:val="id-ID"/>
              </w:rPr>
              <w:t>-</w:t>
            </w:r>
          </w:p>
          <w:p w:rsidR="00C63247" w:rsidRPr="00C63247" w:rsidRDefault="00C63247" w:rsidP="005C1424">
            <w:pPr>
              <w:tabs>
                <w:tab w:val="left" w:pos="1260"/>
              </w:tabs>
              <w:rPr>
                <w:rFonts w:ascii="Times New Roman" w:hAnsi="Times New Roman" w:cs="Times New Roman"/>
                <w:lang w:val="id-ID"/>
              </w:rPr>
            </w:pPr>
            <w:r w:rsidRPr="00C63247">
              <w:rPr>
                <w:rFonts w:ascii="Times New Roman" w:hAnsi="Times New Roman" w:cs="Times New Roman"/>
                <w:lang w:val="id-ID"/>
              </w:rPr>
              <w:t>-</w:t>
            </w:r>
          </w:p>
          <w:p w:rsidR="00C63247" w:rsidRPr="00C63247" w:rsidRDefault="00C63247" w:rsidP="005C1424">
            <w:pPr>
              <w:tabs>
                <w:tab w:val="left" w:pos="1260"/>
              </w:tabs>
              <w:rPr>
                <w:rFonts w:ascii="Times New Roman" w:hAnsi="Times New Roman" w:cs="Times New Roman"/>
                <w:lang w:val="id-ID"/>
              </w:rPr>
            </w:pPr>
            <w:r w:rsidRPr="00C63247">
              <w:rPr>
                <w:rFonts w:ascii="Times New Roman" w:hAnsi="Times New Roman" w:cs="Times New Roman"/>
                <w:lang w:val="id-ID"/>
              </w:rPr>
              <w:t>70</w:t>
            </w:r>
          </w:p>
          <w:p w:rsidR="00C63247" w:rsidRPr="00C63247" w:rsidRDefault="00C63247" w:rsidP="005C1424">
            <w:pPr>
              <w:tabs>
                <w:tab w:val="left" w:pos="1260"/>
              </w:tabs>
              <w:rPr>
                <w:rFonts w:ascii="Times New Roman" w:hAnsi="Times New Roman" w:cs="Times New Roman"/>
              </w:rPr>
            </w:pPr>
            <w:r w:rsidRPr="00C63247">
              <w:rPr>
                <w:rFonts w:ascii="Times New Roman" w:hAnsi="Times New Roman" w:cs="Times New Roman"/>
                <w:lang w:val="id-ID"/>
              </w:rPr>
              <w:t>7</w:t>
            </w:r>
            <w:r w:rsidRPr="00C63247">
              <w:rPr>
                <w:rFonts w:ascii="Times New Roman" w:hAnsi="Times New Roman" w:cs="Times New Roman"/>
              </w:rPr>
              <w:t>0</w:t>
            </w:r>
          </w:p>
        </w:tc>
        <w:tc>
          <w:tcPr>
            <w:tcW w:w="579" w:type="dxa"/>
            <w:shd w:val="clear" w:color="auto" w:fill="auto"/>
            <w:vAlign w:val="center"/>
          </w:tcPr>
          <w:p w:rsidR="00C63247" w:rsidRPr="00C63247" w:rsidRDefault="00C63247" w:rsidP="005C1424">
            <w:pPr>
              <w:tabs>
                <w:tab w:val="left" w:pos="1260"/>
              </w:tabs>
              <w:rPr>
                <w:rFonts w:ascii="Times New Roman" w:hAnsi="Times New Roman" w:cs="Times New Roman"/>
                <w:color w:val="FF0000"/>
                <w:lang w:val="fi-FI"/>
              </w:rPr>
            </w:pPr>
          </w:p>
          <w:p w:rsidR="00C63247" w:rsidRPr="00C63247" w:rsidRDefault="00C63247" w:rsidP="005C1424">
            <w:pPr>
              <w:tabs>
                <w:tab w:val="left" w:pos="1260"/>
              </w:tabs>
              <w:rPr>
                <w:rFonts w:ascii="Times New Roman" w:hAnsi="Times New Roman" w:cs="Times New Roman"/>
                <w:lang w:val="id-ID"/>
              </w:rPr>
            </w:pPr>
            <w:r w:rsidRPr="00C63247">
              <w:rPr>
                <w:rFonts w:ascii="Times New Roman" w:hAnsi="Times New Roman" w:cs="Times New Roman"/>
                <w:lang w:val="id-ID"/>
              </w:rPr>
              <w:t>70</w:t>
            </w:r>
          </w:p>
          <w:p w:rsidR="00C63247" w:rsidRPr="00C63247" w:rsidRDefault="00C63247" w:rsidP="005C1424">
            <w:pPr>
              <w:tabs>
                <w:tab w:val="left" w:pos="1260"/>
              </w:tabs>
              <w:rPr>
                <w:rFonts w:ascii="Times New Roman" w:hAnsi="Times New Roman" w:cs="Times New Roman"/>
                <w:lang w:val="id-ID"/>
              </w:rPr>
            </w:pPr>
            <w:r w:rsidRPr="00C63247">
              <w:rPr>
                <w:rFonts w:ascii="Times New Roman" w:hAnsi="Times New Roman" w:cs="Times New Roman"/>
                <w:lang w:val="id-ID"/>
              </w:rPr>
              <w:t>70</w:t>
            </w:r>
          </w:p>
          <w:p w:rsidR="00C63247" w:rsidRPr="00C63247" w:rsidRDefault="00C63247" w:rsidP="005C1424">
            <w:pPr>
              <w:tabs>
                <w:tab w:val="left" w:pos="1260"/>
              </w:tabs>
              <w:rPr>
                <w:rFonts w:ascii="Times New Roman" w:hAnsi="Times New Roman" w:cs="Times New Roman"/>
                <w:lang w:val="id-ID"/>
              </w:rPr>
            </w:pPr>
            <w:r w:rsidRPr="00C63247">
              <w:rPr>
                <w:rFonts w:ascii="Times New Roman" w:hAnsi="Times New Roman" w:cs="Times New Roman"/>
                <w:lang w:val="id-ID"/>
              </w:rPr>
              <w:t>73</w:t>
            </w:r>
          </w:p>
          <w:p w:rsidR="00C63247" w:rsidRPr="00C63247" w:rsidRDefault="00C63247" w:rsidP="005C1424">
            <w:pPr>
              <w:tabs>
                <w:tab w:val="left" w:pos="1260"/>
              </w:tabs>
              <w:rPr>
                <w:rFonts w:ascii="Times New Roman" w:hAnsi="Times New Roman" w:cs="Times New Roman"/>
              </w:rPr>
            </w:pPr>
            <w:r w:rsidRPr="00C63247">
              <w:rPr>
                <w:rFonts w:ascii="Times New Roman" w:hAnsi="Times New Roman" w:cs="Times New Roman"/>
                <w:lang w:val="id-ID"/>
              </w:rPr>
              <w:t>7</w:t>
            </w:r>
            <w:r w:rsidRPr="00C63247">
              <w:rPr>
                <w:rFonts w:ascii="Times New Roman" w:hAnsi="Times New Roman" w:cs="Times New Roman"/>
              </w:rPr>
              <w:t>4</w:t>
            </w:r>
          </w:p>
          <w:p w:rsidR="00C63247" w:rsidRPr="00C63247" w:rsidRDefault="00C63247" w:rsidP="005C1424">
            <w:pPr>
              <w:tabs>
                <w:tab w:val="left" w:pos="1260"/>
              </w:tabs>
              <w:rPr>
                <w:rFonts w:ascii="Times New Roman" w:hAnsi="Times New Roman" w:cs="Times New Roman"/>
                <w:lang w:val="id-ID"/>
              </w:rPr>
            </w:pPr>
            <w:r w:rsidRPr="00C63247">
              <w:rPr>
                <w:rFonts w:ascii="Times New Roman" w:hAnsi="Times New Roman" w:cs="Times New Roman"/>
                <w:lang w:val="id-ID"/>
              </w:rPr>
              <w:t>-</w:t>
            </w:r>
          </w:p>
          <w:p w:rsidR="00C63247" w:rsidRPr="00C63247" w:rsidRDefault="00C63247" w:rsidP="005C1424">
            <w:pPr>
              <w:tabs>
                <w:tab w:val="left" w:pos="1260"/>
              </w:tabs>
              <w:rPr>
                <w:rFonts w:ascii="Times New Roman" w:hAnsi="Times New Roman" w:cs="Times New Roman"/>
                <w:lang w:val="id-ID"/>
              </w:rPr>
            </w:pPr>
            <w:r w:rsidRPr="00C63247">
              <w:rPr>
                <w:rFonts w:ascii="Times New Roman" w:hAnsi="Times New Roman" w:cs="Times New Roman"/>
                <w:lang w:val="id-ID"/>
              </w:rPr>
              <w:t>-</w:t>
            </w:r>
          </w:p>
          <w:p w:rsidR="00C63247" w:rsidRPr="00C63247" w:rsidRDefault="00C63247" w:rsidP="005C1424">
            <w:pPr>
              <w:tabs>
                <w:tab w:val="left" w:pos="1260"/>
              </w:tabs>
              <w:rPr>
                <w:rFonts w:ascii="Times New Roman" w:hAnsi="Times New Roman" w:cs="Times New Roman"/>
                <w:lang w:val="id-ID"/>
              </w:rPr>
            </w:pPr>
            <w:r w:rsidRPr="00C63247">
              <w:rPr>
                <w:rFonts w:ascii="Times New Roman" w:hAnsi="Times New Roman" w:cs="Times New Roman"/>
                <w:lang w:val="id-ID"/>
              </w:rPr>
              <w:t>75</w:t>
            </w:r>
          </w:p>
          <w:p w:rsidR="00C63247" w:rsidRPr="00C63247" w:rsidRDefault="00C63247" w:rsidP="005C1424">
            <w:pPr>
              <w:tabs>
                <w:tab w:val="left" w:pos="1260"/>
              </w:tabs>
              <w:rPr>
                <w:rFonts w:ascii="Times New Roman" w:hAnsi="Times New Roman" w:cs="Times New Roman"/>
                <w:color w:val="FF0000"/>
              </w:rPr>
            </w:pPr>
            <w:r w:rsidRPr="00C63247">
              <w:rPr>
                <w:rFonts w:ascii="Times New Roman" w:hAnsi="Times New Roman" w:cs="Times New Roman"/>
                <w:lang w:val="id-ID"/>
              </w:rPr>
              <w:t>7</w:t>
            </w:r>
            <w:r w:rsidRPr="00C63247">
              <w:rPr>
                <w:rFonts w:ascii="Times New Roman" w:hAnsi="Times New Roman" w:cs="Times New Roman"/>
              </w:rPr>
              <w:t>0</w:t>
            </w:r>
          </w:p>
        </w:tc>
        <w:tc>
          <w:tcPr>
            <w:tcW w:w="573" w:type="dxa"/>
            <w:shd w:val="clear" w:color="auto" w:fill="auto"/>
            <w:vAlign w:val="center"/>
          </w:tcPr>
          <w:p w:rsidR="00C63247" w:rsidRPr="00C63247" w:rsidRDefault="00C63247" w:rsidP="005C1424">
            <w:pPr>
              <w:tabs>
                <w:tab w:val="left" w:pos="1260"/>
              </w:tabs>
              <w:rPr>
                <w:rFonts w:ascii="Times New Roman" w:hAnsi="Times New Roman" w:cs="Times New Roman"/>
                <w:color w:val="FF0000"/>
                <w:lang w:val="fi-FI"/>
              </w:rPr>
            </w:pPr>
          </w:p>
          <w:p w:rsidR="00C63247" w:rsidRPr="00C63247" w:rsidRDefault="00C63247" w:rsidP="005C1424">
            <w:pPr>
              <w:tabs>
                <w:tab w:val="left" w:pos="1260"/>
              </w:tabs>
              <w:rPr>
                <w:rFonts w:ascii="Times New Roman" w:hAnsi="Times New Roman" w:cs="Times New Roman"/>
                <w:lang w:val="id-ID"/>
              </w:rPr>
            </w:pPr>
            <w:r w:rsidRPr="00C63247">
              <w:rPr>
                <w:rFonts w:ascii="Times New Roman" w:hAnsi="Times New Roman" w:cs="Times New Roman"/>
                <w:lang w:val="id-ID"/>
              </w:rPr>
              <w:t>70</w:t>
            </w:r>
          </w:p>
          <w:p w:rsidR="00C63247" w:rsidRPr="00C63247" w:rsidRDefault="00C63247" w:rsidP="005C1424">
            <w:pPr>
              <w:tabs>
                <w:tab w:val="left" w:pos="1260"/>
              </w:tabs>
              <w:rPr>
                <w:rFonts w:ascii="Times New Roman" w:hAnsi="Times New Roman" w:cs="Times New Roman"/>
                <w:lang w:val="id-ID"/>
              </w:rPr>
            </w:pPr>
            <w:r w:rsidRPr="00C63247">
              <w:rPr>
                <w:rFonts w:ascii="Times New Roman" w:hAnsi="Times New Roman" w:cs="Times New Roman"/>
                <w:lang w:val="id-ID"/>
              </w:rPr>
              <w:t>70</w:t>
            </w:r>
          </w:p>
          <w:p w:rsidR="00C63247" w:rsidRPr="00C63247" w:rsidRDefault="00C63247" w:rsidP="005C1424">
            <w:pPr>
              <w:tabs>
                <w:tab w:val="left" w:pos="1260"/>
              </w:tabs>
              <w:rPr>
                <w:rFonts w:ascii="Times New Roman" w:hAnsi="Times New Roman" w:cs="Times New Roman"/>
                <w:lang w:val="id-ID"/>
              </w:rPr>
            </w:pPr>
            <w:r w:rsidRPr="00C63247">
              <w:rPr>
                <w:rFonts w:ascii="Times New Roman" w:hAnsi="Times New Roman" w:cs="Times New Roman"/>
                <w:lang w:val="id-ID"/>
              </w:rPr>
              <w:t>72</w:t>
            </w:r>
          </w:p>
          <w:p w:rsidR="00C63247" w:rsidRPr="00C63247" w:rsidRDefault="00C63247" w:rsidP="005C1424">
            <w:pPr>
              <w:tabs>
                <w:tab w:val="left" w:pos="1260"/>
              </w:tabs>
              <w:rPr>
                <w:rFonts w:ascii="Times New Roman" w:hAnsi="Times New Roman" w:cs="Times New Roman"/>
                <w:lang w:val="id-ID"/>
              </w:rPr>
            </w:pPr>
            <w:r w:rsidRPr="00C63247">
              <w:rPr>
                <w:rFonts w:ascii="Times New Roman" w:hAnsi="Times New Roman" w:cs="Times New Roman"/>
                <w:lang w:val="id-ID"/>
              </w:rPr>
              <w:t>68</w:t>
            </w:r>
          </w:p>
          <w:p w:rsidR="00C63247" w:rsidRPr="00C63247" w:rsidRDefault="00C63247" w:rsidP="005C1424">
            <w:pPr>
              <w:tabs>
                <w:tab w:val="left" w:pos="1260"/>
              </w:tabs>
              <w:rPr>
                <w:rFonts w:ascii="Times New Roman" w:hAnsi="Times New Roman" w:cs="Times New Roman"/>
                <w:lang w:val="id-ID"/>
              </w:rPr>
            </w:pPr>
            <w:r w:rsidRPr="00C63247">
              <w:rPr>
                <w:rFonts w:ascii="Times New Roman" w:hAnsi="Times New Roman" w:cs="Times New Roman"/>
                <w:lang w:val="id-ID"/>
              </w:rPr>
              <w:t>72</w:t>
            </w:r>
          </w:p>
          <w:p w:rsidR="00C63247" w:rsidRPr="00C63247" w:rsidRDefault="00C63247" w:rsidP="005C1424">
            <w:pPr>
              <w:tabs>
                <w:tab w:val="left" w:pos="1260"/>
              </w:tabs>
              <w:rPr>
                <w:rFonts w:ascii="Times New Roman" w:hAnsi="Times New Roman" w:cs="Times New Roman"/>
                <w:lang w:val="id-ID"/>
              </w:rPr>
            </w:pPr>
            <w:r w:rsidRPr="00C63247">
              <w:rPr>
                <w:rFonts w:ascii="Times New Roman" w:hAnsi="Times New Roman" w:cs="Times New Roman"/>
                <w:lang w:val="id-ID"/>
              </w:rPr>
              <w:t>72</w:t>
            </w:r>
          </w:p>
          <w:p w:rsidR="00C63247" w:rsidRPr="00C63247" w:rsidRDefault="00C63247" w:rsidP="005C1424">
            <w:pPr>
              <w:tabs>
                <w:tab w:val="left" w:pos="1260"/>
              </w:tabs>
              <w:rPr>
                <w:rFonts w:ascii="Times New Roman" w:hAnsi="Times New Roman" w:cs="Times New Roman"/>
                <w:lang w:val="id-ID"/>
              </w:rPr>
            </w:pPr>
            <w:r w:rsidRPr="00C63247">
              <w:rPr>
                <w:rFonts w:ascii="Times New Roman" w:hAnsi="Times New Roman" w:cs="Times New Roman"/>
                <w:lang w:val="id-ID"/>
              </w:rPr>
              <w:t>75</w:t>
            </w:r>
          </w:p>
          <w:p w:rsidR="00C63247" w:rsidRPr="00C63247" w:rsidRDefault="00C63247" w:rsidP="005C1424">
            <w:pPr>
              <w:tabs>
                <w:tab w:val="left" w:pos="1260"/>
              </w:tabs>
              <w:rPr>
                <w:rFonts w:ascii="Times New Roman" w:hAnsi="Times New Roman" w:cs="Times New Roman"/>
                <w:color w:val="FF0000"/>
              </w:rPr>
            </w:pPr>
            <w:r w:rsidRPr="00C63247">
              <w:rPr>
                <w:rFonts w:ascii="Times New Roman" w:hAnsi="Times New Roman" w:cs="Times New Roman"/>
                <w:lang w:val="id-ID"/>
              </w:rPr>
              <w:t>7</w:t>
            </w:r>
            <w:r w:rsidRPr="00C63247">
              <w:rPr>
                <w:rFonts w:ascii="Times New Roman" w:hAnsi="Times New Roman" w:cs="Times New Roman"/>
              </w:rPr>
              <w:t>5</w:t>
            </w:r>
          </w:p>
        </w:tc>
        <w:tc>
          <w:tcPr>
            <w:tcW w:w="559" w:type="dxa"/>
            <w:shd w:val="clear" w:color="auto" w:fill="auto"/>
            <w:vAlign w:val="center"/>
          </w:tcPr>
          <w:p w:rsidR="00C63247" w:rsidRPr="00C63247" w:rsidRDefault="00C63247" w:rsidP="005C1424">
            <w:pPr>
              <w:tabs>
                <w:tab w:val="left" w:pos="1260"/>
              </w:tabs>
              <w:rPr>
                <w:rFonts w:ascii="Times New Roman" w:hAnsi="Times New Roman" w:cs="Times New Roman"/>
                <w:lang w:val="fi-FI"/>
              </w:rPr>
            </w:pPr>
          </w:p>
          <w:p w:rsidR="00C63247" w:rsidRPr="00C63247" w:rsidRDefault="00C63247" w:rsidP="005C1424">
            <w:pPr>
              <w:tabs>
                <w:tab w:val="left" w:pos="1260"/>
              </w:tabs>
              <w:rPr>
                <w:rFonts w:ascii="Times New Roman" w:hAnsi="Times New Roman" w:cs="Times New Roman"/>
                <w:lang w:val="id-ID"/>
              </w:rPr>
            </w:pPr>
            <w:r w:rsidRPr="00C63247">
              <w:rPr>
                <w:rFonts w:ascii="Times New Roman" w:hAnsi="Times New Roman" w:cs="Times New Roman"/>
                <w:lang w:val="id-ID"/>
              </w:rPr>
              <w:t>70</w:t>
            </w:r>
          </w:p>
          <w:p w:rsidR="00C63247" w:rsidRPr="00C63247" w:rsidRDefault="00C63247" w:rsidP="005C1424">
            <w:pPr>
              <w:tabs>
                <w:tab w:val="left" w:pos="1260"/>
              </w:tabs>
              <w:rPr>
                <w:rFonts w:ascii="Times New Roman" w:hAnsi="Times New Roman" w:cs="Times New Roman"/>
                <w:lang w:val="id-ID"/>
              </w:rPr>
            </w:pPr>
            <w:r w:rsidRPr="00C63247">
              <w:rPr>
                <w:rFonts w:ascii="Times New Roman" w:hAnsi="Times New Roman" w:cs="Times New Roman"/>
                <w:lang w:val="id-ID"/>
              </w:rPr>
              <w:t>70</w:t>
            </w:r>
          </w:p>
          <w:p w:rsidR="00C63247" w:rsidRPr="00C63247" w:rsidRDefault="00C63247" w:rsidP="005C1424">
            <w:pPr>
              <w:tabs>
                <w:tab w:val="left" w:pos="1260"/>
              </w:tabs>
              <w:rPr>
                <w:rFonts w:ascii="Times New Roman" w:hAnsi="Times New Roman" w:cs="Times New Roman"/>
              </w:rPr>
            </w:pPr>
            <w:r w:rsidRPr="00C63247">
              <w:rPr>
                <w:rFonts w:ascii="Times New Roman" w:hAnsi="Times New Roman" w:cs="Times New Roman"/>
                <w:lang w:val="id-ID"/>
              </w:rPr>
              <w:t>7</w:t>
            </w:r>
            <w:r w:rsidRPr="00C63247">
              <w:rPr>
                <w:rFonts w:ascii="Times New Roman" w:hAnsi="Times New Roman" w:cs="Times New Roman"/>
              </w:rPr>
              <w:t>5</w:t>
            </w:r>
          </w:p>
          <w:p w:rsidR="00C63247" w:rsidRPr="00C63247" w:rsidRDefault="00C63247" w:rsidP="005C1424">
            <w:pPr>
              <w:tabs>
                <w:tab w:val="left" w:pos="1260"/>
              </w:tabs>
              <w:rPr>
                <w:rFonts w:ascii="Times New Roman" w:hAnsi="Times New Roman" w:cs="Times New Roman"/>
                <w:lang w:val="id-ID"/>
              </w:rPr>
            </w:pPr>
            <w:r w:rsidRPr="00C63247">
              <w:rPr>
                <w:rFonts w:ascii="Times New Roman" w:hAnsi="Times New Roman" w:cs="Times New Roman"/>
                <w:lang w:val="id-ID"/>
              </w:rPr>
              <w:t>68</w:t>
            </w:r>
          </w:p>
          <w:p w:rsidR="00C63247" w:rsidRPr="00C63247" w:rsidRDefault="00C63247" w:rsidP="005C1424">
            <w:pPr>
              <w:tabs>
                <w:tab w:val="left" w:pos="1260"/>
              </w:tabs>
              <w:rPr>
                <w:rFonts w:ascii="Times New Roman" w:hAnsi="Times New Roman" w:cs="Times New Roman"/>
                <w:lang w:val="id-ID"/>
              </w:rPr>
            </w:pPr>
            <w:r w:rsidRPr="00C63247">
              <w:rPr>
                <w:rFonts w:ascii="Times New Roman" w:hAnsi="Times New Roman" w:cs="Times New Roman"/>
                <w:lang w:val="id-ID"/>
              </w:rPr>
              <w:t>70</w:t>
            </w:r>
          </w:p>
          <w:p w:rsidR="00C63247" w:rsidRPr="00C63247" w:rsidRDefault="00C63247" w:rsidP="005C1424">
            <w:pPr>
              <w:tabs>
                <w:tab w:val="left" w:pos="1260"/>
              </w:tabs>
              <w:rPr>
                <w:rFonts w:ascii="Times New Roman" w:hAnsi="Times New Roman" w:cs="Times New Roman"/>
                <w:lang w:val="id-ID"/>
              </w:rPr>
            </w:pPr>
            <w:r w:rsidRPr="00C63247">
              <w:rPr>
                <w:rFonts w:ascii="Times New Roman" w:hAnsi="Times New Roman" w:cs="Times New Roman"/>
                <w:lang w:val="id-ID"/>
              </w:rPr>
              <w:t>70</w:t>
            </w:r>
          </w:p>
          <w:p w:rsidR="00C63247" w:rsidRPr="00C63247" w:rsidRDefault="00C63247" w:rsidP="005C1424">
            <w:pPr>
              <w:tabs>
                <w:tab w:val="left" w:pos="1260"/>
              </w:tabs>
              <w:rPr>
                <w:rFonts w:ascii="Times New Roman" w:hAnsi="Times New Roman" w:cs="Times New Roman"/>
                <w:lang w:val="id-ID"/>
              </w:rPr>
            </w:pPr>
            <w:r w:rsidRPr="00C63247">
              <w:rPr>
                <w:rFonts w:ascii="Times New Roman" w:hAnsi="Times New Roman" w:cs="Times New Roman"/>
                <w:lang w:val="id-ID"/>
              </w:rPr>
              <w:t>75</w:t>
            </w:r>
          </w:p>
          <w:p w:rsidR="00C63247" w:rsidRPr="00C63247" w:rsidRDefault="00C63247" w:rsidP="005C1424">
            <w:pPr>
              <w:tabs>
                <w:tab w:val="left" w:pos="1260"/>
              </w:tabs>
              <w:rPr>
                <w:rFonts w:ascii="Times New Roman" w:hAnsi="Times New Roman" w:cs="Times New Roman"/>
              </w:rPr>
            </w:pPr>
            <w:r w:rsidRPr="00C63247">
              <w:rPr>
                <w:rFonts w:ascii="Times New Roman" w:hAnsi="Times New Roman" w:cs="Times New Roman"/>
                <w:lang w:val="id-ID"/>
              </w:rPr>
              <w:t>7</w:t>
            </w:r>
            <w:r w:rsidRPr="00C63247">
              <w:rPr>
                <w:rFonts w:ascii="Times New Roman" w:hAnsi="Times New Roman" w:cs="Times New Roman"/>
              </w:rPr>
              <w:t>5</w:t>
            </w:r>
          </w:p>
        </w:tc>
        <w:tc>
          <w:tcPr>
            <w:tcW w:w="573" w:type="dxa"/>
            <w:shd w:val="clear" w:color="auto" w:fill="auto"/>
            <w:vAlign w:val="center"/>
          </w:tcPr>
          <w:p w:rsidR="00C63247" w:rsidRPr="00C63247" w:rsidRDefault="00C63247" w:rsidP="005C1424">
            <w:pPr>
              <w:tabs>
                <w:tab w:val="left" w:pos="1260"/>
              </w:tabs>
              <w:rPr>
                <w:rFonts w:ascii="Times New Roman" w:hAnsi="Times New Roman" w:cs="Times New Roman"/>
                <w:lang w:val="fi-FI"/>
              </w:rPr>
            </w:pPr>
          </w:p>
          <w:p w:rsidR="00C63247" w:rsidRPr="00C63247" w:rsidRDefault="00C63247" w:rsidP="005C1424">
            <w:pPr>
              <w:tabs>
                <w:tab w:val="left" w:pos="1260"/>
              </w:tabs>
              <w:rPr>
                <w:rFonts w:ascii="Times New Roman" w:hAnsi="Times New Roman" w:cs="Times New Roman"/>
                <w:lang w:val="id-ID"/>
              </w:rPr>
            </w:pPr>
            <w:r w:rsidRPr="00C63247">
              <w:rPr>
                <w:rFonts w:ascii="Times New Roman" w:hAnsi="Times New Roman" w:cs="Times New Roman"/>
                <w:lang w:val="id-ID"/>
              </w:rPr>
              <w:t>70</w:t>
            </w:r>
          </w:p>
          <w:p w:rsidR="00C63247" w:rsidRPr="00C63247" w:rsidRDefault="00C63247" w:rsidP="005C1424">
            <w:pPr>
              <w:tabs>
                <w:tab w:val="left" w:pos="1260"/>
              </w:tabs>
              <w:rPr>
                <w:rFonts w:ascii="Times New Roman" w:hAnsi="Times New Roman" w:cs="Times New Roman"/>
              </w:rPr>
            </w:pPr>
            <w:r w:rsidRPr="00C63247">
              <w:rPr>
                <w:rFonts w:ascii="Times New Roman" w:hAnsi="Times New Roman" w:cs="Times New Roman"/>
                <w:lang w:val="id-ID"/>
              </w:rPr>
              <w:t>7</w:t>
            </w:r>
            <w:r w:rsidRPr="00C63247">
              <w:rPr>
                <w:rFonts w:ascii="Times New Roman" w:hAnsi="Times New Roman" w:cs="Times New Roman"/>
              </w:rPr>
              <w:t>3</w:t>
            </w:r>
          </w:p>
          <w:p w:rsidR="00C63247" w:rsidRPr="00C63247" w:rsidRDefault="00C63247" w:rsidP="005C1424">
            <w:pPr>
              <w:tabs>
                <w:tab w:val="left" w:pos="1260"/>
              </w:tabs>
              <w:rPr>
                <w:rFonts w:ascii="Times New Roman" w:hAnsi="Times New Roman" w:cs="Times New Roman"/>
              </w:rPr>
            </w:pPr>
            <w:r w:rsidRPr="00C63247">
              <w:rPr>
                <w:rFonts w:ascii="Times New Roman" w:hAnsi="Times New Roman" w:cs="Times New Roman"/>
                <w:lang w:val="id-ID"/>
              </w:rPr>
              <w:t>7</w:t>
            </w:r>
            <w:r w:rsidRPr="00C63247">
              <w:rPr>
                <w:rFonts w:ascii="Times New Roman" w:hAnsi="Times New Roman" w:cs="Times New Roman"/>
              </w:rPr>
              <w:t>2</w:t>
            </w:r>
          </w:p>
          <w:p w:rsidR="00C63247" w:rsidRPr="00C63247" w:rsidRDefault="00C63247" w:rsidP="005C1424">
            <w:pPr>
              <w:tabs>
                <w:tab w:val="left" w:pos="1260"/>
              </w:tabs>
              <w:rPr>
                <w:rFonts w:ascii="Times New Roman" w:hAnsi="Times New Roman" w:cs="Times New Roman"/>
                <w:lang w:val="id-ID"/>
              </w:rPr>
            </w:pPr>
            <w:r>
              <w:rPr>
                <w:rFonts w:ascii="Times New Roman" w:hAnsi="Times New Roman" w:cs="Times New Roman"/>
                <w:lang w:val="id-ID"/>
              </w:rPr>
              <w:t>68</w:t>
            </w:r>
          </w:p>
          <w:p w:rsidR="00C63247" w:rsidRPr="00C63247" w:rsidRDefault="00C63247" w:rsidP="005C1424">
            <w:pPr>
              <w:tabs>
                <w:tab w:val="left" w:pos="1260"/>
              </w:tabs>
              <w:rPr>
                <w:rFonts w:ascii="Times New Roman" w:hAnsi="Times New Roman" w:cs="Times New Roman"/>
              </w:rPr>
            </w:pPr>
            <w:r w:rsidRPr="00C63247">
              <w:rPr>
                <w:rFonts w:ascii="Times New Roman" w:hAnsi="Times New Roman" w:cs="Times New Roman"/>
                <w:lang w:val="id-ID"/>
              </w:rPr>
              <w:t>7</w:t>
            </w:r>
            <w:r w:rsidRPr="00C63247">
              <w:rPr>
                <w:rFonts w:ascii="Times New Roman" w:hAnsi="Times New Roman" w:cs="Times New Roman"/>
              </w:rPr>
              <w:t>5</w:t>
            </w:r>
          </w:p>
          <w:p w:rsidR="00C63247" w:rsidRPr="00C63247" w:rsidRDefault="00C63247" w:rsidP="005C1424">
            <w:pPr>
              <w:tabs>
                <w:tab w:val="left" w:pos="1260"/>
              </w:tabs>
              <w:rPr>
                <w:rFonts w:ascii="Times New Roman" w:hAnsi="Times New Roman" w:cs="Times New Roman"/>
              </w:rPr>
            </w:pPr>
            <w:r w:rsidRPr="00C63247">
              <w:rPr>
                <w:rFonts w:ascii="Times New Roman" w:hAnsi="Times New Roman" w:cs="Times New Roman"/>
                <w:lang w:val="id-ID"/>
              </w:rPr>
              <w:t>7</w:t>
            </w:r>
            <w:r w:rsidRPr="00C63247">
              <w:rPr>
                <w:rFonts w:ascii="Times New Roman" w:hAnsi="Times New Roman" w:cs="Times New Roman"/>
              </w:rPr>
              <w:t>4</w:t>
            </w:r>
          </w:p>
          <w:p w:rsidR="00C63247" w:rsidRPr="00C63247" w:rsidRDefault="00C63247" w:rsidP="005C1424">
            <w:pPr>
              <w:tabs>
                <w:tab w:val="left" w:pos="1260"/>
              </w:tabs>
              <w:rPr>
                <w:rFonts w:ascii="Times New Roman" w:hAnsi="Times New Roman" w:cs="Times New Roman"/>
              </w:rPr>
            </w:pPr>
            <w:r w:rsidRPr="00C63247">
              <w:rPr>
                <w:rFonts w:ascii="Times New Roman" w:hAnsi="Times New Roman" w:cs="Times New Roman"/>
                <w:lang w:val="id-ID"/>
              </w:rPr>
              <w:t>7</w:t>
            </w:r>
            <w:r w:rsidRPr="00C63247">
              <w:rPr>
                <w:rFonts w:ascii="Times New Roman" w:hAnsi="Times New Roman" w:cs="Times New Roman"/>
              </w:rPr>
              <w:t>4</w:t>
            </w:r>
          </w:p>
          <w:p w:rsidR="00C63247" w:rsidRPr="00C63247" w:rsidRDefault="00C63247" w:rsidP="005C1424">
            <w:pPr>
              <w:tabs>
                <w:tab w:val="left" w:pos="1260"/>
              </w:tabs>
              <w:rPr>
                <w:rFonts w:ascii="Times New Roman" w:hAnsi="Times New Roman" w:cs="Times New Roman"/>
              </w:rPr>
            </w:pPr>
            <w:r w:rsidRPr="00C63247">
              <w:rPr>
                <w:rFonts w:ascii="Times New Roman" w:hAnsi="Times New Roman" w:cs="Times New Roman"/>
                <w:lang w:val="id-ID"/>
              </w:rPr>
              <w:t>7</w:t>
            </w:r>
            <w:r w:rsidRPr="00C63247">
              <w:rPr>
                <w:rFonts w:ascii="Times New Roman" w:hAnsi="Times New Roman" w:cs="Times New Roman"/>
              </w:rPr>
              <w:t>5</w:t>
            </w:r>
          </w:p>
        </w:tc>
      </w:tr>
      <w:tr w:rsidR="00C63247" w:rsidRPr="00C63247" w:rsidTr="00C63247">
        <w:trPr>
          <w:trHeight w:val="1076"/>
        </w:trPr>
        <w:tc>
          <w:tcPr>
            <w:tcW w:w="510" w:type="dxa"/>
            <w:shd w:val="clear" w:color="auto" w:fill="auto"/>
            <w:vAlign w:val="center"/>
          </w:tcPr>
          <w:p w:rsidR="00C63247" w:rsidRPr="00C63247" w:rsidRDefault="00C63247" w:rsidP="005C1424">
            <w:pPr>
              <w:tabs>
                <w:tab w:val="left" w:pos="1260"/>
              </w:tabs>
              <w:rPr>
                <w:rFonts w:ascii="Times New Roman" w:hAnsi="Times New Roman" w:cs="Times New Roman"/>
                <w:b/>
                <w:bCs/>
                <w:i/>
                <w:iCs/>
                <w:lang w:val="fi-FI"/>
              </w:rPr>
            </w:pPr>
            <w:r w:rsidRPr="00C63247">
              <w:rPr>
                <w:rFonts w:ascii="Times New Roman" w:hAnsi="Times New Roman" w:cs="Times New Roman"/>
                <w:b/>
                <w:bCs/>
                <w:i/>
                <w:iCs/>
                <w:lang w:val="fi-FI"/>
              </w:rPr>
              <w:t>B</w:t>
            </w:r>
          </w:p>
          <w:p w:rsidR="00C63247" w:rsidRPr="00C63247" w:rsidRDefault="00C63247" w:rsidP="005C1424">
            <w:pPr>
              <w:tabs>
                <w:tab w:val="left" w:pos="1260"/>
              </w:tabs>
              <w:rPr>
                <w:rFonts w:ascii="Times New Roman" w:hAnsi="Times New Roman" w:cs="Times New Roman"/>
                <w:b/>
                <w:bCs/>
                <w:i/>
                <w:iCs/>
                <w:lang w:val="fi-FI"/>
              </w:rPr>
            </w:pPr>
          </w:p>
          <w:p w:rsidR="00C63247" w:rsidRPr="00C63247" w:rsidRDefault="00C63247" w:rsidP="005C1424">
            <w:pPr>
              <w:tabs>
                <w:tab w:val="left" w:pos="1260"/>
              </w:tabs>
              <w:rPr>
                <w:rFonts w:ascii="Times New Roman" w:hAnsi="Times New Roman" w:cs="Times New Roman"/>
                <w:b/>
                <w:bCs/>
                <w:i/>
                <w:iCs/>
                <w:lang w:val="fi-FI"/>
              </w:rPr>
            </w:pPr>
          </w:p>
          <w:p w:rsidR="00C63247" w:rsidRPr="00C63247" w:rsidRDefault="00C63247" w:rsidP="005C1424">
            <w:pPr>
              <w:tabs>
                <w:tab w:val="left" w:pos="1260"/>
              </w:tabs>
              <w:rPr>
                <w:rFonts w:ascii="Times New Roman" w:hAnsi="Times New Roman" w:cs="Times New Roman"/>
                <w:b/>
                <w:bCs/>
                <w:i/>
                <w:iCs/>
                <w:lang w:val="fi-FI"/>
              </w:rPr>
            </w:pPr>
          </w:p>
        </w:tc>
        <w:tc>
          <w:tcPr>
            <w:tcW w:w="4876" w:type="dxa"/>
            <w:shd w:val="clear" w:color="auto" w:fill="auto"/>
            <w:vAlign w:val="center"/>
          </w:tcPr>
          <w:p w:rsidR="00C63247" w:rsidRPr="00C63247" w:rsidRDefault="00C63247" w:rsidP="00E77C44">
            <w:pPr>
              <w:tabs>
                <w:tab w:val="left" w:pos="1260"/>
              </w:tabs>
              <w:jc w:val="left"/>
              <w:rPr>
                <w:rFonts w:ascii="Times New Roman" w:hAnsi="Times New Roman" w:cs="Times New Roman"/>
                <w:b/>
                <w:lang w:val="fi-FI"/>
              </w:rPr>
            </w:pPr>
            <w:r w:rsidRPr="00C63247">
              <w:rPr>
                <w:rFonts w:ascii="Times New Roman" w:hAnsi="Times New Roman" w:cs="Times New Roman"/>
                <w:b/>
                <w:lang w:val="fi-FI"/>
              </w:rPr>
              <w:t>MUATAN LOKAL</w:t>
            </w:r>
          </w:p>
          <w:p w:rsidR="00C63247" w:rsidRPr="00C63247" w:rsidRDefault="00C63247" w:rsidP="004070A3">
            <w:pPr>
              <w:numPr>
                <w:ilvl w:val="0"/>
                <w:numId w:val="65"/>
              </w:numPr>
              <w:tabs>
                <w:tab w:val="clear" w:pos="720"/>
                <w:tab w:val="num" w:pos="210"/>
                <w:tab w:val="left" w:pos="1260"/>
              </w:tabs>
              <w:ind w:left="210" w:hanging="180"/>
              <w:jc w:val="left"/>
              <w:rPr>
                <w:rFonts w:ascii="Times New Roman" w:hAnsi="Times New Roman" w:cs="Times New Roman"/>
                <w:lang w:val="fi-FI"/>
              </w:rPr>
            </w:pPr>
            <w:r w:rsidRPr="00C63247">
              <w:rPr>
                <w:rFonts w:ascii="Times New Roman" w:hAnsi="Times New Roman" w:cs="Times New Roman"/>
                <w:lang w:val="fi-FI"/>
              </w:rPr>
              <w:t xml:space="preserve"> Bahasa </w:t>
            </w:r>
            <w:r w:rsidR="00E77C44">
              <w:rPr>
                <w:rFonts w:ascii="Times New Roman" w:hAnsi="Times New Roman" w:cs="Times New Roman"/>
                <w:lang w:val="id-ID"/>
              </w:rPr>
              <w:t>Madura</w:t>
            </w:r>
          </w:p>
          <w:p w:rsidR="00C63247" w:rsidRPr="00C63247" w:rsidRDefault="00E77C44" w:rsidP="004070A3">
            <w:pPr>
              <w:numPr>
                <w:ilvl w:val="0"/>
                <w:numId w:val="65"/>
              </w:numPr>
              <w:tabs>
                <w:tab w:val="clear" w:pos="720"/>
                <w:tab w:val="num" w:pos="210"/>
                <w:tab w:val="left" w:pos="1260"/>
              </w:tabs>
              <w:ind w:left="210" w:hanging="180"/>
              <w:jc w:val="left"/>
              <w:rPr>
                <w:rFonts w:ascii="Times New Roman" w:hAnsi="Times New Roman" w:cs="Times New Roman"/>
                <w:lang w:val="fi-FI"/>
              </w:rPr>
            </w:pPr>
            <w:r w:rsidRPr="00C63247">
              <w:rPr>
                <w:rFonts w:ascii="Times New Roman" w:hAnsi="Times New Roman" w:cs="Times New Roman"/>
                <w:lang w:val="fi-FI"/>
              </w:rPr>
              <w:t xml:space="preserve">BTQ </w:t>
            </w:r>
          </w:p>
          <w:p w:rsidR="00C63247" w:rsidRPr="00C63247" w:rsidRDefault="00E77C44" w:rsidP="004070A3">
            <w:pPr>
              <w:numPr>
                <w:ilvl w:val="0"/>
                <w:numId w:val="65"/>
              </w:numPr>
              <w:tabs>
                <w:tab w:val="clear" w:pos="720"/>
                <w:tab w:val="num" w:pos="210"/>
                <w:tab w:val="left" w:pos="1260"/>
              </w:tabs>
              <w:ind w:left="210" w:hanging="180"/>
              <w:jc w:val="left"/>
              <w:rPr>
                <w:rFonts w:ascii="Times New Roman" w:hAnsi="Times New Roman" w:cs="Times New Roman"/>
                <w:lang w:val="fi-FI"/>
              </w:rPr>
            </w:pPr>
            <w:r w:rsidRPr="00C63247">
              <w:rPr>
                <w:rFonts w:ascii="Times New Roman" w:hAnsi="Times New Roman" w:cs="Times New Roman"/>
                <w:lang w:val="fi-FI"/>
              </w:rPr>
              <w:t>Bahasa Inggris</w:t>
            </w:r>
          </w:p>
        </w:tc>
        <w:tc>
          <w:tcPr>
            <w:tcW w:w="559" w:type="dxa"/>
            <w:shd w:val="clear" w:color="auto" w:fill="auto"/>
            <w:vAlign w:val="center"/>
          </w:tcPr>
          <w:p w:rsidR="00C63247" w:rsidRPr="00C63247" w:rsidRDefault="00C63247" w:rsidP="005C1424">
            <w:pPr>
              <w:tabs>
                <w:tab w:val="left" w:pos="1260"/>
              </w:tabs>
              <w:rPr>
                <w:rFonts w:ascii="Times New Roman" w:hAnsi="Times New Roman" w:cs="Times New Roman"/>
                <w:lang w:val="fi-FI"/>
              </w:rPr>
            </w:pPr>
          </w:p>
          <w:p w:rsidR="00C63247" w:rsidRPr="00C63247" w:rsidRDefault="00C63247" w:rsidP="005C1424">
            <w:pPr>
              <w:tabs>
                <w:tab w:val="left" w:pos="1260"/>
              </w:tabs>
              <w:rPr>
                <w:rFonts w:ascii="Times New Roman" w:hAnsi="Times New Roman" w:cs="Times New Roman"/>
                <w:lang w:val="id-ID"/>
              </w:rPr>
            </w:pPr>
            <w:r w:rsidRPr="00C63247">
              <w:rPr>
                <w:rFonts w:ascii="Times New Roman" w:hAnsi="Times New Roman" w:cs="Times New Roman"/>
                <w:lang w:val="id-ID"/>
              </w:rPr>
              <w:t>70</w:t>
            </w:r>
          </w:p>
          <w:p w:rsidR="00C63247" w:rsidRPr="00C63247" w:rsidRDefault="00C63247" w:rsidP="005C1424">
            <w:pPr>
              <w:tabs>
                <w:tab w:val="left" w:pos="1260"/>
              </w:tabs>
              <w:rPr>
                <w:rFonts w:ascii="Times New Roman" w:hAnsi="Times New Roman" w:cs="Times New Roman"/>
                <w:lang w:val="id-ID"/>
              </w:rPr>
            </w:pPr>
            <w:r w:rsidRPr="00C63247">
              <w:rPr>
                <w:rFonts w:ascii="Times New Roman" w:hAnsi="Times New Roman" w:cs="Times New Roman"/>
                <w:lang w:val="id-ID"/>
              </w:rPr>
              <w:t>70</w:t>
            </w:r>
          </w:p>
          <w:p w:rsidR="00C63247" w:rsidRPr="00C63247" w:rsidRDefault="00C63247" w:rsidP="005C1424">
            <w:pPr>
              <w:tabs>
                <w:tab w:val="left" w:pos="1260"/>
              </w:tabs>
              <w:rPr>
                <w:rFonts w:ascii="Times New Roman" w:hAnsi="Times New Roman" w:cs="Times New Roman"/>
              </w:rPr>
            </w:pPr>
            <w:r w:rsidRPr="00C63247">
              <w:rPr>
                <w:rFonts w:ascii="Times New Roman" w:hAnsi="Times New Roman" w:cs="Times New Roman"/>
                <w:lang w:val="id-ID"/>
              </w:rPr>
              <w:t>7</w:t>
            </w:r>
            <w:r w:rsidRPr="00C63247">
              <w:rPr>
                <w:rFonts w:ascii="Times New Roman" w:hAnsi="Times New Roman" w:cs="Times New Roman"/>
              </w:rPr>
              <w:t>0</w:t>
            </w:r>
          </w:p>
        </w:tc>
        <w:tc>
          <w:tcPr>
            <w:tcW w:w="559" w:type="dxa"/>
            <w:shd w:val="clear" w:color="auto" w:fill="auto"/>
            <w:vAlign w:val="center"/>
          </w:tcPr>
          <w:p w:rsidR="00C63247" w:rsidRPr="00C63247" w:rsidRDefault="00C63247" w:rsidP="005C1424">
            <w:pPr>
              <w:tabs>
                <w:tab w:val="left" w:pos="1260"/>
              </w:tabs>
              <w:rPr>
                <w:rFonts w:ascii="Times New Roman" w:hAnsi="Times New Roman" w:cs="Times New Roman"/>
                <w:lang w:val="fi-FI"/>
              </w:rPr>
            </w:pPr>
          </w:p>
          <w:p w:rsidR="00C63247" w:rsidRPr="00C63247" w:rsidRDefault="00C63247" w:rsidP="005C1424">
            <w:pPr>
              <w:tabs>
                <w:tab w:val="left" w:pos="1260"/>
              </w:tabs>
              <w:rPr>
                <w:rFonts w:ascii="Times New Roman" w:hAnsi="Times New Roman" w:cs="Times New Roman"/>
                <w:lang w:val="id-ID"/>
              </w:rPr>
            </w:pPr>
            <w:r w:rsidRPr="00C63247">
              <w:rPr>
                <w:rFonts w:ascii="Times New Roman" w:hAnsi="Times New Roman" w:cs="Times New Roman"/>
                <w:lang w:val="id-ID"/>
              </w:rPr>
              <w:t>70</w:t>
            </w:r>
          </w:p>
          <w:p w:rsidR="00C63247" w:rsidRPr="00C63247" w:rsidRDefault="00C63247" w:rsidP="005C1424">
            <w:pPr>
              <w:tabs>
                <w:tab w:val="left" w:pos="1260"/>
              </w:tabs>
              <w:rPr>
                <w:rFonts w:ascii="Times New Roman" w:hAnsi="Times New Roman" w:cs="Times New Roman"/>
                <w:lang w:val="id-ID"/>
              </w:rPr>
            </w:pPr>
            <w:r w:rsidRPr="00C63247">
              <w:rPr>
                <w:rFonts w:ascii="Times New Roman" w:hAnsi="Times New Roman" w:cs="Times New Roman"/>
                <w:lang w:val="id-ID"/>
              </w:rPr>
              <w:t>70</w:t>
            </w:r>
          </w:p>
          <w:p w:rsidR="00C63247" w:rsidRPr="00C63247" w:rsidRDefault="00C63247" w:rsidP="005C1424">
            <w:pPr>
              <w:tabs>
                <w:tab w:val="left" w:pos="1260"/>
              </w:tabs>
              <w:rPr>
                <w:rFonts w:ascii="Times New Roman" w:hAnsi="Times New Roman" w:cs="Times New Roman"/>
              </w:rPr>
            </w:pPr>
            <w:r w:rsidRPr="00C63247">
              <w:rPr>
                <w:rFonts w:ascii="Times New Roman" w:hAnsi="Times New Roman" w:cs="Times New Roman"/>
                <w:lang w:val="id-ID"/>
              </w:rPr>
              <w:t>7</w:t>
            </w:r>
            <w:r w:rsidRPr="00C63247">
              <w:rPr>
                <w:rFonts w:ascii="Times New Roman" w:hAnsi="Times New Roman" w:cs="Times New Roman"/>
              </w:rPr>
              <w:t>0</w:t>
            </w:r>
          </w:p>
        </w:tc>
        <w:tc>
          <w:tcPr>
            <w:tcW w:w="579" w:type="dxa"/>
            <w:shd w:val="clear" w:color="auto" w:fill="auto"/>
            <w:vAlign w:val="center"/>
          </w:tcPr>
          <w:p w:rsidR="00C63247" w:rsidRPr="00C63247" w:rsidRDefault="00C63247" w:rsidP="005C1424">
            <w:pPr>
              <w:tabs>
                <w:tab w:val="left" w:pos="1260"/>
              </w:tabs>
              <w:rPr>
                <w:rFonts w:ascii="Times New Roman" w:hAnsi="Times New Roman" w:cs="Times New Roman"/>
                <w:lang w:val="fi-FI"/>
              </w:rPr>
            </w:pPr>
          </w:p>
          <w:p w:rsidR="00C63247" w:rsidRPr="00C63247" w:rsidRDefault="00C63247" w:rsidP="005C1424">
            <w:pPr>
              <w:tabs>
                <w:tab w:val="left" w:pos="1260"/>
              </w:tabs>
              <w:rPr>
                <w:rFonts w:ascii="Times New Roman" w:hAnsi="Times New Roman" w:cs="Times New Roman"/>
                <w:lang w:val="id-ID"/>
              </w:rPr>
            </w:pPr>
            <w:r w:rsidRPr="00C63247">
              <w:rPr>
                <w:rFonts w:ascii="Times New Roman" w:hAnsi="Times New Roman" w:cs="Times New Roman"/>
                <w:lang w:val="id-ID"/>
              </w:rPr>
              <w:t>70</w:t>
            </w:r>
          </w:p>
          <w:p w:rsidR="00C63247" w:rsidRPr="00C63247" w:rsidRDefault="00C63247" w:rsidP="005C1424">
            <w:pPr>
              <w:tabs>
                <w:tab w:val="left" w:pos="1260"/>
              </w:tabs>
              <w:rPr>
                <w:rFonts w:ascii="Times New Roman" w:hAnsi="Times New Roman" w:cs="Times New Roman"/>
                <w:lang w:val="id-ID"/>
              </w:rPr>
            </w:pPr>
            <w:r w:rsidRPr="00C63247">
              <w:rPr>
                <w:rFonts w:ascii="Times New Roman" w:hAnsi="Times New Roman" w:cs="Times New Roman"/>
                <w:lang w:val="id-ID"/>
              </w:rPr>
              <w:t>70</w:t>
            </w:r>
          </w:p>
          <w:p w:rsidR="00C63247" w:rsidRPr="00C63247" w:rsidRDefault="00C63247" w:rsidP="005C1424">
            <w:pPr>
              <w:tabs>
                <w:tab w:val="left" w:pos="1260"/>
              </w:tabs>
              <w:rPr>
                <w:rFonts w:ascii="Times New Roman" w:hAnsi="Times New Roman" w:cs="Times New Roman"/>
              </w:rPr>
            </w:pPr>
            <w:r w:rsidRPr="00C63247">
              <w:rPr>
                <w:rFonts w:ascii="Times New Roman" w:hAnsi="Times New Roman" w:cs="Times New Roman"/>
                <w:lang w:val="id-ID"/>
              </w:rPr>
              <w:t>7</w:t>
            </w:r>
            <w:r w:rsidRPr="00C63247">
              <w:rPr>
                <w:rFonts w:ascii="Times New Roman" w:hAnsi="Times New Roman" w:cs="Times New Roman"/>
              </w:rPr>
              <w:t>0</w:t>
            </w:r>
          </w:p>
        </w:tc>
        <w:tc>
          <w:tcPr>
            <w:tcW w:w="573" w:type="dxa"/>
            <w:shd w:val="clear" w:color="auto" w:fill="auto"/>
            <w:vAlign w:val="center"/>
          </w:tcPr>
          <w:p w:rsidR="00C63247" w:rsidRPr="00C63247" w:rsidRDefault="00C63247" w:rsidP="005C1424">
            <w:pPr>
              <w:tabs>
                <w:tab w:val="left" w:pos="1260"/>
              </w:tabs>
              <w:rPr>
                <w:rFonts w:ascii="Times New Roman" w:hAnsi="Times New Roman" w:cs="Times New Roman"/>
                <w:lang w:val="fi-FI"/>
              </w:rPr>
            </w:pPr>
          </w:p>
          <w:p w:rsidR="00C63247" w:rsidRPr="00C63247" w:rsidRDefault="00C63247" w:rsidP="005C1424">
            <w:pPr>
              <w:tabs>
                <w:tab w:val="left" w:pos="1260"/>
              </w:tabs>
              <w:rPr>
                <w:rFonts w:ascii="Times New Roman" w:hAnsi="Times New Roman" w:cs="Times New Roman"/>
                <w:lang w:val="id-ID"/>
              </w:rPr>
            </w:pPr>
            <w:r w:rsidRPr="00C63247">
              <w:rPr>
                <w:rFonts w:ascii="Times New Roman" w:hAnsi="Times New Roman" w:cs="Times New Roman"/>
                <w:lang w:val="id-ID"/>
              </w:rPr>
              <w:t>72</w:t>
            </w:r>
          </w:p>
          <w:p w:rsidR="00C63247" w:rsidRPr="00C63247" w:rsidRDefault="00C63247" w:rsidP="005C1424">
            <w:pPr>
              <w:tabs>
                <w:tab w:val="left" w:pos="1260"/>
              </w:tabs>
              <w:rPr>
                <w:rFonts w:ascii="Times New Roman" w:hAnsi="Times New Roman" w:cs="Times New Roman"/>
                <w:lang w:val="id-ID"/>
              </w:rPr>
            </w:pPr>
            <w:r w:rsidRPr="00C63247">
              <w:rPr>
                <w:rFonts w:ascii="Times New Roman" w:hAnsi="Times New Roman" w:cs="Times New Roman"/>
                <w:lang w:val="id-ID"/>
              </w:rPr>
              <w:t>7</w:t>
            </w:r>
            <w:r w:rsidR="00E77C44">
              <w:rPr>
                <w:rFonts w:ascii="Times New Roman" w:hAnsi="Times New Roman" w:cs="Times New Roman"/>
                <w:lang w:val="id-ID"/>
              </w:rPr>
              <w:t>2</w:t>
            </w:r>
          </w:p>
          <w:p w:rsidR="00C63247" w:rsidRPr="00E77C44" w:rsidRDefault="00E77C44" w:rsidP="005C1424">
            <w:pPr>
              <w:tabs>
                <w:tab w:val="left" w:pos="1260"/>
              </w:tabs>
              <w:rPr>
                <w:rFonts w:ascii="Times New Roman" w:hAnsi="Times New Roman" w:cs="Times New Roman"/>
                <w:lang w:val="id-ID"/>
              </w:rPr>
            </w:pPr>
            <w:r>
              <w:rPr>
                <w:rFonts w:ascii="Times New Roman" w:hAnsi="Times New Roman" w:cs="Times New Roman"/>
                <w:lang w:val="id-ID"/>
              </w:rPr>
              <w:t>6</w:t>
            </w:r>
            <w:r w:rsidR="00C63247" w:rsidRPr="00C63247">
              <w:rPr>
                <w:rFonts w:ascii="Times New Roman" w:hAnsi="Times New Roman" w:cs="Times New Roman"/>
                <w:lang w:val="id-ID"/>
              </w:rPr>
              <w:t>7</w:t>
            </w:r>
          </w:p>
        </w:tc>
        <w:tc>
          <w:tcPr>
            <w:tcW w:w="559" w:type="dxa"/>
            <w:shd w:val="clear" w:color="auto" w:fill="auto"/>
            <w:vAlign w:val="center"/>
          </w:tcPr>
          <w:p w:rsidR="00C63247" w:rsidRPr="00C63247" w:rsidRDefault="00C63247" w:rsidP="005C1424">
            <w:pPr>
              <w:tabs>
                <w:tab w:val="left" w:pos="1260"/>
              </w:tabs>
              <w:rPr>
                <w:rFonts w:ascii="Times New Roman" w:hAnsi="Times New Roman" w:cs="Times New Roman"/>
                <w:lang w:val="fi-FI"/>
              </w:rPr>
            </w:pPr>
          </w:p>
          <w:p w:rsidR="00E77C44" w:rsidRPr="00C63247" w:rsidRDefault="00E77C44" w:rsidP="00E77C44">
            <w:pPr>
              <w:tabs>
                <w:tab w:val="left" w:pos="1260"/>
              </w:tabs>
              <w:rPr>
                <w:rFonts w:ascii="Times New Roman" w:hAnsi="Times New Roman" w:cs="Times New Roman"/>
                <w:lang w:val="id-ID"/>
              </w:rPr>
            </w:pPr>
            <w:r w:rsidRPr="00C63247">
              <w:rPr>
                <w:rFonts w:ascii="Times New Roman" w:hAnsi="Times New Roman" w:cs="Times New Roman"/>
                <w:lang w:val="id-ID"/>
              </w:rPr>
              <w:t>72</w:t>
            </w:r>
          </w:p>
          <w:p w:rsidR="00E77C44" w:rsidRPr="00C63247" w:rsidRDefault="00E77C44" w:rsidP="00E77C44">
            <w:pPr>
              <w:tabs>
                <w:tab w:val="left" w:pos="1260"/>
              </w:tabs>
              <w:rPr>
                <w:rFonts w:ascii="Times New Roman" w:hAnsi="Times New Roman" w:cs="Times New Roman"/>
                <w:lang w:val="id-ID"/>
              </w:rPr>
            </w:pPr>
            <w:r w:rsidRPr="00C63247">
              <w:rPr>
                <w:rFonts w:ascii="Times New Roman" w:hAnsi="Times New Roman" w:cs="Times New Roman"/>
                <w:lang w:val="id-ID"/>
              </w:rPr>
              <w:t>7</w:t>
            </w:r>
            <w:r>
              <w:rPr>
                <w:rFonts w:ascii="Times New Roman" w:hAnsi="Times New Roman" w:cs="Times New Roman"/>
                <w:lang w:val="id-ID"/>
              </w:rPr>
              <w:t>2</w:t>
            </w:r>
          </w:p>
          <w:p w:rsidR="00C63247" w:rsidRPr="00C63247" w:rsidRDefault="00E77C44" w:rsidP="00E77C44">
            <w:pPr>
              <w:tabs>
                <w:tab w:val="left" w:pos="1260"/>
              </w:tabs>
              <w:rPr>
                <w:rFonts w:ascii="Times New Roman" w:hAnsi="Times New Roman" w:cs="Times New Roman"/>
              </w:rPr>
            </w:pPr>
            <w:r>
              <w:rPr>
                <w:rFonts w:ascii="Times New Roman" w:hAnsi="Times New Roman" w:cs="Times New Roman"/>
                <w:lang w:val="id-ID"/>
              </w:rPr>
              <w:t>6</w:t>
            </w:r>
            <w:r w:rsidRPr="00C63247">
              <w:rPr>
                <w:rFonts w:ascii="Times New Roman" w:hAnsi="Times New Roman" w:cs="Times New Roman"/>
                <w:lang w:val="id-ID"/>
              </w:rPr>
              <w:t>7</w:t>
            </w:r>
          </w:p>
        </w:tc>
        <w:tc>
          <w:tcPr>
            <w:tcW w:w="573" w:type="dxa"/>
            <w:shd w:val="clear" w:color="auto" w:fill="auto"/>
            <w:vAlign w:val="center"/>
          </w:tcPr>
          <w:p w:rsidR="00C63247" w:rsidRPr="00C63247" w:rsidRDefault="00C63247" w:rsidP="005C1424">
            <w:pPr>
              <w:tabs>
                <w:tab w:val="left" w:pos="1260"/>
              </w:tabs>
              <w:rPr>
                <w:rFonts w:ascii="Times New Roman" w:hAnsi="Times New Roman" w:cs="Times New Roman"/>
                <w:lang w:val="fi-FI"/>
              </w:rPr>
            </w:pPr>
          </w:p>
          <w:p w:rsidR="00E77C44" w:rsidRPr="00C63247" w:rsidRDefault="00E77C44" w:rsidP="00E77C44">
            <w:pPr>
              <w:tabs>
                <w:tab w:val="left" w:pos="1260"/>
              </w:tabs>
              <w:rPr>
                <w:rFonts w:ascii="Times New Roman" w:hAnsi="Times New Roman" w:cs="Times New Roman"/>
                <w:lang w:val="id-ID"/>
              </w:rPr>
            </w:pPr>
            <w:r w:rsidRPr="00C63247">
              <w:rPr>
                <w:rFonts w:ascii="Times New Roman" w:hAnsi="Times New Roman" w:cs="Times New Roman"/>
                <w:lang w:val="id-ID"/>
              </w:rPr>
              <w:t>72</w:t>
            </w:r>
          </w:p>
          <w:p w:rsidR="00E77C44" w:rsidRPr="00C63247" w:rsidRDefault="00E77C44" w:rsidP="00E77C44">
            <w:pPr>
              <w:tabs>
                <w:tab w:val="left" w:pos="1260"/>
              </w:tabs>
              <w:rPr>
                <w:rFonts w:ascii="Times New Roman" w:hAnsi="Times New Roman" w:cs="Times New Roman"/>
                <w:lang w:val="id-ID"/>
              </w:rPr>
            </w:pPr>
            <w:r w:rsidRPr="00C63247">
              <w:rPr>
                <w:rFonts w:ascii="Times New Roman" w:hAnsi="Times New Roman" w:cs="Times New Roman"/>
                <w:lang w:val="id-ID"/>
              </w:rPr>
              <w:t>7</w:t>
            </w:r>
            <w:r>
              <w:rPr>
                <w:rFonts w:ascii="Times New Roman" w:hAnsi="Times New Roman" w:cs="Times New Roman"/>
                <w:lang w:val="id-ID"/>
              </w:rPr>
              <w:t>2</w:t>
            </w:r>
          </w:p>
          <w:p w:rsidR="00C63247" w:rsidRPr="00C63247" w:rsidRDefault="00E77C44" w:rsidP="00E77C44">
            <w:pPr>
              <w:tabs>
                <w:tab w:val="left" w:pos="1260"/>
              </w:tabs>
              <w:rPr>
                <w:rFonts w:ascii="Times New Roman" w:hAnsi="Times New Roman" w:cs="Times New Roman"/>
              </w:rPr>
            </w:pPr>
            <w:r>
              <w:rPr>
                <w:rFonts w:ascii="Times New Roman" w:hAnsi="Times New Roman" w:cs="Times New Roman"/>
                <w:lang w:val="id-ID"/>
              </w:rPr>
              <w:t>6</w:t>
            </w:r>
            <w:r w:rsidRPr="00C63247">
              <w:rPr>
                <w:rFonts w:ascii="Times New Roman" w:hAnsi="Times New Roman" w:cs="Times New Roman"/>
                <w:lang w:val="id-ID"/>
              </w:rPr>
              <w:t>7</w:t>
            </w:r>
          </w:p>
        </w:tc>
      </w:tr>
      <w:tr w:rsidR="00C63247" w:rsidRPr="00C63247" w:rsidTr="00E77C44">
        <w:trPr>
          <w:trHeight w:val="273"/>
        </w:trPr>
        <w:tc>
          <w:tcPr>
            <w:tcW w:w="510" w:type="dxa"/>
            <w:shd w:val="clear" w:color="auto" w:fill="auto"/>
          </w:tcPr>
          <w:p w:rsidR="00C63247" w:rsidRPr="00C63247" w:rsidRDefault="00C63247" w:rsidP="00E77C44">
            <w:pPr>
              <w:tabs>
                <w:tab w:val="left" w:pos="1260"/>
              </w:tabs>
              <w:rPr>
                <w:rFonts w:ascii="Times New Roman" w:hAnsi="Times New Roman" w:cs="Times New Roman"/>
                <w:b/>
                <w:bCs/>
                <w:i/>
                <w:iCs/>
                <w:lang w:val="fi-FI"/>
              </w:rPr>
            </w:pPr>
            <w:r w:rsidRPr="00C63247">
              <w:rPr>
                <w:rFonts w:ascii="Times New Roman" w:hAnsi="Times New Roman" w:cs="Times New Roman"/>
                <w:b/>
                <w:bCs/>
                <w:i/>
                <w:iCs/>
                <w:lang w:val="fi-FI"/>
              </w:rPr>
              <w:t>C</w:t>
            </w:r>
          </w:p>
        </w:tc>
        <w:tc>
          <w:tcPr>
            <w:tcW w:w="4876" w:type="dxa"/>
            <w:shd w:val="clear" w:color="auto" w:fill="auto"/>
            <w:vAlign w:val="center"/>
          </w:tcPr>
          <w:p w:rsidR="00C63247" w:rsidRPr="00C63247" w:rsidRDefault="00C63247" w:rsidP="00E77C44">
            <w:pPr>
              <w:tabs>
                <w:tab w:val="left" w:pos="1260"/>
              </w:tabs>
              <w:jc w:val="left"/>
              <w:rPr>
                <w:rFonts w:ascii="Times New Roman" w:hAnsi="Times New Roman" w:cs="Times New Roman"/>
                <w:b/>
                <w:lang w:val="fi-FI"/>
              </w:rPr>
            </w:pPr>
            <w:r w:rsidRPr="00C63247">
              <w:rPr>
                <w:rFonts w:ascii="Times New Roman" w:hAnsi="Times New Roman" w:cs="Times New Roman"/>
                <w:b/>
                <w:lang w:val="fi-FI"/>
              </w:rPr>
              <w:t>PENGEMBANGAN DIRI</w:t>
            </w:r>
          </w:p>
          <w:p w:rsidR="00C63247" w:rsidRPr="00C63247" w:rsidRDefault="00C63247" w:rsidP="004070A3">
            <w:pPr>
              <w:numPr>
                <w:ilvl w:val="0"/>
                <w:numId w:val="66"/>
              </w:numPr>
              <w:tabs>
                <w:tab w:val="clear" w:pos="720"/>
                <w:tab w:val="num" w:pos="256"/>
                <w:tab w:val="left" w:pos="1260"/>
              </w:tabs>
              <w:ind w:left="256" w:hanging="256"/>
              <w:jc w:val="left"/>
              <w:rPr>
                <w:rFonts w:ascii="Times New Roman" w:hAnsi="Times New Roman" w:cs="Times New Roman"/>
                <w:lang w:val="fi-FI"/>
              </w:rPr>
            </w:pPr>
            <w:r w:rsidRPr="00C63247">
              <w:rPr>
                <w:rFonts w:ascii="Times New Roman" w:hAnsi="Times New Roman" w:cs="Times New Roman"/>
                <w:lang w:val="fi-FI"/>
              </w:rPr>
              <w:t>Pramuka</w:t>
            </w:r>
          </w:p>
          <w:p w:rsidR="00C63247" w:rsidRPr="00C63247" w:rsidRDefault="00C63247" w:rsidP="004070A3">
            <w:pPr>
              <w:numPr>
                <w:ilvl w:val="0"/>
                <w:numId w:val="66"/>
              </w:numPr>
              <w:tabs>
                <w:tab w:val="clear" w:pos="720"/>
                <w:tab w:val="num" w:pos="256"/>
                <w:tab w:val="left" w:pos="1260"/>
              </w:tabs>
              <w:ind w:left="256" w:hanging="256"/>
              <w:jc w:val="left"/>
              <w:rPr>
                <w:rFonts w:ascii="Times New Roman" w:hAnsi="Times New Roman" w:cs="Times New Roman"/>
                <w:lang w:val="fi-FI"/>
              </w:rPr>
            </w:pPr>
            <w:r w:rsidRPr="00C63247">
              <w:rPr>
                <w:rFonts w:ascii="Times New Roman" w:hAnsi="Times New Roman" w:cs="Times New Roman"/>
                <w:lang w:val="fi-FI"/>
              </w:rPr>
              <w:t>Olah Raga</w:t>
            </w:r>
          </w:p>
          <w:p w:rsidR="00C63247" w:rsidRPr="00C63247" w:rsidRDefault="00E77C44" w:rsidP="004070A3">
            <w:pPr>
              <w:numPr>
                <w:ilvl w:val="0"/>
                <w:numId w:val="66"/>
              </w:numPr>
              <w:tabs>
                <w:tab w:val="clear" w:pos="720"/>
                <w:tab w:val="num" w:pos="256"/>
                <w:tab w:val="left" w:pos="1260"/>
              </w:tabs>
              <w:ind w:left="256" w:hanging="256"/>
              <w:jc w:val="left"/>
              <w:rPr>
                <w:rFonts w:ascii="Times New Roman" w:hAnsi="Times New Roman" w:cs="Times New Roman"/>
                <w:lang w:val="fi-FI"/>
              </w:rPr>
            </w:pPr>
            <w:r>
              <w:rPr>
                <w:rFonts w:ascii="Times New Roman" w:hAnsi="Times New Roman" w:cs="Times New Roman"/>
                <w:lang w:val="id-ID"/>
              </w:rPr>
              <w:t>Drumband</w:t>
            </w:r>
          </w:p>
          <w:p w:rsidR="00C63247" w:rsidRPr="00C63247" w:rsidRDefault="00E77C44" w:rsidP="004070A3">
            <w:pPr>
              <w:numPr>
                <w:ilvl w:val="0"/>
                <w:numId w:val="66"/>
              </w:numPr>
              <w:tabs>
                <w:tab w:val="clear" w:pos="720"/>
                <w:tab w:val="num" w:pos="256"/>
                <w:tab w:val="left" w:pos="1260"/>
              </w:tabs>
              <w:ind w:left="256" w:hanging="256"/>
              <w:jc w:val="left"/>
              <w:rPr>
                <w:rFonts w:ascii="Times New Roman" w:hAnsi="Times New Roman" w:cs="Times New Roman"/>
                <w:lang w:val="fi-FI"/>
              </w:rPr>
            </w:pPr>
            <w:r>
              <w:rPr>
                <w:rFonts w:ascii="Times New Roman" w:hAnsi="Times New Roman" w:cs="Times New Roman"/>
                <w:lang w:val="id-ID"/>
              </w:rPr>
              <w:t>Hadrah/Samroh</w:t>
            </w:r>
          </w:p>
        </w:tc>
        <w:tc>
          <w:tcPr>
            <w:tcW w:w="559" w:type="dxa"/>
            <w:shd w:val="clear" w:color="auto" w:fill="auto"/>
            <w:vAlign w:val="center"/>
          </w:tcPr>
          <w:p w:rsidR="00C63247" w:rsidRPr="00C63247" w:rsidRDefault="00C63247" w:rsidP="005C1424">
            <w:pPr>
              <w:tabs>
                <w:tab w:val="left" w:pos="1260"/>
              </w:tabs>
              <w:rPr>
                <w:rFonts w:ascii="Times New Roman" w:hAnsi="Times New Roman" w:cs="Times New Roman"/>
                <w:lang w:val="fi-FI"/>
              </w:rPr>
            </w:pPr>
          </w:p>
          <w:p w:rsidR="00C63247" w:rsidRPr="00C63247" w:rsidRDefault="00C63247" w:rsidP="005C1424">
            <w:pPr>
              <w:tabs>
                <w:tab w:val="left" w:pos="1260"/>
              </w:tabs>
              <w:rPr>
                <w:rFonts w:ascii="Times New Roman" w:hAnsi="Times New Roman" w:cs="Times New Roman"/>
                <w:lang w:val="fi-FI"/>
              </w:rPr>
            </w:pPr>
            <w:r w:rsidRPr="00C63247">
              <w:rPr>
                <w:rFonts w:ascii="Times New Roman" w:hAnsi="Times New Roman" w:cs="Times New Roman"/>
                <w:lang w:val="fi-FI"/>
              </w:rPr>
              <w:t>B</w:t>
            </w:r>
          </w:p>
          <w:p w:rsidR="00C63247" w:rsidRPr="00C63247" w:rsidRDefault="00C63247" w:rsidP="005C1424">
            <w:pPr>
              <w:tabs>
                <w:tab w:val="left" w:pos="1260"/>
              </w:tabs>
              <w:rPr>
                <w:rFonts w:ascii="Times New Roman" w:hAnsi="Times New Roman" w:cs="Times New Roman"/>
                <w:lang w:val="fi-FI"/>
              </w:rPr>
            </w:pPr>
            <w:r w:rsidRPr="00C63247">
              <w:rPr>
                <w:rFonts w:ascii="Times New Roman" w:hAnsi="Times New Roman" w:cs="Times New Roman"/>
                <w:lang w:val="fi-FI"/>
              </w:rPr>
              <w:t>B</w:t>
            </w:r>
          </w:p>
          <w:p w:rsidR="00C63247" w:rsidRPr="00C63247" w:rsidRDefault="00C63247" w:rsidP="005C1424">
            <w:pPr>
              <w:tabs>
                <w:tab w:val="left" w:pos="1260"/>
              </w:tabs>
              <w:rPr>
                <w:rFonts w:ascii="Times New Roman" w:hAnsi="Times New Roman" w:cs="Times New Roman"/>
                <w:lang w:val="fi-FI"/>
              </w:rPr>
            </w:pPr>
            <w:r w:rsidRPr="00C63247">
              <w:rPr>
                <w:rFonts w:ascii="Times New Roman" w:hAnsi="Times New Roman" w:cs="Times New Roman"/>
                <w:lang w:val="fi-FI"/>
              </w:rPr>
              <w:t>B</w:t>
            </w:r>
          </w:p>
          <w:p w:rsidR="00C63247" w:rsidRPr="00C63247" w:rsidRDefault="00C63247" w:rsidP="005C1424">
            <w:pPr>
              <w:tabs>
                <w:tab w:val="left" w:pos="1260"/>
              </w:tabs>
              <w:rPr>
                <w:rFonts w:ascii="Times New Roman" w:hAnsi="Times New Roman" w:cs="Times New Roman"/>
                <w:lang w:val="fi-FI"/>
              </w:rPr>
            </w:pPr>
            <w:r w:rsidRPr="00C63247">
              <w:rPr>
                <w:rFonts w:ascii="Times New Roman" w:hAnsi="Times New Roman" w:cs="Times New Roman"/>
                <w:lang w:val="fi-FI"/>
              </w:rPr>
              <w:t>B</w:t>
            </w:r>
          </w:p>
        </w:tc>
        <w:tc>
          <w:tcPr>
            <w:tcW w:w="559" w:type="dxa"/>
            <w:shd w:val="clear" w:color="auto" w:fill="auto"/>
            <w:vAlign w:val="center"/>
          </w:tcPr>
          <w:p w:rsidR="00C63247" w:rsidRPr="00C63247" w:rsidRDefault="00C63247" w:rsidP="005C1424">
            <w:pPr>
              <w:tabs>
                <w:tab w:val="left" w:pos="1260"/>
              </w:tabs>
              <w:rPr>
                <w:rFonts w:ascii="Times New Roman" w:hAnsi="Times New Roman" w:cs="Times New Roman"/>
                <w:lang w:val="fi-FI"/>
              </w:rPr>
            </w:pPr>
          </w:p>
          <w:p w:rsidR="00C63247" w:rsidRPr="00C63247" w:rsidRDefault="00C63247" w:rsidP="005C1424">
            <w:pPr>
              <w:tabs>
                <w:tab w:val="left" w:pos="1260"/>
              </w:tabs>
              <w:rPr>
                <w:rFonts w:ascii="Times New Roman" w:hAnsi="Times New Roman" w:cs="Times New Roman"/>
                <w:lang w:val="fi-FI"/>
              </w:rPr>
            </w:pPr>
            <w:r w:rsidRPr="00C63247">
              <w:rPr>
                <w:rFonts w:ascii="Times New Roman" w:hAnsi="Times New Roman" w:cs="Times New Roman"/>
                <w:lang w:val="fi-FI"/>
              </w:rPr>
              <w:t>B</w:t>
            </w:r>
          </w:p>
          <w:p w:rsidR="00C63247" w:rsidRPr="00C63247" w:rsidRDefault="00C63247" w:rsidP="005C1424">
            <w:pPr>
              <w:tabs>
                <w:tab w:val="left" w:pos="1260"/>
              </w:tabs>
              <w:rPr>
                <w:rFonts w:ascii="Times New Roman" w:hAnsi="Times New Roman" w:cs="Times New Roman"/>
                <w:lang w:val="fi-FI"/>
              </w:rPr>
            </w:pPr>
            <w:r w:rsidRPr="00C63247">
              <w:rPr>
                <w:rFonts w:ascii="Times New Roman" w:hAnsi="Times New Roman" w:cs="Times New Roman"/>
                <w:lang w:val="fi-FI"/>
              </w:rPr>
              <w:t>B</w:t>
            </w:r>
          </w:p>
          <w:p w:rsidR="00C63247" w:rsidRPr="00C63247" w:rsidRDefault="00C63247" w:rsidP="005C1424">
            <w:pPr>
              <w:tabs>
                <w:tab w:val="left" w:pos="1260"/>
              </w:tabs>
              <w:rPr>
                <w:rFonts w:ascii="Times New Roman" w:hAnsi="Times New Roman" w:cs="Times New Roman"/>
                <w:lang w:val="fi-FI"/>
              </w:rPr>
            </w:pPr>
            <w:r w:rsidRPr="00C63247">
              <w:rPr>
                <w:rFonts w:ascii="Times New Roman" w:hAnsi="Times New Roman" w:cs="Times New Roman"/>
                <w:lang w:val="fi-FI"/>
              </w:rPr>
              <w:t>B</w:t>
            </w:r>
          </w:p>
          <w:p w:rsidR="00C63247" w:rsidRPr="00C63247" w:rsidRDefault="00C63247" w:rsidP="005C1424">
            <w:pPr>
              <w:tabs>
                <w:tab w:val="left" w:pos="1260"/>
              </w:tabs>
              <w:rPr>
                <w:rFonts w:ascii="Times New Roman" w:hAnsi="Times New Roman" w:cs="Times New Roman"/>
                <w:lang w:val="fi-FI"/>
              </w:rPr>
            </w:pPr>
            <w:r w:rsidRPr="00C63247">
              <w:rPr>
                <w:rFonts w:ascii="Times New Roman" w:hAnsi="Times New Roman" w:cs="Times New Roman"/>
                <w:lang w:val="fi-FI"/>
              </w:rPr>
              <w:t>B</w:t>
            </w:r>
          </w:p>
        </w:tc>
        <w:tc>
          <w:tcPr>
            <w:tcW w:w="579" w:type="dxa"/>
            <w:shd w:val="clear" w:color="auto" w:fill="auto"/>
            <w:vAlign w:val="center"/>
          </w:tcPr>
          <w:p w:rsidR="00C63247" w:rsidRPr="00C63247" w:rsidRDefault="00C63247" w:rsidP="005C1424">
            <w:pPr>
              <w:tabs>
                <w:tab w:val="left" w:pos="1260"/>
              </w:tabs>
              <w:rPr>
                <w:rFonts w:ascii="Times New Roman" w:hAnsi="Times New Roman" w:cs="Times New Roman"/>
                <w:lang w:val="fi-FI"/>
              </w:rPr>
            </w:pPr>
          </w:p>
          <w:p w:rsidR="00C63247" w:rsidRPr="00C63247" w:rsidRDefault="00C63247" w:rsidP="005C1424">
            <w:pPr>
              <w:tabs>
                <w:tab w:val="left" w:pos="1260"/>
              </w:tabs>
              <w:rPr>
                <w:rFonts w:ascii="Times New Roman" w:hAnsi="Times New Roman" w:cs="Times New Roman"/>
                <w:lang w:val="fi-FI"/>
              </w:rPr>
            </w:pPr>
            <w:r w:rsidRPr="00C63247">
              <w:rPr>
                <w:rFonts w:ascii="Times New Roman" w:hAnsi="Times New Roman" w:cs="Times New Roman"/>
                <w:lang w:val="fi-FI"/>
              </w:rPr>
              <w:t>B</w:t>
            </w:r>
          </w:p>
          <w:p w:rsidR="00C63247" w:rsidRPr="00C63247" w:rsidRDefault="00C63247" w:rsidP="005C1424">
            <w:pPr>
              <w:tabs>
                <w:tab w:val="left" w:pos="1260"/>
              </w:tabs>
              <w:rPr>
                <w:rFonts w:ascii="Times New Roman" w:hAnsi="Times New Roman" w:cs="Times New Roman"/>
                <w:lang w:val="fi-FI"/>
              </w:rPr>
            </w:pPr>
            <w:r w:rsidRPr="00C63247">
              <w:rPr>
                <w:rFonts w:ascii="Times New Roman" w:hAnsi="Times New Roman" w:cs="Times New Roman"/>
                <w:lang w:val="fi-FI"/>
              </w:rPr>
              <w:t>B</w:t>
            </w:r>
          </w:p>
          <w:p w:rsidR="00C63247" w:rsidRPr="00C63247" w:rsidRDefault="00C63247" w:rsidP="005C1424">
            <w:pPr>
              <w:tabs>
                <w:tab w:val="left" w:pos="1260"/>
              </w:tabs>
              <w:rPr>
                <w:rFonts w:ascii="Times New Roman" w:hAnsi="Times New Roman" w:cs="Times New Roman"/>
                <w:lang w:val="fi-FI"/>
              </w:rPr>
            </w:pPr>
            <w:r w:rsidRPr="00C63247">
              <w:rPr>
                <w:rFonts w:ascii="Times New Roman" w:hAnsi="Times New Roman" w:cs="Times New Roman"/>
                <w:lang w:val="fi-FI"/>
              </w:rPr>
              <w:t>B</w:t>
            </w:r>
          </w:p>
          <w:p w:rsidR="00C63247" w:rsidRPr="00C63247" w:rsidRDefault="00C63247" w:rsidP="005C1424">
            <w:pPr>
              <w:tabs>
                <w:tab w:val="left" w:pos="1260"/>
              </w:tabs>
              <w:rPr>
                <w:rFonts w:ascii="Times New Roman" w:hAnsi="Times New Roman" w:cs="Times New Roman"/>
                <w:lang w:val="fi-FI"/>
              </w:rPr>
            </w:pPr>
            <w:r w:rsidRPr="00C63247">
              <w:rPr>
                <w:rFonts w:ascii="Times New Roman" w:hAnsi="Times New Roman" w:cs="Times New Roman"/>
                <w:lang w:val="fi-FI"/>
              </w:rPr>
              <w:t>B</w:t>
            </w:r>
          </w:p>
        </w:tc>
        <w:tc>
          <w:tcPr>
            <w:tcW w:w="573" w:type="dxa"/>
            <w:shd w:val="clear" w:color="auto" w:fill="auto"/>
            <w:vAlign w:val="center"/>
          </w:tcPr>
          <w:p w:rsidR="00C63247" w:rsidRPr="00C63247" w:rsidRDefault="00C63247" w:rsidP="005C1424">
            <w:pPr>
              <w:tabs>
                <w:tab w:val="left" w:pos="1260"/>
              </w:tabs>
              <w:rPr>
                <w:rFonts w:ascii="Times New Roman" w:hAnsi="Times New Roman" w:cs="Times New Roman"/>
                <w:lang w:val="fi-FI"/>
              </w:rPr>
            </w:pPr>
          </w:p>
          <w:p w:rsidR="00C63247" w:rsidRPr="00C63247" w:rsidRDefault="00C63247" w:rsidP="005C1424">
            <w:pPr>
              <w:tabs>
                <w:tab w:val="left" w:pos="1260"/>
              </w:tabs>
              <w:rPr>
                <w:rFonts w:ascii="Times New Roman" w:hAnsi="Times New Roman" w:cs="Times New Roman"/>
                <w:lang w:val="fi-FI"/>
              </w:rPr>
            </w:pPr>
            <w:r w:rsidRPr="00C63247">
              <w:rPr>
                <w:rFonts w:ascii="Times New Roman" w:hAnsi="Times New Roman" w:cs="Times New Roman"/>
                <w:lang w:val="fi-FI"/>
              </w:rPr>
              <w:t>B</w:t>
            </w:r>
          </w:p>
          <w:p w:rsidR="00C63247" w:rsidRPr="00C63247" w:rsidRDefault="00C63247" w:rsidP="005C1424">
            <w:pPr>
              <w:tabs>
                <w:tab w:val="left" w:pos="1260"/>
              </w:tabs>
              <w:rPr>
                <w:rFonts w:ascii="Times New Roman" w:hAnsi="Times New Roman" w:cs="Times New Roman"/>
                <w:lang w:val="fi-FI"/>
              </w:rPr>
            </w:pPr>
            <w:r w:rsidRPr="00C63247">
              <w:rPr>
                <w:rFonts w:ascii="Times New Roman" w:hAnsi="Times New Roman" w:cs="Times New Roman"/>
                <w:lang w:val="fi-FI"/>
              </w:rPr>
              <w:t>B</w:t>
            </w:r>
          </w:p>
          <w:p w:rsidR="00C63247" w:rsidRPr="00C63247" w:rsidRDefault="00C63247" w:rsidP="005C1424">
            <w:pPr>
              <w:tabs>
                <w:tab w:val="left" w:pos="1260"/>
              </w:tabs>
              <w:rPr>
                <w:rFonts w:ascii="Times New Roman" w:hAnsi="Times New Roman" w:cs="Times New Roman"/>
                <w:lang w:val="fi-FI"/>
              </w:rPr>
            </w:pPr>
            <w:r w:rsidRPr="00C63247">
              <w:rPr>
                <w:rFonts w:ascii="Times New Roman" w:hAnsi="Times New Roman" w:cs="Times New Roman"/>
                <w:lang w:val="fi-FI"/>
              </w:rPr>
              <w:t>B</w:t>
            </w:r>
          </w:p>
          <w:p w:rsidR="00C63247" w:rsidRPr="00C63247" w:rsidRDefault="00C63247" w:rsidP="005C1424">
            <w:pPr>
              <w:tabs>
                <w:tab w:val="left" w:pos="1260"/>
              </w:tabs>
              <w:rPr>
                <w:rFonts w:ascii="Times New Roman" w:hAnsi="Times New Roman" w:cs="Times New Roman"/>
                <w:lang w:val="fi-FI"/>
              </w:rPr>
            </w:pPr>
            <w:r w:rsidRPr="00C63247">
              <w:rPr>
                <w:rFonts w:ascii="Times New Roman" w:hAnsi="Times New Roman" w:cs="Times New Roman"/>
                <w:lang w:val="fi-FI"/>
              </w:rPr>
              <w:t>B</w:t>
            </w:r>
          </w:p>
        </w:tc>
        <w:tc>
          <w:tcPr>
            <w:tcW w:w="559" w:type="dxa"/>
            <w:shd w:val="clear" w:color="auto" w:fill="auto"/>
            <w:vAlign w:val="center"/>
          </w:tcPr>
          <w:p w:rsidR="00C63247" w:rsidRPr="00C63247" w:rsidRDefault="00C63247" w:rsidP="005C1424">
            <w:pPr>
              <w:tabs>
                <w:tab w:val="left" w:pos="1260"/>
              </w:tabs>
              <w:rPr>
                <w:rFonts w:ascii="Times New Roman" w:hAnsi="Times New Roman" w:cs="Times New Roman"/>
                <w:lang w:val="fi-FI"/>
              </w:rPr>
            </w:pPr>
          </w:p>
          <w:p w:rsidR="00C63247" w:rsidRPr="00C63247" w:rsidRDefault="00C63247" w:rsidP="005C1424">
            <w:pPr>
              <w:tabs>
                <w:tab w:val="left" w:pos="1260"/>
              </w:tabs>
              <w:rPr>
                <w:rFonts w:ascii="Times New Roman" w:hAnsi="Times New Roman" w:cs="Times New Roman"/>
                <w:lang w:val="fi-FI"/>
              </w:rPr>
            </w:pPr>
            <w:r w:rsidRPr="00C63247">
              <w:rPr>
                <w:rFonts w:ascii="Times New Roman" w:hAnsi="Times New Roman" w:cs="Times New Roman"/>
                <w:lang w:val="fi-FI"/>
              </w:rPr>
              <w:t>B</w:t>
            </w:r>
          </w:p>
          <w:p w:rsidR="00C63247" w:rsidRPr="00C63247" w:rsidRDefault="00C63247" w:rsidP="005C1424">
            <w:pPr>
              <w:tabs>
                <w:tab w:val="left" w:pos="1260"/>
              </w:tabs>
              <w:rPr>
                <w:rFonts w:ascii="Times New Roman" w:hAnsi="Times New Roman" w:cs="Times New Roman"/>
                <w:lang w:val="fi-FI"/>
              </w:rPr>
            </w:pPr>
            <w:r w:rsidRPr="00C63247">
              <w:rPr>
                <w:rFonts w:ascii="Times New Roman" w:hAnsi="Times New Roman" w:cs="Times New Roman"/>
                <w:lang w:val="fi-FI"/>
              </w:rPr>
              <w:t>B</w:t>
            </w:r>
          </w:p>
          <w:p w:rsidR="00C63247" w:rsidRPr="00C63247" w:rsidRDefault="00C63247" w:rsidP="005C1424">
            <w:pPr>
              <w:tabs>
                <w:tab w:val="left" w:pos="1260"/>
              </w:tabs>
              <w:rPr>
                <w:rFonts w:ascii="Times New Roman" w:hAnsi="Times New Roman" w:cs="Times New Roman"/>
                <w:lang w:val="fi-FI"/>
              </w:rPr>
            </w:pPr>
            <w:r w:rsidRPr="00C63247">
              <w:rPr>
                <w:rFonts w:ascii="Times New Roman" w:hAnsi="Times New Roman" w:cs="Times New Roman"/>
                <w:lang w:val="fi-FI"/>
              </w:rPr>
              <w:t>B</w:t>
            </w:r>
          </w:p>
          <w:p w:rsidR="00C63247" w:rsidRPr="00C63247" w:rsidRDefault="00C63247" w:rsidP="005C1424">
            <w:pPr>
              <w:tabs>
                <w:tab w:val="left" w:pos="1260"/>
              </w:tabs>
              <w:rPr>
                <w:rFonts w:ascii="Times New Roman" w:hAnsi="Times New Roman" w:cs="Times New Roman"/>
                <w:lang w:val="fi-FI"/>
              </w:rPr>
            </w:pPr>
            <w:r w:rsidRPr="00C63247">
              <w:rPr>
                <w:rFonts w:ascii="Times New Roman" w:hAnsi="Times New Roman" w:cs="Times New Roman"/>
                <w:lang w:val="fi-FI"/>
              </w:rPr>
              <w:t>B</w:t>
            </w:r>
          </w:p>
        </w:tc>
        <w:tc>
          <w:tcPr>
            <w:tcW w:w="573" w:type="dxa"/>
            <w:shd w:val="clear" w:color="auto" w:fill="auto"/>
            <w:vAlign w:val="center"/>
          </w:tcPr>
          <w:p w:rsidR="00C63247" w:rsidRPr="00C63247" w:rsidRDefault="00C63247" w:rsidP="005C1424">
            <w:pPr>
              <w:tabs>
                <w:tab w:val="left" w:pos="1260"/>
              </w:tabs>
              <w:rPr>
                <w:rFonts w:ascii="Times New Roman" w:hAnsi="Times New Roman" w:cs="Times New Roman"/>
                <w:lang w:val="fi-FI"/>
              </w:rPr>
            </w:pPr>
          </w:p>
          <w:p w:rsidR="00C63247" w:rsidRPr="00C63247" w:rsidRDefault="00C63247" w:rsidP="005C1424">
            <w:pPr>
              <w:tabs>
                <w:tab w:val="left" w:pos="1260"/>
              </w:tabs>
              <w:rPr>
                <w:rFonts w:ascii="Times New Roman" w:hAnsi="Times New Roman" w:cs="Times New Roman"/>
                <w:lang w:val="fi-FI"/>
              </w:rPr>
            </w:pPr>
            <w:r w:rsidRPr="00C63247">
              <w:rPr>
                <w:rFonts w:ascii="Times New Roman" w:hAnsi="Times New Roman" w:cs="Times New Roman"/>
                <w:lang w:val="fi-FI"/>
              </w:rPr>
              <w:t>B</w:t>
            </w:r>
          </w:p>
          <w:p w:rsidR="00C63247" w:rsidRPr="00C63247" w:rsidRDefault="00C63247" w:rsidP="005C1424">
            <w:pPr>
              <w:tabs>
                <w:tab w:val="left" w:pos="1260"/>
              </w:tabs>
              <w:rPr>
                <w:rFonts w:ascii="Times New Roman" w:hAnsi="Times New Roman" w:cs="Times New Roman"/>
                <w:lang w:val="fi-FI"/>
              </w:rPr>
            </w:pPr>
            <w:r w:rsidRPr="00C63247">
              <w:rPr>
                <w:rFonts w:ascii="Times New Roman" w:hAnsi="Times New Roman" w:cs="Times New Roman"/>
                <w:lang w:val="fi-FI"/>
              </w:rPr>
              <w:t>B</w:t>
            </w:r>
          </w:p>
          <w:p w:rsidR="00C63247" w:rsidRPr="00C63247" w:rsidRDefault="00C63247" w:rsidP="005C1424">
            <w:pPr>
              <w:tabs>
                <w:tab w:val="left" w:pos="1260"/>
              </w:tabs>
              <w:rPr>
                <w:rFonts w:ascii="Times New Roman" w:hAnsi="Times New Roman" w:cs="Times New Roman"/>
                <w:lang w:val="fi-FI"/>
              </w:rPr>
            </w:pPr>
            <w:r w:rsidRPr="00C63247">
              <w:rPr>
                <w:rFonts w:ascii="Times New Roman" w:hAnsi="Times New Roman" w:cs="Times New Roman"/>
                <w:lang w:val="fi-FI"/>
              </w:rPr>
              <w:t>B</w:t>
            </w:r>
          </w:p>
          <w:p w:rsidR="00C63247" w:rsidRPr="00C63247" w:rsidRDefault="00C63247" w:rsidP="005C1424">
            <w:pPr>
              <w:tabs>
                <w:tab w:val="left" w:pos="1260"/>
              </w:tabs>
              <w:rPr>
                <w:rFonts w:ascii="Times New Roman" w:hAnsi="Times New Roman" w:cs="Times New Roman"/>
                <w:lang w:val="fi-FI"/>
              </w:rPr>
            </w:pPr>
            <w:r w:rsidRPr="00C63247">
              <w:rPr>
                <w:rFonts w:ascii="Times New Roman" w:hAnsi="Times New Roman" w:cs="Times New Roman"/>
                <w:lang w:val="fi-FI"/>
              </w:rPr>
              <w:t>B</w:t>
            </w:r>
          </w:p>
        </w:tc>
      </w:tr>
    </w:tbl>
    <w:p w:rsidR="00C63247" w:rsidRDefault="00C63247" w:rsidP="00C63247">
      <w:pPr>
        <w:spacing w:line="360" w:lineRule="auto"/>
        <w:ind w:left="1134"/>
        <w:jc w:val="both"/>
        <w:rPr>
          <w:rFonts w:ascii="Times New Roman" w:hAnsi="Times New Roman" w:cs="Times New Roman"/>
          <w:b/>
          <w:sz w:val="24"/>
          <w:lang w:val="id-ID"/>
        </w:rPr>
      </w:pPr>
      <w:r w:rsidRPr="00E77C44">
        <w:rPr>
          <w:rFonts w:ascii="Times New Roman" w:hAnsi="Times New Roman" w:cs="Times New Roman"/>
          <w:b/>
          <w:sz w:val="24"/>
          <w:lang w:val="id-ID"/>
        </w:rPr>
        <w:t>KKM Sekolah = 67</w:t>
      </w:r>
    </w:p>
    <w:p w:rsidR="00F4094E" w:rsidRPr="00F4094E" w:rsidRDefault="00F4094E" w:rsidP="00F91755">
      <w:pPr>
        <w:shd w:val="clear" w:color="auto" w:fill="FFFFFF"/>
        <w:spacing w:line="360" w:lineRule="auto"/>
        <w:ind w:left="851"/>
        <w:jc w:val="both"/>
        <w:rPr>
          <w:rFonts w:ascii="Times New Roman" w:eastAsia="Times New Roman" w:hAnsi="Times New Roman" w:cs="Times New Roman"/>
          <w:sz w:val="24"/>
          <w:szCs w:val="24"/>
          <w:lang w:val="id-ID" w:eastAsia="id-ID"/>
        </w:rPr>
      </w:pPr>
      <w:r w:rsidRPr="00F4094E">
        <w:rPr>
          <w:rFonts w:ascii="Times New Roman" w:eastAsia="Times New Roman" w:hAnsi="Times New Roman" w:cs="Times New Roman"/>
          <w:sz w:val="24"/>
          <w:szCs w:val="24"/>
          <w:lang w:val="id-ID" w:eastAsia="id-ID"/>
        </w:rPr>
        <w:t>Setelah menentukan KKM selanjutnya satuan pendidikan membuat interval predikat untuk menggambarkan kategori kualitas sekolah. Kategori kualitas sekolah dalam bentuk predikat D, C, B dan A. Nilai KKM merupakan nilai minimal untuk predikat C dan secara bertahap satuan pendidikan meningkatkan kategorinya sesuai dengan peningkatan mutu satuan pendidikan. Predikat untuk pengetahuan dan keterampilan ditentukan berdasarkan interval angka pada skala 0-100 yang disusun dan ditetapkan oleh satuan pendidikan. </w:t>
      </w:r>
    </w:p>
    <w:p w:rsidR="00F4094E" w:rsidRDefault="00F4094E" w:rsidP="00F91755">
      <w:pPr>
        <w:shd w:val="clear" w:color="auto" w:fill="FFFFFF"/>
        <w:spacing w:line="360" w:lineRule="auto"/>
        <w:ind w:left="851"/>
        <w:jc w:val="left"/>
        <w:rPr>
          <w:rFonts w:ascii="Times New Roman" w:eastAsia="Times New Roman" w:hAnsi="Times New Roman" w:cs="Times New Roman"/>
          <w:sz w:val="24"/>
          <w:szCs w:val="24"/>
          <w:lang w:val="id-ID" w:eastAsia="id-ID"/>
        </w:rPr>
      </w:pPr>
      <w:r w:rsidRPr="00F4094E">
        <w:rPr>
          <w:rFonts w:ascii="Times New Roman" w:eastAsia="Times New Roman" w:hAnsi="Times New Roman" w:cs="Times New Roman"/>
          <w:sz w:val="24"/>
          <w:szCs w:val="24"/>
          <w:lang w:val="id-ID" w:eastAsia="id-ID"/>
        </w:rPr>
        <w:t xml:space="preserve">KKM </w:t>
      </w:r>
      <w:r w:rsidR="00F91755">
        <w:rPr>
          <w:rFonts w:ascii="Times New Roman" w:eastAsia="Times New Roman" w:hAnsi="Times New Roman" w:cs="Times New Roman"/>
          <w:sz w:val="24"/>
          <w:szCs w:val="24"/>
          <w:lang w:val="id-ID" w:eastAsia="id-ID"/>
        </w:rPr>
        <w:t>Sekolah sebesar 67</w:t>
      </w:r>
      <w:r w:rsidRPr="00F4094E">
        <w:rPr>
          <w:rFonts w:ascii="Times New Roman" w:eastAsia="Times New Roman" w:hAnsi="Times New Roman" w:cs="Times New Roman"/>
          <w:sz w:val="24"/>
          <w:szCs w:val="24"/>
          <w:lang w:val="id-ID" w:eastAsia="id-ID"/>
        </w:rPr>
        <w:t>.</w:t>
      </w:r>
      <w:r w:rsidRPr="00F4094E">
        <w:rPr>
          <w:rFonts w:ascii="Times New Roman" w:eastAsia="Times New Roman" w:hAnsi="Times New Roman" w:cs="Times New Roman"/>
          <w:sz w:val="24"/>
          <w:szCs w:val="24"/>
          <w:lang w:val="id-ID" w:eastAsia="id-ID"/>
        </w:rPr>
        <w:br/>
        <w:t xml:space="preserve">Nilai C (cukup) dimulai dari </w:t>
      </w:r>
      <w:r w:rsidR="00F91755">
        <w:rPr>
          <w:rFonts w:ascii="Times New Roman" w:eastAsia="Times New Roman" w:hAnsi="Times New Roman" w:cs="Times New Roman"/>
          <w:sz w:val="24"/>
          <w:szCs w:val="24"/>
          <w:lang w:val="id-ID" w:eastAsia="id-ID"/>
        </w:rPr>
        <w:t>6</w:t>
      </w:r>
      <w:r w:rsidRPr="00F4094E">
        <w:rPr>
          <w:rFonts w:ascii="Times New Roman" w:eastAsia="Times New Roman" w:hAnsi="Times New Roman" w:cs="Times New Roman"/>
          <w:sz w:val="24"/>
          <w:szCs w:val="24"/>
          <w:lang w:val="id-ID" w:eastAsia="id-ID"/>
        </w:rPr>
        <w:t>7. Predikat di atas Cukup adalah Baik dan Sangat Baik. Panjang interval nilai dapat ditentukan dengan cara:</w:t>
      </w:r>
      <w:r w:rsidRPr="00F4094E">
        <w:rPr>
          <w:rFonts w:ascii="Times New Roman" w:eastAsia="Times New Roman" w:hAnsi="Times New Roman" w:cs="Times New Roman"/>
          <w:sz w:val="24"/>
          <w:szCs w:val="24"/>
          <w:lang w:val="id-ID" w:eastAsia="id-ID"/>
        </w:rPr>
        <w:br/>
        <w:t xml:space="preserve">(Nilai maksimum – Nilai KKM) : 3 = (100 – </w:t>
      </w:r>
      <w:r w:rsidR="00F91755">
        <w:rPr>
          <w:rFonts w:ascii="Times New Roman" w:eastAsia="Times New Roman" w:hAnsi="Times New Roman" w:cs="Times New Roman"/>
          <w:sz w:val="24"/>
          <w:szCs w:val="24"/>
          <w:lang w:val="id-ID" w:eastAsia="id-ID"/>
        </w:rPr>
        <w:t>67</w:t>
      </w:r>
      <w:r w:rsidR="0081331D">
        <w:rPr>
          <w:rFonts w:ascii="Times New Roman" w:eastAsia="Times New Roman" w:hAnsi="Times New Roman" w:cs="Times New Roman"/>
          <w:sz w:val="24"/>
          <w:szCs w:val="24"/>
          <w:lang w:val="id-ID" w:eastAsia="id-ID"/>
        </w:rPr>
        <w:t xml:space="preserve"> + 1</w:t>
      </w:r>
      <w:r w:rsidR="00F91755">
        <w:rPr>
          <w:rFonts w:ascii="Times New Roman" w:eastAsia="Times New Roman" w:hAnsi="Times New Roman" w:cs="Times New Roman"/>
          <w:sz w:val="24"/>
          <w:szCs w:val="24"/>
          <w:lang w:val="id-ID" w:eastAsia="id-ID"/>
        </w:rPr>
        <w:t>) : 3 = 11</w:t>
      </w:r>
      <w:r w:rsidRPr="00F4094E">
        <w:rPr>
          <w:rFonts w:ascii="Times New Roman" w:eastAsia="Times New Roman" w:hAnsi="Times New Roman" w:cs="Times New Roman"/>
          <w:sz w:val="24"/>
          <w:szCs w:val="24"/>
          <w:lang w:val="id-ID" w:eastAsia="id-ID"/>
        </w:rPr>
        <w:br/>
        <w:t>sehingga panjang interva</w:t>
      </w:r>
      <w:r w:rsidR="00F91755">
        <w:rPr>
          <w:rFonts w:ascii="Times New Roman" w:eastAsia="Times New Roman" w:hAnsi="Times New Roman" w:cs="Times New Roman"/>
          <w:sz w:val="24"/>
          <w:szCs w:val="24"/>
          <w:lang w:val="id-ID" w:eastAsia="id-ID"/>
        </w:rPr>
        <w:t>l untuk setiap predikat 11</w:t>
      </w:r>
      <w:r w:rsidR="0081331D">
        <w:rPr>
          <w:rFonts w:ascii="Times New Roman" w:eastAsia="Times New Roman" w:hAnsi="Times New Roman" w:cs="Times New Roman"/>
          <w:sz w:val="24"/>
          <w:szCs w:val="24"/>
          <w:lang w:val="id-ID" w:eastAsia="id-ID"/>
        </w:rPr>
        <w:t>, 11, 12</w:t>
      </w:r>
      <w:r w:rsidRPr="00F4094E">
        <w:rPr>
          <w:rFonts w:ascii="Times New Roman" w:eastAsia="Times New Roman" w:hAnsi="Times New Roman" w:cs="Times New Roman"/>
          <w:sz w:val="24"/>
          <w:szCs w:val="24"/>
          <w:lang w:val="id-ID" w:eastAsia="id-ID"/>
        </w:rPr>
        <w:t xml:space="preserve">, dan terdapat 4 macam predikat, yaitu A (Sangat Baik), B (Baik), C (Cukup), dan D (Kurang), untuk KKM = </w:t>
      </w:r>
      <w:r w:rsidR="00F91755">
        <w:rPr>
          <w:rFonts w:ascii="Times New Roman" w:eastAsia="Times New Roman" w:hAnsi="Times New Roman" w:cs="Times New Roman"/>
          <w:sz w:val="24"/>
          <w:szCs w:val="24"/>
          <w:lang w:val="id-ID" w:eastAsia="id-ID"/>
        </w:rPr>
        <w:t>67</w:t>
      </w:r>
      <w:r w:rsidRPr="00F4094E">
        <w:rPr>
          <w:rFonts w:ascii="Times New Roman" w:eastAsia="Times New Roman" w:hAnsi="Times New Roman" w:cs="Times New Roman"/>
          <w:sz w:val="24"/>
          <w:szCs w:val="24"/>
          <w:lang w:val="id-ID" w:eastAsia="id-ID"/>
        </w:rPr>
        <w:t xml:space="preserve"> interval nilai dan pre</w:t>
      </w:r>
      <w:r w:rsidR="006E3F51">
        <w:rPr>
          <w:rFonts w:ascii="Times New Roman" w:eastAsia="Times New Roman" w:hAnsi="Times New Roman" w:cs="Times New Roman"/>
          <w:sz w:val="24"/>
          <w:szCs w:val="24"/>
          <w:lang w:val="id-ID" w:eastAsia="id-ID"/>
        </w:rPr>
        <w:t>dikatnya adalah sebagai Berikut:</w:t>
      </w:r>
    </w:p>
    <w:p w:rsidR="00C84793" w:rsidRPr="00C84793" w:rsidRDefault="00C84793" w:rsidP="00C84793">
      <w:pPr>
        <w:spacing w:after="120" w:line="276" w:lineRule="auto"/>
        <w:ind w:left="1800" w:right="397"/>
        <w:rPr>
          <w:rFonts w:ascii="Times New Roman" w:hAnsi="Times New Roman" w:cs="Times New Roman"/>
          <w:sz w:val="24"/>
          <w:szCs w:val="24"/>
          <w:lang w:val="id-ID"/>
        </w:rPr>
      </w:pPr>
      <w:r w:rsidRPr="00C84793">
        <w:rPr>
          <w:rFonts w:ascii="Times New Roman" w:hAnsi="Times New Roman" w:cs="Times New Roman"/>
          <w:b/>
          <w:color w:val="231F20"/>
          <w:sz w:val="24"/>
          <w:szCs w:val="24"/>
        </w:rPr>
        <w:t>RENTANG PREDIKAT K</w:t>
      </w:r>
      <w:r w:rsidRPr="00C84793">
        <w:rPr>
          <w:rFonts w:ascii="Times New Roman" w:hAnsi="Times New Roman" w:cs="Times New Roman"/>
          <w:b/>
          <w:color w:val="231F20"/>
          <w:sz w:val="24"/>
          <w:szCs w:val="24"/>
          <w:lang w:val="id-ID"/>
        </w:rPr>
        <w:t>K</w:t>
      </w:r>
      <w:r w:rsidRPr="00C84793">
        <w:rPr>
          <w:rFonts w:ascii="Times New Roman" w:hAnsi="Times New Roman" w:cs="Times New Roman"/>
          <w:b/>
          <w:color w:val="231F20"/>
          <w:sz w:val="24"/>
          <w:szCs w:val="24"/>
        </w:rPr>
        <w:t>M SATUAN PENDIDIKAN</w:t>
      </w:r>
    </w:p>
    <w:tbl>
      <w:tblPr>
        <w:tblW w:w="8646"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59"/>
        <w:gridCol w:w="1701"/>
        <w:gridCol w:w="1559"/>
        <w:gridCol w:w="1275"/>
        <w:gridCol w:w="1418"/>
        <w:gridCol w:w="1134"/>
      </w:tblGrid>
      <w:tr w:rsidR="00C84793" w:rsidRPr="00C84793" w:rsidTr="00DE362C">
        <w:trPr>
          <w:trHeight w:val="304"/>
        </w:trPr>
        <w:tc>
          <w:tcPr>
            <w:tcW w:w="1559" w:type="dxa"/>
            <w:vMerge w:val="restart"/>
            <w:shd w:val="clear" w:color="000000" w:fill="DAEEF3"/>
            <w:vAlign w:val="center"/>
            <w:hideMark/>
          </w:tcPr>
          <w:p w:rsidR="00C84793" w:rsidRPr="00C84793" w:rsidRDefault="00C84793" w:rsidP="00DB7034">
            <w:pPr>
              <w:spacing w:before="60" w:after="60"/>
              <w:rPr>
                <w:rFonts w:ascii="Times New Roman" w:hAnsi="Times New Roman" w:cs="Times New Roman"/>
                <w:sz w:val="24"/>
                <w:szCs w:val="24"/>
              </w:rPr>
            </w:pPr>
            <w:r w:rsidRPr="00C84793">
              <w:rPr>
                <w:rFonts w:ascii="Times New Roman" w:hAnsi="Times New Roman" w:cs="Times New Roman"/>
                <w:sz w:val="24"/>
                <w:szCs w:val="24"/>
              </w:rPr>
              <w:t>KKM Satuan Pendidikan *)</w:t>
            </w:r>
          </w:p>
        </w:tc>
        <w:tc>
          <w:tcPr>
            <w:tcW w:w="1701" w:type="dxa"/>
            <w:vMerge w:val="restart"/>
            <w:shd w:val="clear" w:color="000000" w:fill="DAEEF3"/>
            <w:vAlign w:val="center"/>
          </w:tcPr>
          <w:p w:rsidR="00C84793" w:rsidRPr="00C84793" w:rsidRDefault="00C84793" w:rsidP="00DB7034">
            <w:pPr>
              <w:spacing w:before="60" w:after="60"/>
              <w:rPr>
                <w:rFonts w:ascii="Times New Roman" w:hAnsi="Times New Roman" w:cs="Times New Roman"/>
                <w:sz w:val="24"/>
                <w:szCs w:val="24"/>
              </w:rPr>
            </w:pPr>
            <w:r w:rsidRPr="00C84793">
              <w:rPr>
                <w:rFonts w:ascii="Times New Roman" w:hAnsi="Times New Roman" w:cs="Times New Roman"/>
                <w:sz w:val="24"/>
                <w:szCs w:val="24"/>
              </w:rPr>
              <w:t>Panjang</w:t>
            </w:r>
          </w:p>
          <w:p w:rsidR="00C84793" w:rsidRPr="00C84793" w:rsidRDefault="00C84793" w:rsidP="00DB7034">
            <w:pPr>
              <w:spacing w:before="60" w:after="60"/>
              <w:rPr>
                <w:rFonts w:ascii="Times New Roman" w:hAnsi="Times New Roman" w:cs="Times New Roman"/>
                <w:sz w:val="24"/>
                <w:szCs w:val="24"/>
              </w:rPr>
            </w:pPr>
            <w:r w:rsidRPr="00C84793">
              <w:rPr>
                <w:rFonts w:ascii="Times New Roman" w:hAnsi="Times New Roman" w:cs="Times New Roman"/>
                <w:sz w:val="24"/>
                <w:szCs w:val="24"/>
              </w:rPr>
              <w:t>Interval</w:t>
            </w:r>
          </w:p>
        </w:tc>
        <w:tc>
          <w:tcPr>
            <w:tcW w:w="5386" w:type="dxa"/>
            <w:gridSpan w:val="4"/>
            <w:shd w:val="clear" w:color="000000" w:fill="DAEEF3"/>
            <w:noWrap/>
            <w:vAlign w:val="center"/>
            <w:hideMark/>
          </w:tcPr>
          <w:p w:rsidR="00C84793" w:rsidRPr="00C84793" w:rsidRDefault="00C84793" w:rsidP="00DB7034">
            <w:pPr>
              <w:spacing w:before="60" w:after="60"/>
              <w:rPr>
                <w:rFonts w:ascii="Times New Roman" w:hAnsi="Times New Roman" w:cs="Times New Roman"/>
                <w:sz w:val="24"/>
                <w:szCs w:val="24"/>
              </w:rPr>
            </w:pPr>
            <w:r w:rsidRPr="00C84793">
              <w:rPr>
                <w:rFonts w:ascii="Times New Roman" w:hAnsi="Times New Roman" w:cs="Times New Roman"/>
                <w:sz w:val="24"/>
                <w:szCs w:val="24"/>
              </w:rPr>
              <w:t>RENTANG PREDIKAT</w:t>
            </w:r>
          </w:p>
        </w:tc>
      </w:tr>
      <w:tr w:rsidR="00C84793" w:rsidRPr="00C84793" w:rsidTr="00DE362C">
        <w:trPr>
          <w:trHeight w:val="312"/>
        </w:trPr>
        <w:tc>
          <w:tcPr>
            <w:tcW w:w="1559" w:type="dxa"/>
            <w:vMerge/>
            <w:vAlign w:val="center"/>
            <w:hideMark/>
          </w:tcPr>
          <w:p w:rsidR="00C84793" w:rsidRPr="00C84793" w:rsidRDefault="00C84793" w:rsidP="00DB7034">
            <w:pPr>
              <w:spacing w:before="60" w:after="60"/>
              <w:rPr>
                <w:rFonts w:ascii="Times New Roman" w:hAnsi="Times New Roman" w:cs="Times New Roman"/>
                <w:sz w:val="24"/>
                <w:szCs w:val="24"/>
              </w:rPr>
            </w:pPr>
          </w:p>
        </w:tc>
        <w:tc>
          <w:tcPr>
            <w:tcW w:w="1701" w:type="dxa"/>
            <w:vMerge/>
            <w:shd w:val="clear" w:color="000000" w:fill="DAEEF3"/>
            <w:vAlign w:val="center"/>
          </w:tcPr>
          <w:p w:rsidR="00C84793" w:rsidRPr="00C84793" w:rsidRDefault="00C84793" w:rsidP="00DB7034">
            <w:pPr>
              <w:spacing w:before="60" w:after="60"/>
              <w:rPr>
                <w:rFonts w:ascii="Times New Roman" w:hAnsi="Times New Roman" w:cs="Times New Roman"/>
                <w:sz w:val="24"/>
                <w:szCs w:val="24"/>
              </w:rPr>
            </w:pPr>
          </w:p>
        </w:tc>
        <w:tc>
          <w:tcPr>
            <w:tcW w:w="1559" w:type="dxa"/>
            <w:shd w:val="clear" w:color="000000" w:fill="DAEEF3"/>
            <w:noWrap/>
            <w:vAlign w:val="center"/>
            <w:hideMark/>
          </w:tcPr>
          <w:p w:rsidR="00C84793" w:rsidRPr="00C84793" w:rsidRDefault="00C84793" w:rsidP="00DB7034">
            <w:pPr>
              <w:spacing w:before="60" w:after="60"/>
              <w:rPr>
                <w:rFonts w:ascii="Times New Roman" w:hAnsi="Times New Roman" w:cs="Times New Roman"/>
                <w:sz w:val="24"/>
                <w:szCs w:val="24"/>
              </w:rPr>
            </w:pPr>
            <w:r w:rsidRPr="00C84793">
              <w:rPr>
                <w:rFonts w:ascii="Times New Roman" w:hAnsi="Times New Roman" w:cs="Times New Roman"/>
                <w:sz w:val="24"/>
                <w:szCs w:val="24"/>
              </w:rPr>
              <w:t>A</w:t>
            </w:r>
          </w:p>
          <w:p w:rsidR="00C84793" w:rsidRPr="00C84793" w:rsidRDefault="00C84793" w:rsidP="00DB7034">
            <w:pPr>
              <w:spacing w:before="60" w:after="60"/>
              <w:rPr>
                <w:rFonts w:ascii="Times New Roman" w:hAnsi="Times New Roman" w:cs="Times New Roman"/>
                <w:sz w:val="24"/>
                <w:szCs w:val="24"/>
              </w:rPr>
            </w:pPr>
            <w:r w:rsidRPr="00C84793">
              <w:rPr>
                <w:rFonts w:ascii="Times New Roman" w:hAnsi="Times New Roman" w:cs="Times New Roman"/>
                <w:sz w:val="24"/>
                <w:szCs w:val="24"/>
              </w:rPr>
              <w:t>(Sangat Baik)</w:t>
            </w:r>
          </w:p>
        </w:tc>
        <w:tc>
          <w:tcPr>
            <w:tcW w:w="1275" w:type="dxa"/>
            <w:shd w:val="clear" w:color="000000" w:fill="DAEEF3"/>
            <w:noWrap/>
            <w:vAlign w:val="center"/>
            <w:hideMark/>
          </w:tcPr>
          <w:p w:rsidR="00C84793" w:rsidRPr="00C84793" w:rsidRDefault="00C84793" w:rsidP="00DB7034">
            <w:pPr>
              <w:spacing w:before="60" w:after="60"/>
              <w:rPr>
                <w:rFonts w:ascii="Times New Roman" w:hAnsi="Times New Roman" w:cs="Times New Roman"/>
                <w:sz w:val="24"/>
                <w:szCs w:val="24"/>
                <w:lang w:val="id-ID"/>
              </w:rPr>
            </w:pPr>
            <w:r w:rsidRPr="00C84793">
              <w:rPr>
                <w:rFonts w:ascii="Times New Roman" w:hAnsi="Times New Roman" w:cs="Times New Roman"/>
                <w:sz w:val="24"/>
                <w:szCs w:val="24"/>
              </w:rPr>
              <w:t>B</w:t>
            </w:r>
          </w:p>
          <w:p w:rsidR="00C84793" w:rsidRPr="00C84793" w:rsidRDefault="00C84793" w:rsidP="00DB7034">
            <w:pPr>
              <w:spacing w:before="60" w:after="60"/>
              <w:rPr>
                <w:rFonts w:ascii="Times New Roman" w:hAnsi="Times New Roman" w:cs="Times New Roman"/>
                <w:sz w:val="24"/>
                <w:szCs w:val="24"/>
              </w:rPr>
            </w:pPr>
            <w:r w:rsidRPr="00C84793">
              <w:rPr>
                <w:rFonts w:ascii="Times New Roman" w:hAnsi="Times New Roman" w:cs="Times New Roman"/>
                <w:sz w:val="24"/>
                <w:szCs w:val="24"/>
              </w:rPr>
              <w:t>(Baik)</w:t>
            </w:r>
          </w:p>
        </w:tc>
        <w:tc>
          <w:tcPr>
            <w:tcW w:w="1418" w:type="dxa"/>
            <w:shd w:val="clear" w:color="000000" w:fill="DAEEF3"/>
            <w:noWrap/>
            <w:vAlign w:val="center"/>
            <w:hideMark/>
          </w:tcPr>
          <w:p w:rsidR="00C84793" w:rsidRPr="00C84793" w:rsidRDefault="00C84793" w:rsidP="00DB7034">
            <w:pPr>
              <w:spacing w:before="60" w:after="60"/>
              <w:rPr>
                <w:rFonts w:ascii="Times New Roman" w:hAnsi="Times New Roman" w:cs="Times New Roman"/>
                <w:sz w:val="24"/>
                <w:szCs w:val="24"/>
              </w:rPr>
            </w:pPr>
            <w:r w:rsidRPr="00C84793">
              <w:rPr>
                <w:rFonts w:ascii="Times New Roman" w:hAnsi="Times New Roman" w:cs="Times New Roman"/>
                <w:sz w:val="24"/>
                <w:szCs w:val="24"/>
              </w:rPr>
              <w:t>C (Cukup)</w:t>
            </w:r>
          </w:p>
        </w:tc>
        <w:tc>
          <w:tcPr>
            <w:tcW w:w="1134" w:type="dxa"/>
            <w:shd w:val="clear" w:color="000000" w:fill="DAEEF3"/>
            <w:noWrap/>
            <w:vAlign w:val="center"/>
            <w:hideMark/>
          </w:tcPr>
          <w:p w:rsidR="00C84793" w:rsidRPr="00C84793" w:rsidRDefault="00C84793" w:rsidP="00C84793">
            <w:pPr>
              <w:spacing w:before="60" w:after="60"/>
              <w:rPr>
                <w:rFonts w:ascii="Times New Roman" w:hAnsi="Times New Roman" w:cs="Times New Roman"/>
                <w:sz w:val="24"/>
                <w:szCs w:val="24"/>
                <w:lang w:val="id-ID"/>
              </w:rPr>
            </w:pPr>
            <w:r w:rsidRPr="00C84793">
              <w:rPr>
                <w:rFonts w:ascii="Times New Roman" w:hAnsi="Times New Roman" w:cs="Times New Roman"/>
                <w:sz w:val="24"/>
                <w:szCs w:val="24"/>
              </w:rPr>
              <w:t xml:space="preserve">D </w:t>
            </w:r>
          </w:p>
          <w:p w:rsidR="00C84793" w:rsidRPr="00C84793" w:rsidRDefault="00C84793" w:rsidP="00C84793">
            <w:pPr>
              <w:spacing w:before="60" w:after="60"/>
              <w:rPr>
                <w:rFonts w:ascii="Times New Roman" w:hAnsi="Times New Roman" w:cs="Times New Roman"/>
                <w:sz w:val="24"/>
                <w:szCs w:val="24"/>
              </w:rPr>
            </w:pPr>
            <w:r w:rsidRPr="00C84793">
              <w:rPr>
                <w:rFonts w:ascii="Times New Roman" w:hAnsi="Times New Roman" w:cs="Times New Roman"/>
                <w:sz w:val="24"/>
                <w:szCs w:val="24"/>
              </w:rPr>
              <w:t>(</w:t>
            </w:r>
            <w:r w:rsidRPr="00C84793">
              <w:rPr>
                <w:rFonts w:ascii="Times New Roman" w:hAnsi="Times New Roman" w:cs="Times New Roman"/>
                <w:sz w:val="24"/>
                <w:szCs w:val="24"/>
                <w:lang w:val="id-ID"/>
              </w:rPr>
              <w:t>Kurang</w:t>
            </w:r>
            <w:r w:rsidRPr="00C84793">
              <w:rPr>
                <w:rFonts w:ascii="Times New Roman" w:hAnsi="Times New Roman" w:cs="Times New Roman"/>
                <w:sz w:val="24"/>
                <w:szCs w:val="24"/>
              </w:rPr>
              <w:t>)</w:t>
            </w:r>
          </w:p>
        </w:tc>
      </w:tr>
      <w:tr w:rsidR="00C84793" w:rsidRPr="00C84793" w:rsidTr="00DE362C">
        <w:trPr>
          <w:trHeight w:val="471"/>
        </w:trPr>
        <w:tc>
          <w:tcPr>
            <w:tcW w:w="1559" w:type="dxa"/>
            <w:shd w:val="clear" w:color="auto" w:fill="auto"/>
            <w:vAlign w:val="center"/>
            <w:hideMark/>
          </w:tcPr>
          <w:p w:rsidR="00C84793" w:rsidRPr="00C84793" w:rsidRDefault="00C84793" w:rsidP="00DB7034">
            <w:pPr>
              <w:spacing w:before="60" w:after="60"/>
              <w:rPr>
                <w:rFonts w:ascii="Times New Roman" w:hAnsi="Times New Roman" w:cs="Times New Roman"/>
                <w:b/>
                <w:sz w:val="24"/>
                <w:szCs w:val="24"/>
              </w:rPr>
            </w:pPr>
            <w:r w:rsidRPr="00C84793">
              <w:rPr>
                <w:rFonts w:ascii="Times New Roman" w:hAnsi="Times New Roman" w:cs="Times New Roman"/>
                <w:b/>
                <w:sz w:val="24"/>
                <w:szCs w:val="24"/>
              </w:rPr>
              <w:t>67</w:t>
            </w:r>
          </w:p>
        </w:tc>
        <w:tc>
          <w:tcPr>
            <w:tcW w:w="1701" w:type="dxa"/>
            <w:vAlign w:val="center"/>
          </w:tcPr>
          <w:p w:rsidR="00C84793" w:rsidRPr="0070376B" w:rsidRDefault="00C84793" w:rsidP="00DB7034">
            <w:pPr>
              <w:spacing w:before="60" w:after="60"/>
              <w:rPr>
                <w:rFonts w:ascii="Times New Roman" w:hAnsi="Times New Roman" w:cs="Times New Roman"/>
                <w:b/>
                <w:sz w:val="24"/>
                <w:szCs w:val="24"/>
                <w:lang w:val="id-ID"/>
              </w:rPr>
            </w:pPr>
            <w:r w:rsidRPr="00C84793">
              <w:rPr>
                <w:rFonts w:ascii="Times New Roman" w:hAnsi="Times New Roman" w:cs="Times New Roman"/>
                <w:b/>
                <w:sz w:val="24"/>
                <w:szCs w:val="24"/>
                <w:lang w:val="id-ID"/>
              </w:rPr>
              <w:t>3</w:t>
            </w:r>
            <w:r w:rsidR="0070376B">
              <w:rPr>
                <w:rFonts w:ascii="Times New Roman" w:hAnsi="Times New Roman" w:cs="Times New Roman"/>
                <w:b/>
                <w:sz w:val="24"/>
                <w:szCs w:val="24"/>
                <w:lang w:val="id-ID"/>
              </w:rPr>
              <w:t>4</w:t>
            </w:r>
            <w:r w:rsidRPr="00C84793">
              <w:rPr>
                <w:rFonts w:ascii="Times New Roman" w:hAnsi="Times New Roman" w:cs="Times New Roman"/>
                <w:b/>
                <w:sz w:val="24"/>
                <w:szCs w:val="24"/>
              </w:rPr>
              <w:t>/3=</w:t>
            </w:r>
            <w:r w:rsidRPr="00C84793">
              <w:rPr>
                <w:rFonts w:ascii="Times New Roman" w:hAnsi="Times New Roman" w:cs="Times New Roman"/>
                <w:b/>
                <w:sz w:val="24"/>
                <w:szCs w:val="24"/>
                <w:lang w:val="id-ID"/>
              </w:rPr>
              <w:t>1</w:t>
            </w:r>
            <w:r w:rsidRPr="00C84793">
              <w:rPr>
                <w:rFonts w:ascii="Times New Roman" w:hAnsi="Times New Roman" w:cs="Times New Roman"/>
                <w:b/>
                <w:sz w:val="24"/>
                <w:szCs w:val="24"/>
              </w:rPr>
              <w:t>1</w:t>
            </w:r>
            <w:r w:rsidR="0070376B">
              <w:rPr>
                <w:rFonts w:ascii="Times New Roman" w:hAnsi="Times New Roman" w:cs="Times New Roman"/>
                <w:b/>
                <w:sz w:val="24"/>
                <w:szCs w:val="24"/>
                <w:lang w:val="id-ID"/>
              </w:rPr>
              <w:t>, 11,12</w:t>
            </w:r>
          </w:p>
        </w:tc>
        <w:tc>
          <w:tcPr>
            <w:tcW w:w="1559" w:type="dxa"/>
            <w:shd w:val="clear" w:color="auto" w:fill="auto"/>
            <w:noWrap/>
            <w:vAlign w:val="center"/>
            <w:hideMark/>
          </w:tcPr>
          <w:p w:rsidR="00C84793" w:rsidRPr="00C84793" w:rsidRDefault="00C84793" w:rsidP="0070376B">
            <w:pPr>
              <w:spacing w:before="60" w:after="60"/>
              <w:rPr>
                <w:rFonts w:ascii="Times New Roman" w:hAnsi="Times New Roman" w:cs="Times New Roman"/>
                <w:b/>
                <w:sz w:val="24"/>
                <w:szCs w:val="24"/>
              </w:rPr>
            </w:pPr>
            <w:r w:rsidRPr="00C84793">
              <w:rPr>
                <w:rFonts w:ascii="Times New Roman" w:hAnsi="Times New Roman" w:cs="Times New Roman"/>
                <w:b/>
                <w:sz w:val="24"/>
                <w:szCs w:val="24"/>
              </w:rPr>
              <w:t>8</w:t>
            </w:r>
            <w:r w:rsidRPr="00C84793">
              <w:rPr>
                <w:rFonts w:ascii="Times New Roman" w:hAnsi="Times New Roman" w:cs="Times New Roman"/>
                <w:b/>
                <w:sz w:val="24"/>
                <w:szCs w:val="24"/>
                <w:lang w:val="id-ID"/>
              </w:rPr>
              <w:t>9</w:t>
            </w:r>
            <w:r w:rsidR="0070376B">
              <w:rPr>
                <w:rFonts w:ascii="Times New Roman" w:hAnsi="Times New Roman" w:cs="Times New Roman"/>
                <w:b/>
                <w:sz w:val="24"/>
                <w:szCs w:val="24"/>
                <w:lang w:val="id-ID"/>
              </w:rPr>
              <w:t xml:space="preserve"> ≤ </w:t>
            </w:r>
            <w:r w:rsidRPr="00C84793">
              <w:rPr>
                <w:rFonts w:ascii="Times New Roman" w:hAnsi="Times New Roman" w:cs="Times New Roman"/>
                <w:b/>
                <w:sz w:val="24"/>
                <w:szCs w:val="24"/>
              </w:rPr>
              <w:t>A</w:t>
            </w:r>
            <w:r w:rsidR="0070376B">
              <w:rPr>
                <w:rFonts w:ascii="Times New Roman" w:hAnsi="Times New Roman" w:cs="Times New Roman"/>
                <w:b/>
                <w:sz w:val="24"/>
                <w:szCs w:val="24"/>
                <w:lang w:val="id-ID"/>
              </w:rPr>
              <w:t xml:space="preserve"> ≤ </w:t>
            </w:r>
            <w:r w:rsidRPr="00C84793">
              <w:rPr>
                <w:rFonts w:ascii="Times New Roman" w:hAnsi="Times New Roman" w:cs="Times New Roman"/>
                <w:b/>
                <w:sz w:val="24"/>
                <w:szCs w:val="24"/>
              </w:rPr>
              <w:t>100</w:t>
            </w:r>
          </w:p>
        </w:tc>
        <w:tc>
          <w:tcPr>
            <w:tcW w:w="1275" w:type="dxa"/>
            <w:shd w:val="clear" w:color="auto" w:fill="auto"/>
            <w:noWrap/>
            <w:vAlign w:val="center"/>
            <w:hideMark/>
          </w:tcPr>
          <w:p w:rsidR="00C84793" w:rsidRPr="00C84793" w:rsidRDefault="0070376B" w:rsidP="0070376B">
            <w:pPr>
              <w:spacing w:before="60" w:after="60"/>
              <w:rPr>
                <w:rFonts w:ascii="Times New Roman" w:hAnsi="Times New Roman" w:cs="Times New Roman"/>
                <w:b/>
                <w:sz w:val="24"/>
                <w:szCs w:val="24"/>
                <w:lang w:val="id-ID"/>
              </w:rPr>
            </w:pPr>
            <w:r>
              <w:rPr>
                <w:rFonts w:ascii="Times New Roman" w:hAnsi="Times New Roman" w:cs="Times New Roman"/>
                <w:b/>
                <w:sz w:val="24"/>
                <w:szCs w:val="24"/>
              </w:rPr>
              <w:t>78≤</w:t>
            </w:r>
            <w:r w:rsidR="00DE362C">
              <w:rPr>
                <w:rFonts w:ascii="Times New Roman" w:hAnsi="Times New Roman" w:cs="Times New Roman"/>
                <w:b/>
                <w:sz w:val="24"/>
                <w:szCs w:val="24"/>
                <w:lang w:val="id-ID"/>
              </w:rPr>
              <w:t xml:space="preserve"> </w:t>
            </w:r>
            <w:r w:rsidR="00C84793" w:rsidRPr="00C84793">
              <w:rPr>
                <w:rFonts w:ascii="Times New Roman" w:hAnsi="Times New Roman" w:cs="Times New Roman"/>
                <w:b/>
                <w:sz w:val="24"/>
                <w:szCs w:val="24"/>
              </w:rPr>
              <w:t>B</w:t>
            </w:r>
            <w:r>
              <w:rPr>
                <w:rFonts w:ascii="Times New Roman" w:hAnsi="Times New Roman" w:cs="Times New Roman"/>
                <w:b/>
                <w:position w:val="-7"/>
                <w:sz w:val="24"/>
                <w:szCs w:val="24"/>
                <w:lang w:val="id-ID"/>
              </w:rPr>
              <w:t xml:space="preserve"> </w:t>
            </w:r>
            <w:r w:rsidR="00DE362C">
              <w:rPr>
                <w:rFonts w:ascii="Times New Roman" w:hAnsi="Times New Roman" w:cs="Times New Roman"/>
                <w:b/>
                <w:sz w:val="24"/>
                <w:szCs w:val="24"/>
              </w:rPr>
              <w:t>≤</w:t>
            </w:r>
            <w:r w:rsidR="00C84793" w:rsidRPr="00C84793">
              <w:rPr>
                <w:rFonts w:ascii="Times New Roman" w:hAnsi="Times New Roman" w:cs="Times New Roman"/>
                <w:b/>
                <w:sz w:val="24"/>
                <w:szCs w:val="24"/>
              </w:rPr>
              <w:t>8</w:t>
            </w:r>
            <w:r w:rsidR="00C84793" w:rsidRPr="00C84793">
              <w:rPr>
                <w:rFonts w:ascii="Times New Roman" w:hAnsi="Times New Roman" w:cs="Times New Roman"/>
                <w:b/>
                <w:sz w:val="24"/>
                <w:szCs w:val="24"/>
                <w:lang w:val="id-ID"/>
              </w:rPr>
              <w:t>9</w:t>
            </w:r>
          </w:p>
        </w:tc>
        <w:tc>
          <w:tcPr>
            <w:tcW w:w="1418" w:type="dxa"/>
            <w:shd w:val="clear" w:color="auto" w:fill="auto"/>
            <w:noWrap/>
            <w:vAlign w:val="center"/>
            <w:hideMark/>
          </w:tcPr>
          <w:p w:rsidR="00C84793" w:rsidRPr="00C84793" w:rsidRDefault="00C84793" w:rsidP="0070376B">
            <w:pPr>
              <w:spacing w:before="60" w:after="60"/>
              <w:rPr>
                <w:rFonts w:ascii="Times New Roman" w:hAnsi="Times New Roman" w:cs="Times New Roman"/>
                <w:b/>
                <w:sz w:val="24"/>
                <w:szCs w:val="24"/>
              </w:rPr>
            </w:pPr>
            <w:r w:rsidRPr="00C84793">
              <w:rPr>
                <w:rFonts w:ascii="Times New Roman" w:hAnsi="Times New Roman" w:cs="Times New Roman"/>
                <w:b/>
                <w:sz w:val="24"/>
                <w:szCs w:val="24"/>
              </w:rPr>
              <w:t>67</w:t>
            </w:r>
            <w:r w:rsidR="0070376B">
              <w:rPr>
                <w:rFonts w:ascii="Times New Roman" w:hAnsi="Times New Roman" w:cs="Times New Roman"/>
                <w:b/>
                <w:position w:val="-7"/>
                <w:sz w:val="24"/>
                <w:szCs w:val="24"/>
                <w:lang w:val="id-ID"/>
              </w:rPr>
              <w:t xml:space="preserve"> </w:t>
            </w:r>
            <w:r w:rsidR="00DE362C">
              <w:rPr>
                <w:rFonts w:ascii="Times New Roman" w:hAnsi="Times New Roman" w:cs="Times New Roman"/>
                <w:b/>
                <w:sz w:val="24"/>
                <w:szCs w:val="24"/>
              </w:rPr>
              <w:t>≤</w:t>
            </w:r>
            <w:r w:rsidR="00DE362C">
              <w:rPr>
                <w:rFonts w:ascii="Times New Roman" w:hAnsi="Times New Roman" w:cs="Times New Roman"/>
                <w:b/>
                <w:sz w:val="24"/>
                <w:szCs w:val="24"/>
                <w:lang w:val="id-ID"/>
              </w:rPr>
              <w:t xml:space="preserve"> </w:t>
            </w:r>
            <w:r w:rsidRPr="00C84793">
              <w:rPr>
                <w:rFonts w:ascii="Times New Roman" w:hAnsi="Times New Roman" w:cs="Times New Roman"/>
                <w:b/>
                <w:sz w:val="24"/>
                <w:szCs w:val="24"/>
              </w:rPr>
              <w:t>C</w:t>
            </w:r>
            <w:r w:rsidR="0070376B">
              <w:rPr>
                <w:rFonts w:ascii="Times New Roman" w:hAnsi="Times New Roman" w:cs="Times New Roman"/>
                <w:b/>
                <w:position w:val="-7"/>
                <w:sz w:val="24"/>
                <w:szCs w:val="24"/>
                <w:lang w:val="id-ID"/>
              </w:rPr>
              <w:t xml:space="preserve"> </w:t>
            </w:r>
            <w:r w:rsidR="00DE362C">
              <w:rPr>
                <w:rFonts w:ascii="Times New Roman" w:hAnsi="Times New Roman" w:cs="Times New Roman"/>
                <w:b/>
                <w:sz w:val="24"/>
                <w:szCs w:val="24"/>
              </w:rPr>
              <w:t>≤</w:t>
            </w:r>
            <w:r w:rsidR="00DE362C">
              <w:rPr>
                <w:rFonts w:ascii="Times New Roman" w:hAnsi="Times New Roman" w:cs="Times New Roman"/>
                <w:b/>
                <w:sz w:val="24"/>
                <w:szCs w:val="24"/>
                <w:lang w:val="id-ID"/>
              </w:rPr>
              <w:t xml:space="preserve"> </w:t>
            </w:r>
            <w:r w:rsidRPr="00C84793">
              <w:rPr>
                <w:rFonts w:ascii="Times New Roman" w:hAnsi="Times New Roman" w:cs="Times New Roman"/>
                <w:b/>
                <w:sz w:val="24"/>
                <w:szCs w:val="24"/>
              </w:rPr>
              <w:t>78</w:t>
            </w:r>
          </w:p>
        </w:tc>
        <w:tc>
          <w:tcPr>
            <w:tcW w:w="1134" w:type="dxa"/>
            <w:shd w:val="clear" w:color="auto" w:fill="auto"/>
            <w:noWrap/>
            <w:vAlign w:val="center"/>
            <w:hideMark/>
          </w:tcPr>
          <w:p w:rsidR="00C84793" w:rsidRPr="00C84793" w:rsidRDefault="00C84793" w:rsidP="00DB7034">
            <w:pPr>
              <w:spacing w:before="60" w:after="60"/>
              <w:rPr>
                <w:rFonts w:ascii="Times New Roman" w:hAnsi="Times New Roman" w:cs="Times New Roman"/>
                <w:b/>
                <w:sz w:val="24"/>
                <w:szCs w:val="24"/>
              </w:rPr>
            </w:pPr>
            <w:r w:rsidRPr="00C84793">
              <w:rPr>
                <w:rFonts w:ascii="Times New Roman" w:hAnsi="Times New Roman" w:cs="Times New Roman"/>
                <w:b/>
                <w:position w:val="-7"/>
                <w:sz w:val="24"/>
                <w:szCs w:val="24"/>
                <w:lang w:val="id-ID"/>
              </w:rPr>
              <w:t>D</w:t>
            </w:r>
            <w:r w:rsidR="00DE362C">
              <w:rPr>
                <w:rFonts w:ascii="Times New Roman" w:hAnsi="Times New Roman" w:cs="Times New Roman"/>
                <w:b/>
                <w:position w:val="-7"/>
                <w:sz w:val="24"/>
                <w:szCs w:val="24"/>
                <w:lang w:val="id-ID"/>
              </w:rPr>
              <w:t xml:space="preserve"> </w:t>
            </w:r>
            <w:r w:rsidRPr="00C84793">
              <w:rPr>
                <w:rFonts w:ascii="Times New Roman" w:hAnsi="Times New Roman" w:cs="Times New Roman"/>
                <w:b/>
                <w:position w:val="-7"/>
                <w:sz w:val="24"/>
                <w:szCs w:val="24"/>
                <w:lang w:val="id-ID"/>
              </w:rPr>
              <w:t xml:space="preserve">˂ </w:t>
            </w:r>
            <w:r w:rsidRPr="00C84793">
              <w:rPr>
                <w:rFonts w:ascii="Times New Roman" w:hAnsi="Times New Roman" w:cs="Times New Roman"/>
                <w:b/>
                <w:position w:val="-7"/>
                <w:sz w:val="24"/>
                <w:szCs w:val="24"/>
              </w:rPr>
              <w:t>67</w:t>
            </w:r>
          </w:p>
        </w:tc>
      </w:tr>
    </w:tbl>
    <w:p w:rsidR="00C84793" w:rsidRDefault="00C84793" w:rsidP="00B917FD">
      <w:pPr>
        <w:spacing w:line="360" w:lineRule="auto"/>
        <w:ind w:left="851" w:right="-1"/>
        <w:jc w:val="both"/>
        <w:rPr>
          <w:rFonts w:ascii="Times New Roman" w:hAnsi="Times New Roman" w:cs="Times New Roman"/>
          <w:sz w:val="24"/>
          <w:szCs w:val="24"/>
          <w:lang w:val="id-ID"/>
        </w:rPr>
      </w:pPr>
    </w:p>
    <w:p w:rsidR="00B917FD" w:rsidRPr="00B917FD" w:rsidRDefault="00B917FD" w:rsidP="00B917FD">
      <w:pPr>
        <w:spacing w:line="360" w:lineRule="auto"/>
        <w:ind w:left="851" w:right="-1"/>
        <w:jc w:val="both"/>
        <w:rPr>
          <w:rFonts w:ascii="Times New Roman" w:hAnsi="Times New Roman" w:cs="Times New Roman"/>
          <w:sz w:val="24"/>
          <w:szCs w:val="24"/>
          <w:lang w:val="id-ID"/>
        </w:rPr>
      </w:pPr>
      <w:r w:rsidRPr="00B917FD">
        <w:rPr>
          <w:rFonts w:ascii="Times New Roman" w:hAnsi="Times New Roman" w:cs="Times New Roman"/>
          <w:sz w:val="24"/>
          <w:szCs w:val="24"/>
          <w:lang w:val="fi-FI"/>
        </w:rPr>
        <w:lastRenderedPageBreak/>
        <w:t>Satuan pendidikan ini menggunakan prinsip ketuntasan belajar, ada perlakuan untuk peserta didik yang belum maupun sudah mencapai ketuntasan. Upaya SD Negeri 2 Curah Jeru  untuk mencapai KKM ideal 100% dengan mengadakan remedial bagi peserta didik yang belum mencapai KKM dan Pengayaan bagi peserta didik yang sudah mencapai KKM.</w:t>
      </w:r>
    </w:p>
    <w:p w:rsidR="00B917FD" w:rsidRPr="00B917FD" w:rsidRDefault="00B917FD" w:rsidP="00B917FD">
      <w:pPr>
        <w:spacing w:line="360" w:lineRule="auto"/>
        <w:ind w:left="851" w:right="-1"/>
        <w:jc w:val="both"/>
        <w:rPr>
          <w:rFonts w:ascii="Times New Roman" w:hAnsi="Times New Roman" w:cs="Times New Roman"/>
          <w:sz w:val="24"/>
          <w:szCs w:val="24"/>
          <w:lang w:val="id-ID"/>
        </w:rPr>
      </w:pPr>
      <w:r w:rsidRPr="00B917FD">
        <w:rPr>
          <w:rFonts w:ascii="Times New Roman" w:hAnsi="Times New Roman" w:cs="Times New Roman"/>
          <w:sz w:val="24"/>
          <w:szCs w:val="24"/>
        </w:rPr>
        <w:t xml:space="preserve">Upaya sekolah dalam rangka meningatkan </w:t>
      </w:r>
      <w:r w:rsidRPr="00B917FD">
        <w:rPr>
          <w:rFonts w:ascii="Times New Roman" w:hAnsi="Times New Roman" w:cs="Times New Roman"/>
          <w:sz w:val="24"/>
          <w:szCs w:val="24"/>
          <w:lang w:val="id-ID"/>
        </w:rPr>
        <w:t>KKM</w:t>
      </w:r>
      <w:r w:rsidR="002E4B0F">
        <w:rPr>
          <w:rFonts w:ascii="Times New Roman" w:hAnsi="Times New Roman" w:cs="Times New Roman"/>
          <w:sz w:val="24"/>
          <w:szCs w:val="24"/>
          <w:lang w:val="id-ID"/>
        </w:rPr>
        <w:t xml:space="preserve"> </w:t>
      </w:r>
      <w:r w:rsidRPr="00B917FD">
        <w:rPr>
          <w:rFonts w:ascii="Times New Roman" w:hAnsi="Times New Roman" w:cs="Times New Roman"/>
          <w:sz w:val="24"/>
          <w:szCs w:val="24"/>
          <w:lang w:val="id-ID"/>
        </w:rPr>
        <w:t>max</w:t>
      </w:r>
      <w:r w:rsidRPr="00B917FD">
        <w:rPr>
          <w:rFonts w:ascii="Times New Roman" w:hAnsi="Times New Roman" w:cs="Times New Roman"/>
          <w:sz w:val="24"/>
          <w:szCs w:val="24"/>
        </w:rPr>
        <w:t xml:space="preserve"> 100 % antara lain</w:t>
      </w:r>
      <w:r w:rsidRPr="00B917FD">
        <w:rPr>
          <w:rFonts w:ascii="Times New Roman" w:hAnsi="Times New Roman" w:cs="Times New Roman"/>
          <w:sz w:val="24"/>
          <w:szCs w:val="24"/>
          <w:lang w:val="id-ID"/>
        </w:rPr>
        <w:t>:</w:t>
      </w:r>
    </w:p>
    <w:p w:rsidR="00B917FD" w:rsidRPr="00B917FD" w:rsidRDefault="00B917FD" w:rsidP="004070A3">
      <w:pPr>
        <w:pStyle w:val="ListParagraph"/>
        <w:numPr>
          <w:ilvl w:val="0"/>
          <w:numId w:val="78"/>
        </w:numPr>
        <w:spacing w:line="360" w:lineRule="auto"/>
        <w:ind w:left="1134" w:right="-1" w:hanging="284"/>
        <w:jc w:val="left"/>
        <w:rPr>
          <w:rFonts w:ascii="Times New Roman" w:hAnsi="Times New Roman" w:cs="Times New Roman"/>
          <w:sz w:val="24"/>
          <w:szCs w:val="24"/>
        </w:rPr>
      </w:pPr>
      <w:r w:rsidRPr="00B917FD">
        <w:rPr>
          <w:rFonts w:ascii="Times New Roman" w:hAnsi="Times New Roman" w:cs="Times New Roman"/>
          <w:sz w:val="24"/>
          <w:szCs w:val="24"/>
        </w:rPr>
        <w:t>Diadakan pembinaan secara berkelanjutan,dengan menambah jam tambahan belajar setelah jam belajar sekolah.</w:t>
      </w:r>
    </w:p>
    <w:p w:rsidR="00B917FD" w:rsidRPr="00B917FD" w:rsidRDefault="00B917FD" w:rsidP="004070A3">
      <w:pPr>
        <w:pStyle w:val="ListParagraph"/>
        <w:numPr>
          <w:ilvl w:val="0"/>
          <w:numId w:val="78"/>
        </w:numPr>
        <w:spacing w:line="360" w:lineRule="auto"/>
        <w:ind w:left="1134" w:right="-1" w:hanging="284"/>
        <w:jc w:val="left"/>
        <w:rPr>
          <w:rFonts w:ascii="Times New Roman" w:hAnsi="Times New Roman" w:cs="Times New Roman"/>
          <w:sz w:val="24"/>
          <w:szCs w:val="24"/>
        </w:rPr>
      </w:pPr>
      <w:r w:rsidRPr="00B917FD">
        <w:rPr>
          <w:rFonts w:ascii="Times New Roman" w:hAnsi="Times New Roman" w:cs="Times New Roman"/>
          <w:sz w:val="24"/>
          <w:szCs w:val="24"/>
        </w:rPr>
        <w:t>Melakukan pertemuan guru dengan wali murid untuk melaporkan hasil evaluasi peserta didik selama proses pembelajaran</w:t>
      </w:r>
    </w:p>
    <w:p w:rsidR="00B917FD" w:rsidRPr="00B917FD" w:rsidRDefault="00B917FD" w:rsidP="00B917FD">
      <w:pPr>
        <w:tabs>
          <w:tab w:val="left" w:pos="709"/>
        </w:tabs>
        <w:spacing w:line="360" w:lineRule="auto"/>
        <w:ind w:left="1134" w:right="-1" w:hanging="284"/>
        <w:jc w:val="both"/>
        <w:rPr>
          <w:rFonts w:ascii="Times New Roman" w:hAnsi="Times New Roman" w:cs="Times New Roman"/>
          <w:sz w:val="24"/>
          <w:szCs w:val="24"/>
          <w:lang w:val="fi-FI"/>
        </w:rPr>
      </w:pPr>
      <w:r w:rsidRPr="00B917FD">
        <w:rPr>
          <w:rFonts w:ascii="Times New Roman" w:hAnsi="Times New Roman" w:cs="Times New Roman"/>
          <w:sz w:val="24"/>
          <w:szCs w:val="24"/>
          <w:lang w:val="id-ID"/>
        </w:rPr>
        <w:t xml:space="preserve">3. </w:t>
      </w:r>
      <w:r w:rsidRPr="00B917FD">
        <w:rPr>
          <w:rFonts w:ascii="Times New Roman" w:hAnsi="Times New Roman" w:cs="Times New Roman"/>
          <w:sz w:val="24"/>
          <w:szCs w:val="24"/>
          <w:lang w:val="id-ID"/>
        </w:rPr>
        <w:tab/>
        <w:t xml:space="preserve">Melakukan </w:t>
      </w:r>
      <w:r w:rsidRPr="00B917FD">
        <w:rPr>
          <w:rFonts w:ascii="Times New Roman" w:hAnsi="Times New Roman" w:cs="Times New Roman"/>
          <w:sz w:val="24"/>
          <w:szCs w:val="24"/>
          <w:lang w:val="fi-FI"/>
        </w:rPr>
        <w:t>Program Remedial (Perbaikan)</w:t>
      </w:r>
    </w:p>
    <w:p w:rsidR="00B917FD" w:rsidRPr="00B917FD" w:rsidRDefault="00B917FD" w:rsidP="004070A3">
      <w:pPr>
        <w:numPr>
          <w:ilvl w:val="0"/>
          <w:numId w:val="76"/>
        </w:numPr>
        <w:tabs>
          <w:tab w:val="left" w:pos="709"/>
        </w:tabs>
        <w:spacing w:line="360" w:lineRule="auto"/>
        <w:ind w:left="1418" w:right="-1" w:hanging="284"/>
        <w:jc w:val="both"/>
        <w:rPr>
          <w:rFonts w:ascii="Times New Roman" w:hAnsi="Times New Roman" w:cs="Times New Roman"/>
          <w:sz w:val="24"/>
          <w:szCs w:val="24"/>
          <w:lang w:val="fi-FI"/>
        </w:rPr>
      </w:pPr>
      <w:r w:rsidRPr="00B917FD">
        <w:rPr>
          <w:rFonts w:ascii="Times New Roman" w:hAnsi="Times New Roman" w:cs="Times New Roman"/>
          <w:sz w:val="24"/>
          <w:szCs w:val="24"/>
          <w:lang w:val="fi-FI"/>
        </w:rPr>
        <w:t>Remedial wajib diikuti oleh peserta didik yang belum mencapai KKM dalam setiap kompetensi dasar dan/atau indikator</w:t>
      </w:r>
      <w:r w:rsidRPr="00B917FD">
        <w:rPr>
          <w:rFonts w:ascii="Times New Roman" w:hAnsi="Times New Roman" w:cs="Times New Roman"/>
          <w:sz w:val="24"/>
          <w:szCs w:val="24"/>
          <w:lang w:val="id-ID"/>
        </w:rPr>
        <w:t>.</w:t>
      </w:r>
    </w:p>
    <w:p w:rsidR="00B917FD" w:rsidRPr="00B917FD" w:rsidRDefault="00B917FD" w:rsidP="004070A3">
      <w:pPr>
        <w:numPr>
          <w:ilvl w:val="0"/>
          <w:numId w:val="76"/>
        </w:numPr>
        <w:tabs>
          <w:tab w:val="left" w:pos="709"/>
        </w:tabs>
        <w:spacing w:line="360" w:lineRule="auto"/>
        <w:ind w:left="1418" w:right="-1" w:hanging="284"/>
        <w:jc w:val="both"/>
        <w:rPr>
          <w:rFonts w:ascii="Times New Roman" w:hAnsi="Times New Roman" w:cs="Times New Roman"/>
          <w:sz w:val="24"/>
          <w:szCs w:val="24"/>
          <w:lang w:val="fi-FI"/>
        </w:rPr>
      </w:pPr>
      <w:r w:rsidRPr="00B917FD">
        <w:rPr>
          <w:rFonts w:ascii="Times New Roman" w:hAnsi="Times New Roman" w:cs="Times New Roman"/>
          <w:sz w:val="24"/>
          <w:szCs w:val="24"/>
          <w:lang w:val="fi-FI"/>
        </w:rPr>
        <w:t>Kegiatan remedial dilaksanakan didalam/diluar jam pembelajaran</w:t>
      </w:r>
      <w:r w:rsidRPr="00B917FD">
        <w:rPr>
          <w:rFonts w:ascii="Times New Roman" w:hAnsi="Times New Roman" w:cs="Times New Roman"/>
          <w:sz w:val="24"/>
          <w:szCs w:val="24"/>
          <w:lang w:val="id-ID"/>
        </w:rPr>
        <w:t>.</w:t>
      </w:r>
    </w:p>
    <w:p w:rsidR="00B917FD" w:rsidRPr="00B917FD" w:rsidRDefault="00B917FD" w:rsidP="004070A3">
      <w:pPr>
        <w:numPr>
          <w:ilvl w:val="0"/>
          <w:numId w:val="76"/>
        </w:numPr>
        <w:tabs>
          <w:tab w:val="left" w:pos="709"/>
        </w:tabs>
        <w:spacing w:line="360" w:lineRule="auto"/>
        <w:ind w:left="1418" w:right="-1" w:hanging="284"/>
        <w:jc w:val="both"/>
        <w:rPr>
          <w:rFonts w:ascii="Times New Roman" w:hAnsi="Times New Roman" w:cs="Times New Roman"/>
          <w:sz w:val="24"/>
          <w:szCs w:val="24"/>
          <w:lang w:val="fi-FI"/>
        </w:rPr>
      </w:pPr>
      <w:r w:rsidRPr="00B917FD">
        <w:rPr>
          <w:rFonts w:ascii="Times New Roman" w:hAnsi="Times New Roman" w:cs="Times New Roman"/>
          <w:sz w:val="24"/>
          <w:szCs w:val="24"/>
          <w:lang w:val="fi-FI"/>
        </w:rPr>
        <w:t>Kegiatan remedial meliputi remedial pembelajaran dan remedial penilaian</w:t>
      </w:r>
      <w:r w:rsidRPr="00B917FD">
        <w:rPr>
          <w:rFonts w:ascii="Times New Roman" w:hAnsi="Times New Roman" w:cs="Times New Roman"/>
          <w:sz w:val="24"/>
          <w:szCs w:val="24"/>
          <w:lang w:val="id-ID"/>
        </w:rPr>
        <w:t>.</w:t>
      </w:r>
    </w:p>
    <w:p w:rsidR="00B917FD" w:rsidRPr="00B917FD" w:rsidRDefault="00B917FD" w:rsidP="004070A3">
      <w:pPr>
        <w:numPr>
          <w:ilvl w:val="0"/>
          <w:numId w:val="76"/>
        </w:numPr>
        <w:tabs>
          <w:tab w:val="left" w:pos="709"/>
        </w:tabs>
        <w:spacing w:line="360" w:lineRule="auto"/>
        <w:ind w:left="1418" w:right="-1" w:hanging="284"/>
        <w:jc w:val="both"/>
        <w:rPr>
          <w:rFonts w:ascii="Times New Roman" w:hAnsi="Times New Roman" w:cs="Times New Roman"/>
          <w:sz w:val="24"/>
          <w:szCs w:val="24"/>
          <w:lang w:val="fi-FI"/>
        </w:rPr>
      </w:pPr>
      <w:r w:rsidRPr="00B917FD">
        <w:rPr>
          <w:rFonts w:ascii="Times New Roman" w:hAnsi="Times New Roman" w:cs="Times New Roman"/>
          <w:sz w:val="24"/>
          <w:szCs w:val="24"/>
          <w:lang w:val="fi-FI"/>
        </w:rPr>
        <w:t>Penilaian dalam program remedial dapat berupa tes maupun non tes</w:t>
      </w:r>
      <w:r w:rsidRPr="00B917FD">
        <w:rPr>
          <w:rFonts w:ascii="Times New Roman" w:hAnsi="Times New Roman" w:cs="Times New Roman"/>
          <w:sz w:val="24"/>
          <w:szCs w:val="24"/>
          <w:lang w:val="id-ID"/>
        </w:rPr>
        <w:t>.</w:t>
      </w:r>
    </w:p>
    <w:p w:rsidR="00B917FD" w:rsidRPr="00B917FD" w:rsidRDefault="00B917FD" w:rsidP="004070A3">
      <w:pPr>
        <w:numPr>
          <w:ilvl w:val="0"/>
          <w:numId w:val="76"/>
        </w:numPr>
        <w:tabs>
          <w:tab w:val="left" w:pos="709"/>
        </w:tabs>
        <w:spacing w:line="360" w:lineRule="auto"/>
        <w:ind w:left="1418" w:right="-1" w:hanging="284"/>
        <w:jc w:val="both"/>
        <w:rPr>
          <w:rFonts w:ascii="Times New Roman" w:hAnsi="Times New Roman" w:cs="Times New Roman"/>
          <w:sz w:val="24"/>
          <w:szCs w:val="24"/>
          <w:lang w:val="fi-FI"/>
        </w:rPr>
      </w:pPr>
      <w:r w:rsidRPr="00B917FD">
        <w:rPr>
          <w:rFonts w:ascii="Times New Roman" w:hAnsi="Times New Roman" w:cs="Times New Roman"/>
          <w:sz w:val="24"/>
          <w:szCs w:val="24"/>
          <w:lang w:val="fi-FI"/>
        </w:rPr>
        <w:t>Kesempatan mengikuti kegiatan remedial</w:t>
      </w:r>
      <w:r w:rsidRPr="00B917FD">
        <w:rPr>
          <w:rFonts w:ascii="Times New Roman" w:hAnsi="Times New Roman" w:cs="Times New Roman"/>
          <w:sz w:val="24"/>
          <w:szCs w:val="24"/>
          <w:lang w:val="id-ID"/>
        </w:rPr>
        <w:t>.</w:t>
      </w:r>
    </w:p>
    <w:p w:rsidR="00B917FD" w:rsidRPr="00784270" w:rsidRDefault="00B917FD" w:rsidP="004070A3">
      <w:pPr>
        <w:numPr>
          <w:ilvl w:val="0"/>
          <w:numId w:val="76"/>
        </w:numPr>
        <w:tabs>
          <w:tab w:val="left" w:pos="709"/>
        </w:tabs>
        <w:spacing w:line="360" w:lineRule="auto"/>
        <w:ind w:left="1418" w:right="-1" w:hanging="284"/>
        <w:jc w:val="both"/>
        <w:rPr>
          <w:rFonts w:ascii="Times New Roman" w:hAnsi="Times New Roman" w:cs="Times New Roman"/>
          <w:sz w:val="24"/>
          <w:szCs w:val="24"/>
          <w:lang w:val="fi-FI"/>
        </w:rPr>
      </w:pPr>
      <w:r w:rsidRPr="00B917FD">
        <w:rPr>
          <w:rFonts w:ascii="Times New Roman" w:hAnsi="Times New Roman" w:cs="Times New Roman"/>
          <w:sz w:val="24"/>
          <w:szCs w:val="24"/>
          <w:lang w:val="fi-FI"/>
        </w:rPr>
        <w:t>Nilai remedial dapat melampaui KKM</w:t>
      </w:r>
      <w:r w:rsidRPr="00B917FD">
        <w:rPr>
          <w:rFonts w:ascii="Times New Roman" w:hAnsi="Times New Roman" w:cs="Times New Roman"/>
          <w:sz w:val="24"/>
          <w:szCs w:val="24"/>
          <w:lang w:val="id-ID"/>
        </w:rPr>
        <w:t>.</w:t>
      </w:r>
    </w:p>
    <w:p w:rsidR="00B917FD" w:rsidRPr="00B917FD" w:rsidRDefault="00B917FD" w:rsidP="00B917FD">
      <w:pPr>
        <w:tabs>
          <w:tab w:val="left" w:pos="709"/>
        </w:tabs>
        <w:spacing w:line="360" w:lineRule="auto"/>
        <w:ind w:left="1134" w:right="-1" w:hanging="284"/>
        <w:jc w:val="both"/>
        <w:rPr>
          <w:rFonts w:ascii="Times New Roman" w:hAnsi="Times New Roman" w:cs="Times New Roman"/>
          <w:sz w:val="24"/>
          <w:szCs w:val="24"/>
          <w:lang w:val="fi-FI"/>
        </w:rPr>
      </w:pPr>
      <w:r w:rsidRPr="00B917FD">
        <w:rPr>
          <w:rFonts w:ascii="Times New Roman" w:hAnsi="Times New Roman" w:cs="Times New Roman"/>
          <w:sz w:val="24"/>
          <w:szCs w:val="24"/>
          <w:lang w:val="id-ID"/>
        </w:rPr>
        <w:t xml:space="preserve">4. </w:t>
      </w:r>
      <w:r w:rsidRPr="00B917FD">
        <w:rPr>
          <w:rFonts w:ascii="Times New Roman" w:hAnsi="Times New Roman" w:cs="Times New Roman"/>
          <w:sz w:val="24"/>
          <w:szCs w:val="24"/>
          <w:lang w:val="id-ID"/>
        </w:rPr>
        <w:tab/>
        <w:t xml:space="preserve">Melakukan </w:t>
      </w:r>
      <w:r w:rsidRPr="00B917FD">
        <w:rPr>
          <w:rFonts w:ascii="Times New Roman" w:hAnsi="Times New Roman" w:cs="Times New Roman"/>
          <w:sz w:val="24"/>
          <w:szCs w:val="24"/>
          <w:lang w:val="fi-FI"/>
        </w:rPr>
        <w:t xml:space="preserve">Program Pengayaan </w:t>
      </w:r>
    </w:p>
    <w:p w:rsidR="00B917FD" w:rsidRPr="00B917FD" w:rsidRDefault="00B917FD" w:rsidP="004070A3">
      <w:pPr>
        <w:numPr>
          <w:ilvl w:val="0"/>
          <w:numId w:val="77"/>
        </w:numPr>
        <w:tabs>
          <w:tab w:val="left" w:pos="709"/>
          <w:tab w:val="left" w:pos="1843"/>
        </w:tabs>
        <w:spacing w:line="360" w:lineRule="auto"/>
        <w:ind w:left="1418" w:right="-1" w:hanging="283"/>
        <w:jc w:val="both"/>
        <w:rPr>
          <w:rFonts w:ascii="Times New Roman" w:hAnsi="Times New Roman" w:cs="Times New Roman"/>
          <w:sz w:val="24"/>
          <w:szCs w:val="24"/>
          <w:lang w:val="fi-FI"/>
        </w:rPr>
      </w:pPr>
      <w:r w:rsidRPr="00B917FD">
        <w:rPr>
          <w:rFonts w:ascii="Times New Roman" w:hAnsi="Times New Roman" w:cs="Times New Roman"/>
          <w:sz w:val="24"/>
          <w:szCs w:val="24"/>
          <w:lang w:val="fi-FI"/>
        </w:rPr>
        <w:t>Pengayaan boleh diikuti oleh peserta didik yang telah mencapai KKM dalam setiap kompetensi dasar</w:t>
      </w:r>
      <w:r w:rsidRPr="00B917FD">
        <w:rPr>
          <w:rFonts w:ascii="Times New Roman" w:hAnsi="Times New Roman" w:cs="Times New Roman"/>
          <w:sz w:val="24"/>
          <w:szCs w:val="24"/>
          <w:lang w:val="id-ID"/>
        </w:rPr>
        <w:t>.</w:t>
      </w:r>
    </w:p>
    <w:p w:rsidR="00B917FD" w:rsidRPr="00B917FD" w:rsidRDefault="00B917FD" w:rsidP="004070A3">
      <w:pPr>
        <w:numPr>
          <w:ilvl w:val="0"/>
          <w:numId w:val="77"/>
        </w:numPr>
        <w:tabs>
          <w:tab w:val="left" w:pos="709"/>
          <w:tab w:val="left" w:pos="1843"/>
        </w:tabs>
        <w:spacing w:line="360" w:lineRule="auto"/>
        <w:ind w:left="1418" w:right="-1" w:hanging="283"/>
        <w:jc w:val="both"/>
        <w:rPr>
          <w:rFonts w:ascii="Times New Roman" w:hAnsi="Times New Roman" w:cs="Times New Roman"/>
          <w:sz w:val="24"/>
          <w:szCs w:val="24"/>
          <w:lang w:val="fi-FI"/>
        </w:rPr>
      </w:pPr>
      <w:r w:rsidRPr="00B917FD">
        <w:rPr>
          <w:rFonts w:ascii="Times New Roman" w:hAnsi="Times New Roman" w:cs="Times New Roman"/>
          <w:sz w:val="24"/>
          <w:szCs w:val="24"/>
          <w:lang w:val="fi-FI"/>
        </w:rPr>
        <w:t>Kegiatan pengayaan dilaksanakan didalam/diluar jam pembelajara</w:t>
      </w:r>
      <w:r w:rsidRPr="00B917FD">
        <w:rPr>
          <w:rFonts w:ascii="Times New Roman" w:hAnsi="Times New Roman" w:cs="Times New Roman"/>
          <w:sz w:val="24"/>
          <w:szCs w:val="24"/>
          <w:lang w:val="id-ID"/>
        </w:rPr>
        <w:t>n.</w:t>
      </w:r>
    </w:p>
    <w:p w:rsidR="00B917FD" w:rsidRPr="00B917FD" w:rsidRDefault="00B917FD" w:rsidP="004070A3">
      <w:pPr>
        <w:numPr>
          <w:ilvl w:val="0"/>
          <w:numId w:val="77"/>
        </w:numPr>
        <w:tabs>
          <w:tab w:val="left" w:pos="709"/>
          <w:tab w:val="left" w:pos="1843"/>
        </w:tabs>
        <w:spacing w:line="360" w:lineRule="auto"/>
        <w:ind w:left="1418" w:right="-1" w:hanging="283"/>
        <w:jc w:val="both"/>
        <w:rPr>
          <w:rFonts w:ascii="Times New Roman" w:hAnsi="Times New Roman" w:cs="Times New Roman"/>
          <w:b/>
          <w:sz w:val="24"/>
          <w:lang w:val="id-ID"/>
        </w:rPr>
      </w:pPr>
      <w:r w:rsidRPr="00B917FD">
        <w:rPr>
          <w:rFonts w:ascii="Times New Roman" w:hAnsi="Times New Roman" w:cs="Times New Roman"/>
          <w:sz w:val="24"/>
          <w:szCs w:val="24"/>
          <w:lang w:val="fi-FI"/>
        </w:rPr>
        <w:t>Penilaian dalam program pengayaan dapat berupa tes maupun non tes</w:t>
      </w:r>
      <w:r w:rsidRPr="00B917FD">
        <w:rPr>
          <w:rFonts w:ascii="Times New Roman" w:hAnsi="Times New Roman" w:cs="Times New Roman"/>
          <w:sz w:val="24"/>
          <w:szCs w:val="24"/>
          <w:lang w:val="id-ID"/>
        </w:rPr>
        <w:t>.</w:t>
      </w:r>
    </w:p>
    <w:p w:rsidR="00B917FD" w:rsidRPr="0070376B" w:rsidRDefault="00B917FD" w:rsidP="004070A3">
      <w:pPr>
        <w:numPr>
          <w:ilvl w:val="0"/>
          <w:numId w:val="77"/>
        </w:numPr>
        <w:tabs>
          <w:tab w:val="left" w:pos="709"/>
          <w:tab w:val="left" w:pos="1843"/>
        </w:tabs>
        <w:spacing w:line="360" w:lineRule="auto"/>
        <w:ind w:left="1418" w:right="-1" w:hanging="283"/>
        <w:jc w:val="both"/>
        <w:rPr>
          <w:rFonts w:ascii="Times New Roman" w:hAnsi="Times New Roman" w:cs="Times New Roman"/>
          <w:b/>
          <w:sz w:val="24"/>
          <w:lang w:val="id-ID"/>
        </w:rPr>
      </w:pPr>
      <w:r w:rsidRPr="00B917FD">
        <w:rPr>
          <w:rFonts w:ascii="Times New Roman" w:hAnsi="Times New Roman" w:cs="Times New Roman"/>
          <w:sz w:val="24"/>
          <w:szCs w:val="24"/>
          <w:lang w:val="fi-FI"/>
        </w:rPr>
        <w:t>Nilai pengayaan yang lebih tinggi dari nilai sebelumnya dapat digunakan</w:t>
      </w:r>
      <w:r w:rsidRPr="00B917FD">
        <w:rPr>
          <w:rFonts w:ascii="Times New Roman" w:hAnsi="Times New Roman" w:cs="Times New Roman"/>
          <w:sz w:val="24"/>
          <w:szCs w:val="24"/>
          <w:lang w:val="id-ID"/>
        </w:rPr>
        <w:t>.</w:t>
      </w:r>
    </w:p>
    <w:p w:rsidR="0070376B" w:rsidRPr="0070376B" w:rsidRDefault="00B374CA" w:rsidP="00E811F9">
      <w:pPr>
        <w:pStyle w:val="ListParagraph"/>
        <w:numPr>
          <w:ilvl w:val="0"/>
          <w:numId w:val="66"/>
        </w:numPr>
        <w:tabs>
          <w:tab w:val="clear" w:pos="720"/>
          <w:tab w:val="left" w:pos="1134"/>
        </w:tabs>
        <w:spacing w:line="360" w:lineRule="auto"/>
        <w:ind w:left="1134" w:right="-1" w:hanging="283"/>
        <w:jc w:val="both"/>
        <w:rPr>
          <w:rFonts w:ascii="Times New Roman" w:hAnsi="Times New Roman" w:cs="Times New Roman"/>
          <w:b/>
          <w:sz w:val="24"/>
          <w:lang w:val="id-ID"/>
        </w:rPr>
      </w:pPr>
      <w:r w:rsidRPr="00E811F9">
        <w:rPr>
          <w:rFonts w:ascii="Times New Roman" w:hAnsi="Times New Roman" w:cs="Times New Roman"/>
          <w:sz w:val="24"/>
          <w:lang w:val="id-ID"/>
        </w:rPr>
        <w:t>Keterangan :</w:t>
      </w:r>
      <w:r>
        <w:rPr>
          <w:rFonts w:ascii="Times New Roman" w:hAnsi="Times New Roman" w:cs="Times New Roman"/>
          <w:sz w:val="24"/>
          <w:lang w:val="id-ID"/>
        </w:rPr>
        <w:t xml:space="preserve"> bagi siswa yang berkebutuhan khusus KKM menyesuaikan dengan kemampun anak t</w:t>
      </w:r>
      <w:r w:rsidR="00E811F9">
        <w:rPr>
          <w:rFonts w:ascii="Times New Roman" w:hAnsi="Times New Roman" w:cs="Times New Roman"/>
          <w:sz w:val="24"/>
          <w:lang w:val="id-ID"/>
        </w:rPr>
        <w:t>er</w:t>
      </w:r>
      <w:r>
        <w:rPr>
          <w:rFonts w:ascii="Times New Roman" w:hAnsi="Times New Roman" w:cs="Times New Roman"/>
          <w:sz w:val="24"/>
          <w:lang w:val="id-ID"/>
        </w:rPr>
        <w:t>s</w:t>
      </w:r>
      <w:r w:rsidR="00E811F9">
        <w:rPr>
          <w:rFonts w:ascii="Times New Roman" w:hAnsi="Times New Roman" w:cs="Times New Roman"/>
          <w:sz w:val="24"/>
          <w:lang w:val="id-ID"/>
        </w:rPr>
        <w:t>e</w:t>
      </w:r>
      <w:r>
        <w:rPr>
          <w:rFonts w:ascii="Times New Roman" w:hAnsi="Times New Roman" w:cs="Times New Roman"/>
          <w:sz w:val="24"/>
          <w:lang w:val="id-ID"/>
        </w:rPr>
        <w:t>b</w:t>
      </w:r>
      <w:r w:rsidR="00E811F9">
        <w:rPr>
          <w:rFonts w:ascii="Times New Roman" w:hAnsi="Times New Roman" w:cs="Times New Roman"/>
          <w:sz w:val="24"/>
          <w:lang w:val="id-ID"/>
        </w:rPr>
        <w:t>ut</w:t>
      </w:r>
      <w:r>
        <w:rPr>
          <w:rFonts w:ascii="Times New Roman" w:hAnsi="Times New Roman" w:cs="Times New Roman"/>
          <w:sz w:val="24"/>
          <w:lang w:val="id-ID"/>
        </w:rPr>
        <w:t>.</w:t>
      </w:r>
    </w:p>
    <w:p w:rsidR="009970BA" w:rsidRPr="009970BA" w:rsidRDefault="00784270" w:rsidP="009970BA">
      <w:pPr>
        <w:spacing w:line="360" w:lineRule="auto"/>
        <w:ind w:left="851" w:hanging="426"/>
        <w:jc w:val="left"/>
        <w:rPr>
          <w:rFonts w:ascii="Times New Roman" w:hAnsi="Times New Roman" w:cs="Times New Roman"/>
          <w:b/>
          <w:bCs/>
          <w:sz w:val="24"/>
          <w:szCs w:val="24"/>
        </w:rPr>
      </w:pPr>
      <w:r>
        <w:rPr>
          <w:rFonts w:ascii="Times New Roman" w:hAnsi="Times New Roman" w:cs="Times New Roman"/>
          <w:b/>
          <w:bCs/>
          <w:sz w:val="24"/>
          <w:szCs w:val="24"/>
          <w:lang w:val="id-ID"/>
        </w:rPr>
        <w:t>7</w:t>
      </w:r>
      <w:r w:rsidR="009970BA" w:rsidRPr="009970BA">
        <w:rPr>
          <w:rFonts w:ascii="Times New Roman" w:hAnsi="Times New Roman" w:cs="Times New Roman"/>
          <w:b/>
          <w:bCs/>
          <w:sz w:val="24"/>
          <w:szCs w:val="24"/>
          <w:lang w:val="id-ID"/>
        </w:rPr>
        <w:t xml:space="preserve">. </w:t>
      </w:r>
      <w:r>
        <w:rPr>
          <w:rFonts w:ascii="Times New Roman" w:hAnsi="Times New Roman" w:cs="Times New Roman"/>
          <w:b/>
          <w:bCs/>
          <w:sz w:val="24"/>
          <w:szCs w:val="24"/>
          <w:lang w:val="id-ID"/>
        </w:rPr>
        <w:tab/>
      </w:r>
      <w:r w:rsidR="009970BA" w:rsidRPr="009970BA">
        <w:rPr>
          <w:rFonts w:ascii="Times New Roman" w:hAnsi="Times New Roman" w:cs="Times New Roman"/>
          <w:b/>
          <w:bCs/>
          <w:sz w:val="24"/>
          <w:szCs w:val="24"/>
          <w:lang w:val="id-ID"/>
        </w:rPr>
        <w:t>Pengolahan</w:t>
      </w:r>
      <w:r w:rsidR="009970BA" w:rsidRPr="009970BA">
        <w:rPr>
          <w:rFonts w:ascii="Times New Roman" w:hAnsi="Times New Roman" w:cs="Times New Roman"/>
          <w:b/>
          <w:bCs/>
          <w:sz w:val="24"/>
          <w:szCs w:val="24"/>
        </w:rPr>
        <w:t xml:space="preserve"> Nilai Raport</w:t>
      </w:r>
    </w:p>
    <w:p w:rsidR="009970BA" w:rsidRPr="009970BA" w:rsidRDefault="009970BA" w:rsidP="009970BA">
      <w:pPr>
        <w:tabs>
          <w:tab w:val="left" w:pos="1276"/>
        </w:tabs>
        <w:spacing w:line="360" w:lineRule="auto"/>
        <w:ind w:left="1418" w:hanging="284"/>
        <w:jc w:val="both"/>
        <w:rPr>
          <w:rFonts w:ascii="Times New Roman" w:hAnsi="Times New Roman" w:cs="Times New Roman"/>
          <w:b/>
          <w:bCs/>
          <w:sz w:val="24"/>
          <w:szCs w:val="24"/>
          <w:lang w:val="id-ID"/>
        </w:rPr>
      </w:pPr>
      <w:r w:rsidRPr="009970BA">
        <w:rPr>
          <w:rFonts w:ascii="Times New Roman" w:hAnsi="Times New Roman" w:cs="Times New Roman"/>
          <w:b/>
          <w:bCs/>
          <w:sz w:val="24"/>
          <w:szCs w:val="24"/>
        </w:rPr>
        <w:t>A</w:t>
      </w:r>
      <w:r w:rsidRPr="009970BA">
        <w:rPr>
          <w:rFonts w:ascii="Times New Roman" w:hAnsi="Times New Roman" w:cs="Times New Roman"/>
          <w:b/>
          <w:bCs/>
          <w:sz w:val="24"/>
          <w:szCs w:val="24"/>
          <w:lang w:val="id-ID"/>
        </w:rPr>
        <w:t>.</w:t>
      </w:r>
      <w:r w:rsidRPr="009970BA">
        <w:rPr>
          <w:rFonts w:ascii="Times New Roman" w:hAnsi="Times New Roman" w:cs="Times New Roman"/>
          <w:b/>
          <w:bCs/>
          <w:sz w:val="24"/>
          <w:szCs w:val="24"/>
          <w:lang w:val="id-ID"/>
        </w:rPr>
        <w:tab/>
        <w:t>Peni</w:t>
      </w:r>
      <w:r w:rsidRPr="009970BA">
        <w:rPr>
          <w:rFonts w:ascii="Times New Roman" w:hAnsi="Times New Roman" w:cs="Times New Roman"/>
          <w:b/>
          <w:bCs/>
          <w:sz w:val="24"/>
          <w:szCs w:val="24"/>
        </w:rPr>
        <w:t>l</w:t>
      </w:r>
      <w:r w:rsidRPr="009970BA">
        <w:rPr>
          <w:rFonts w:ascii="Times New Roman" w:hAnsi="Times New Roman" w:cs="Times New Roman"/>
          <w:b/>
          <w:bCs/>
          <w:sz w:val="24"/>
          <w:szCs w:val="24"/>
          <w:lang w:val="id-ID"/>
        </w:rPr>
        <w:t>aian Pengetahuan</w:t>
      </w:r>
    </w:p>
    <w:p w:rsidR="009970BA" w:rsidRPr="009970BA" w:rsidRDefault="009970BA" w:rsidP="004077A0">
      <w:pPr>
        <w:spacing w:line="360" w:lineRule="auto"/>
        <w:ind w:left="1418" w:right="-1"/>
        <w:jc w:val="both"/>
        <w:rPr>
          <w:rFonts w:ascii="Times New Roman" w:hAnsi="Times New Roman" w:cs="Times New Roman"/>
          <w:bCs/>
          <w:sz w:val="24"/>
          <w:szCs w:val="24"/>
          <w:lang w:val="id-ID"/>
        </w:rPr>
      </w:pPr>
      <w:r w:rsidRPr="009970BA">
        <w:rPr>
          <w:rFonts w:ascii="Times New Roman" w:hAnsi="Times New Roman" w:cs="Times New Roman"/>
          <w:bCs/>
          <w:sz w:val="24"/>
          <w:szCs w:val="24"/>
          <w:lang w:val="id-ID"/>
        </w:rPr>
        <w:t xml:space="preserve">Penilaian dilakukan melalui penilaian Kompetensi Pengetahuan terdiri dari </w:t>
      </w:r>
      <w:r w:rsidRPr="009970BA">
        <w:rPr>
          <w:rFonts w:ascii="Times New Roman" w:hAnsi="Times New Roman" w:cs="Times New Roman"/>
          <w:bCs/>
          <w:sz w:val="24"/>
          <w:szCs w:val="24"/>
        </w:rPr>
        <w:t xml:space="preserve">nilai raport </w:t>
      </w:r>
      <w:r w:rsidRPr="009970BA">
        <w:rPr>
          <w:rFonts w:ascii="Times New Roman" w:hAnsi="Times New Roman" w:cs="Times New Roman"/>
          <w:bCs/>
          <w:sz w:val="24"/>
          <w:szCs w:val="24"/>
          <w:lang w:val="id-ID"/>
        </w:rPr>
        <w:t>diperhitungkan</w:t>
      </w:r>
      <w:r w:rsidRPr="009970BA">
        <w:rPr>
          <w:rFonts w:ascii="Times New Roman" w:hAnsi="Times New Roman" w:cs="Times New Roman"/>
          <w:bCs/>
          <w:sz w:val="24"/>
          <w:szCs w:val="24"/>
        </w:rPr>
        <w:t xml:space="preserve"> dari nilai ulangan harian (PH), nilai ulangan tengah semester (PTS) dan nilai akhir semester (PAS) </w:t>
      </w:r>
      <w:r w:rsidRPr="009970BA">
        <w:rPr>
          <w:rFonts w:ascii="Times New Roman" w:hAnsi="Times New Roman" w:cs="Times New Roman"/>
          <w:bCs/>
          <w:sz w:val="24"/>
          <w:szCs w:val="24"/>
          <w:lang w:val="id-ID"/>
        </w:rPr>
        <w:t xml:space="preserve"> dokumen pendukung antara sekolah dengan orang tua peserta didik maupun pihak lain yang berkepentin</w:t>
      </w:r>
      <w:r w:rsidRPr="009970BA">
        <w:rPr>
          <w:rFonts w:ascii="Times New Roman" w:hAnsi="Times New Roman" w:cs="Times New Roman"/>
          <w:bCs/>
          <w:sz w:val="24"/>
          <w:szCs w:val="24"/>
        </w:rPr>
        <w:t>g</w:t>
      </w:r>
      <w:r w:rsidRPr="009970BA">
        <w:rPr>
          <w:rFonts w:ascii="Times New Roman" w:hAnsi="Times New Roman" w:cs="Times New Roman"/>
          <w:bCs/>
          <w:sz w:val="24"/>
          <w:szCs w:val="24"/>
          <w:lang w:val="id-ID"/>
        </w:rPr>
        <w:t>an sehingga laporan hasil belajar harus komunikatif, informatif dan komprehensif (menyeluruh ) dengan tujuan memberikan gambaran hasil belajar peserta didik dengan jelas dan mudah di mengerti.</w:t>
      </w:r>
    </w:p>
    <w:p w:rsidR="009970BA" w:rsidRPr="009970BA" w:rsidRDefault="009970BA" w:rsidP="004077A0">
      <w:pPr>
        <w:spacing w:line="360" w:lineRule="auto"/>
        <w:ind w:left="1418" w:right="-1"/>
        <w:jc w:val="both"/>
        <w:rPr>
          <w:rFonts w:ascii="Times New Roman" w:hAnsi="Times New Roman" w:cs="Times New Roman"/>
          <w:bCs/>
          <w:sz w:val="24"/>
          <w:szCs w:val="24"/>
          <w:lang w:val="id-ID"/>
        </w:rPr>
      </w:pPr>
      <w:r w:rsidRPr="009970BA">
        <w:rPr>
          <w:rFonts w:ascii="Times New Roman" w:hAnsi="Times New Roman" w:cs="Times New Roman"/>
          <w:bCs/>
          <w:sz w:val="24"/>
          <w:szCs w:val="24"/>
          <w:lang w:val="id-ID"/>
        </w:rPr>
        <w:lastRenderedPageBreak/>
        <w:t>Penilaian yang di lakukan ada 3 macam yaitu :</w:t>
      </w:r>
    </w:p>
    <w:p w:rsidR="009970BA" w:rsidRPr="009970BA" w:rsidRDefault="009970BA" w:rsidP="004077A0">
      <w:pPr>
        <w:spacing w:line="360" w:lineRule="auto"/>
        <w:ind w:left="1843" w:right="-1" w:hanging="425"/>
        <w:jc w:val="both"/>
        <w:rPr>
          <w:rFonts w:ascii="Times New Roman" w:hAnsi="Times New Roman" w:cs="Times New Roman"/>
          <w:bCs/>
          <w:sz w:val="24"/>
          <w:szCs w:val="24"/>
          <w:lang w:val="id-ID"/>
        </w:rPr>
      </w:pPr>
      <w:r w:rsidRPr="009970BA">
        <w:rPr>
          <w:rFonts w:ascii="Times New Roman" w:hAnsi="Times New Roman" w:cs="Times New Roman"/>
          <w:bCs/>
          <w:sz w:val="24"/>
          <w:szCs w:val="24"/>
          <w:lang w:val="id-ID"/>
        </w:rPr>
        <w:t xml:space="preserve">1. </w:t>
      </w:r>
      <w:r w:rsidRPr="009970BA">
        <w:rPr>
          <w:rFonts w:ascii="Times New Roman" w:hAnsi="Times New Roman" w:cs="Times New Roman"/>
          <w:bCs/>
          <w:sz w:val="24"/>
          <w:szCs w:val="24"/>
        </w:rPr>
        <w:tab/>
      </w:r>
      <w:r w:rsidRPr="009970BA">
        <w:rPr>
          <w:rFonts w:ascii="Times New Roman" w:hAnsi="Times New Roman" w:cs="Times New Roman"/>
          <w:bCs/>
          <w:sz w:val="24"/>
          <w:szCs w:val="24"/>
          <w:lang w:val="id-ID"/>
        </w:rPr>
        <w:t>Penilaian Kompetensi Pengetahuan</w:t>
      </w:r>
    </w:p>
    <w:p w:rsidR="009970BA" w:rsidRPr="009970BA" w:rsidRDefault="009970BA" w:rsidP="004077A0">
      <w:pPr>
        <w:spacing w:line="360" w:lineRule="auto"/>
        <w:ind w:left="2268" w:right="-1" w:hanging="425"/>
        <w:jc w:val="both"/>
        <w:rPr>
          <w:rFonts w:ascii="Times New Roman" w:hAnsi="Times New Roman" w:cs="Times New Roman"/>
          <w:bCs/>
          <w:sz w:val="24"/>
          <w:szCs w:val="24"/>
          <w:lang w:val="id-ID"/>
        </w:rPr>
      </w:pPr>
      <w:r w:rsidRPr="009970BA">
        <w:rPr>
          <w:rFonts w:ascii="Times New Roman" w:hAnsi="Times New Roman" w:cs="Times New Roman"/>
          <w:bCs/>
          <w:sz w:val="24"/>
          <w:szCs w:val="24"/>
          <w:lang w:val="id-ID"/>
        </w:rPr>
        <w:t>a.</w:t>
      </w:r>
      <w:r w:rsidRPr="009970BA">
        <w:rPr>
          <w:rFonts w:ascii="Times New Roman" w:hAnsi="Times New Roman" w:cs="Times New Roman"/>
          <w:bCs/>
          <w:sz w:val="24"/>
          <w:szCs w:val="24"/>
          <w:lang w:val="id-ID"/>
        </w:rPr>
        <w:tab/>
        <w:t>Penilaian kompetensi pengetahuan dilakukan oleh guru mata pelajaran (pendidik).</w:t>
      </w:r>
    </w:p>
    <w:p w:rsidR="009970BA" w:rsidRPr="009970BA" w:rsidRDefault="009970BA" w:rsidP="004077A0">
      <w:pPr>
        <w:spacing w:line="360" w:lineRule="auto"/>
        <w:ind w:left="2268" w:right="-1" w:hanging="425"/>
        <w:jc w:val="both"/>
        <w:rPr>
          <w:rFonts w:ascii="Times New Roman" w:hAnsi="Times New Roman" w:cs="Times New Roman"/>
          <w:bCs/>
          <w:sz w:val="24"/>
          <w:szCs w:val="24"/>
          <w:lang w:val="id-ID"/>
        </w:rPr>
      </w:pPr>
      <w:r w:rsidRPr="009970BA">
        <w:rPr>
          <w:rFonts w:ascii="Times New Roman" w:hAnsi="Times New Roman" w:cs="Times New Roman"/>
          <w:bCs/>
          <w:sz w:val="24"/>
          <w:szCs w:val="24"/>
          <w:lang w:val="id-ID"/>
        </w:rPr>
        <w:t xml:space="preserve">b. </w:t>
      </w:r>
      <w:r w:rsidRPr="009970BA">
        <w:rPr>
          <w:rFonts w:ascii="Times New Roman" w:hAnsi="Times New Roman" w:cs="Times New Roman"/>
          <w:bCs/>
          <w:sz w:val="24"/>
          <w:szCs w:val="24"/>
          <w:lang w:val="id-ID"/>
        </w:rPr>
        <w:tab/>
        <w:t xml:space="preserve">Penilaian pengetahuan terdiri </w:t>
      </w:r>
      <w:r w:rsidRPr="009970BA">
        <w:rPr>
          <w:rFonts w:ascii="Times New Roman" w:hAnsi="Times New Roman" w:cs="Times New Roman"/>
          <w:bCs/>
          <w:sz w:val="24"/>
          <w:szCs w:val="24"/>
        </w:rPr>
        <w:t>d</w:t>
      </w:r>
      <w:r w:rsidRPr="009970BA">
        <w:rPr>
          <w:rFonts w:ascii="Times New Roman" w:hAnsi="Times New Roman" w:cs="Times New Roman"/>
          <w:bCs/>
          <w:sz w:val="24"/>
          <w:szCs w:val="24"/>
          <w:lang w:val="id-ID"/>
        </w:rPr>
        <w:t>ari :</w:t>
      </w:r>
    </w:p>
    <w:p w:rsidR="009970BA" w:rsidRPr="009970BA" w:rsidRDefault="009970BA" w:rsidP="004077A0">
      <w:pPr>
        <w:spacing w:line="360" w:lineRule="auto"/>
        <w:ind w:left="2694" w:right="-1" w:hanging="426"/>
        <w:jc w:val="both"/>
        <w:rPr>
          <w:rFonts w:ascii="Times New Roman" w:hAnsi="Times New Roman" w:cs="Times New Roman"/>
          <w:bCs/>
          <w:sz w:val="24"/>
          <w:szCs w:val="24"/>
          <w:lang w:val="id-ID"/>
        </w:rPr>
      </w:pPr>
      <w:r w:rsidRPr="009970BA">
        <w:rPr>
          <w:rFonts w:ascii="Times New Roman" w:hAnsi="Times New Roman" w:cs="Times New Roman"/>
          <w:bCs/>
          <w:sz w:val="24"/>
          <w:szCs w:val="24"/>
          <w:lang w:val="id-ID"/>
        </w:rPr>
        <w:t>1.</w:t>
      </w:r>
      <w:r w:rsidRPr="009970BA">
        <w:rPr>
          <w:rFonts w:ascii="Times New Roman" w:hAnsi="Times New Roman" w:cs="Times New Roman"/>
          <w:bCs/>
          <w:sz w:val="24"/>
          <w:szCs w:val="24"/>
          <w:lang w:val="id-ID"/>
        </w:rPr>
        <w:tab/>
        <w:t>Penilaian Harian (NH)</w:t>
      </w:r>
    </w:p>
    <w:p w:rsidR="009970BA" w:rsidRPr="009970BA" w:rsidRDefault="009970BA" w:rsidP="004077A0">
      <w:pPr>
        <w:tabs>
          <w:tab w:val="left" w:pos="851"/>
          <w:tab w:val="left" w:pos="993"/>
        </w:tabs>
        <w:spacing w:line="360" w:lineRule="auto"/>
        <w:ind w:left="2694" w:right="-1"/>
        <w:jc w:val="both"/>
        <w:rPr>
          <w:rFonts w:ascii="Times New Roman" w:hAnsi="Times New Roman" w:cs="Times New Roman"/>
          <w:bCs/>
          <w:sz w:val="24"/>
          <w:szCs w:val="24"/>
          <w:lang w:val="id-ID"/>
        </w:rPr>
      </w:pPr>
      <w:r w:rsidRPr="009970BA">
        <w:rPr>
          <w:rFonts w:ascii="Times New Roman" w:hAnsi="Times New Roman" w:cs="Times New Roman"/>
          <w:bCs/>
          <w:sz w:val="24"/>
          <w:szCs w:val="24"/>
          <w:lang w:val="id-ID"/>
        </w:rPr>
        <w:t>Nilai harian di peroleh dari hasil ulangan harian yang terdiri dari tes  tulis,tes lisan dan penugasan yang dilaksanakan pada setiap akhir pembelajaran satu kompetensi dasar.</w:t>
      </w:r>
    </w:p>
    <w:p w:rsidR="009970BA" w:rsidRPr="009970BA" w:rsidRDefault="009970BA" w:rsidP="004077A0">
      <w:pPr>
        <w:spacing w:line="360" w:lineRule="auto"/>
        <w:ind w:left="2694" w:right="-1" w:hanging="426"/>
        <w:jc w:val="both"/>
        <w:rPr>
          <w:rFonts w:ascii="Times New Roman" w:hAnsi="Times New Roman" w:cs="Times New Roman"/>
          <w:bCs/>
          <w:sz w:val="24"/>
          <w:szCs w:val="24"/>
          <w:lang w:val="id-ID"/>
        </w:rPr>
      </w:pPr>
      <w:r w:rsidRPr="009970BA">
        <w:rPr>
          <w:rFonts w:ascii="Times New Roman" w:hAnsi="Times New Roman" w:cs="Times New Roman"/>
          <w:bCs/>
          <w:sz w:val="24"/>
          <w:szCs w:val="24"/>
          <w:lang w:val="id-ID"/>
        </w:rPr>
        <w:t>2.</w:t>
      </w:r>
      <w:r w:rsidRPr="009970BA">
        <w:rPr>
          <w:rFonts w:ascii="Times New Roman" w:hAnsi="Times New Roman" w:cs="Times New Roman"/>
          <w:bCs/>
          <w:sz w:val="24"/>
          <w:szCs w:val="24"/>
          <w:lang w:val="id-ID"/>
        </w:rPr>
        <w:tab/>
        <w:t>Penilaian Tengah Semester (PTS )</w:t>
      </w:r>
    </w:p>
    <w:p w:rsidR="009970BA" w:rsidRPr="009970BA" w:rsidRDefault="009970BA" w:rsidP="004077A0">
      <w:pPr>
        <w:tabs>
          <w:tab w:val="left" w:pos="851"/>
          <w:tab w:val="left" w:pos="993"/>
        </w:tabs>
        <w:spacing w:line="360" w:lineRule="auto"/>
        <w:ind w:left="2694" w:right="-1"/>
        <w:jc w:val="both"/>
        <w:rPr>
          <w:rFonts w:ascii="Times New Roman" w:hAnsi="Times New Roman" w:cs="Times New Roman"/>
          <w:bCs/>
          <w:sz w:val="24"/>
          <w:szCs w:val="24"/>
          <w:lang w:val="id-ID"/>
        </w:rPr>
      </w:pPr>
      <w:r w:rsidRPr="009970BA">
        <w:rPr>
          <w:rFonts w:ascii="Times New Roman" w:hAnsi="Times New Roman" w:cs="Times New Roman"/>
          <w:bCs/>
          <w:sz w:val="24"/>
          <w:szCs w:val="24"/>
          <w:lang w:val="id-ID"/>
        </w:rPr>
        <w:t>Penilaian tengah semester (PTS) diperoleh dari hasil testulis yang dilaksanakan pada tengah semester, dengan materi seluruh bahan yang diajarkan sampai dengan saat pelaksanaan semester tersebut.</w:t>
      </w:r>
    </w:p>
    <w:p w:rsidR="009970BA" w:rsidRPr="009970BA" w:rsidRDefault="009970BA" w:rsidP="004077A0">
      <w:pPr>
        <w:spacing w:line="360" w:lineRule="auto"/>
        <w:ind w:left="2694" w:right="-1" w:hanging="426"/>
        <w:jc w:val="both"/>
        <w:rPr>
          <w:rFonts w:ascii="Times New Roman" w:hAnsi="Times New Roman" w:cs="Times New Roman"/>
          <w:bCs/>
          <w:sz w:val="24"/>
          <w:szCs w:val="24"/>
          <w:lang w:val="id-ID"/>
        </w:rPr>
      </w:pPr>
      <w:r w:rsidRPr="009970BA">
        <w:rPr>
          <w:rFonts w:ascii="Times New Roman" w:hAnsi="Times New Roman" w:cs="Times New Roman"/>
          <w:bCs/>
          <w:sz w:val="24"/>
          <w:szCs w:val="24"/>
          <w:lang w:val="id-ID"/>
        </w:rPr>
        <w:t>3.</w:t>
      </w:r>
      <w:r w:rsidRPr="009970BA">
        <w:rPr>
          <w:rFonts w:ascii="Times New Roman" w:hAnsi="Times New Roman" w:cs="Times New Roman"/>
          <w:bCs/>
          <w:sz w:val="24"/>
          <w:szCs w:val="24"/>
          <w:lang w:val="id-ID"/>
        </w:rPr>
        <w:tab/>
        <w:t>Penilaian Akhir Semester ( PAS )</w:t>
      </w:r>
    </w:p>
    <w:p w:rsidR="009970BA" w:rsidRDefault="009970BA" w:rsidP="004077A0">
      <w:pPr>
        <w:tabs>
          <w:tab w:val="left" w:pos="851"/>
          <w:tab w:val="left" w:pos="993"/>
        </w:tabs>
        <w:spacing w:line="360" w:lineRule="auto"/>
        <w:ind w:left="2694" w:right="-1"/>
        <w:jc w:val="both"/>
        <w:rPr>
          <w:rFonts w:ascii="Times New Roman" w:hAnsi="Times New Roman" w:cs="Times New Roman"/>
          <w:bCs/>
          <w:sz w:val="24"/>
          <w:szCs w:val="24"/>
          <w:lang w:val="id-ID"/>
        </w:rPr>
      </w:pPr>
      <w:r w:rsidRPr="009970BA">
        <w:rPr>
          <w:rFonts w:ascii="Times New Roman" w:hAnsi="Times New Roman" w:cs="Times New Roman"/>
          <w:bCs/>
          <w:sz w:val="24"/>
          <w:szCs w:val="24"/>
          <w:lang w:val="id-ID"/>
        </w:rPr>
        <w:t>Diperoleh dari hasil tes tulis yang dilaksanakan di akhir semester dengan materi PAS mencakup kompetensi pada semester tersebut.</w:t>
      </w:r>
    </w:p>
    <w:p w:rsidR="00784270" w:rsidRDefault="00784270" w:rsidP="004077A0">
      <w:pPr>
        <w:tabs>
          <w:tab w:val="left" w:pos="851"/>
          <w:tab w:val="left" w:pos="993"/>
        </w:tabs>
        <w:spacing w:line="360" w:lineRule="auto"/>
        <w:ind w:left="2694" w:right="-1"/>
        <w:jc w:val="both"/>
        <w:rPr>
          <w:rFonts w:ascii="Times New Roman" w:hAnsi="Times New Roman" w:cs="Times New Roman"/>
          <w:bCs/>
          <w:sz w:val="24"/>
          <w:szCs w:val="24"/>
          <w:lang w:val="id-ID"/>
        </w:rPr>
      </w:pPr>
    </w:p>
    <w:p w:rsidR="009970BA" w:rsidRPr="009970BA" w:rsidRDefault="009970BA" w:rsidP="004077A0">
      <w:pPr>
        <w:spacing w:line="360" w:lineRule="auto"/>
        <w:ind w:left="2694" w:right="-1" w:hanging="426"/>
        <w:jc w:val="both"/>
        <w:rPr>
          <w:rFonts w:ascii="Times New Roman" w:hAnsi="Times New Roman" w:cs="Times New Roman"/>
          <w:bCs/>
          <w:sz w:val="24"/>
          <w:szCs w:val="24"/>
          <w:lang w:val="id-ID"/>
        </w:rPr>
      </w:pPr>
      <w:r w:rsidRPr="009970BA">
        <w:rPr>
          <w:rFonts w:ascii="Times New Roman" w:hAnsi="Times New Roman" w:cs="Times New Roman"/>
          <w:bCs/>
          <w:sz w:val="24"/>
          <w:szCs w:val="24"/>
          <w:lang w:val="id-ID"/>
        </w:rPr>
        <w:t xml:space="preserve">Perhitungan </w:t>
      </w:r>
      <w:r w:rsidRPr="009970BA">
        <w:rPr>
          <w:rFonts w:ascii="Times New Roman" w:hAnsi="Times New Roman" w:cs="Times New Roman"/>
          <w:b/>
          <w:bCs/>
          <w:sz w:val="24"/>
          <w:szCs w:val="24"/>
          <w:lang w:val="id-ID"/>
        </w:rPr>
        <w:t>nilai pengetahuan</w:t>
      </w:r>
      <w:r w:rsidRPr="009970BA">
        <w:rPr>
          <w:rFonts w:ascii="Times New Roman" w:hAnsi="Times New Roman" w:cs="Times New Roman"/>
          <w:bCs/>
          <w:sz w:val="24"/>
          <w:szCs w:val="24"/>
          <w:lang w:val="id-ID"/>
        </w:rPr>
        <w:t xml:space="preserve"> menggunakan rumus :</w:t>
      </w:r>
    </w:p>
    <w:tbl>
      <w:tblPr>
        <w:tblW w:w="5245" w:type="dxa"/>
        <w:tblInd w:w="3227" w:type="dxa"/>
        <w:tblLook w:val="04A0"/>
      </w:tblPr>
      <w:tblGrid>
        <w:gridCol w:w="1969"/>
        <w:gridCol w:w="3276"/>
      </w:tblGrid>
      <w:tr w:rsidR="009970BA" w:rsidRPr="009970BA" w:rsidTr="00EC1957">
        <w:trPr>
          <w:trHeight w:val="300"/>
        </w:trPr>
        <w:tc>
          <w:tcPr>
            <w:tcW w:w="1969" w:type="dxa"/>
            <w:vMerge w:val="restart"/>
            <w:tcBorders>
              <w:top w:val="single" w:sz="4" w:space="0" w:color="auto"/>
              <w:left w:val="single" w:sz="4" w:space="0" w:color="auto"/>
              <w:bottom w:val="single" w:sz="4" w:space="0" w:color="000000"/>
              <w:right w:val="nil"/>
            </w:tcBorders>
            <w:shd w:val="clear" w:color="auto" w:fill="auto"/>
            <w:noWrap/>
            <w:vAlign w:val="center"/>
            <w:hideMark/>
          </w:tcPr>
          <w:p w:rsidR="009970BA" w:rsidRPr="009970BA" w:rsidRDefault="009970BA" w:rsidP="004077A0">
            <w:pPr>
              <w:ind w:left="743" w:right="-1" w:hanging="284"/>
              <w:rPr>
                <w:rFonts w:ascii="Times New Roman" w:hAnsi="Times New Roman" w:cs="Times New Roman"/>
                <w:b/>
                <w:bCs/>
                <w:color w:val="000000"/>
                <w:sz w:val="24"/>
                <w:szCs w:val="24"/>
                <w:lang w:eastAsia="id-ID"/>
              </w:rPr>
            </w:pPr>
            <w:r w:rsidRPr="009970BA">
              <w:rPr>
                <w:rFonts w:ascii="Times New Roman" w:hAnsi="Times New Roman" w:cs="Times New Roman"/>
                <w:b/>
                <w:bCs/>
                <w:color w:val="000000"/>
                <w:sz w:val="24"/>
                <w:szCs w:val="24"/>
                <w:lang w:eastAsia="id-ID"/>
              </w:rPr>
              <w:t>NA    =</w:t>
            </w:r>
          </w:p>
        </w:tc>
        <w:tc>
          <w:tcPr>
            <w:tcW w:w="3276" w:type="dxa"/>
            <w:tcBorders>
              <w:top w:val="single" w:sz="4" w:space="0" w:color="auto"/>
              <w:left w:val="nil"/>
              <w:bottom w:val="single" w:sz="4" w:space="0" w:color="auto"/>
              <w:right w:val="single" w:sz="4" w:space="0" w:color="000000"/>
            </w:tcBorders>
            <w:shd w:val="clear" w:color="auto" w:fill="auto"/>
            <w:noWrap/>
            <w:vAlign w:val="center"/>
            <w:hideMark/>
          </w:tcPr>
          <w:p w:rsidR="009970BA" w:rsidRPr="009970BA" w:rsidRDefault="009970BA" w:rsidP="004077A0">
            <w:pPr>
              <w:ind w:right="-1"/>
              <w:rPr>
                <w:rFonts w:ascii="Times New Roman" w:hAnsi="Times New Roman" w:cs="Times New Roman"/>
                <w:b/>
                <w:bCs/>
                <w:color w:val="000000"/>
                <w:sz w:val="24"/>
                <w:szCs w:val="24"/>
                <w:lang w:eastAsia="id-ID"/>
              </w:rPr>
            </w:pPr>
            <w:r w:rsidRPr="009970BA">
              <w:rPr>
                <w:rFonts w:ascii="Times New Roman" w:hAnsi="Times New Roman" w:cs="Times New Roman"/>
                <w:b/>
                <w:bCs/>
                <w:color w:val="000000"/>
                <w:sz w:val="24"/>
                <w:szCs w:val="24"/>
                <w:lang w:val="id-ID" w:eastAsia="id-ID"/>
              </w:rPr>
              <w:t xml:space="preserve">2 NH </w:t>
            </w:r>
            <w:r w:rsidRPr="009970BA">
              <w:rPr>
                <w:rFonts w:ascii="Times New Roman" w:hAnsi="Times New Roman" w:cs="Times New Roman"/>
                <w:b/>
                <w:bCs/>
                <w:color w:val="000000"/>
                <w:sz w:val="24"/>
                <w:szCs w:val="24"/>
                <w:lang w:eastAsia="id-ID"/>
              </w:rPr>
              <w:t>+PTS + PAS</w:t>
            </w:r>
          </w:p>
        </w:tc>
      </w:tr>
      <w:tr w:rsidR="009970BA" w:rsidRPr="009970BA" w:rsidTr="00EC1957">
        <w:trPr>
          <w:trHeight w:val="300"/>
        </w:trPr>
        <w:tc>
          <w:tcPr>
            <w:tcW w:w="1969" w:type="dxa"/>
            <w:vMerge/>
            <w:tcBorders>
              <w:top w:val="single" w:sz="4" w:space="0" w:color="auto"/>
              <w:left w:val="single" w:sz="4" w:space="0" w:color="auto"/>
              <w:bottom w:val="single" w:sz="4" w:space="0" w:color="000000"/>
              <w:right w:val="nil"/>
            </w:tcBorders>
            <w:vAlign w:val="center"/>
            <w:hideMark/>
          </w:tcPr>
          <w:p w:rsidR="009970BA" w:rsidRPr="009970BA" w:rsidRDefault="009970BA" w:rsidP="004077A0">
            <w:pPr>
              <w:spacing w:line="360" w:lineRule="auto"/>
              <w:ind w:left="1418" w:right="-1" w:hanging="284"/>
              <w:rPr>
                <w:rFonts w:ascii="Times New Roman" w:hAnsi="Times New Roman" w:cs="Times New Roman"/>
                <w:b/>
                <w:bCs/>
                <w:color w:val="000000"/>
                <w:sz w:val="24"/>
                <w:szCs w:val="24"/>
                <w:lang w:eastAsia="id-ID"/>
              </w:rPr>
            </w:pPr>
          </w:p>
        </w:tc>
        <w:tc>
          <w:tcPr>
            <w:tcW w:w="3276" w:type="dxa"/>
            <w:tcBorders>
              <w:top w:val="single" w:sz="4" w:space="0" w:color="auto"/>
              <w:left w:val="nil"/>
              <w:bottom w:val="single" w:sz="4" w:space="0" w:color="auto"/>
              <w:right w:val="single" w:sz="4" w:space="0" w:color="000000"/>
            </w:tcBorders>
            <w:shd w:val="clear" w:color="auto" w:fill="auto"/>
            <w:noWrap/>
            <w:vAlign w:val="center"/>
            <w:hideMark/>
          </w:tcPr>
          <w:p w:rsidR="009970BA" w:rsidRPr="009970BA" w:rsidRDefault="009970BA" w:rsidP="004077A0">
            <w:pPr>
              <w:ind w:right="-1"/>
              <w:rPr>
                <w:rFonts w:ascii="Times New Roman" w:hAnsi="Times New Roman" w:cs="Times New Roman"/>
                <w:b/>
                <w:bCs/>
                <w:color w:val="000000"/>
                <w:sz w:val="24"/>
                <w:szCs w:val="24"/>
                <w:lang w:eastAsia="id-ID"/>
              </w:rPr>
            </w:pPr>
            <w:r w:rsidRPr="009970BA">
              <w:rPr>
                <w:rFonts w:ascii="Times New Roman" w:hAnsi="Times New Roman" w:cs="Times New Roman"/>
                <w:b/>
                <w:bCs/>
                <w:color w:val="000000"/>
                <w:sz w:val="24"/>
                <w:szCs w:val="24"/>
                <w:lang w:val="id-ID" w:eastAsia="id-ID"/>
              </w:rPr>
              <w:t>4</w:t>
            </w:r>
          </w:p>
        </w:tc>
      </w:tr>
    </w:tbl>
    <w:p w:rsidR="009970BA" w:rsidRPr="009970BA" w:rsidRDefault="009970BA" w:rsidP="004077A0">
      <w:pPr>
        <w:tabs>
          <w:tab w:val="left" w:pos="2835"/>
        </w:tabs>
        <w:spacing w:line="360" w:lineRule="auto"/>
        <w:ind w:left="3402" w:right="-1" w:hanging="284"/>
        <w:jc w:val="both"/>
        <w:rPr>
          <w:rFonts w:ascii="Times New Roman" w:hAnsi="Times New Roman" w:cs="Times New Roman"/>
          <w:b/>
          <w:i/>
          <w:sz w:val="24"/>
          <w:szCs w:val="24"/>
        </w:rPr>
      </w:pPr>
      <w:r w:rsidRPr="009970BA">
        <w:rPr>
          <w:rFonts w:ascii="Times New Roman" w:hAnsi="Times New Roman" w:cs="Times New Roman"/>
          <w:b/>
          <w:i/>
          <w:sz w:val="24"/>
          <w:szCs w:val="24"/>
        </w:rPr>
        <w:t>Keterang</w:t>
      </w:r>
      <w:r w:rsidRPr="009970BA">
        <w:rPr>
          <w:rFonts w:ascii="Times New Roman" w:hAnsi="Times New Roman" w:cs="Times New Roman"/>
          <w:b/>
          <w:sz w:val="24"/>
          <w:szCs w:val="24"/>
        </w:rPr>
        <w:t>an</w:t>
      </w:r>
      <w:r w:rsidRPr="009970BA">
        <w:rPr>
          <w:rFonts w:ascii="Times New Roman" w:hAnsi="Times New Roman" w:cs="Times New Roman"/>
          <w:b/>
          <w:i/>
          <w:sz w:val="24"/>
          <w:szCs w:val="24"/>
        </w:rPr>
        <w:t>:</w:t>
      </w:r>
    </w:p>
    <w:p w:rsidR="009970BA" w:rsidRPr="009970BA" w:rsidRDefault="009970BA" w:rsidP="004077A0">
      <w:pPr>
        <w:tabs>
          <w:tab w:val="left" w:pos="1560"/>
          <w:tab w:val="left" w:pos="1843"/>
          <w:tab w:val="left" w:pos="2127"/>
          <w:tab w:val="left" w:pos="2410"/>
          <w:tab w:val="left" w:pos="2835"/>
        </w:tabs>
        <w:ind w:left="3402" w:right="-1" w:hanging="284"/>
        <w:jc w:val="both"/>
        <w:rPr>
          <w:rFonts w:ascii="Times New Roman" w:hAnsi="Times New Roman" w:cs="Times New Roman"/>
          <w:sz w:val="24"/>
          <w:szCs w:val="24"/>
        </w:rPr>
      </w:pPr>
      <w:r w:rsidRPr="009970BA">
        <w:rPr>
          <w:rFonts w:ascii="Times New Roman" w:hAnsi="Times New Roman" w:cs="Times New Roman"/>
          <w:sz w:val="24"/>
          <w:szCs w:val="24"/>
        </w:rPr>
        <w:t>NA</w:t>
      </w:r>
      <w:r w:rsidRPr="009970BA">
        <w:rPr>
          <w:rFonts w:ascii="Times New Roman" w:hAnsi="Times New Roman" w:cs="Times New Roman"/>
          <w:sz w:val="24"/>
          <w:szCs w:val="24"/>
        </w:rPr>
        <w:tab/>
      </w:r>
      <w:r w:rsidRPr="009970BA">
        <w:rPr>
          <w:rFonts w:ascii="Times New Roman" w:hAnsi="Times New Roman" w:cs="Times New Roman"/>
          <w:sz w:val="24"/>
          <w:szCs w:val="24"/>
        </w:rPr>
        <w:tab/>
        <w:t>:</w:t>
      </w:r>
      <w:r w:rsidRPr="009970BA">
        <w:rPr>
          <w:rFonts w:ascii="Times New Roman" w:hAnsi="Times New Roman" w:cs="Times New Roman"/>
          <w:sz w:val="24"/>
          <w:szCs w:val="24"/>
        </w:rPr>
        <w:tab/>
        <w:t>Nilai Akhir</w:t>
      </w:r>
    </w:p>
    <w:p w:rsidR="009970BA" w:rsidRPr="009970BA" w:rsidRDefault="009970BA" w:rsidP="004077A0">
      <w:pPr>
        <w:tabs>
          <w:tab w:val="left" w:pos="1560"/>
          <w:tab w:val="left" w:pos="1843"/>
          <w:tab w:val="left" w:pos="2127"/>
          <w:tab w:val="left" w:pos="2410"/>
          <w:tab w:val="left" w:pos="2835"/>
        </w:tabs>
        <w:ind w:left="3402" w:right="-1" w:hanging="284"/>
        <w:jc w:val="both"/>
        <w:rPr>
          <w:rFonts w:ascii="Times New Roman" w:hAnsi="Times New Roman" w:cs="Times New Roman"/>
          <w:sz w:val="24"/>
          <w:szCs w:val="24"/>
        </w:rPr>
      </w:pPr>
      <w:r w:rsidRPr="009970BA">
        <w:rPr>
          <w:rFonts w:ascii="Times New Roman" w:hAnsi="Times New Roman" w:cs="Times New Roman"/>
          <w:sz w:val="24"/>
          <w:szCs w:val="24"/>
        </w:rPr>
        <w:t>P</w:t>
      </w:r>
      <w:r w:rsidRPr="009970BA">
        <w:rPr>
          <w:rFonts w:ascii="Times New Roman" w:hAnsi="Times New Roman" w:cs="Times New Roman"/>
          <w:sz w:val="24"/>
          <w:szCs w:val="24"/>
          <w:lang w:val="id-ID"/>
        </w:rPr>
        <w:t>H</w:t>
      </w:r>
      <w:r w:rsidRPr="009970BA">
        <w:rPr>
          <w:rFonts w:ascii="Times New Roman" w:hAnsi="Times New Roman" w:cs="Times New Roman"/>
          <w:sz w:val="24"/>
          <w:szCs w:val="24"/>
        </w:rPr>
        <w:tab/>
      </w:r>
      <w:r w:rsidRPr="009970BA">
        <w:rPr>
          <w:rFonts w:ascii="Times New Roman" w:hAnsi="Times New Roman" w:cs="Times New Roman"/>
          <w:sz w:val="24"/>
          <w:szCs w:val="24"/>
        </w:rPr>
        <w:tab/>
        <w:t>:</w:t>
      </w:r>
      <w:r w:rsidRPr="009970BA">
        <w:rPr>
          <w:rFonts w:ascii="Times New Roman" w:hAnsi="Times New Roman" w:cs="Times New Roman"/>
          <w:sz w:val="24"/>
          <w:szCs w:val="24"/>
        </w:rPr>
        <w:tab/>
      </w:r>
      <w:r w:rsidRPr="009970BA">
        <w:rPr>
          <w:rFonts w:ascii="Times New Roman" w:hAnsi="Times New Roman" w:cs="Times New Roman"/>
          <w:sz w:val="24"/>
          <w:szCs w:val="24"/>
          <w:lang w:val="id-ID"/>
        </w:rPr>
        <w:t>Pen</w:t>
      </w:r>
      <w:r w:rsidRPr="009970BA">
        <w:rPr>
          <w:rFonts w:ascii="Times New Roman" w:hAnsi="Times New Roman" w:cs="Times New Roman"/>
          <w:sz w:val="24"/>
          <w:szCs w:val="24"/>
        </w:rPr>
        <w:t>ilai</w:t>
      </w:r>
      <w:r w:rsidRPr="009970BA">
        <w:rPr>
          <w:rFonts w:ascii="Times New Roman" w:hAnsi="Times New Roman" w:cs="Times New Roman"/>
          <w:sz w:val="24"/>
          <w:szCs w:val="24"/>
          <w:lang w:val="id-ID"/>
        </w:rPr>
        <w:t xml:space="preserve">anHarian </w:t>
      </w:r>
    </w:p>
    <w:p w:rsidR="009970BA" w:rsidRPr="009970BA" w:rsidRDefault="009970BA" w:rsidP="004077A0">
      <w:pPr>
        <w:tabs>
          <w:tab w:val="left" w:pos="1560"/>
          <w:tab w:val="left" w:pos="1843"/>
          <w:tab w:val="left" w:pos="2127"/>
          <w:tab w:val="left" w:pos="2410"/>
          <w:tab w:val="left" w:pos="2835"/>
        </w:tabs>
        <w:ind w:left="3402" w:right="-1" w:hanging="284"/>
        <w:jc w:val="both"/>
        <w:rPr>
          <w:rFonts w:ascii="Times New Roman" w:hAnsi="Times New Roman" w:cs="Times New Roman"/>
          <w:sz w:val="24"/>
          <w:szCs w:val="24"/>
        </w:rPr>
      </w:pPr>
      <w:r w:rsidRPr="009970BA">
        <w:rPr>
          <w:rFonts w:ascii="Times New Roman" w:hAnsi="Times New Roman" w:cs="Times New Roman"/>
          <w:sz w:val="24"/>
          <w:szCs w:val="24"/>
        </w:rPr>
        <w:t>NPTS</w:t>
      </w:r>
      <w:r w:rsidRPr="009970BA">
        <w:rPr>
          <w:rFonts w:ascii="Times New Roman" w:hAnsi="Times New Roman" w:cs="Times New Roman"/>
          <w:sz w:val="24"/>
          <w:szCs w:val="24"/>
        </w:rPr>
        <w:tab/>
        <w:t xml:space="preserve">: </w:t>
      </w:r>
      <w:r w:rsidRPr="009970BA">
        <w:rPr>
          <w:rFonts w:ascii="Times New Roman" w:hAnsi="Times New Roman" w:cs="Times New Roman"/>
          <w:sz w:val="24"/>
          <w:szCs w:val="24"/>
        </w:rPr>
        <w:tab/>
      </w:r>
      <w:r w:rsidRPr="009970BA">
        <w:rPr>
          <w:rFonts w:ascii="Times New Roman" w:hAnsi="Times New Roman" w:cs="Times New Roman"/>
          <w:sz w:val="24"/>
          <w:szCs w:val="24"/>
          <w:lang w:val="id-ID"/>
        </w:rPr>
        <w:t>Penilaian</w:t>
      </w:r>
      <w:r w:rsidRPr="009970BA">
        <w:rPr>
          <w:rFonts w:ascii="Times New Roman" w:hAnsi="Times New Roman" w:cs="Times New Roman"/>
          <w:sz w:val="24"/>
          <w:szCs w:val="24"/>
        </w:rPr>
        <w:t xml:space="preserve"> Tengah Semester</w:t>
      </w:r>
    </w:p>
    <w:p w:rsidR="009970BA" w:rsidRPr="009970BA" w:rsidRDefault="009970BA" w:rsidP="004077A0">
      <w:pPr>
        <w:tabs>
          <w:tab w:val="left" w:pos="1560"/>
          <w:tab w:val="left" w:pos="1843"/>
          <w:tab w:val="left" w:pos="2127"/>
          <w:tab w:val="left" w:pos="2410"/>
          <w:tab w:val="left" w:pos="2835"/>
        </w:tabs>
        <w:spacing w:line="360" w:lineRule="auto"/>
        <w:ind w:left="3402" w:right="-1" w:hanging="284"/>
        <w:jc w:val="both"/>
        <w:rPr>
          <w:rFonts w:ascii="Times New Roman" w:hAnsi="Times New Roman" w:cs="Times New Roman"/>
          <w:sz w:val="24"/>
          <w:szCs w:val="24"/>
          <w:lang w:val="id-ID"/>
        </w:rPr>
      </w:pPr>
      <w:r w:rsidRPr="009970BA">
        <w:rPr>
          <w:rFonts w:ascii="Times New Roman" w:hAnsi="Times New Roman" w:cs="Times New Roman"/>
          <w:sz w:val="24"/>
          <w:szCs w:val="24"/>
        </w:rPr>
        <w:t>NPAS</w:t>
      </w:r>
      <w:r w:rsidRPr="009970BA">
        <w:rPr>
          <w:rFonts w:ascii="Times New Roman" w:hAnsi="Times New Roman" w:cs="Times New Roman"/>
          <w:sz w:val="24"/>
          <w:szCs w:val="24"/>
        </w:rPr>
        <w:tab/>
        <w:t>:</w:t>
      </w:r>
      <w:r w:rsidRPr="009970BA">
        <w:rPr>
          <w:rFonts w:ascii="Times New Roman" w:hAnsi="Times New Roman" w:cs="Times New Roman"/>
          <w:sz w:val="24"/>
          <w:szCs w:val="24"/>
        </w:rPr>
        <w:tab/>
      </w:r>
      <w:r w:rsidRPr="009970BA">
        <w:rPr>
          <w:rFonts w:ascii="Times New Roman" w:hAnsi="Times New Roman" w:cs="Times New Roman"/>
          <w:sz w:val="24"/>
          <w:szCs w:val="24"/>
          <w:lang w:val="id-ID"/>
        </w:rPr>
        <w:t>Penilaian</w:t>
      </w:r>
      <w:r w:rsidRPr="009970BA">
        <w:rPr>
          <w:rFonts w:ascii="Times New Roman" w:hAnsi="Times New Roman" w:cs="Times New Roman"/>
          <w:sz w:val="24"/>
          <w:szCs w:val="24"/>
        </w:rPr>
        <w:t xml:space="preserve"> Akhir Semester</w:t>
      </w:r>
    </w:p>
    <w:p w:rsidR="009970BA" w:rsidRPr="009970BA" w:rsidRDefault="009970BA" w:rsidP="004077A0">
      <w:pPr>
        <w:spacing w:line="360" w:lineRule="auto"/>
        <w:ind w:left="1418" w:right="-1" w:hanging="284"/>
        <w:jc w:val="both"/>
        <w:rPr>
          <w:rFonts w:ascii="Times New Roman" w:hAnsi="Times New Roman" w:cs="Times New Roman"/>
          <w:bCs/>
          <w:sz w:val="24"/>
          <w:szCs w:val="24"/>
          <w:lang w:val="id-ID"/>
        </w:rPr>
      </w:pPr>
      <w:r w:rsidRPr="009970BA">
        <w:rPr>
          <w:rFonts w:ascii="Times New Roman" w:hAnsi="Times New Roman" w:cs="Times New Roman"/>
          <w:b/>
          <w:bCs/>
          <w:sz w:val="24"/>
          <w:szCs w:val="24"/>
        </w:rPr>
        <w:t>B</w:t>
      </w:r>
      <w:r w:rsidRPr="009970BA">
        <w:rPr>
          <w:rFonts w:ascii="Times New Roman" w:hAnsi="Times New Roman" w:cs="Times New Roman"/>
          <w:b/>
          <w:bCs/>
          <w:sz w:val="24"/>
          <w:szCs w:val="24"/>
          <w:lang w:val="id-ID"/>
        </w:rPr>
        <w:t>.</w:t>
      </w:r>
      <w:r w:rsidRPr="009970BA">
        <w:rPr>
          <w:rFonts w:ascii="Times New Roman" w:hAnsi="Times New Roman" w:cs="Times New Roman"/>
          <w:b/>
          <w:bCs/>
          <w:sz w:val="24"/>
          <w:szCs w:val="24"/>
          <w:lang w:val="id-ID"/>
        </w:rPr>
        <w:tab/>
        <w:t>Penilaian Ket</w:t>
      </w:r>
      <w:r w:rsidR="004E1AD2">
        <w:rPr>
          <w:rFonts w:ascii="Times New Roman" w:hAnsi="Times New Roman" w:cs="Times New Roman"/>
          <w:b/>
          <w:bCs/>
          <w:sz w:val="24"/>
          <w:szCs w:val="24"/>
          <w:lang w:val="id-ID"/>
        </w:rPr>
        <w:t>e</w:t>
      </w:r>
      <w:r w:rsidRPr="009970BA">
        <w:rPr>
          <w:rFonts w:ascii="Times New Roman" w:hAnsi="Times New Roman" w:cs="Times New Roman"/>
          <w:b/>
          <w:bCs/>
          <w:sz w:val="24"/>
          <w:szCs w:val="24"/>
          <w:lang w:val="id-ID"/>
        </w:rPr>
        <w:t>rampilan</w:t>
      </w:r>
    </w:p>
    <w:p w:rsidR="009970BA" w:rsidRPr="009970BA" w:rsidRDefault="009970BA" w:rsidP="004077A0">
      <w:pPr>
        <w:spacing w:line="360" w:lineRule="auto"/>
        <w:ind w:left="1418" w:right="-1"/>
        <w:jc w:val="both"/>
        <w:rPr>
          <w:rFonts w:ascii="Times New Roman" w:hAnsi="Times New Roman" w:cs="Times New Roman"/>
          <w:bCs/>
          <w:sz w:val="24"/>
          <w:szCs w:val="24"/>
          <w:lang w:val="id-ID"/>
        </w:rPr>
      </w:pPr>
      <w:r w:rsidRPr="009970BA">
        <w:rPr>
          <w:rFonts w:ascii="Times New Roman" w:hAnsi="Times New Roman" w:cs="Times New Roman"/>
          <w:bCs/>
          <w:sz w:val="24"/>
          <w:szCs w:val="24"/>
          <w:lang w:val="id-ID"/>
        </w:rPr>
        <w:t>Penilaian ketrampilan dilakukan oleh guru mata pelajaran (pendidik) melalui penilaian kinerja setelah menyelesaikan  satu KD yang terdiri dari :</w:t>
      </w:r>
    </w:p>
    <w:p w:rsidR="009970BA" w:rsidRPr="009970BA" w:rsidRDefault="009970BA" w:rsidP="004077A0">
      <w:pPr>
        <w:spacing w:line="360" w:lineRule="auto"/>
        <w:ind w:left="1418" w:right="-1"/>
        <w:jc w:val="both"/>
        <w:rPr>
          <w:rFonts w:ascii="Times New Roman" w:hAnsi="Times New Roman" w:cs="Times New Roman"/>
          <w:bCs/>
          <w:sz w:val="24"/>
          <w:szCs w:val="24"/>
          <w:lang w:val="id-ID"/>
        </w:rPr>
      </w:pPr>
      <w:r w:rsidRPr="009970BA">
        <w:rPr>
          <w:rFonts w:ascii="Times New Roman" w:hAnsi="Times New Roman" w:cs="Times New Roman"/>
          <w:bCs/>
          <w:sz w:val="24"/>
          <w:szCs w:val="24"/>
          <w:lang w:val="id-ID"/>
        </w:rPr>
        <w:t>1.Nilai Praktek</w:t>
      </w:r>
    </w:p>
    <w:p w:rsidR="009970BA" w:rsidRPr="009970BA" w:rsidRDefault="009970BA" w:rsidP="004077A0">
      <w:pPr>
        <w:spacing w:line="360" w:lineRule="auto"/>
        <w:ind w:left="1418" w:right="-1"/>
        <w:jc w:val="both"/>
        <w:rPr>
          <w:rFonts w:ascii="Times New Roman" w:hAnsi="Times New Roman" w:cs="Times New Roman"/>
          <w:bCs/>
          <w:sz w:val="24"/>
          <w:szCs w:val="24"/>
          <w:lang w:val="id-ID"/>
        </w:rPr>
      </w:pPr>
      <w:r w:rsidRPr="009970BA">
        <w:rPr>
          <w:rFonts w:ascii="Times New Roman" w:hAnsi="Times New Roman" w:cs="Times New Roman"/>
          <w:bCs/>
          <w:sz w:val="24"/>
          <w:szCs w:val="24"/>
          <w:lang w:val="id-ID"/>
        </w:rPr>
        <w:t>2.Nilai Portofolio</w:t>
      </w:r>
    </w:p>
    <w:p w:rsidR="009970BA" w:rsidRPr="009970BA" w:rsidRDefault="009970BA" w:rsidP="004077A0">
      <w:pPr>
        <w:spacing w:line="360" w:lineRule="auto"/>
        <w:ind w:left="1418" w:right="-1"/>
        <w:jc w:val="both"/>
        <w:rPr>
          <w:rFonts w:ascii="Times New Roman" w:hAnsi="Times New Roman" w:cs="Times New Roman"/>
          <w:bCs/>
          <w:sz w:val="24"/>
          <w:szCs w:val="24"/>
          <w:lang w:val="id-ID"/>
        </w:rPr>
      </w:pPr>
      <w:r w:rsidRPr="009970BA">
        <w:rPr>
          <w:rFonts w:ascii="Times New Roman" w:hAnsi="Times New Roman" w:cs="Times New Roman"/>
          <w:bCs/>
          <w:sz w:val="24"/>
          <w:szCs w:val="24"/>
          <w:lang w:val="id-ID"/>
        </w:rPr>
        <w:t>3.Nilai Proyek</w:t>
      </w:r>
    </w:p>
    <w:p w:rsidR="009970BA" w:rsidRPr="009970BA" w:rsidRDefault="009970BA" w:rsidP="004077A0">
      <w:pPr>
        <w:spacing w:line="360" w:lineRule="auto"/>
        <w:ind w:left="1418" w:right="-1" w:hanging="283"/>
        <w:jc w:val="both"/>
        <w:rPr>
          <w:rFonts w:ascii="Times New Roman" w:hAnsi="Times New Roman" w:cs="Times New Roman"/>
          <w:b/>
          <w:bCs/>
          <w:sz w:val="24"/>
          <w:szCs w:val="24"/>
          <w:lang w:val="id-ID"/>
        </w:rPr>
      </w:pPr>
      <w:r w:rsidRPr="009970BA">
        <w:rPr>
          <w:rFonts w:ascii="Times New Roman" w:hAnsi="Times New Roman" w:cs="Times New Roman"/>
          <w:b/>
          <w:bCs/>
          <w:sz w:val="24"/>
          <w:szCs w:val="24"/>
        </w:rPr>
        <w:t>C</w:t>
      </w:r>
      <w:r w:rsidRPr="009970BA">
        <w:rPr>
          <w:rFonts w:ascii="Times New Roman" w:hAnsi="Times New Roman" w:cs="Times New Roman"/>
          <w:b/>
          <w:bCs/>
          <w:sz w:val="24"/>
          <w:szCs w:val="24"/>
          <w:lang w:val="id-ID"/>
        </w:rPr>
        <w:t>.</w:t>
      </w:r>
      <w:r w:rsidRPr="009970BA">
        <w:rPr>
          <w:rFonts w:ascii="Times New Roman" w:hAnsi="Times New Roman" w:cs="Times New Roman"/>
          <w:b/>
          <w:bCs/>
          <w:sz w:val="24"/>
          <w:szCs w:val="24"/>
          <w:lang w:val="id-ID"/>
        </w:rPr>
        <w:tab/>
        <w:t xml:space="preserve">Penilaian Sikap </w:t>
      </w:r>
    </w:p>
    <w:p w:rsidR="009970BA" w:rsidRPr="009970BA" w:rsidRDefault="009970BA" w:rsidP="004077A0">
      <w:pPr>
        <w:spacing w:line="360" w:lineRule="auto"/>
        <w:ind w:left="1418" w:right="-1"/>
        <w:jc w:val="both"/>
        <w:rPr>
          <w:rFonts w:ascii="Times New Roman" w:hAnsi="Times New Roman" w:cs="Times New Roman"/>
          <w:bCs/>
          <w:sz w:val="24"/>
          <w:szCs w:val="24"/>
          <w:lang w:val="id-ID"/>
        </w:rPr>
      </w:pPr>
      <w:r w:rsidRPr="009970BA">
        <w:rPr>
          <w:rFonts w:ascii="Times New Roman" w:hAnsi="Times New Roman" w:cs="Times New Roman"/>
          <w:bCs/>
          <w:sz w:val="24"/>
          <w:szCs w:val="24"/>
          <w:lang w:val="id-ID"/>
        </w:rPr>
        <w:t>Penilaian sikap (spiritual dan sosial ) menggunakan in</w:t>
      </w:r>
      <w:r w:rsidRPr="009970BA">
        <w:rPr>
          <w:rFonts w:ascii="Times New Roman" w:hAnsi="Times New Roman" w:cs="Times New Roman"/>
          <w:bCs/>
          <w:sz w:val="24"/>
          <w:szCs w:val="24"/>
        </w:rPr>
        <w:t>s</w:t>
      </w:r>
      <w:r w:rsidRPr="009970BA">
        <w:rPr>
          <w:rFonts w:ascii="Times New Roman" w:hAnsi="Times New Roman" w:cs="Times New Roman"/>
          <w:bCs/>
          <w:sz w:val="24"/>
          <w:szCs w:val="24"/>
          <w:lang w:val="id-ID"/>
        </w:rPr>
        <w:t>trumen sebagai berikut :</w:t>
      </w:r>
    </w:p>
    <w:p w:rsidR="009970BA" w:rsidRPr="009970BA" w:rsidRDefault="009970BA" w:rsidP="004077A0">
      <w:pPr>
        <w:spacing w:line="360" w:lineRule="auto"/>
        <w:ind w:left="1418" w:right="-1"/>
        <w:jc w:val="both"/>
        <w:rPr>
          <w:rFonts w:ascii="Times New Roman" w:hAnsi="Times New Roman" w:cs="Times New Roman"/>
          <w:bCs/>
          <w:sz w:val="24"/>
          <w:szCs w:val="24"/>
          <w:lang w:val="id-ID"/>
        </w:rPr>
      </w:pPr>
      <w:r w:rsidRPr="009970BA">
        <w:rPr>
          <w:rFonts w:ascii="Times New Roman" w:hAnsi="Times New Roman" w:cs="Times New Roman"/>
          <w:bCs/>
          <w:sz w:val="24"/>
          <w:szCs w:val="24"/>
          <w:lang w:val="id-ID"/>
        </w:rPr>
        <w:t>1.Penilaian observasi</w:t>
      </w:r>
    </w:p>
    <w:p w:rsidR="009970BA" w:rsidRPr="009970BA" w:rsidRDefault="009970BA" w:rsidP="004077A0">
      <w:pPr>
        <w:spacing w:line="360" w:lineRule="auto"/>
        <w:ind w:left="1418" w:right="-1"/>
        <w:jc w:val="both"/>
        <w:rPr>
          <w:rFonts w:ascii="Times New Roman" w:hAnsi="Times New Roman" w:cs="Times New Roman"/>
          <w:bCs/>
          <w:sz w:val="24"/>
          <w:szCs w:val="24"/>
          <w:lang w:val="id-ID"/>
        </w:rPr>
      </w:pPr>
      <w:r w:rsidRPr="009970BA">
        <w:rPr>
          <w:rFonts w:ascii="Times New Roman" w:hAnsi="Times New Roman" w:cs="Times New Roman"/>
          <w:bCs/>
          <w:sz w:val="24"/>
          <w:szCs w:val="24"/>
          <w:lang w:val="id-ID"/>
        </w:rPr>
        <w:t>2.Penilaian diri sendiri</w:t>
      </w:r>
    </w:p>
    <w:p w:rsidR="009970BA" w:rsidRPr="009970BA" w:rsidRDefault="009970BA" w:rsidP="004077A0">
      <w:pPr>
        <w:spacing w:line="360" w:lineRule="auto"/>
        <w:ind w:left="1418" w:right="-1"/>
        <w:jc w:val="both"/>
        <w:rPr>
          <w:rFonts w:ascii="Times New Roman" w:hAnsi="Times New Roman" w:cs="Times New Roman"/>
          <w:bCs/>
          <w:sz w:val="24"/>
          <w:szCs w:val="24"/>
          <w:lang w:val="id-ID"/>
        </w:rPr>
      </w:pPr>
      <w:r w:rsidRPr="009970BA">
        <w:rPr>
          <w:rFonts w:ascii="Times New Roman" w:hAnsi="Times New Roman" w:cs="Times New Roman"/>
          <w:bCs/>
          <w:sz w:val="24"/>
          <w:szCs w:val="24"/>
          <w:lang w:val="id-ID"/>
        </w:rPr>
        <w:t>3.Penilaian antar peserta didik</w:t>
      </w:r>
    </w:p>
    <w:p w:rsidR="009970BA" w:rsidRPr="009970BA" w:rsidRDefault="009970BA" w:rsidP="004077A0">
      <w:pPr>
        <w:spacing w:line="360" w:lineRule="auto"/>
        <w:ind w:left="1418" w:right="-1"/>
        <w:jc w:val="both"/>
        <w:rPr>
          <w:rFonts w:ascii="Times New Roman" w:hAnsi="Times New Roman" w:cs="Times New Roman"/>
          <w:bCs/>
          <w:sz w:val="24"/>
          <w:szCs w:val="24"/>
        </w:rPr>
      </w:pPr>
      <w:r w:rsidRPr="009970BA">
        <w:rPr>
          <w:rFonts w:ascii="Times New Roman" w:hAnsi="Times New Roman" w:cs="Times New Roman"/>
          <w:bCs/>
          <w:sz w:val="24"/>
          <w:szCs w:val="24"/>
          <w:lang w:val="id-ID"/>
        </w:rPr>
        <w:t>4.Jurnal catatan guru</w:t>
      </w:r>
    </w:p>
    <w:p w:rsidR="009970BA" w:rsidRPr="009970BA" w:rsidRDefault="009970BA" w:rsidP="004077A0">
      <w:pPr>
        <w:spacing w:line="360" w:lineRule="auto"/>
        <w:ind w:left="1134" w:right="-1"/>
        <w:jc w:val="both"/>
        <w:rPr>
          <w:rFonts w:ascii="Times New Roman" w:hAnsi="Times New Roman" w:cs="Times New Roman"/>
          <w:b/>
          <w:bCs/>
          <w:sz w:val="24"/>
          <w:szCs w:val="24"/>
          <w:lang w:val="id-ID"/>
        </w:rPr>
      </w:pPr>
      <w:r w:rsidRPr="009970BA">
        <w:rPr>
          <w:rFonts w:ascii="Times New Roman" w:hAnsi="Times New Roman" w:cs="Times New Roman"/>
          <w:b/>
          <w:bCs/>
          <w:sz w:val="24"/>
          <w:szCs w:val="24"/>
        </w:rPr>
        <w:lastRenderedPageBreak/>
        <w:t>D</w:t>
      </w:r>
      <w:r w:rsidRPr="009970BA">
        <w:rPr>
          <w:rFonts w:ascii="Times New Roman" w:hAnsi="Times New Roman" w:cs="Times New Roman"/>
          <w:b/>
          <w:bCs/>
          <w:sz w:val="24"/>
          <w:szCs w:val="24"/>
          <w:lang w:val="id-ID"/>
        </w:rPr>
        <w:t xml:space="preserve">. </w:t>
      </w:r>
      <w:r w:rsidRPr="009970BA">
        <w:rPr>
          <w:rFonts w:ascii="Times New Roman" w:hAnsi="Times New Roman" w:cs="Times New Roman"/>
          <w:b/>
          <w:bCs/>
          <w:sz w:val="24"/>
          <w:szCs w:val="24"/>
          <w:lang w:val="id-ID"/>
        </w:rPr>
        <w:tab/>
        <w:t>Mekanisme dan prosedur pelaporan hasil belajar peserta didik</w:t>
      </w:r>
    </w:p>
    <w:p w:rsidR="009970BA" w:rsidRPr="009970BA" w:rsidRDefault="009970BA" w:rsidP="004077A0">
      <w:pPr>
        <w:pStyle w:val="ListParagraph"/>
        <w:spacing w:line="360" w:lineRule="auto"/>
        <w:ind w:left="1418" w:right="-1"/>
        <w:jc w:val="both"/>
        <w:rPr>
          <w:rFonts w:ascii="Times New Roman" w:hAnsi="Times New Roman" w:cs="Times New Roman"/>
          <w:sz w:val="24"/>
          <w:szCs w:val="24"/>
        </w:rPr>
      </w:pPr>
      <w:r w:rsidRPr="009970BA">
        <w:rPr>
          <w:rFonts w:ascii="Times New Roman" w:hAnsi="Times New Roman" w:cs="Times New Roman"/>
          <w:sz w:val="24"/>
          <w:szCs w:val="24"/>
        </w:rPr>
        <w:t>P</w:t>
      </w:r>
      <w:r w:rsidRPr="009970BA">
        <w:rPr>
          <w:rFonts w:ascii="Times New Roman" w:hAnsi="Times New Roman" w:cs="Times New Roman"/>
          <w:sz w:val="24"/>
          <w:szCs w:val="24"/>
          <w:lang w:val="id-ID"/>
        </w:rPr>
        <w:t xml:space="preserve">rosedur </w:t>
      </w:r>
      <w:r w:rsidRPr="009970BA">
        <w:rPr>
          <w:rFonts w:ascii="Times New Roman" w:hAnsi="Times New Roman" w:cs="Times New Roman"/>
          <w:bCs/>
          <w:sz w:val="24"/>
          <w:szCs w:val="24"/>
          <w:lang w:val="id-ID"/>
        </w:rPr>
        <w:t xml:space="preserve">pelaporan hasil belajar peserta didik yang </w:t>
      </w:r>
      <w:r w:rsidRPr="009970BA">
        <w:rPr>
          <w:rFonts w:ascii="Times New Roman" w:hAnsi="Times New Roman" w:cs="Times New Roman"/>
          <w:sz w:val="24"/>
          <w:szCs w:val="24"/>
        </w:rPr>
        <w:t xml:space="preserve">dilakukan oleh </w:t>
      </w:r>
      <w:r w:rsidRPr="009970BA">
        <w:rPr>
          <w:rFonts w:ascii="Times New Roman" w:hAnsi="Times New Roman" w:cs="Times New Roman"/>
          <w:sz w:val="24"/>
          <w:szCs w:val="24"/>
          <w:lang w:val="id-ID"/>
        </w:rPr>
        <w:t>wali kelas dan guru mata pelajaran</w:t>
      </w:r>
      <w:r w:rsidRPr="009970BA">
        <w:rPr>
          <w:rFonts w:ascii="Times New Roman" w:hAnsi="Times New Roman" w:cs="Times New Roman"/>
          <w:sz w:val="24"/>
          <w:szCs w:val="24"/>
        </w:rPr>
        <w:t>seba</w:t>
      </w:r>
      <w:r w:rsidRPr="009970BA">
        <w:rPr>
          <w:rFonts w:ascii="Times New Roman" w:hAnsi="Times New Roman" w:cs="Times New Roman"/>
          <w:sz w:val="24"/>
          <w:szCs w:val="24"/>
          <w:lang w:val="id-ID"/>
        </w:rPr>
        <w:t>ga</w:t>
      </w:r>
      <w:r w:rsidRPr="009970BA">
        <w:rPr>
          <w:rFonts w:ascii="Times New Roman" w:hAnsi="Times New Roman" w:cs="Times New Roman"/>
          <w:sz w:val="24"/>
          <w:szCs w:val="24"/>
        </w:rPr>
        <w:t xml:space="preserve">i berikut: </w:t>
      </w:r>
    </w:p>
    <w:p w:rsidR="009970BA" w:rsidRPr="009970BA" w:rsidRDefault="009970BA" w:rsidP="00645AF1">
      <w:pPr>
        <w:pStyle w:val="BodyText"/>
        <w:widowControl w:val="0"/>
        <w:numPr>
          <w:ilvl w:val="6"/>
          <w:numId w:val="91"/>
        </w:numPr>
        <w:tabs>
          <w:tab w:val="clear" w:pos="2520"/>
        </w:tabs>
        <w:spacing w:after="0" w:line="360" w:lineRule="auto"/>
        <w:ind w:left="1701" w:right="-1"/>
        <w:jc w:val="both"/>
        <w:rPr>
          <w:rFonts w:ascii="Times New Roman" w:hAnsi="Times New Roman" w:cs="Times New Roman"/>
          <w:sz w:val="24"/>
          <w:szCs w:val="24"/>
        </w:rPr>
      </w:pPr>
      <w:r w:rsidRPr="009970BA">
        <w:rPr>
          <w:rFonts w:ascii="Times New Roman" w:hAnsi="Times New Roman" w:cs="Times New Roman"/>
          <w:sz w:val="24"/>
          <w:szCs w:val="24"/>
          <w:lang w:val="id-ID"/>
        </w:rPr>
        <w:t>Pendidik melakukan penilaian terhadap tes/ulangan harian yang diujikan kepada peserta didik setelah selesai minimal 1 Kompetensi Dasar (KD).</w:t>
      </w:r>
    </w:p>
    <w:p w:rsidR="009970BA" w:rsidRPr="009970BA" w:rsidRDefault="009970BA" w:rsidP="00645AF1">
      <w:pPr>
        <w:pStyle w:val="BodyText"/>
        <w:widowControl w:val="0"/>
        <w:numPr>
          <w:ilvl w:val="6"/>
          <w:numId w:val="91"/>
        </w:numPr>
        <w:spacing w:after="0" w:line="360" w:lineRule="auto"/>
        <w:ind w:left="1701" w:right="-1" w:hanging="283"/>
        <w:jc w:val="both"/>
        <w:rPr>
          <w:rFonts w:ascii="Times New Roman" w:hAnsi="Times New Roman" w:cs="Times New Roman"/>
          <w:sz w:val="24"/>
          <w:szCs w:val="24"/>
        </w:rPr>
      </w:pPr>
      <w:r w:rsidRPr="009970BA">
        <w:rPr>
          <w:rFonts w:ascii="Times New Roman" w:hAnsi="Times New Roman" w:cs="Times New Roman"/>
          <w:sz w:val="24"/>
          <w:szCs w:val="24"/>
        </w:rPr>
        <w:t xml:space="preserve">Hasil </w:t>
      </w:r>
      <w:r w:rsidRPr="009970BA">
        <w:rPr>
          <w:rFonts w:ascii="Times New Roman" w:hAnsi="Times New Roman" w:cs="Times New Roman"/>
          <w:spacing w:val="-1"/>
          <w:sz w:val="24"/>
          <w:szCs w:val="24"/>
        </w:rPr>
        <w:t xml:space="preserve">penilaian oleh pendidik dianalisis </w:t>
      </w:r>
      <w:r w:rsidRPr="009970BA">
        <w:rPr>
          <w:rFonts w:ascii="Times New Roman" w:hAnsi="Times New Roman" w:cs="Times New Roman"/>
          <w:sz w:val="24"/>
          <w:szCs w:val="24"/>
        </w:rPr>
        <w:t xml:space="preserve">lebih lanjut </w:t>
      </w:r>
      <w:r w:rsidRPr="009970BA">
        <w:rPr>
          <w:rFonts w:ascii="Times New Roman" w:hAnsi="Times New Roman" w:cs="Times New Roman"/>
          <w:spacing w:val="-1"/>
          <w:sz w:val="24"/>
          <w:szCs w:val="24"/>
        </w:rPr>
        <w:t xml:space="preserve">untuk </w:t>
      </w:r>
      <w:r w:rsidRPr="009970BA">
        <w:rPr>
          <w:rFonts w:ascii="Times New Roman" w:hAnsi="Times New Roman" w:cs="Times New Roman"/>
          <w:sz w:val="24"/>
          <w:szCs w:val="24"/>
        </w:rPr>
        <w:t xml:space="preserve">mengetahui </w:t>
      </w:r>
      <w:r w:rsidRPr="009970BA">
        <w:rPr>
          <w:rFonts w:ascii="Times New Roman" w:hAnsi="Times New Roman" w:cs="Times New Roman"/>
          <w:spacing w:val="-1"/>
          <w:sz w:val="24"/>
          <w:szCs w:val="24"/>
        </w:rPr>
        <w:t>kemajuan dan kesulitan belajar, dikembalikan kepada peserta didik disertaibalikan(</w:t>
      </w:r>
      <w:r w:rsidRPr="009970BA">
        <w:rPr>
          <w:rFonts w:ascii="Times New Roman" w:hAnsi="Times New Roman" w:cs="Times New Roman"/>
          <w:i/>
          <w:spacing w:val="-1"/>
          <w:sz w:val="24"/>
          <w:szCs w:val="24"/>
        </w:rPr>
        <w:t>feedback</w:t>
      </w:r>
      <w:r w:rsidRPr="009970BA">
        <w:rPr>
          <w:rFonts w:ascii="Times New Roman" w:hAnsi="Times New Roman" w:cs="Times New Roman"/>
          <w:spacing w:val="-1"/>
          <w:sz w:val="24"/>
          <w:szCs w:val="24"/>
        </w:rPr>
        <w:t xml:space="preserve">) berupa </w:t>
      </w:r>
      <w:r w:rsidRPr="009970BA">
        <w:rPr>
          <w:rFonts w:ascii="Times New Roman" w:hAnsi="Times New Roman" w:cs="Times New Roman"/>
          <w:spacing w:val="-2"/>
          <w:sz w:val="24"/>
          <w:szCs w:val="24"/>
        </w:rPr>
        <w:t xml:space="preserve">komentar </w:t>
      </w:r>
      <w:r w:rsidRPr="009970BA">
        <w:rPr>
          <w:rFonts w:ascii="Times New Roman" w:hAnsi="Times New Roman" w:cs="Times New Roman"/>
          <w:sz w:val="24"/>
          <w:szCs w:val="24"/>
        </w:rPr>
        <w:t xml:space="preserve">yang mendidik(penguatan) </w:t>
      </w:r>
      <w:r w:rsidRPr="009970BA">
        <w:rPr>
          <w:rFonts w:ascii="Times New Roman" w:hAnsi="Times New Roman" w:cs="Times New Roman"/>
          <w:spacing w:val="-1"/>
          <w:sz w:val="24"/>
          <w:szCs w:val="24"/>
        </w:rPr>
        <w:t>dan dimanfaatkan untuk perbaikan pembelajaran</w:t>
      </w:r>
      <w:r w:rsidRPr="009970BA">
        <w:rPr>
          <w:rFonts w:ascii="Times New Roman" w:hAnsi="Times New Roman" w:cs="Times New Roman"/>
          <w:spacing w:val="-1"/>
          <w:sz w:val="24"/>
          <w:szCs w:val="24"/>
          <w:lang w:val="id-ID"/>
        </w:rPr>
        <w:t xml:space="preserve"> serta pengayaan pembelajaran. </w:t>
      </w:r>
    </w:p>
    <w:p w:rsidR="009970BA" w:rsidRPr="009970BA" w:rsidRDefault="009970BA" w:rsidP="00645AF1">
      <w:pPr>
        <w:pStyle w:val="BodyText"/>
        <w:widowControl w:val="0"/>
        <w:numPr>
          <w:ilvl w:val="6"/>
          <w:numId w:val="91"/>
        </w:numPr>
        <w:spacing w:after="0" w:line="360" w:lineRule="auto"/>
        <w:ind w:left="1701" w:right="-1" w:hanging="283"/>
        <w:jc w:val="both"/>
        <w:rPr>
          <w:rFonts w:ascii="Times New Roman" w:hAnsi="Times New Roman" w:cs="Times New Roman"/>
          <w:sz w:val="24"/>
          <w:szCs w:val="24"/>
        </w:rPr>
      </w:pPr>
      <w:r w:rsidRPr="009970BA">
        <w:rPr>
          <w:rFonts w:ascii="Times New Roman" w:hAnsi="Times New Roman" w:cs="Times New Roman"/>
          <w:spacing w:val="-1"/>
          <w:sz w:val="24"/>
          <w:szCs w:val="24"/>
        </w:rPr>
        <w:t>Laporanhasil penilaian oleh pendidik berbentuk:</w:t>
      </w:r>
    </w:p>
    <w:p w:rsidR="009970BA" w:rsidRPr="009970BA" w:rsidRDefault="009970BA" w:rsidP="00645AF1">
      <w:pPr>
        <w:pStyle w:val="BodyText"/>
        <w:widowControl w:val="0"/>
        <w:numPr>
          <w:ilvl w:val="4"/>
          <w:numId w:val="91"/>
        </w:numPr>
        <w:spacing w:after="0" w:line="360" w:lineRule="auto"/>
        <w:ind w:left="1985" w:right="-1" w:hanging="283"/>
        <w:jc w:val="both"/>
        <w:rPr>
          <w:rFonts w:ascii="Times New Roman" w:hAnsi="Times New Roman" w:cs="Times New Roman"/>
          <w:spacing w:val="-1"/>
          <w:sz w:val="24"/>
          <w:szCs w:val="24"/>
        </w:rPr>
      </w:pPr>
      <w:r w:rsidRPr="009970BA">
        <w:rPr>
          <w:rFonts w:ascii="Times New Roman" w:hAnsi="Times New Roman" w:cs="Times New Roman"/>
          <w:spacing w:val="-1"/>
          <w:sz w:val="24"/>
          <w:szCs w:val="24"/>
        </w:rPr>
        <w:t>Nilai dan/atau deskripsi pencapaian kompetensi, untuk hasil penilaian kompetensi pengetahuan dan keterampilan</w:t>
      </w:r>
      <w:r w:rsidRPr="009970BA">
        <w:rPr>
          <w:rFonts w:ascii="Times New Roman" w:hAnsi="Times New Roman" w:cs="Times New Roman"/>
          <w:spacing w:val="43"/>
          <w:sz w:val="24"/>
          <w:szCs w:val="24"/>
          <w:lang w:val="id-ID"/>
        </w:rPr>
        <w:t>.</w:t>
      </w:r>
    </w:p>
    <w:p w:rsidR="009970BA" w:rsidRPr="009970BA" w:rsidRDefault="009970BA" w:rsidP="00645AF1">
      <w:pPr>
        <w:pStyle w:val="BodyText"/>
        <w:widowControl w:val="0"/>
        <w:numPr>
          <w:ilvl w:val="4"/>
          <w:numId w:val="91"/>
        </w:numPr>
        <w:spacing w:after="0" w:line="360" w:lineRule="auto"/>
        <w:ind w:left="1985" w:right="-1" w:hanging="283"/>
        <w:jc w:val="both"/>
        <w:rPr>
          <w:rFonts w:ascii="Times New Roman" w:hAnsi="Times New Roman" w:cs="Times New Roman"/>
          <w:sz w:val="24"/>
          <w:szCs w:val="24"/>
        </w:rPr>
      </w:pPr>
      <w:r w:rsidRPr="009970BA">
        <w:rPr>
          <w:rFonts w:ascii="Times New Roman" w:hAnsi="Times New Roman" w:cs="Times New Roman"/>
          <w:spacing w:val="-1"/>
          <w:sz w:val="24"/>
          <w:szCs w:val="24"/>
        </w:rPr>
        <w:t>deskripsi</w:t>
      </w:r>
      <w:r w:rsidRPr="009970BA">
        <w:rPr>
          <w:rFonts w:ascii="Times New Roman" w:hAnsi="Times New Roman" w:cs="Times New Roman"/>
          <w:sz w:val="24"/>
          <w:szCs w:val="24"/>
        </w:rPr>
        <w:t xml:space="preserve"> sikap,</w:t>
      </w:r>
      <w:r w:rsidRPr="009970BA">
        <w:rPr>
          <w:rFonts w:ascii="Times New Roman" w:hAnsi="Times New Roman" w:cs="Times New Roman"/>
          <w:spacing w:val="-1"/>
          <w:sz w:val="24"/>
          <w:szCs w:val="24"/>
        </w:rPr>
        <w:t xml:space="preserve"> untuk hasil penilaian kompetens</w:t>
      </w:r>
      <w:r w:rsidRPr="009970BA">
        <w:rPr>
          <w:rFonts w:ascii="Times New Roman" w:hAnsi="Times New Roman" w:cs="Times New Roman"/>
          <w:spacing w:val="1"/>
          <w:sz w:val="24"/>
          <w:szCs w:val="24"/>
        </w:rPr>
        <w:t xml:space="preserve">i </w:t>
      </w:r>
      <w:r w:rsidRPr="009970BA">
        <w:rPr>
          <w:rFonts w:ascii="Times New Roman" w:hAnsi="Times New Roman" w:cs="Times New Roman"/>
          <w:sz w:val="24"/>
          <w:szCs w:val="24"/>
        </w:rPr>
        <w:t>sikap spiritua</w:t>
      </w:r>
      <w:r w:rsidRPr="009970BA">
        <w:rPr>
          <w:rFonts w:ascii="Times New Roman" w:hAnsi="Times New Roman" w:cs="Times New Roman"/>
          <w:spacing w:val="26"/>
          <w:w w:val="99"/>
          <w:sz w:val="24"/>
          <w:szCs w:val="24"/>
        </w:rPr>
        <w:t>l</w:t>
      </w:r>
      <w:r w:rsidRPr="009970BA">
        <w:rPr>
          <w:rFonts w:ascii="Times New Roman" w:hAnsi="Times New Roman" w:cs="Times New Roman"/>
          <w:spacing w:val="-1"/>
          <w:sz w:val="24"/>
          <w:szCs w:val="24"/>
        </w:rPr>
        <w:t>da</w:t>
      </w:r>
      <w:r w:rsidRPr="009970BA">
        <w:rPr>
          <w:rFonts w:ascii="Times New Roman" w:hAnsi="Times New Roman" w:cs="Times New Roman"/>
          <w:spacing w:val="-4"/>
          <w:sz w:val="24"/>
          <w:szCs w:val="24"/>
        </w:rPr>
        <w:t xml:space="preserve">n </w:t>
      </w:r>
      <w:r w:rsidRPr="009970BA">
        <w:rPr>
          <w:rFonts w:ascii="Times New Roman" w:hAnsi="Times New Roman" w:cs="Times New Roman"/>
          <w:sz w:val="24"/>
          <w:szCs w:val="24"/>
        </w:rPr>
        <w:t>sika</w:t>
      </w:r>
      <w:r w:rsidRPr="009970BA">
        <w:rPr>
          <w:rFonts w:ascii="Times New Roman" w:hAnsi="Times New Roman" w:cs="Times New Roman"/>
          <w:spacing w:val="-4"/>
          <w:sz w:val="24"/>
          <w:szCs w:val="24"/>
        </w:rPr>
        <w:t xml:space="preserve">p </w:t>
      </w:r>
      <w:r w:rsidRPr="009970BA">
        <w:rPr>
          <w:rFonts w:ascii="Times New Roman" w:hAnsi="Times New Roman" w:cs="Times New Roman"/>
          <w:sz w:val="24"/>
          <w:szCs w:val="24"/>
        </w:rPr>
        <w:t>sosial.</w:t>
      </w:r>
    </w:p>
    <w:p w:rsidR="009970BA" w:rsidRPr="009970BA" w:rsidRDefault="009970BA" w:rsidP="004077A0">
      <w:pPr>
        <w:pStyle w:val="ListParagraph"/>
        <w:spacing w:line="360" w:lineRule="auto"/>
        <w:ind w:left="1701" w:right="-1" w:hanging="283"/>
        <w:jc w:val="both"/>
        <w:rPr>
          <w:rFonts w:ascii="Times New Roman" w:hAnsi="Times New Roman" w:cs="Times New Roman"/>
          <w:b/>
          <w:sz w:val="24"/>
          <w:szCs w:val="24"/>
          <w:lang w:val="id-ID"/>
        </w:rPr>
      </w:pPr>
      <w:r w:rsidRPr="009970BA">
        <w:rPr>
          <w:rFonts w:ascii="Times New Roman" w:hAnsi="Times New Roman" w:cs="Times New Roman"/>
          <w:spacing w:val="-1"/>
          <w:sz w:val="24"/>
          <w:szCs w:val="24"/>
          <w:lang w:val="id-ID"/>
        </w:rPr>
        <w:t xml:space="preserve">4. </w:t>
      </w:r>
      <w:r w:rsidRPr="009970BA">
        <w:rPr>
          <w:rFonts w:ascii="Times New Roman" w:hAnsi="Times New Roman" w:cs="Times New Roman"/>
          <w:spacing w:val="-1"/>
          <w:sz w:val="24"/>
          <w:szCs w:val="24"/>
          <w:lang w:val="id-ID"/>
        </w:rPr>
        <w:tab/>
      </w:r>
      <w:r w:rsidRPr="009970BA">
        <w:rPr>
          <w:rFonts w:ascii="Times New Roman" w:hAnsi="Times New Roman" w:cs="Times New Roman"/>
          <w:spacing w:val="-1"/>
          <w:sz w:val="24"/>
          <w:szCs w:val="24"/>
        </w:rPr>
        <w:t xml:space="preserve">Laporan hasil penilaian </w:t>
      </w:r>
      <w:r w:rsidRPr="009970BA">
        <w:rPr>
          <w:rFonts w:ascii="Times New Roman" w:hAnsi="Times New Roman" w:cs="Times New Roman"/>
          <w:sz w:val="24"/>
          <w:szCs w:val="24"/>
        </w:rPr>
        <w:t xml:space="preserve">oleh </w:t>
      </w:r>
      <w:r w:rsidRPr="009970BA">
        <w:rPr>
          <w:rFonts w:ascii="Times New Roman" w:hAnsi="Times New Roman" w:cs="Times New Roman"/>
          <w:spacing w:val="-1"/>
          <w:sz w:val="24"/>
          <w:szCs w:val="24"/>
        </w:rPr>
        <w:t xml:space="preserve">pendidik disampaikan </w:t>
      </w:r>
      <w:r w:rsidRPr="009970BA">
        <w:rPr>
          <w:rFonts w:ascii="Times New Roman" w:hAnsi="Times New Roman" w:cs="Times New Roman"/>
          <w:spacing w:val="-1"/>
          <w:sz w:val="24"/>
          <w:szCs w:val="24"/>
          <w:lang w:val="id-ID"/>
        </w:rPr>
        <w:t>orang tua/walipada saat penerimaan laporan hasil belajar Tengah Semester, Ulangan Akhir Semester, dan Ulangan Kenaikan Kelas.</w:t>
      </w:r>
    </w:p>
    <w:p w:rsidR="009E4E8A" w:rsidRDefault="00784270" w:rsidP="00784270">
      <w:pPr>
        <w:pStyle w:val="ListParagraph"/>
        <w:spacing w:line="360" w:lineRule="auto"/>
        <w:ind w:left="851" w:hanging="425"/>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8. </w:t>
      </w:r>
      <w:r>
        <w:rPr>
          <w:rFonts w:ascii="Times New Roman" w:hAnsi="Times New Roman" w:cs="Times New Roman"/>
          <w:b/>
          <w:sz w:val="24"/>
          <w:szCs w:val="24"/>
          <w:lang w:val="id-ID"/>
        </w:rPr>
        <w:tab/>
      </w:r>
      <w:r w:rsidR="00481887" w:rsidRPr="009E4E8A">
        <w:rPr>
          <w:rFonts w:ascii="Times New Roman" w:hAnsi="Times New Roman" w:cs="Times New Roman"/>
          <w:b/>
          <w:sz w:val="24"/>
          <w:szCs w:val="24"/>
          <w:lang w:val="id-ID"/>
        </w:rPr>
        <w:t>Kenaikan Kelas dan Kelulusan</w:t>
      </w:r>
    </w:p>
    <w:p w:rsidR="00481887" w:rsidRPr="009E4E8A" w:rsidRDefault="00481887" w:rsidP="004070A3">
      <w:pPr>
        <w:pStyle w:val="ListParagraph"/>
        <w:numPr>
          <w:ilvl w:val="0"/>
          <w:numId w:val="32"/>
        </w:numPr>
        <w:spacing w:line="360" w:lineRule="auto"/>
        <w:ind w:left="1276" w:hanging="425"/>
        <w:jc w:val="both"/>
        <w:rPr>
          <w:rFonts w:ascii="Times New Roman" w:hAnsi="Times New Roman" w:cs="Times New Roman"/>
          <w:b/>
          <w:sz w:val="24"/>
          <w:szCs w:val="24"/>
          <w:lang w:val="id-ID"/>
        </w:rPr>
      </w:pPr>
      <w:r w:rsidRPr="009E4E8A">
        <w:rPr>
          <w:rFonts w:ascii="Times New Roman" w:hAnsi="Times New Roman" w:cs="Times New Roman"/>
          <w:b/>
          <w:sz w:val="24"/>
          <w:szCs w:val="24"/>
          <w:lang w:val="id-ID"/>
        </w:rPr>
        <w:t>Kenaikan Kelas</w:t>
      </w:r>
    </w:p>
    <w:p w:rsidR="00481887" w:rsidRPr="00C41C55" w:rsidRDefault="00481887" w:rsidP="00DC60B6">
      <w:pPr>
        <w:spacing w:line="360" w:lineRule="auto"/>
        <w:ind w:left="1276"/>
        <w:jc w:val="both"/>
        <w:rPr>
          <w:rFonts w:ascii="Times New Roman" w:hAnsi="Times New Roman" w:cs="Times New Roman"/>
          <w:sz w:val="24"/>
          <w:szCs w:val="24"/>
          <w:lang w:val="id-ID"/>
        </w:rPr>
      </w:pPr>
      <w:r w:rsidRPr="00C41C55">
        <w:rPr>
          <w:rFonts w:ascii="Times New Roman" w:hAnsi="Times New Roman" w:cs="Times New Roman"/>
          <w:sz w:val="24"/>
          <w:szCs w:val="24"/>
          <w:lang w:val="id-ID"/>
        </w:rPr>
        <w:t xml:space="preserve">Kenaikan kelas dilaksanakan pada setiap akhir tahun pelajaran. Kriteria kenaikan kelas </w:t>
      </w:r>
      <w:r w:rsidR="00B62C8E">
        <w:rPr>
          <w:rFonts w:ascii="Times New Roman" w:hAnsi="Times New Roman" w:cs="Times New Roman"/>
          <w:sz w:val="24"/>
          <w:szCs w:val="24"/>
          <w:lang w:val="id-ID"/>
        </w:rPr>
        <w:t>SD Negeri 2 Curah Jeru</w:t>
      </w:r>
      <w:r w:rsidRPr="00C41C55">
        <w:rPr>
          <w:rFonts w:ascii="Times New Roman" w:hAnsi="Times New Roman" w:cs="Times New Roman"/>
          <w:sz w:val="24"/>
          <w:szCs w:val="24"/>
          <w:lang w:val="id-ID"/>
        </w:rPr>
        <w:t xml:space="preserve">  sebagai berikut:</w:t>
      </w:r>
    </w:p>
    <w:p w:rsidR="00481887" w:rsidRPr="00C41C55" w:rsidRDefault="007B59D3" w:rsidP="004070A3">
      <w:pPr>
        <w:numPr>
          <w:ilvl w:val="0"/>
          <w:numId w:val="10"/>
        </w:numPr>
        <w:tabs>
          <w:tab w:val="clear" w:pos="960"/>
        </w:tabs>
        <w:spacing w:line="360" w:lineRule="auto"/>
        <w:ind w:left="1560" w:hanging="284"/>
        <w:jc w:val="both"/>
        <w:rPr>
          <w:rFonts w:ascii="Times New Roman" w:hAnsi="Times New Roman" w:cs="Times New Roman"/>
          <w:sz w:val="24"/>
          <w:szCs w:val="24"/>
          <w:lang w:val="id-ID"/>
        </w:rPr>
      </w:pPr>
      <w:r>
        <w:rPr>
          <w:rFonts w:ascii="Times New Roman" w:hAnsi="Times New Roman" w:cs="Times New Roman"/>
          <w:sz w:val="24"/>
          <w:szCs w:val="24"/>
          <w:lang w:val="id-ID"/>
        </w:rPr>
        <w:t>Peserta didik</w:t>
      </w:r>
      <w:r w:rsidR="00481887" w:rsidRPr="00C41C55">
        <w:rPr>
          <w:rFonts w:ascii="Times New Roman" w:hAnsi="Times New Roman" w:cs="Times New Roman"/>
          <w:sz w:val="24"/>
          <w:szCs w:val="24"/>
          <w:lang w:val="id-ID"/>
        </w:rPr>
        <w:t xml:space="preserve"> sudah menyelesaikan seluruh program pembelajaran dengan kriteria ketuntasan belajar minimal pada semua Kompetensi Dasar dan indikator.</w:t>
      </w:r>
    </w:p>
    <w:p w:rsidR="00481887" w:rsidRPr="00C41C55" w:rsidRDefault="00481887" w:rsidP="004070A3">
      <w:pPr>
        <w:numPr>
          <w:ilvl w:val="0"/>
          <w:numId w:val="10"/>
        </w:numPr>
        <w:tabs>
          <w:tab w:val="clear" w:pos="960"/>
        </w:tabs>
        <w:spacing w:line="360" w:lineRule="auto"/>
        <w:ind w:left="1560" w:hanging="284"/>
        <w:jc w:val="both"/>
        <w:rPr>
          <w:rFonts w:ascii="Times New Roman" w:hAnsi="Times New Roman" w:cs="Times New Roman"/>
          <w:sz w:val="24"/>
          <w:szCs w:val="24"/>
          <w:lang w:val="id-ID"/>
        </w:rPr>
      </w:pPr>
      <w:r w:rsidRPr="00C41C55">
        <w:rPr>
          <w:rFonts w:ascii="Times New Roman" w:hAnsi="Times New Roman" w:cs="Times New Roman"/>
          <w:sz w:val="24"/>
          <w:szCs w:val="24"/>
          <w:lang w:val="id-ID"/>
        </w:rPr>
        <w:t xml:space="preserve">Kehadiran </w:t>
      </w:r>
      <w:r w:rsidR="007B59D3">
        <w:rPr>
          <w:rFonts w:ascii="Times New Roman" w:hAnsi="Times New Roman" w:cs="Times New Roman"/>
          <w:sz w:val="24"/>
          <w:szCs w:val="24"/>
          <w:lang w:val="id-ID"/>
        </w:rPr>
        <w:t>peserta didik</w:t>
      </w:r>
      <w:r w:rsidRPr="00C41C55">
        <w:rPr>
          <w:rFonts w:ascii="Times New Roman" w:hAnsi="Times New Roman" w:cs="Times New Roman"/>
          <w:sz w:val="24"/>
          <w:szCs w:val="24"/>
          <w:lang w:val="id-ID"/>
        </w:rPr>
        <w:t xml:space="preserve"> minimal 75%</w:t>
      </w:r>
    </w:p>
    <w:p w:rsidR="00481887" w:rsidRDefault="00481887" w:rsidP="004070A3">
      <w:pPr>
        <w:numPr>
          <w:ilvl w:val="0"/>
          <w:numId w:val="10"/>
        </w:numPr>
        <w:tabs>
          <w:tab w:val="clear" w:pos="960"/>
        </w:tabs>
        <w:ind w:left="1560" w:hanging="284"/>
        <w:jc w:val="both"/>
        <w:rPr>
          <w:rFonts w:ascii="Times New Roman" w:hAnsi="Times New Roman" w:cs="Times New Roman"/>
          <w:sz w:val="24"/>
          <w:szCs w:val="24"/>
          <w:lang w:val="id-ID"/>
        </w:rPr>
      </w:pPr>
      <w:r w:rsidRPr="00C41C55">
        <w:rPr>
          <w:rFonts w:ascii="Times New Roman" w:hAnsi="Times New Roman" w:cs="Times New Roman"/>
          <w:sz w:val="24"/>
          <w:szCs w:val="24"/>
          <w:lang w:val="id-ID"/>
        </w:rPr>
        <w:t>Prilaku, sikap dan budi Pekerti kriteria baik.</w:t>
      </w:r>
    </w:p>
    <w:p w:rsidR="008F3E70" w:rsidRDefault="008F3E70" w:rsidP="008F3E70">
      <w:pPr>
        <w:jc w:val="both"/>
        <w:rPr>
          <w:rFonts w:ascii="Times New Roman" w:hAnsi="Times New Roman" w:cs="Times New Roman"/>
          <w:sz w:val="24"/>
          <w:szCs w:val="24"/>
          <w:lang w:val="id-ID"/>
        </w:rPr>
      </w:pPr>
    </w:p>
    <w:p w:rsidR="00481887" w:rsidRPr="00DC60B6" w:rsidRDefault="00481887" w:rsidP="004070A3">
      <w:pPr>
        <w:pStyle w:val="ListParagraph"/>
        <w:numPr>
          <w:ilvl w:val="0"/>
          <w:numId w:val="32"/>
        </w:numPr>
        <w:spacing w:line="360" w:lineRule="auto"/>
        <w:ind w:left="1276" w:hanging="425"/>
        <w:jc w:val="both"/>
        <w:rPr>
          <w:rFonts w:ascii="Times New Roman" w:hAnsi="Times New Roman" w:cs="Times New Roman"/>
          <w:b/>
          <w:sz w:val="24"/>
          <w:szCs w:val="24"/>
          <w:lang w:val="id-ID"/>
        </w:rPr>
      </w:pPr>
      <w:r w:rsidRPr="00DC60B6">
        <w:rPr>
          <w:rFonts w:ascii="Times New Roman" w:hAnsi="Times New Roman" w:cs="Times New Roman"/>
          <w:b/>
          <w:sz w:val="24"/>
          <w:szCs w:val="24"/>
          <w:lang w:val="id-ID"/>
        </w:rPr>
        <w:t>Kelulusan</w:t>
      </w:r>
    </w:p>
    <w:p w:rsidR="00481887" w:rsidRPr="00C41C55" w:rsidRDefault="00481887" w:rsidP="00DC60B6">
      <w:pPr>
        <w:spacing w:line="360" w:lineRule="auto"/>
        <w:ind w:left="1276"/>
        <w:jc w:val="both"/>
        <w:rPr>
          <w:rFonts w:ascii="Times New Roman" w:hAnsi="Times New Roman" w:cs="Times New Roman"/>
          <w:b/>
          <w:sz w:val="24"/>
          <w:szCs w:val="24"/>
          <w:lang w:val="id-ID"/>
        </w:rPr>
      </w:pPr>
      <w:r w:rsidRPr="00C41C55">
        <w:rPr>
          <w:rFonts w:ascii="Times New Roman" w:hAnsi="Times New Roman" w:cs="Times New Roman"/>
          <w:sz w:val="24"/>
          <w:szCs w:val="24"/>
          <w:lang w:val="id-ID"/>
        </w:rPr>
        <w:t>Sesuai dengan ketentuan</w:t>
      </w:r>
      <w:r w:rsidR="00E811F9">
        <w:rPr>
          <w:rFonts w:ascii="Times New Roman" w:hAnsi="Times New Roman" w:cs="Times New Roman"/>
          <w:sz w:val="24"/>
          <w:szCs w:val="24"/>
          <w:lang w:val="id-ID"/>
        </w:rPr>
        <w:t xml:space="preserve"> Permdikbud</w:t>
      </w:r>
      <w:r w:rsidR="00645AF1">
        <w:rPr>
          <w:rFonts w:ascii="Times New Roman" w:hAnsi="Times New Roman" w:cs="Times New Roman"/>
          <w:sz w:val="24"/>
          <w:szCs w:val="24"/>
          <w:lang w:val="id-ID"/>
        </w:rPr>
        <w:t xml:space="preserve"> No. 1 Tahun 2021 dan PP</w:t>
      </w:r>
      <w:r w:rsidR="00E811F9">
        <w:rPr>
          <w:rFonts w:ascii="Times New Roman" w:hAnsi="Times New Roman" w:cs="Times New Roman"/>
          <w:sz w:val="24"/>
          <w:szCs w:val="24"/>
          <w:lang w:val="id-ID"/>
        </w:rPr>
        <w:t xml:space="preserve"> </w:t>
      </w:r>
      <w:r w:rsidR="00645AF1">
        <w:rPr>
          <w:rFonts w:ascii="Times New Roman" w:hAnsi="Times New Roman" w:cs="Times New Roman"/>
          <w:sz w:val="24"/>
          <w:szCs w:val="24"/>
          <w:lang w:val="id-ID"/>
        </w:rPr>
        <w:t>No.</w:t>
      </w:r>
      <w:r w:rsidR="00E811F9">
        <w:rPr>
          <w:rFonts w:ascii="Times New Roman" w:hAnsi="Times New Roman" w:cs="Times New Roman"/>
          <w:sz w:val="24"/>
          <w:szCs w:val="24"/>
          <w:lang w:val="id-ID"/>
        </w:rPr>
        <w:t>57</w:t>
      </w:r>
      <w:r w:rsidR="00645AF1">
        <w:rPr>
          <w:rFonts w:ascii="Times New Roman" w:hAnsi="Times New Roman" w:cs="Times New Roman"/>
          <w:sz w:val="24"/>
          <w:szCs w:val="24"/>
          <w:lang w:val="id-ID"/>
        </w:rPr>
        <w:t xml:space="preserve"> Tahun </w:t>
      </w:r>
      <w:r w:rsidRPr="00C41C55">
        <w:rPr>
          <w:rFonts w:ascii="Times New Roman" w:hAnsi="Times New Roman" w:cs="Times New Roman"/>
          <w:sz w:val="24"/>
          <w:szCs w:val="24"/>
          <w:lang w:val="id-ID"/>
        </w:rPr>
        <w:t>20</w:t>
      </w:r>
      <w:r w:rsidR="00E811F9">
        <w:rPr>
          <w:rFonts w:ascii="Times New Roman" w:hAnsi="Times New Roman" w:cs="Times New Roman"/>
          <w:sz w:val="24"/>
          <w:szCs w:val="24"/>
          <w:lang w:val="id-ID"/>
        </w:rPr>
        <w:t>21</w:t>
      </w:r>
      <w:r w:rsidRPr="00C41C55">
        <w:rPr>
          <w:rFonts w:ascii="Times New Roman" w:hAnsi="Times New Roman" w:cs="Times New Roman"/>
          <w:sz w:val="24"/>
          <w:szCs w:val="24"/>
          <w:lang w:val="id-ID"/>
        </w:rPr>
        <w:t xml:space="preserve"> Pasal </w:t>
      </w:r>
      <w:r w:rsidR="00E811F9">
        <w:rPr>
          <w:rFonts w:ascii="Times New Roman" w:hAnsi="Times New Roman" w:cs="Times New Roman"/>
          <w:sz w:val="24"/>
          <w:szCs w:val="24"/>
          <w:lang w:val="id-ID"/>
        </w:rPr>
        <w:t>6</w:t>
      </w:r>
      <w:r w:rsidRPr="00C41C55">
        <w:rPr>
          <w:rFonts w:ascii="Times New Roman" w:hAnsi="Times New Roman" w:cs="Times New Roman"/>
          <w:sz w:val="24"/>
          <w:szCs w:val="24"/>
          <w:lang w:val="id-ID"/>
        </w:rPr>
        <w:t xml:space="preserve"> Ayat (1),</w:t>
      </w:r>
      <w:r w:rsidR="007B59D3">
        <w:rPr>
          <w:rFonts w:ascii="Times New Roman" w:hAnsi="Times New Roman" w:cs="Times New Roman"/>
          <w:sz w:val="24"/>
          <w:szCs w:val="24"/>
          <w:lang w:val="id-ID"/>
        </w:rPr>
        <w:t>peserta didik</w:t>
      </w:r>
      <w:r w:rsidRPr="00C41C55">
        <w:rPr>
          <w:rFonts w:ascii="Times New Roman" w:hAnsi="Times New Roman" w:cs="Times New Roman"/>
          <w:sz w:val="24"/>
          <w:szCs w:val="24"/>
          <w:lang w:val="id-ID"/>
        </w:rPr>
        <w:t xml:space="preserve"> dinyatakan lulus dari satuan pendidikan dasar setelah:</w:t>
      </w:r>
    </w:p>
    <w:p w:rsidR="00645AF1" w:rsidRPr="00645AF1" w:rsidRDefault="00645AF1" w:rsidP="00645AF1">
      <w:pPr>
        <w:pStyle w:val="NormalWeb"/>
        <w:numPr>
          <w:ilvl w:val="0"/>
          <w:numId w:val="11"/>
        </w:numPr>
        <w:shd w:val="clear" w:color="auto" w:fill="FFFFFF"/>
        <w:tabs>
          <w:tab w:val="clear" w:pos="3165"/>
        </w:tabs>
        <w:spacing w:before="0" w:beforeAutospacing="0" w:after="0" w:afterAutospacing="0" w:line="360" w:lineRule="auto"/>
        <w:ind w:left="1560" w:hanging="284"/>
        <w:jc w:val="both"/>
        <w:rPr>
          <w:color w:val="000000" w:themeColor="text1"/>
        </w:rPr>
      </w:pPr>
      <w:r w:rsidRPr="00645AF1">
        <w:rPr>
          <w:color w:val="000000" w:themeColor="text1"/>
        </w:rPr>
        <w:t>menyelesaikan program pembelajaran di masa pandemi COVID-19 yang</w:t>
      </w:r>
      <w:r>
        <w:rPr>
          <w:color w:val="000000" w:themeColor="text1"/>
          <w:lang w:val="id-ID"/>
        </w:rPr>
        <w:t xml:space="preserve"> </w:t>
      </w:r>
      <w:r w:rsidRPr="00645AF1">
        <w:rPr>
          <w:color w:val="000000" w:themeColor="text1"/>
        </w:rPr>
        <w:t>dibuktikan dengan rapor tiap semester,</w:t>
      </w:r>
    </w:p>
    <w:p w:rsidR="00645AF1" w:rsidRPr="00645AF1" w:rsidRDefault="00645AF1" w:rsidP="00645AF1">
      <w:pPr>
        <w:pStyle w:val="NormalWeb"/>
        <w:numPr>
          <w:ilvl w:val="0"/>
          <w:numId w:val="11"/>
        </w:numPr>
        <w:shd w:val="clear" w:color="auto" w:fill="FFFFFF"/>
        <w:tabs>
          <w:tab w:val="clear" w:pos="3165"/>
        </w:tabs>
        <w:spacing w:before="0" w:beforeAutospacing="0" w:after="0" w:afterAutospacing="0" w:line="360" w:lineRule="auto"/>
        <w:ind w:left="1560" w:hanging="284"/>
        <w:jc w:val="both"/>
        <w:rPr>
          <w:color w:val="000000" w:themeColor="text1"/>
        </w:rPr>
      </w:pPr>
      <w:r w:rsidRPr="00645AF1">
        <w:rPr>
          <w:color w:val="000000" w:themeColor="text1"/>
        </w:rPr>
        <w:t>memperoleh</w:t>
      </w:r>
      <w:r>
        <w:rPr>
          <w:color w:val="000000" w:themeColor="text1"/>
          <w:lang w:val="id-ID"/>
        </w:rPr>
        <w:t xml:space="preserve"> </w:t>
      </w:r>
      <w:r w:rsidRPr="00645AF1">
        <w:rPr>
          <w:color w:val="000000" w:themeColor="text1"/>
        </w:rPr>
        <w:t>nilai sikap/perilaku minimal baik, dan</w:t>
      </w:r>
    </w:p>
    <w:p w:rsidR="00645AF1" w:rsidRPr="00645AF1" w:rsidRDefault="00645AF1" w:rsidP="00645AF1">
      <w:pPr>
        <w:pStyle w:val="NormalWeb"/>
        <w:numPr>
          <w:ilvl w:val="0"/>
          <w:numId w:val="11"/>
        </w:numPr>
        <w:shd w:val="clear" w:color="auto" w:fill="FFFFFF"/>
        <w:tabs>
          <w:tab w:val="clear" w:pos="3165"/>
        </w:tabs>
        <w:spacing w:before="0" w:beforeAutospacing="0" w:after="0" w:afterAutospacing="0" w:line="360" w:lineRule="auto"/>
        <w:ind w:left="1560" w:hanging="284"/>
        <w:jc w:val="both"/>
        <w:rPr>
          <w:color w:val="000000" w:themeColor="text1"/>
        </w:rPr>
      </w:pPr>
      <w:r w:rsidRPr="00645AF1">
        <w:rPr>
          <w:color w:val="000000" w:themeColor="text1"/>
        </w:rPr>
        <w:t>mengikuti ujian yang diselenggarakan oleh satuan pendidikan.</w:t>
      </w:r>
    </w:p>
    <w:p w:rsidR="00481887" w:rsidRPr="00645AF1" w:rsidRDefault="00645AF1" w:rsidP="00645AF1">
      <w:pPr>
        <w:numPr>
          <w:ilvl w:val="0"/>
          <w:numId w:val="11"/>
        </w:numPr>
        <w:tabs>
          <w:tab w:val="clear" w:pos="3165"/>
        </w:tabs>
        <w:spacing w:line="360" w:lineRule="auto"/>
        <w:ind w:left="1560" w:hanging="284"/>
        <w:jc w:val="both"/>
        <w:rPr>
          <w:rFonts w:ascii="Times New Roman" w:hAnsi="Times New Roman" w:cs="Times New Roman"/>
          <w:color w:val="000000" w:themeColor="text1"/>
          <w:sz w:val="24"/>
          <w:szCs w:val="24"/>
          <w:lang w:val="id-ID"/>
        </w:rPr>
      </w:pPr>
      <w:r w:rsidRPr="00645AF1">
        <w:rPr>
          <w:rFonts w:ascii="Times New Roman" w:hAnsi="Times New Roman" w:cs="Times New Roman"/>
          <w:color w:val="000000" w:themeColor="text1"/>
          <w:sz w:val="24"/>
          <w:szCs w:val="24"/>
        </w:rPr>
        <w:t>Standar kompetensi lulusan pada Satuan Pendidikan Jenjang Pendidikan dasar difokuskan pada penanaman karakter yang sesuai dengan nilai-nilai Pancasila serta kompetensi literasi dan numerasi Peserta Didik.</w:t>
      </w:r>
      <w:r w:rsidR="00017BD8" w:rsidRPr="00645AF1">
        <w:rPr>
          <w:rFonts w:ascii="Times New Roman" w:hAnsi="Times New Roman" w:cs="Times New Roman"/>
          <w:color w:val="000000" w:themeColor="text1"/>
          <w:sz w:val="24"/>
          <w:szCs w:val="24"/>
        </w:rPr>
        <w:t>.</w:t>
      </w:r>
    </w:p>
    <w:p w:rsidR="00017BD8" w:rsidRPr="00E77C44" w:rsidRDefault="00017BD8" w:rsidP="00017BD8">
      <w:pPr>
        <w:spacing w:line="360" w:lineRule="auto"/>
        <w:ind w:left="1276"/>
        <w:jc w:val="both"/>
        <w:rPr>
          <w:rFonts w:ascii="Times New Roman" w:hAnsi="Times New Roman" w:cs="Times New Roman"/>
          <w:sz w:val="14"/>
          <w:szCs w:val="24"/>
          <w:lang w:val="id-ID"/>
        </w:rPr>
      </w:pPr>
    </w:p>
    <w:p w:rsidR="00DC60B6" w:rsidRDefault="00481887" w:rsidP="004070A3">
      <w:pPr>
        <w:pStyle w:val="ListParagraph"/>
        <w:numPr>
          <w:ilvl w:val="0"/>
          <w:numId w:val="89"/>
        </w:numPr>
        <w:spacing w:line="360" w:lineRule="auto"/>
        <w:ind w:left="851" w:hanging="425"/>
        <w:jc w:val="both"/>
        <w:rPr>
          <w:rFonts w:ascii="Times New Roman" w:hAnsi="Times New Roman" w:cs="Times New Roman"/>
          <w:b/>
          <w:sz w:val="24"/>
          <w:szCs w:val="24"/>
        </w:rPr>
      </w:pPr>
      <w:r w:rsidRPr="00C41C55">
        <w:rPr>
          <w:rFonts w:ascii="Times New Roman" w:hAnsi="Times New Roman" w:cs="Times New Roman"/>
          <w:b/>
          <w:sz w:val="24"/>
          <w:szCs w:val="24"/>
        </w:rPr>
        <w:lastRenderedPageBreak/>
        <w:t>Pendidikan Kecakapan Hidup</w:t>
      </w:r>
    </w:p>
    <w:p w:rsidR="00DC60B6" w:rsidRPr="00DC60B6" w:rsidRDefault="00481887" w:rsidP="004070A3">
      <w:pPr>
        <w:pStyle w:val="ListParagraph"/>
        <w:numPr>
          <w:ilvl w:val="0"/>
          <w:numId w:val="33"/>
        </w:numPr>
        <w:spacing w:line="360" w:lineRule="auto"/>
        <w:ind w:left="1276" w:hanging="425"/>
        <w:jc w:val="both"/>
        <w:rPr>
          <w:rFonts w:ascii="Times New Roman" w:hAnsi="Times New Roman" w:cs="Times New Roman"/>
          <w:b/>
          <w:sz w:val="24"/>
          <w:szCs w:val="24"/>
        </w:rPr>
      </w:pPr>
      <w:r w:rsidRPr="00DC60B6">
        <w:rPr>
          <w:rFonts w:ascii="Times New Roman" w:hAnsi="Times New Roman" w:cs="Times New Roman"/>
          <w:sz w:val="24"/>
          <w:szCs w:val="24"/>
        </w:rPr>
        <w:t xml:space="preserve">Kurikulum untuk </w:t>
      </w:r>
      <w:r w:rsidR="00B62C8E">
        <w:rPr>
          <w:rFonts w:ascii="Times New Roman" w:hAnsi="Times New Roman" w:cs="Times New Roman"/>
          <w:sz w:val="24"/>
          <w:szCs w:val="24"/>
        </w:rPr>
        <w:t>SD Negeri 2 Curah Jeru</w:t>
      </w:r>
      <w:r w:rsidRPr="00DC60B6">
        <w:rPr>
          <w:rFonts w:ascii="Times New Roman" w:hAnsi="Times New Roman" w:cs="Times New Roman"/>
          <w:sz w:val="24"/>
          <w:szCs w:val="24"/>
        </w:rPr>
        <w:t>, memasukkan pendidikan kecakapan hidup, yang mencakup kecakapan pribadi, kecakapan sosial, kecakapan akademik dan/atau kecakapan vokasional.</w:t>
      </w:r>
    </w:p>
    <w:p w:rsidR="00DC60B6" w:rsidRPr="00DC60B6" w:rsidRDefault="00481887" w:rsidP="004070A3">
      <w:pPr>
        <w:pStyle w:val="ListParagraph"/>
        <w:numPr>
          <w:ilvl w:val="0"/>
          <w:numId w:val="33"/>
        </w:numPr>
        <w:spacing w:line="360" w:lineRule="auto"/>
        <w:ind w:left="1276" w:hanging="425"/>
        <w:jc w:val="both"/>
        <w:rPr>
          <w:rFonts w:ascii="Times New Roman" w:hAnsi="Times New Roman" w:cs="Times New Roman"/>
          <w:b/>
          <w:sz w:val="24"/>
          <w:szCs w:val="24"/>
        </w:rPr>
      </w:pPr>
      <w:r w:rsidRPr="00DC60B6">
        <w:rPr>
          <w:rFonts w:ascii="Times New Roman" w:hAnsi="Times New Roman" w:cs="Times New Roman"/>
          <w:sz w:val="24"/>
          <w:szCs w:val="24"/>
        </w:rPr>
        <w:t xml:space="preserve">Pendidikan kecakapan hidup dapat merupakan bagian integral dari pendidikan semua mata pelajaran dan/atau berupa paket/modul yang direncanakan secara khusus. </w:t>
      </w:r>
    </w:p>
    <w:p w:rsidR="00481887" w:rsidRPr="00DC60B6" w:rsidRDefault="00481887" w:rsidP="004070A3">
      <w:pPr>
        <w:pStyle w:val="ListParagraph"/>
        <w:numPr>
          <w:ilvl w:val="0"/>
          <w:numId w:val="33"/>
        </w:numPr>
        <w:spacing w:line="360" w:lineRule="auto"/>
        <w:ind w:left="1276" w:hanging="425"/>
        <w:jc w:val="both"/>
        <w:rPr>
          <w:rFonts w:ascii="Times New Roman" w:hAnsi="Times New Roman" w:cs="Times New Roman"/>
          <w:b/>
          <w:sz w:val="24"/>
          <w:szCs w:val="24"/>
        </w:rPr>
      </w:pPr>
      <w:r w:rsidRPr="00DC60B6">
        <w:rPr>
          <w:rFonts w:ascii="Times New Roman" w:hAnsi="Times New Roman" w:cs="Times New Roman"/>
          <w:sz w:val="24"/>
          <w:szCs w:val="24"/>
        </w:rPr>
        <w:t>Pendidikan kecakapan hidup dapat diperoleh peserta didik dari satuan pendidikan yang bersangkutan dan/atau dari satuan pendidikan formal lain dan/atau nonformal.</w:t>
      </w:r>
    </w:p>
    <w:p w:rsidR="00481887" w:rsidRPr="00E77C44" w:rsidRDefault="00481887" w:rsidP="00481887">
      <w:pPr>
        <w:pStyle w:val="ListParagraph"/>
        <w:spacing w:line="360" w:lineRule="auto"/>
        <w:ind w:left="0"/>
        <w:jc w:val="both"/>
        <w:rPr>
          <w:rFonts w:ascii="Times New Roman" w:hAnsi="Times New Roman" w:cs="Times New Roman"/>
          <w:b/>
          <w:sz w:val="14"/>
          <w:szCs w:val="24"/>
        </w:rPr>
      </w:pPr>
    </w:p>
    <w:p w:rsidR="00DC60B6" w:rsidRDefault="00481887" w:rsidP="004070A3">
      <w:pPr>
        <w:pStyle w:val="ListParagraph"/>
        <w:numPr>
          <w:ilvl w:val="0"/>
          <w:numId w:val="89"/>
        </w:numPr>
        <w:spacing w:line="360" w:lineRule="auto"/>
        <w:ind w:left="851" w:hanging="425"/>
        <w:jc w:val="both"/>
        <w:rPr>
          <w:rFonts w:ascii="Times New Roman" w:hAnsi="Times New Roman" w:cs="Times New Roman"/>
          <w:b/>
          <w:sz w:val="24"/>
          <w:szCs w:val="24"/>
        </w:rPr>
      </w:pPr>
      <w:r w:rsidRPr="00C41C55">
        <w:rPr>
          <w:rFonts w:ascii="Times New Roman" w:hAnsi="Times New Roman" w:cs="Times New Roman"/>
          <w:b/>
          <w:sz w:val="24"/>
          <w:szCs w:val="24"/>
        </w:rPr>
        <w:t>Pendidikan berbasis keunggulan lokal dan global</w:t>
      </w:r>
    </w:p>
    <w:p w:rsidR="00DC60B6" w:rsidRPr="00DC60B6" w:rsidRDefault="00481887" w:rsidP="004070A3">
      <w:pPr>
        <w:pStyle w:val="ListParagraph"/>
        <w:numPr>
          <w:ilvl w:val="0"/>
          <w:numId w:val="34"/>
        </w:numPr>
        <w:spacing w:line="360" w:lineRule="auto"/>
        <w:ind w:left="1276" w:hanging="425"/>
        <w:jc w:val="both"/>
        <w:rPr>
          <w:rFonts w:ascii="Times New Roman" w:hAnsi="Times New Roman" w:cs="Times New Roman"/>
          <w:b/>
          <w:sz w:val="24"/>
          <w:szCs w:val="24"/>
        </w:rPr>
      </w:pPr>
      <w:r w:rsidRPr="00DC60B6">
        <w:rPr>
          <w:rFonts w:ascii="Times New Roman" w:hAnsi="Times New Roman" w:cs="Times New Roman"/>
          <w:sz w:val="24"/>
          <w:szCs w:val="24"/>
          <w:lang w:val="nl-NL"/>
        </w:rPr>
        <w:t>Pendidikan berbasis keunggulan lokal dan global adalah pendidikan yang memanfaatkan keunggulan lokal dan kebutuhan daya saing global dalam  aspek ekonomi, budaya, bahasa, teknologi informasi dan komunikasi, ekologi, dan lain-lain, yang semuanya bermanfaat bagi pengembangan kompetensi peserta didik.</w:t>
      </w:r>
    </w:p>
    <w:p w:rsidR="00DC60B6" w:rsidRPr="00DC60B6" w:rsidRDefault="00481887" w:rsidP="004070A3">
      <w:pPr>
        <w:pStyle w:val="ListParagraph"/>
        <w:numPr>
          <w:ilvl w:val="0"/>
          <w:numId w:val="34"/>
        </w:numPr>
        <w:spacing w:line="360" w:lineRule="auto"/>
        <w:ind w:left="1276" w:hanging="425"/>
        <w:jc w:val="both"/>
        <w:rPr>
          <w:rFonts w:ascii="Times New Roman" w:hAnsi="Times New Roman" w:cs="Times New Roman"/>
          <w:b/>
          <w:sz w:val="24"/>
          <w:szCs w:val="24"/>
        </w:rPr>
      </w:pPr>
      <w:r w:rsidRPr="00DC60B6">
        <w:rPr>
          <w:rFonts w:ascii="Times New Roman" w:hAnsi="Times New Roman" w:cs="Times New Roman"/>
          <w:sz w:val="24"/>
          <w:szCs w:val="24"/>
          <w:lang w:val="nl-NL"/>
        </w:rPr>
        <w:t>Kurikulum untuk semua tingkat satuan pendidikan dapat memasukkan pendidikan berbasis keunggulan lokal dan global.</w:t>
      </w:r>
    </w:p>
    <w:p w:rsidR="00DC60B6" w:rsidRPr="00DC60B6" w:rsidRDefault="00481887" w:rsidP="004070A3">
      <w:pPr>
        <w:pStyle w:val="ListParagraph"/>
        <w:numPr>
          <w:ilvl w:val="0"/>
          <w:numId w:val="34"/>
        </w:numPr>
        <w:spacing w:line="360" w:lineRule="auto"/>
        <w:ind w:left="1276" w:hanging="425"/>
        <w:jc w:val="both"/>
        <w:rPr>
          <w:rFonts w:ascii="Times New Roman" w:hAnsi="Times New Roman" w:cs="Times New Roman"/>
          <w:b/>
          <w:sz w:val="24"/>
          <w:szCs w:val="24"/>
        </w:rPr>
      </w:pPr>
      <w:r w:rsidRPr="00DC60B6">
        <w:rPr>
          <w:rFonts w:ascii="Times New Roman" w:hAnsi="Times New Roman" w:cs="Times New Roman"/>
          <w:sz w:val="24"/>
          <w:szCs w:val="24"/>
          <w:lang w:val="nl-NL"/>
        </w:rPr>
        <w:t xml:space="preserve">Pendidikan berbasis keunggulan lokal dan global dapat merupakan bagian dari semua mata pelajaran dan juga dapat menjadi mata pelajaran muatan lokal. </w:t>
      </w:r>
    </w:p>
    <w:p w:rsidR="00481887" w:rsidRPr="00017BD8" w:rsidRDefault="00481887" w:rsidP="004070A3">
      <w:pPr>
        <w:pStyle w:val="ListParagraph"/>
        <w:numPr>
          <w:ilvl w:val="0"/>
          <w:numId w:val="34"/>
        </w:numPr>
        <w:spacing w:line="360" w:lineRule="auto"/>
        <w:ind w:left="1276" w:hanging="425"/>
        <w:jc w:val="both"/>
        <w:rPr>
          <w:rFonts w:ascii="Times New Roman" w:hAnsi="Times New Roman" w:cs="Times New Roman"/>
          <w:b/>
          <w:sz w:val="24"/>
          <w:szCs w:val="24"/>
        </w:rPr>
      </w:pPr>
      <w:r w:rsidRPr="00017BD8">
        <w:rPr>
          <w:rFonts w:ascii="Times New Roman" w:hAnsi="Times New Roman" w:cs="Times New Roman"/>
          <w:sz w:val="24"/>
          <w:szCs w:val="24"/>
          <w:lang w:val="nl-NL"/>
        </w:rPr>
        <w:t>Pendidikan berbasis keunggulan lokal dapat diperoleh peserta didik dari satuan pendidikan formal lain dan/atau satuan pendidikan nonformal</w:t>
      </w:r>
      <w:r w:rsidRPr="00017BD8">
        <w:rPr>
          <w:rFonts w:ascii="Times New Roman" w:hAnsi="Times New Roman" w:cs="Times New Roman"/>
          <w:sz w:val="24"/>
          <w:szCs w:val="24"/>
          <w:lang w:val="id-ID"/>
        </w:rPr>
        <w:t>.</w:t>
      </w:r>
    </w:p>
    <w:p w:rsidR="006E3F51" w:rsidRDefault="006E3F51" w:rsidP="006E3F51">
      <w:pPr>
        <w:jc w:val="both"/>
        <w:rPr>
          <w:rFonts w:ascii="Times New Roman" w:hAnsi="Times New Roman" w:cs="Times New Roman"/>
          <w:b/>
          <w:color w:val="000000" w:themeColor="text1"/>
          <w:sz w:val="24"/>
          <w:szCs w:val="24"/>
          <w:lang w:val="id-ID"/>
        </w:rPr>
      </w:pPr>
    </w:p>
    <w:p w:rsidR="006E3F51" w:rsidRPr="000A3B76" w:rsidRDefault="00784270" w:rsidP="00546D79">
      <w:pPr>
        <w:spacing w:line="360" w:lineRule="auto"/>
        <w:ind w:left="426"/>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lang w:val="id-ID"/>
        </w:rPr>
        <w:t>11</w:t>
      </w:r>
      <w:r w:rsidR="006E3F51">
        <w:rPr>
          <w:rFonts w:ascii="Times New Roman" w:hAnsi="Times New Roman" w:cs="Times New Roman"/>
          <w:b/>
          <w:color w:val="000000" w:themeColor="text1"/>
          <w:sz w:val="24"/>
          <w:szCs w:val="24"/>
          <w:lang w:val="id-ID"/>
        </w:rPr>
        <w:t xml:space="preserve">. </w:t>
      </w:r>
      <w:r w:rsidR="006E3F51" w:rsidRPr="000A3B76">
        <w:rPr>
          <w:rFonts w:ascii="Times New Roman" w:hAnsi="Times New Roman" w:cs="Times New Roman"/>
          <w:b/>
          <w:color w:val="000000" w:themeColor="text1"/>
          <w:sz w:val="24"/>
          <w:szCs w:val="24"/>
        </w:rPr>
        <w:t xml:space="preserve">Pembelajaran Pada Masa </w:t>
      </w:r>
      <w:r w:rsidR="006E3F51">
        <w:rPr>
          <w:rFonts w:ascii="Times New Roman" w:hAnsi="Times New Roman" w:cs="Times New Roman"/>
          <w:b/>
          <w:color w:val="000000" w:themeColor="text1"/>
          <w:sz w:val="24"/>
          <w:szCs w:val="24"/>
          <w:lang w:val="id-ID"/>
        </w:rPr>
        <w:t>Pandemi</w:t>
      </w:r>
      <w:r w:rsidR="006E3F51" w:rsidRPr="000A3B76">
        <w:rPr>
          <w:rFonts w:ascii="Times New Roman" w:hAnsi="Times New Roman" w:cs="Times New Roman"/>
          <w:b/>
          <w:color w:val="000000" w:themeColor="text1"/>
          <w:sz w:val="24"/>
          <w:szCs w:val="24"/>
        </w:rPr>
        <w:t xml:space="preserve"> Covid-19</w:t>
      </w:r>
    </w:p>
    <w:p w:rsidR="006E3F51" w:rsidRPr="000A3B76" w:rsidRDefault="00546D79" w:rsidP="004070A3">
      <w:pPr>
        <w:pStyle w:val="ListParagraph"/>
        <w:numPr>
          <w:ilvl w:val="0"/>
          <w:numId w:val="45"/>
        </w:numPr>
        <w:spacing w:line="360" w:lineRule="auto"/>
        <w:ind w:left="1134" w:hanging="283"/>
        <w:jc w:val="both"/>
        <w:rPr>
          <w:rFonts w:ascii="Times New Roman" w:hAnsi="Times New Roman" w:cs="Times New Roman"/>
          <w:b/>
          <w:sz w:val="24"/>
          <w:szCs w:val="24"/>
        </w:rPr>
      </w:pPr>
      <w:r>
        <w:rPr>
          <w:rFonts w:ascii="Times New Roman" w:hAnsi="Times New Roman" w:cs="Times New Roman"/>
          <w:b/>
          <w:sz w:val="24"/>
          <w:szCs w:val="24"/>
        </w:rPr>
        <w:t xml:space="preserve">Pengaturan </w:t>
      </w:r>
      <w:r w:rsidRPr="000A3B76">
        <w:rPr>
          <w:rFonts w:ascii="Times New Roman" w:hAnsi="Times New Roman" w:cs="Times New Roman"/>
          <w:b/>
          <w:sz w:val="24"/>
          <w:szCs w:val="24"/>
        </w:rPr>
        <w:t xml:space="preserve">Pembelajaran Masa </w:t>
      </w:r>
      <w:r>
        <w:rPr>
          <w:rFonts w:ascii="Times New Roman" w:hAnsi="Times New Roman" w:cs="Times New Roman"/>
          <w:b/>
          <w:sz w:val="24"/>
          <w:szCs w:val="24"/>
          <w:lang w:val="id-ID"/>
        </w:rPr>
        <w:t>Pandemi</w:t>
      </w:r>
      <w:r w:rsidRPr="000A3B76">
        <w:rPr>
          <w:rFonts w:ascii="Times New Roman" w:hAnsi="Times New Roman" w:cs="Times New Roman"/>
          <w:b/>
          <w:sz w:val="24"/>
          <w:szCs w:val="24"/>
        </w:rPr>
        <w:t xml:space="preserve"> Covid-19</w:t>
      </w:r>
    </w:p>
    <w:p w:rsidR="006E3F51" w:rsidRDefault="006E3F51" w:rsidP="004070A3">
      <w:pPr>
        <w:pStyle w:val="ListParagraph"/>
        <w:numPr>
          <w:ilvl w:val="6"/>
          <w:numId w:val="11"/>
        </w:numPr>
        <w:tabs>
          <w:tab w:val="clear" w:pos="5241"/>
        </w:tabs>
        <w:spacing w:line="360" w:lineRule="auto"/>
        <w:ind w:left="1418" w:hanging="284"/>
        <w:jc w:val="both"/>
        <w:rPr>
          <w:rFonts w:ascii="Times New Roman" w:hAnsi="Times New Roman" w:cs="Times New Roman"/>
          <w:sz w:val="24"/>
          <w:szCs w:val="24"/>
        </w:rPr>
      </w:pPr>
      <w:r w:rsidRPr="007D071C">
        <w:rPr>
          <w:rFonts w:ascii="Times New Roman" w:hAnsi="Times New Roman" w:cs="Times New Roman"/>
          <w:sz w:val="24"/>
          <w:szCs w:val="24"/>
        </w:rPr>
        <w:t xml:space="preserve">Beban belajar di </w:t>
      </w:r>
      <w:r>
        <w:rPr>
          <w:rFonts w:ascii="Times New Roman" w:hAnsi="Times New Roman" w:cs="Times New Roman"/>
          <w:sz w:val="24"/>
          <w:szCs w:val="24"/>
        </w:rPr>
        <w:t>SD Negeri 2 Curah Jeru</w:t>
      </w:r>
      <w:r w:rsidRPr="007D071C">
        <w:rPr>
          <w:rFonts w:ascii="Times New Roman" w:hAnsi="Times New Roman" w:cs="Times New Roman"/>
          <w:sz w:val="24"/>
          <w:szCs w:val="24"/>
        </w:rPr>
        <w:t xml:space="preserve"> dinyatakan dalam jam pembelajaran per minggu. Beban belajar satu minggu </w:t>
      </w:r>
      <w:r>
        <w:rPr>
          <w:rFonts w:ascii="Times New Roman" w:hAnsi="Times New Roman" w:cs="Times New Roman"/>
          <w:sz w:val="24"/>
          <w:szCs w:val="24"/>
        </w:rPr>
        <w:t>k</w:t>
      </w:r>
      <w:r w:rsidRPr="007D071C">
        <w:rPr>
          <w:rFonts w:ascii="Times New Roman" w:hAnsi="Times New Roman" w:cs="Times New Roman"/>
          <w:sz w:val="24"/>
          <w:szCs w:val="24"/>
        </w:rPr>
        <w:t xml:space="preserve">elas </w:t>
      </w:r>
      <w:r>
        <w:rPr>
          <w:rFonts w:ascii="Times New Roman" w:hAnsi="Times New Roman" w:cs="Times New Roman"/>
          <w:sz w:val="24"/>
          <w:szCs w:val="24"/>
        </w:rPr>
        <w:t>1 sampai dengan 6</w:t>
      </w:r>
      <w:r w:rsidRPr="007D071C">
        <w:rPr>
          <w:rFonts w:ascii="Times New Roman" w:hAnsi="Times New Roman" w:cs="Times New Roman"/>
          <w:sz w:val="24"/>
          <w:szCs w:val="24"/>
        </w:rPr>
        <w:t xml:space="preserve"> adalah </w:t>
      </w:r>
      <w:r>
        <w:rPr>
          <w:rFonts w:ascii="Times New Roman" w:hAnsi="Times New Roman" w:cs="Times New Roman"/>
          <w:sz w:val="24"/>
          <w:szCs w:val="24"/>
          <w:lang w:val="id-ID"/>
        </w:rPr>
        <w:t>7</w:t>
      </w:r>
      <w:r w:rsidRPr="007D071C">
        <w:rPr>
          <w:rFonts w:ascii="Times New Roman" w:hAnsi="Times New Roman" w:cs="Times New Roman"/>
          <w:sz w:val="24"/>
          <w:szCs w:val="24"/>
        </w:rPr>
        <w:t xml:space="preserve"> jam pembelajaran. Durasi setiap satu jam pembelajaran adalah </w:t>
      </w:r>
      <w:r>
        <w:rPr>
          <w:rFonts w:ascii="Times New Roman" w:hAnsi="Times New Roman" w:cs="Times New Roman"/>
          <w:sz w:val="24"/>
          <w:szCs w:val="24"/>
        </w:rPr>
        <w:t>20</w:t>
      </w:r>
      <w:r w:rsidRPr="007D071C">
        <w:rPr>
          <w:rFonts w:ascii="Times New Roman" w:hAnsi="Times New Roman" w:cs="Times New Roman"/>
          <w:sz w:val="24"/>
          <w:szCs w:val="24"/>
        </w:rPr>
        <w:t xml:space="preserve"> menit.</w:t>
      </w:r>
    </w:p>
    <w:p w:rsidR="006E3F51" w:rsidRDefault="006E3F51" w:rsidP="004070A3">
      <w:pPr>
        <w:pStyle w:val="ListParagraph"/>
        <w:numPr>
          <w:ilvl w:val="6"/>
          <w:numId w:val="11"/>
        </w:numPr>
        <w:tabs>
          <w:tab w:val="clear" w:pos="5241"/>
        </w:tabs>
        <w:spacing w:line="360" w:lineRule="auto"/>
        <w:ind w:left="1418" w:hanging="284"/>
        <w:jc w:val="both"/>
        <w:rPr>
          <w:rFonts w:ascii="Times New Roman" w:hAnsi="Times New Roman" w:cs="Times New Roman"/>
          <w:sz w:val="24"/>
          <w:szCs w:val="24"/>
        </w:rPr>
      </w:pPr>
      <w:r w:rsidRPr="009A25EB">
        <w:rPr>
          <w:rFonts w:ascii="Times New Roman" w:hAnsi="Times New Roman" w:cs="Times New Roman"/>
          <w:sz w:val="24"/>
          <w:szCs w:val="24"/>
        </w:rPr>
        <w:t xml:space="preserve">Beban belajar di </w:t>
      </w:r>
      <w:r>
        <w:rPr>
          <w:rFonts w:ascii="Times New Roman" w:hAnsi="Times New Roman" w:cs="Times New Roman"/>
          <w:sz w:val="24"/>
          <w:szCs w:val="24"/>
        </w:rPr>
        <w:t>k</w:t>
      </w:r>
      <w:r w:rsidRPr="009A25EB">
        <w:rPr>
          <w:rFonts w:ascii="Times New Roman" w:hAnsi="Times New Roman" w:cs="Times New Roman"/>
          <w:sz w:val="24"/>
          <w:szCs w:val="24"/>
        </w:rPr>
        <w:t xml:space="preserve">elas 1 sampai dengan 6 adalah dalam satu semester paling sedikit </w:t>
      </w:r>
      <w:r>
        <w:rPr>
          <w:rFonts w:ascii="Times New Roman" w:hAnsi="Times New Roman" w:cs="Times New Roman"/>
          <w:sz w:val="24"/>
          <w:szCs w:val="24"/>
          <w:lang w:val="id-ID"/>
        </w:rPr>
        <w:t>19</w:t>
      </w:r>
      <w:r w:rsidRPr="009A25EB">
        <w:rPr>
          <w:rFonts w:ascii="Times New Roman" w:hAnsi="Times New Roman" w:cs="Times New Roman"/>
          <w:sz w:val="24"/>
          <w:szCs w:val="24"/>
        </w:rPr>
        <w:t xml:space="preserve"> minggu dan paling banyak </w:t>
      </w:r>
      <w:r>
        <w:rPr>
          <w:rFonts w:ascii="Times New Roman" w:hAnsi="Times New Roman" w:cs="Times New Roman"/>
          <w:sz w:val="24"/>
          <w:szCs w:val="24"/>
          <w:lang w:val="id-ID"/>
        </w:rPr>
        <w:t>23</w:t>
      </w:r>
      <w:r w:rsidRPr="009A25EB">
        <w:rPr>
          <w:rFonts w:ascii="Times New Roman" w:hAnsi="Times New Roman" w:cs="Times New Roman"/>
          <w:sz w:val="24"/>
          <w:szCs w:val="24"/>
        </w:rPr>
        <w:t xml:space="preserve"> minggu.</w:t>
      </w:r>
    </w:p>
    <w:p w:rsidR="006E3F51" w:rsidRDefault="006E3F51" w:rsidP="004070A3">
      <w:pPr>
        <w:pStyle w:val="ListParagraph"/>
        <w:numPr>
          <w:ilvl w:val="6"/>
          <w:numId w:val="11"/>
        </w:numPr>
        <w:tabs>
          <w:tab w:val="clear" w:pos="5241"/>
        </w:tabs>
        <w:spacing w:line="360" w:lineRule="auto"/>
        <w:ind w:left="1418" w:hanging="284"/>
        <w:jc w:val="both"/>
        <w:rPr>
          <w:rFonts w:ascii="Times New Roman" w:hAnsi="Times New Roman" w:cs="Times New Roman"/>
          <w:sz w:val="24"/>
          <w:szCs w:val="24"/>
        </w:rPr>
      </w:pPr>
      <w:r w:rsidRPr="00AA3A8D">
        <w:rPr>
          <w:rFonts w:ascii="Times New Roman" w:hAnsi="Times New Roman" w:cs="Times New Roman"/>
          <w:sz w:val="24"/>
          <w:szCs w:val="24"/>
        </w:rPr>
        <w:t xml:space="preserve">Beban belajar di </w:t>
      </w:r>
      <w:r>
        <w:rPr>
          <w:rFonts w:ascii="Times New Roman" w:hAnsi="Times New Roman" w:cs="Times New Roman"/>
          <w:sz w:val="24"/>
          <w:szCs w:val="24"/>
        </w:rPr>
        <w:t>k</w:t>
      </w:r>
      <w:r w:rsidRPr="007D071C">
        <w:rPr>
          <w:rFonts w:ascii="Times New Roman" w:hAnsi="Times New Roman" w:cs="Times New Roman"/>
          <w:sz w:val="24"/>
          <w:szCs w:val="24"/>
        </w:rPr>
        <w:t xml:space="preserve">elas </w:t>
      </w:r>
      <w:r>
        <w:rPr>
          <w:rFonts w:ascii="Times New Roman" w:hAnsi="Times New Roman" w:cs="Times New Roman"/>
          <w:sz w:val="24"/>
          <w:szCs w:val="24"/>
        </w:rPr>
        <w:t xml:space="preserve">1 sampai dengan 6 </w:t>
      </w:r>
      <w:r w:rsidRPr="00AA3A8D">
        <w:rPr>
          <w:rFonts w:ascii="Times New Roman" w:hAnsi="Times New Roman" w:cs="Times New Roman"/>
          <w:sz w:val="24"/>
          <w:szCs w:val="24"/>
        </w:rPr>
        <w:t>pad</w:t>
      </w:r>
      <w:r w:rsidR="00B374CA">
        <w:rPr>
          <w:rFonts w:ascii="Times New Roman" w:hAnsi="Times New Roman" w:cs="Times New Roman"/>
          <w:sz w:val="24"/>
          <w:szCs w:val="24"/>
        </w:rPr>
        <w:t xml:space="preserve">a semester ganjil </w:t>
      </w:r>
      <w:r>
        <w:rPr>
          <w:rFonts w:ascii="Times New Roman" w:hAnsi="Times New Roman" w:cs="Times New Roman"/>
          <w:sz w:val="24"/>
          <w:szCs w:val="24"/>
          <w:lang w:val="id-ID"/>
        </w:rPr>
        <w:t>23</w:t>
      </w:r>
      <w:r w:rsidRPr="00AA3A8D">
        <w:rPr>
          <w:rFonts w:ascii="Times New Roman" w:hAnsi="Times New Roman" w:cs="Times New Roman"/>
          <w:sz w:val="24"/>
          <w:szCs w:val="24"/>
        </w:rPr>
        <w:t xml:space="preserve"> minggu.</w:t>
      </w:r>
    </w:p>
    <w:p w:rsidR="006E3F51" w:rsidRDefault="006E3F51" w:rsidP="004070A3">
      <w:pPr>
        <w:pStyle w:val="ListParagraph"/>
        <w:numPr>
          <w:ilvl w:val="6"/>
          <w:numId w:val="11"/>
        </w:numPr>
        <w:tabs>
          <w:tab w:val="clear" w:pos="5241"/>
        </w:tabs>
        <w:spacing w:line="360" w:lineRule="auto"/>
        <w:ind w:left="1418" w:hanging="284"/>
        <w:jc w:val="both"/>
        <w:rPr>
          <w:rFonts w:ascii="Times New Roman" w:hAnsi="Times New Roman" w:cs="Times New Roman"/>
          <w:sz w:val="24"/>
          <w:szCs w:val="24"/>
        </w:rPr>
      </w:pPr>
      <w:r w:rsidRPr="00AA3A8D">
        <w:rPr>
          <w:rFonts w:ascii="Times New Roman" w:hAnsi="Times New Roman" w:cs="Times New Roman"/>
          <w:sz w:val="24"/>
          <w:szCs w:val="24"/>
        </w:rPr>
        <w:t xml:space="preserve">Beban belajar di </w:t>
      </w:r>
      <w:r>
        <w:rPr>
          <w:rFonts w:ascii="Times New Roman" w:hAnsi="Times New Roman" w:cs="Times New Roman"/>
          <w:sz w:val="24"/>
          <w:szCs w:val="24"/>
        </w:rPr>
        <w:t>k</w:t>
      </w:r>
      <w:r w:rsidRPr="007D071C">
        <w:rPr>
          <w:rFonts w:ascii="Times New Roman" w:hAnsi="Times New Roman" w:cs="Times New Roman"/>
          <w:sz w:val="24"/>
          <w:szCs w:val="24"/>
        </w:rPr>
        <w:t xml:space="preserve">elas </w:t>
      </w:r>
      <w:r>
        <w:rPr>
          <w:rFonts w:ascii="Times New Roman" w:hAnsi="Times New Roman" w:cs="Times New Roman"/>
          <w:sz w:val="24"/>
          <w:szCs w:val="24"/>
        </w:rPr>
        <w:t>1 sampai dengan 6</w:t>
      </w:r>
      <w:r w:rsidRPr="00AA3A8D">
        <w:rPr>
          <w:rFonts w:ascii="Times New Roman" w:hAnsi="Times New Roman" w:cs="Times New Roman"/>
          <w:sz w:val="24"/>
          <w:szCs w:val="24"/>
        </w:rPr>
        <w:t xml:space="preserve"> pad</w:t>
      </w:r>
      <w:r w:rsidR="00B374CA">
        <w:rPr>
          <w:rFonts w:ascii="Times New Roman" w:hAnsi="Times New Roman" w:cs="Times New Roman"/>
          <w:sz w:val="24"/>
          <w:szCs w:val="24"/>
        </w:rPr>
        <w:t>a semeste</w:t>
      </w:r>
      <w:r w:rsidR="00B374CA">
        <w:rPr>
          <w:rFonts w:ascii="Times New Roman" w:hAnsi="Times New Roman" w:cs="Times New Roman"/>
          <w:sz w:val="24"/>
          <w:szCs w:val="24"/>
          <w:lang w:val="id-ID"/>
        </w:rPr>
        <w:t>r genap 19</w:t>
      </w:r>
      <w:r w:rsidRPr="00AA3A8D">
        <w:rPr>
          <w:rFonts w:ascii="Times New Roman" w:hAnsi="Times New Roman" w:cs="Times New Roman"/>
          <w:sz w:val="24"/>
          <w:szCs w:val="24"/>
        </w:rPr>
        <w:t xml:space="preserve"> minggu.</w:t>
      </w:r>
    </w:p>
    <w:p w:rsidR="006E3F51" w:rsidRDefault="006E3F51" w:rsidP="004070A3">
      <w:pPr>
        <w:pStyle w:val="ListParagraph"/>
        <w:numPr>
          <w:ilvl w:val="6"/>
          <w:numId w:val="11"/>
        </w:numPr>
        <w:tabs>
          <w:tab w:val="clear" w:pos="5241"/>
        </w:tabs>
        <w:spacing w:line="360" w:lineRule="auto"/>
        <w:ind w:left="1418" w:hanging="284"/>
        <w:jc w:val="both"/>
        <w:rPr>
          <w:rFonts w:ascii="Times New Roman" w:hAnsi="Times New Roman" w:cs="Times New Roman"/>
          <w:sz w:val="24"/>
          <w:szCs w:val="24"/>
        </w:rPr>
      </w:pPr>
      <w:r w:rsidRPr="00AA3A8D">
        <w:rPr>
          <w:rFonts w:ascii="Times New Roman" w:hAnsi="Times New Roman" w:cs="Times New Roman"/>
          <w:sz w:val="24"/>
          <w:szCs w:val="24"/>
        </w:rPr>
        <w:t xml:space="preserve">Beban belajar dalam satu tahun pelajaran paling sedikit </w:t>
      </w:r>
      <w:r>
        <w:rPr>
          <w:rFonts w:ascii="Times New Roman" w:hAnsi="Times New Roman" w:cs="Times New Roman"/>
          <w:sz w:val="24"/>
          <w:szCs w:val="24"/>
          <w:lang w:val="id-ID"/>
        </w:rPr>
        <w:t>35</w:t>
      </w:r>
      <w:r w:rsidRPr="00AA3A8D">
        <w:rPr>
          <w:rFonts w:ascii="Times New Roman" w:hAnsi="Times New Roman" w:cs="Times New Roman"/>
          <w:sz w:val="24"/>
          <w:szCs w:val="24"/>
        </w:rPr>
        <w:t xml:space="preserve"> minggu dan paling banyak </w:t>
      </w:r>
      <w:r>
        <w:rPr>
          <w:rFonts w:ascii="Times New Roman" w:hAnsi="Times New Roman" w:cs="Times New Roman"/>
          <w:sz w:val="24"/>
          <w:szCs w:val="24"/>
          <w:lang w:val="id-ID"/>
        </w:rPr>
        <w:t>44</w:t>
      </w:r>
      <w:r w:rsidRPr="00AA3A8D">
        <w:rPr>
          <w:rFonts w:ascii="Times New Roman" w:hAnsi="Times New Roman" w:cs="Times New Roman"/>
          <w:sz w:val="24"/>
          <w:szCs w:val="24"/>
        </w:rPr>
        <w:t xml:space="preserve"> minggu.</w:t>
      </w:r>
      <w:r w:rsidR="00B374CA">
        <w:rPr>
          <w:rFonts w:ascii="Times New Roman" w:hAnsi="Times New Roman" w:cs="Times New Roman"/>
          <w:sz w:val="24"/>
          <w:szCs w:val="24"/>
          <w:lang w:val="id-ID"/>
        </w:rPr>
        <w:t xml:space="preserve"> Dan tahun pelajaran 2021/2022 ada 42 minggu.</w:t>
      </w:r>
    </w:p>
    <w:p w:rsidR="006E3F51" w:rsidRDefault="006E3F51" w:rsidP="004070A3">
      <w:pPr>
        <w:pStyle w:val="ListParagraph"/>
        <w:numPr>
          <w:ilvl w:val="6"/>
          <w:numId w:val="11"/>
        </w:numPr>
        <w:tabs>
          <w:tab w:val="clear" w:pos="5241"/>
        </w:tabs>
        <w:spacing w:line="360" w:lineRule="auto"/>
        <w:ind w:left="1418" w:hanging="284"/>
        <w:jc w:val="both"/>
        <w:rPr>
          <w:rFonts w:ascii="Times New Roman" w:hAnsi="Times New Roman" w:cs="Times New Roman"/>
          <w:sz w:val="24"/>
          <w:szCs w:val="24"/>
        </w:rPr>
      </w:pPr>
      <w:r w:rsidRPr="00AA3A8D">
        <w:rPr>
          <w:rFonts w:ascii="Times New Roman" w:hAnsi="Times New Roman" w:cs="Times New Roman"/>
          <w:sz w:val="24"/>
          <w:szCs w:val="24"/>
        </w:rPr>
        <w:t xml:space="preserve">Alokasi Waktu Jam Pembelajaran </w:t>
      </w:r>
      <w:r>
        <w:rPr>
          <w:rFonts w:ascii="Times New Roman" w:hAnsi="Times New Roman" w:cs="Times New Roman"/>
          <w:sz w:val="24"/>
          <w:szCs w:val="24"/>
        </w:rPr>
        <w:t>d</w:t>
      </w:r>
      <w:r w:rsidRPr="00AA3A8D">
        <w:rPr>
          <w:rFonts w:ascii="Times New Roman" w:hAnsi="Times New Roman" w:cs="Times New Roman"/>
          <w:sz w:val="24"/>
          <w:szCs w:val="24"/>
        </w:rPr>
        <w:t xml:space="preserve">isesuaikan dengan </w:t>
      </w:r>
      <w:r>
        <w:rPr>
          <w:rFonts w:ascii="Times New Roman" w:hAnsi="Times New Roman" w:cs="Times New Roman"/>
          <w:sz w:val="24"/>
          <w:szCs w:val="24"/>
        </w:rPr>
        <w:t xml:space="preserve">proses pelaksanaan masa pandemi </w:t>
      </w:r>
      <w:r w:rsidRPr="00B90575">
        <w:rPr>
          <w:rFonts w:ascii="Times New Roman" w:hAnsi="Times New Roman" w:cs="Times New Roman"/>
          <w:i/>
          <w:iCs/>
          <w:sz w:val="24"/>
          <w:szCs w:val="24"/>
        </w:rPr>
        <w:t>Corona Virus Disease</w:t>
      </w:r>
      <w:r>
        <w:rPr>
          <w:rFonts w:ascii="Times New Roman" w:hAnsi="Times New Roman" w:cs="Times New Roman"/>
          <w:sz w:val="24"/>
          <w:szCs w:val="24"/>
        </w:rPr>
        <w:t xml:space="preserve"> (Covid-19)sesuai kesepakatan bersama antara guru, peserta didik, dan orang tua atau wali </w:t>
      </w:r>
      <w:r w:rsidRPr="00AA3A8D">
        <w:rPr>
          <w:rFonts w:ascii="Times New Roman" w:hAnsi="Times New Roman" w:cs="Times New Roman"/>
          <w:sz w:val="24"/>
          <w:szCs w:val="24"/>
        </w:rPr>
        <w:t xml:space="preserve">dari jumlah </w:t>
      </w:r>
      <w:r>
        <w:rPr>
          <w:rFonts w:ascii="Times New Roman" w:hAnsi="Times New Roman" w:cs="Times New Roman"/>
          <w:sz w:val="24"/>
          <w:szCs w:val="24"/>
        </w:rPr>
        <w:t>peserta didik</w:t>
      </w:r>
      <w:r w:rsidRPr="00AA3A8D">
        <w:rPr>
          <w:rFonts w:ascii="Times New Roman" w:hAnsi="Times New Roman" w:cs="Times New Roman"/>
          <w:sz w:val="24"/>
          <w:szCs w:val="24"/>
        </w:rPr>
        <w:t xml:space="preserve"> satu rombongan belajar</w:t>
      </w:r>
      <w:r>
        <w:rPr>
          <w:rFonts w:ascii="Times New Roman" w:hAnsi="Times New Roman" w:cs="Times New Roman"/>
          <w:sz w:val="24"/>
          <w:szCs w:val="24"/>
        </w:rPr>
        <w:t>.</w:t>
      </w:r>
    </w:p>
    <w:p w:rsidR="006E3F51" w:rsidRDefault="006E3F51" w:rsidP="004070A3">
      <w:pPr>
        <w:pStyle w:val="ListParagraph"/>
        <w:numPr>
          <w:ilvl w:val="6"/>
          <w:numId w:val="11"/>
        </w:numPr>
        <w:tabs>
          <w:tab w:val="clear" w:pos="5241"/>
        </w:tabs>
        <w:spacing w:line="360" w:lineRule="auto"/>
        <w:ind w:left="1418" w:hanging="284"/>
        <w:jc w:val="both"/>
        <w:rPr>
          <w:rFonts w:ascii="Times New Roman" w:hAnsi="Times New Roman" w:cs="Times New Roman"/>
          <w:sz w:val="24"/>
          <w:szCs w:val="24"/>
        </w:rPr>
      </w:pPr>
      <w:r>
        <w:rPr>
          <w:rFonts w:ascii="Times New Roman" w:hAnsi="Times New Roman" w:cs="Times New Roman"/>
          <w:sz w:val="24"/>
          <w:szCs w:val="24"/>
          <w:lang w:val="id-ID"/>
        </w:rPr>
        <w:lastRenderedPageBreak/>
        <w:t xml:space="preserve">1 jam pembelajaran </w:t>
      </w:r>
      <w:r w:rsidRPr="0006231B">
        <w:rPr>
          <w:rFonts w:ascii="Times New Roman" w:hAnsi="Times New Roman" w:cs="Times New Roman"/>
          <w:sz w:val="24"/>
          <w:szCs w:val="24"/>
        </w:rPr>
        <w:t>mengunakan durasi 20 menit</w:t>
      </w:r>
      <w:r>
        <w:rPr>
          <w:rFonts w:ascii="Times New Roman" w:hAnsi="Times New Roman" w:cs="Times New Roman"/>
          <w:sz w:val="24"/>
          <w:szCs w:val="24"/>
        </w:rPr>
        <w:t>.</w:t>
      </w:r>
    </w:p>
    <w:p w:rsidR="006E3F51" w:rsidRDefault="006E3F51" w:rsidP="004070A3">
      <w:pPr>
        <w:pStyle w:val="ListParagraph"/>
        <w:numPr>
          <w:ilvl w:val="6"/>
          <w:numId w:val="11"/>
        </w:numPr>
        <w:tabs>
          <w:tab w:val="clear" w:pos="5241"/>
        </w:tabs>
        <w:spacing w:line="360" w:lineRule="auto"/>
        <w:ind w:left="1418" w:hanging="284"/>
        <w:jc w:val="both"/>
        <w:rPr>
          <w:rFonts w:ascii="Times New Roman" w:hAnsi="Times New Roman" w:cs="Times New Roman"/>
          <w:sz w:val="24"/>
          <w:szCs w:val="24"/>
        </w:rPr>
      </w:pPr>
      <w:r>
        <w:rPr>
          <w:rFonts w:ascii="Times New Roman" w:hAnsi="Times New Roman" w:cs="Times New Roman"/>
          <w:sz w:val="24"/>
          <w:szCs w:val="24"/>
        </w:rPr>
        <w:t>Pelaksanaan kegiatan Belajar Dari Rumah (BDR) atau Pembelajaran Jarak Jauh (PJJ) menggunakan sistem daring sesuai dengan Surat Keputusan Bersama 4 Manteri.</w:t>
      </w:r>
    </w:p>
    <w:p w:rsidR="006E3F51" w:rsidRDefault="006E3F51" w:rsidP="004070A3">
      <w:pPr>
        <w:pStyle w:val="ListParagraph"/>
        <w:numPr>
          <w:ilvl w:val="6"/>
          <w:numId w:val="11"/>
        </w:numPr>
        <w:tabs>
          <w:tab w:val="clear" w:pos="5241"/>
        </w:tabs>
        <w:spacing w:line="360" w:lineRule="auto"/>
        <w:ind w:left="1418" w:hanging="284"/>
        <w:jc w:val="both"/>
        <w:rPr>
          <w:rFonts w:ascii="Times New Roman" w:hAnsi="Times New Roman" w:cs="Times New Roman"/>
          <w:sz w:val="24"/>
          <w:szCs w:val="24"/>
        </w:rPr>
      </w:pPr>
      <w:r>
        <w:rPr>
          <w:rFonts w:ascii="Times New Roman" w:hAnsi="Times New Roman" w:cs="Times New Roman"/>
          <w:sz w:val="24"/>
          <w:szCs w:val="24"/>
        </w:rPr>
        <w:t>Pelaksanaan kegiatan Belajar Dari Rumah (BDR) atau Pembelajaran Jarak Jauh (PJJ) untuk SD Negeri 2 Curah Jeru akan melaksanakan kegiatan sesuai petunjuk dan arahan teknis dari Dinas Pendidikan setempat.</w:t>
      </w:r>
    </w:p>
    <w:p w:rsidR="006E3F51" w:rsidRDefault="006E3F51" w:rsidP="004070A3">
      <w:pPr>
        <w:pStyle w:val="ListParagraph"/>
        <w:numPr>
          <w:ilvl w:val="6"/>
          <w:numId w:val="11"/>
        </w:numPr>
        <w:tabs>
          <w:tab w:val="clear" w:pos="5241"/>
        </w:tabs>
        <w:spacing w:line="360" w:lineRule="auto"/>
        <w:ind w:left="1418" w:hanging="284"/>
        <w:jc w:val="both"/>
        <w:rPr>
          <w:rFonts w:ascii="Times New Roman" w:hAnsi="Times New Roman" w:cs="Times New Roman"/>
          <w:sz w:val="24"/>
          <w:szCs w:val="24"/>
        </w:rPr>
      </w:pPr>
      <w:r w:rsidRPr="00BC23EE">
        <w:rPr>
          <w:rFonts w:ascii="Times New Roman" w:hAnsi="Times New Roman" w:cs="Times New Roman"/>
          <w:sz w:val="24"/>
          <w:szCs w:val="24"/>
        </w:rPr>
        <w:t xml:space="preserve">Kegiatan pembelajaran tidak hanya mengandalkan tatap muka antara guru dengan </w:t>
      </w:r>
      <w:r>
        <w:rPr>
          <w:rFonts w:ascii="Times New Roman" w:hAnsi="Times New Roman" w:cs="Times New Roman"/>
          <w:sz w:val="24"/>
          <w:szCs w:val="24"/>
        </w:rPr>
        <w:t>peserta didik</w:t>
      </w:r>
      <w:r w:rsidRPr="00BC23EE">
        <w:rPr>
          <w:rFonts w:ascii="Times New Roman" w:hAnsi="Times New Roman" w:cs="Times New Roman"/>
          <w:sz w:val="24"/>
          <w:szCs w:val="24"/>
        </w:rPr>
        <w:t xml:space="preserve">, tetapi </w:t>
      </w:r>
      <w:r>
        <w:rPr>
          <w:rFonts w:ascii="Times New Roman" w:hAnsi="Times New Roman" w:cs="Times New Roman"/>
          <w:sz w:val="24"/>
          <w:szCs w:val="24"/>
        </w:rPr>
        <w:t>peserta didik</w:t>
      </w:r>
      <w:r w:rsidRPr="00BC23EE">
        <w:rPr>
          <w:rFonts w:ascii="Times New Roman" w:hAnsi="Times New Roman" w:cs="Times New Roman"/>
          <w:sz w:val="24"/>
          <w:szCs w:val="24"/>
        </w:rPr>
        <w:t xml:space="preserve"> dapat melakukan belajar dari rumah dengan bimbingan/pemantauan oleh guru dan orang tua;</w:t>
      </w:r>
    </w:p>
    <w:p w:rsidR="006E3F51" w:rsidRDefault="006E3F51" w:rsidP="004070A3">
      <w:pPr>
        <w:pStyle w:val="ListParagraph"/>
        <w:numPr>
          <w:ilvl w:val="6"/>
          <w:numId w:val="11"/>
        </w:numPr>
        <w:tabs>
          <w:tab w:val="clear" w:pos="5241"/>
        </w:tabs>
        <w:spacing w:line="360" w:lineRule="auto"/>
        <w:ind w:left="1418" w:hanging="284"/>
        <w:jc w:val="both"/>
        <w:rPr>
          <w:rFonts w:ascii="Times New Roman" w:hAnsi="Times New Roman" w:cs="Times New Roman"/>
          <w:sz w:val="24"/>
          <w:szCs w:val="24"/>
        </w:rPr>
      </w:pPr>
      <w:r w:rsidRPr="00BC23EE">
        <w:rPr>
          <w:rFonts w:ascii="Times New Roman" w:hAnsi="Times New Roman" w:cs="Times New Roman"/>
          <w:sz w:val="24"/>
          <w:szCs w:val="24"/>
        </w:rPr>
        <w:t xml:space="preserve">Tidak harus memenuhi tuntutan kompetensi (KI-KD) pada kurikulum, tetapi lebih ditekankan pada pengembangan karakter, akhlak mulia, kemandirian dan </w:t>
      </w:r>
      <w:r>
        <w:rPr>
          <w:rFonts w:ascii="Times New Roman" w:hAnsi="Times New Roman" w:cs="Times New Roman"/>
          <w:sz w:val="24"/>
          <w:szCs w:val="24"/>
        </w:rPr>
        <w:t>kedisiplinan ataupun yang</w:t>
      </w:r>
      <w:r w:rsidRPr="00BC23EE">
        <w:rPr>
          <w:rFonts w:ascii="Times New Roman" w:hAnsi="Times New Roman" w:cs="Times New Roman"/>
          <w:sz w:val="24"/>
          <w:szCs w:val="24"/>
        </w:rPr>
        <w:t xml:space="preserve"> lainnya.</w:t>
      </w:r>
    </w:p>
    <w:p w:rsidR="006E3F51" w:rsidRPr="008A6F79" w:rsidRDefault="00546D79" w:rsidP="004070A3">
      <w:pPr>
        <w:pStyle w:val="ListParagraph"/>
        <w:numPr>
          <w:ilvl w:val="0"/>
          <w:numId w:val="45"/>
        </w:numPr>
        <w:spacing w:line="360" w:lineRule="auto"/>
        <w:ind w:left="1134" w:hanging="283"/>
        <w:jc w:val="both"/>
        <w:rPr>
          <w:rFonts w:ascii="Times New Roman" w:hAnsi="Times New Roman" w:cs="Times New Roman"/>
          <w:b/>
          <w:sz w:val="24"/>
          <w:szCs w:val="24"/>
        </w:rPr>
      </w:pPr>
      <w:r w:rsidRPr="008A6F79">
        <w:rPr>
          <w:rFonts w:ascii="Times New Roman" w:hAnsi="Times New Roman" w:cs="Times New Roman"/>
          <w:b/>
          <w:sz w:val="24"/>
          <w:szCs w:val="24"/>
        </w:rPr>
        <w:t xml:space="preserve">Pembelajaran Masa </w:t>
      </w:r>
      <w:r>
        <w:rPr>
          <w:rFonts w:ascii="Times New Roman" w:hAnsi="Times New Roman" w:cs="Times New Roman"/>
          <w:b/>
          <w:sz w:val="24"/>
          <w:szCs w:val="24"/>
          <w:lang w:val="id-ID"/>
        </w:rPr>
        <w:t>Pandemi</w:t>
      </w:r>
      <w:r w:rsidRPr="008A6F79">
        <w:rPr>
          <w:rFonts w:ascii="Times New Roman" w:hAnsi="Times New Roman" w:cs="Times New Roman"/>
          <w:b/>
          <w:sz w:val="24"/>
          <w:szCs w:val="24"/>
        </w:rPr>
        <w:t xml:space="preserve"> Covid-19</w:t>
      </w:r>
    </w:p>
    <w:p w:rsidR="006E3F51" w:rsidRDefault="006E3F51" w:rsidP="004070A3">
      <w:pPr>
        <w:pStyle w:val="ListParagraph"/>
        <w:numPr>
          <w:ilvl w:val="3"/>
          <w:numId w:val="10"/>
        </w:numPr>
        <w:tabs>
          <w:tab w:val="clear" w:pos="3120"/>
        </w:tabs>
        <w:spacing w:line="360" w:lineRule="auto"/>
        <w:ind w:left="1418" w:hanging="284"/>
        <w:jc w:val="both"/>
        <w:rPr>
          <w:rFonts w:ascii="Times New Roman" w:hAnsi="Times New Roman" w:cs="Times New Roman"/>
          <w:sz w:val="24"/>
          <w:szCs w:val="24"/>
        </w:rPr>
      </w:pPr>
      <w:r w:rsidRPr="008A6F79">
        <w:rPr>
          <w:rFonts w:ascii="Times New Roman" w:hAnsi="Times New Roman" w:cs="Times New Roman"/>
          <w:sz w:val="24"/>
          <w:szCs w:val="24"/>
        </w:rPr>
        <w:t>Kegiatan pembelajaran</w:t>
      </w:r>
    </w:p>
    <w:p w:rsidR="006E3F51" w:rsidRDefault="006E3F51" w:rsidP="00546D79">
      <w:pPr>
        <w:pStyle w:val="ListParagraph"/>
        <w:spacing w:line="360" w:lineRule="auto"/>
        <w:ind w:left="1134" w:firstLine="284"/>
        <w:jc w:val="both"/>
        <w:rPr>
          <w:rFonts w:ascii="Times New Roman" w:hAnsi="Times New Roman" w:cs="Times New Roman"/>
          <w:sz w:val="24"/>
          <w:szCs w:val="24"/>
        </w:rPr>
      </w:pPr>
      <w:r w:rsidRPr="008A6F79">
        <w:rPr>
          <w:rFonts w:ascii="Times New Roman" w:hAnsi="Times New Roman" w:cs="Times New Roman"/>
          <w:sz w:val="24"/>
          <w:szCs w:val="24"/>
        </w:rPr>
        <w:t xml:space="preserve">Kegiatan Pembelajaran </w:t>
      </w:r>
      <w:r>
        <w:rPr>
          <w:rFonts w:ascii="Times New Roman" w:hAnsi="Times New Roman" w:cs="Times New Roman"/>
          <w:sz w:val="24"/>
          <w:szCs w:val="24"/>
        </w:rPr>
        <w:t>SD Negeri 2 Curah Jeru</w:t>
      </w:r>
      <w:r w:rsidRPr="008A6F79">
        <w:rPr>
          <w:rFonts w:ascii="Times New Roman" w:hAnsi="Times New Roman" w:cs="Times New Roman"/>
          <w:sz w:val="24"/>
          <w:szCs w:val="24"/>
        </w:rPr>
        <w:t xml:space="preserve"> pada masa </w:t>
      </w:r>
      <w:r>
        <w:rPr>
          <w:rFonts w:ascii="Times New Roman" w:hAnsi="Times New Roman" w:cs="Times New Roman"/>
          <w:sz w:val="24"/>
          <w:szCs w:val="24"/>
          <w:lang w:val="id-ID"/>
        </w:rPr>
        <w:t>pandemi</w:t>
      </w:r>
      <w:r w:rsidRPr="008A6F79">
        <w:rPr>
          <w:rFonts w:ascii="Times New Roman" w:hAnsi="Times New Roman" w:cs="Times New Roman"/>
          <w:sz w:val="24"/>
          <w:szCs w:val="24"/>
        </w:rPr>
        <w:t xml:space="preserve"> tetap berpedoman pada Kalender Pendidikan Tahun Pelajaran</w:t>
      </w:r>
      <w:r>
        <w:rPr>
          <w:rFonts w:ascii="Times New Roman" w:hAnsi="Times New Roman" w:cs="Times New Roman"/>
          <w:sz w:val="24"/>
          <w:szCs w:val="24"/>
        </w:rPr>
        <w:t xml:space="preserve"> 202</w:t>
      </w:r>
      <w:r>
        <w:rPr>
          <w:rFonts w:ascii="Times New Roman" w:hAnsi="Times New Roman" w:cs="Times New Roman"/>
          <w:sz w:val="24"/>
          <w:szCs w:val="24"/>
          <w:lang w:val="id-ID"/>
        </w:rPr>
        <w:t>1</w:t>
      </w:r>
      <w:r>
        <w:rPr>
          <w:rFonts w:ascii="Times New Roman" w:hAnsi="Times New Roman" w:cs="Times New Roman"/>
          <w:sz w:val="24"/>
          <w:szCs w:val="24"/>
        </w:rPr>
        <w:t>/202</w:t>
      </w:r>
      <w:r>
        <w:rPr>
          <w:rFonts w:ascii="Times New Roman" w:hAnsi="Times New Roman" w:cs="Times New Roman"/>
          <w:sz w:val="24"/>
          <w:szCs w:val="24"/>
          <w:lang w:val="id-ID"/>
        </w:rPr>
        <w:t>2</w:t>
      </w:r>
      <w:r w:rsidRPr="008A6F79">
        <w:rPr>
          <w:rFonts w:ascii="Times New Roman" w:hAnsi="Times New Roman" w:cs="Times New Roman"/>
          <w:sz w:val="24"/>
          <w:szCs w:val="24"/>
        </w:rPr>
        <w:t xml:space="preserve"> berjalan yang ditetapkan oleh </w:t>
      </w:r>
      <w:r>
        <w:rPr>
          <w:rFonts w:ascii="Times New Roman" w:hAnsi="Times New Roman" w:cs="Times New Roman"/>
          <w:sz w:val="24"/>
          <w:szCs w:val="24"/>
        </w:rPr>
        <w:t>Dinas Pendidikan Provinsi Jawa Timur</w:t>
      </w:r>
      <w:r w:rsidRPr="008A6F79">
        <w:rPr>
          <w:rFonts w:ascii="Times New Roman" w:hAnsi="Times New Roman" w:cs="Times New Roman"/>
          <w:sz w:val="24"/>
          <w:szCs w:val="24"/>
        </w:rPr>
        <w:t xml:space="preserve">.   </w:t>
      </w:r>
    </w:p>
    <w:p w:rsidR="006E3F51" w:rsidRDefault="006E3F51" w:rsidP="00546D79">
      <w:pPr>
        <w:pStyle w:val="ListParagraph"/>
        <w:spacing w:line="360" w:lineRule="auto"/>
        <w:ind w:left="1134" w:firstLine="284"/>
        <w:jc w:val="both"/>
        <w:rPr>
          <w:rFonts w:ascii="Times New Roman" w:hAnsi="Times New Roman" w:cs="Times New Roman"/>
          <w:sz w:val="24"/>
          <w:szCs w:val="24"/>
        </w:rPr>
      </w:pPr>
      <w:r w:rsidRPr="0057739D">
        <w:rPr>
          <w:rFonts w:ascii="Times New Roman" w:hAnsi="Times New Roman" w:cs="Times New Roman"/>
          <w:sz w:val="24"/>
          <w:szCs w:val="24"/>
        </w:rPr>
        <w:t xml:space="preserve">Bila kondisi </w:t>
      </w:r>
      <w:r w:rsidR="00546D79">
        <w:rPr>
          <w:rFonts w:ascii="Times New Roman" w:hAnsi="Times New Roman" w:cs="Times New Roman"/>
          <w:sz w:val="24"/>
          <w:szCs w:val="24"/>
        </w:rPr>
        <w:t>pandemi</w:t>
      </w:r>
      <w:r w:rsidRPr="0057739D">
        <w:rPr>
          <w:rFonts w:ascii="Times New Roman" w:hAnsi="Times New Roman" w:cs="Times New Roman"/>
          <w:sz w:val="24"/>
          <w:szCs w:val="24"/>
        </w:rPr>
        <w:t xml:space="preserve"> sedang berlangsung dan ditetapkan sebagai masa </w:t>
      </w:r>
      <w:r w:rsidR="00546D79">
        <w:rPr>
          <w:rFonts w:ascii="Times New Roman" w:hAnsi="Times New Roman" w:cs="Times New Roman"/>
          <w:sz w:val="24"/>
          <w:szCs w:val="24"/>
        </w:rPr>
        <w:t>pandemi</w:t>
      </w:r>
      <w:r w:rsidRPr="0057739D">
        <w:rPr>
          <w:rFonts w:ascii="Times New Roman" w:hAnsi="Times New Roman" w:cs="Times New Roman"/>
          <w:sz w:val="24"/>
          <w:szCs w:val="24"/>
        </w:rPr>
        <w:t xml:space="preserve"> oleh pemerintah maka proses pembelajaran di </w:t>
      </w:r>
      <w:r>
        <w:rPr>
          <w:rFonts w:ascii="Times New Roman" w:hAnsi="Times New Roman" w:cs="Times New Roman"/>
          <w:sz w:val="24"/>
          <w:szCs w:val="24"/>
        </w:rPr>
        <w:t>sekolah</w:t>
      </w:r>
      <w:r w:rsidRPr="0057739D">
        <w:rPr>
          <w:rFonts w:ascii="Times New Roman" w:hAnsi="Times New Roman" w:cs="Times New Roman"/>
          <w:sz w:val="24"/>
          <w:szCs w:val="24"/>
        </w:rPr>
        <w:t xml:space="preserve"> mengikuti mekanisme kurikulum </w:t>
      </w:r>
      <w:r w:rsidR="00546D79">
        <w:rPr>
          <w:rFonts w:ascii="Times New Roman" w:hAnsi="Times New Roman" w:cs="Times New Roman"/>
          <w:sz w:val="24"/>
          <w:szCs w:val="24"/>
        </w:rPr>
        <w:t>pandemi</w:t>
      </w:r>
      <w:r w:rsidRPr="0057739D">
        <w:rPr>
          <w:rFonts w:ascii="Times New Roman" w:hAnsi="Times New Roman" w:cs="Times New Roman"/>
          <w:sz w:val="24"/>
          <w:szCs w:val="24"/>
        </w:rPr>
        <w:t xml:space="preserve"> yang ditetapkan pada </w:t>
      </w:r>
      <w:r>
        <w:rPr>
          <w:rFonts w:ascii="Times New Roman" w:hAnsi="Times New Roman" w:cs="Times New Roman"/>
          <w:sz w:val="24"/>
          <w:szCs w:val="24"/>
        </w:rPr>
        <w:t>Dinas Pendidikan setempat</w:t>
      </w:r>
      <w:r w:rsidRPr="0057739D">
        <w:rPr>
          <w:rFonts w:ascii="Times New Roman" w:hAnsi="Times New Roman" w:cs="Times New Roman"/>
          <w:sz w:val="24"/>
          <w:szCs w:val="24"/>
        </w:rPr>
        <w:t>.  Kegiatan pembelajaran bukan untuk mencapai ketuntasan kompetensi dasar (KD) kurikulum semata, namum lebih menititikberatkan pada penguatan karakter, praktek ibadah, peduli pada lingkungan dan kesalehan sosial lainnya.</w:t>
      </w:r>
    </w:p>
    <w:p w:rsidR="006E3F51" w:rsidRDefault="006E3F51" w:rsidP="00546D79">
      <w:pPr>
        <w:pStyle w:val="ListParagraph"/>
        <w:spacing w:line="360" w:lineRule="auto"/>
        <w:ind w:left="1134" w:firstLine="284"/>
        <w:jc w:val="both"/>
        <w:rPr>
          <w:rFonts w:ascii="Times New Roman" w:hAnsi="Times New Roman" w:cs="Times New Roman"/>
          <w:sz w:val="24"/>
          <w:szCs w:val="24"/>
        </w:rPr>
      </w:pPr>
      <w:r w:rsidRPr="0057739D">
        <w:rPr>
          <w:rFonts w:ascii="Times New Roman" w:hAnsi="Times New Roman" w:cs="Times New Roman"/>
          <w:sz w:val="24"/>
          <w:szCs w:val="24"/>
        </w:rPr>
        <w:t xml:space="preserve">Kegiatan pembelajaran masa </w:t>
      </w:r>
      <w:r w:rsidR="00546D79">
        <w:rPr>
          <w:rFonts w:ascii="Times New Roman" w:hAnsi="Times New Roman" w:cs="Times New Roman"/>
          <w:sz w:val="24"/>
          <w:szCs w:val="24"/>
        </w:rPr>
        <w:t>pandemi</w:t>
      </w:r>
      <w:r w:rsidRPr="0057739D">
        <w:rPr>
          <w:rFonts w:ascii="Times New Roman" w:hAnsi="Times New Roman" w:cs="Times New Roman"/>
          <w:sz w:val="24"/>
          <w:szCs w:val="24"/>
        </w:rPr>
        <w:t xml:space="preserve"> melibatkan guru, orang tua, </w:t>
      </w:r>
      <w:r>
        <w:rPr>
          <w:rFonts w:ascii="Times New Roman" w:hAnsi="Times New Roman" w:cs="Times New Roman"/>
          <w:sz w:val="24"/>
          <w:szCs w:val="24"/>
        </w:rPr>
        <w:t>peserta didik</w:t>
      </w:r>
      <w:r w:rsidRPr="0057739D">
        <w:rPr>
          <w:rFonts w:ascii="Times New Roman" w:hAnsi="Times New Roman" w:cs="Times New Roman"/>
          <w:sz w:val="24"/>
          <w:szCs w:val="24"/>
        </w:rPr>
        <w:t xml:space="preserve"> dan lingkungan sekitar.  Kegiatan pembelajaran harus dapat mengembangkan kompetensi </w:t>
      </w:r>
      <w:r>
        <w:rPr>
          <w:rFonts w:ascii="Times New Roman" w:hAnsi="Times New Roman" w:cs="Times New Roman"/>
          <w:sz w:val="24"/>
          <w:szCs w:val="24"/>
        </w:rPr>
        <w:t>peserta didik</w:t>
      </w:r>
      <w:r w:rsidRPr="0057739D">
        <w:rPr>
          <w:rFonts w:ascii="Times New Roman" w:hAnsi="Times New Roman" w:cs="Times New Roman"/>
          <w:sz w:val="24"/>
          <w:szCs w:val="24"/>
        </w:rPr>
        <w:t xml:space="preserve"> pada aspek sikap, aspek pengetahuan dan aspek keterampilan.</w:t>
      </w:r>
    </w:p>
    <w:p w:rsidR="006E3F51" w:rsidRDefault="006E3F51" w:rsidP="00546D79">
      <w:pPr>
        <w:pStyle w:val="ListParagraph"/>
        <w:spacing w:line="360" w:lineRule="auto"/>
        <w:ind w:left="1134" w:firstLine="284"/>
        <w:jc w:val="both"/>
        <w:rPr>
          <w:rFonts w:ascii="Times New Roman" w:hAnsi="Times New Roman" w:cs="Times New Roman"/>
          <w:sz w:val="24"/>
          <w:szCs w:val="24"/>
        </w:rPr>
      </w:pPr>
      <w:r w:rsidRPr="0057739D">
        <w:rPr>
          <w:rFonts w:ascii="Times New Roman" w:hAnsi="Times New Roman" w:cs="Times New Roman"/>
          <w:sz w:val="24"/>
          <w:szCs w:val="24"/>
        </w:rPr>
        <w:t xml:space="preserve">Kegiatan pembelajaran di </w:t>
      </w:r>
      <w:r>
        <w:rPr>
          <w:rFonts w:ascii="Times New Roman" w:hAnsi="Times New Roman" w:cs="Times New Roman"/>
          <w:sz w:val="24"/>
          <w:szCs w:val="24"/>
        </w:rPr>
        <w:t>SD Negeri 2 Curah Jeru</w:t>
      </w:r>
      <w:r w:rsidRPr="0057739D">
        <w:rPr>
          <w:rFonts w:ascii="Times New Roman" w:hAnsi="Times New Roman" w:cs="Times New Roman"/>
          <w:sz w:val="24"/>
          <w:szCs w:val="24"/>
        </w:rPr>
        <w:t xml:space="preserve"> selama masa ke</w:t>
      </w:r>
      <w:r w:rsidR="00546D79">
        <w:rPr>
          <w:rFonts w:ascii="Times New Roman" w:hAnsi="Times New Roman" w:cs="Times New Roman"/>
          <w:sz w:val="24"/>
          <w:szCs w:val="24"/>
        </w:rPr>
        <w:t>pandemi</w:t>
      </w:r>
      <w:r w:rsidRPr="0057739D">
        <w:rPr>
          <w:rFonts w:ascii="Times New Roman" w:hAnsi="Times New Roman" w:cs="Times New Roman"/>
          <w:sz w:val="24"/>
          <w:szCs w:val="24"/>
        </w:rPr>
        <w:t>an diarahkan pada budaya menumbuhkembangkan kompetensi literasi bahasa, literasi matematik, literasi sains, literasi media, literasi teknologi dan literasi visual.  Kegiatan pembelajaran yang dirancang guru harus dapat merangsang tumbuhnya 4C (</w:t>
      </w:r>
      <w:r w:rsidRPr="0057739D">
        <w:rPr>
          <w:rFonts w:ascii="Times New Roman" w:hAnsi="Times New Roman" w:cs="Times New Roman"/>
          <w:i/>
          <w:iCs/>
          <w:sz w:val="24"/>
          <w:szCs w:val="24"/>
        </w:rPr>
        <w:t>Critical thinking, Collaborative, Creativity dan Communicative</w:t>
      </w:r>
      <w:r w:rsidRPr="0057739D">
        <w:rPr>
          <w:rFonts w:ascii="Times New Roman" w:hAnsi="Times New Roman" w:cs="Times New Roman"/>
          <w:sz w:val="24"/>
          <w:szCs w:val="24"/>
        </w:rPr>
        <w:t xml:space="preserve">) pada diri </w:t>
      </w:r>
      <w:r>
        <w:rPr>
          <w:rFonts w:ascii="Times New Roman" w:hAnsi="Times New Roman" w:cs="Times New Roman"/>
          <w:sz w:val="24"/>
          <w:szCs w:val="24"/>
        </w:rPr>
        <w:t>peserta didik</w:t>
      </w:r>
      <w:r w:rsidRPr="0057739D">
        <w:rPr>
          <w:rFonts w:ascii="Times New Roman" w:hAnsi="Times New Roman" w:cs="Times New Roman"/>
          <w:sz w:val="24"/>
          <w:szCs w:val="24"/>
        </w:rPr>
        <w:t xml:space="preserve">.   </w:t>
      </w:r>
    </w:p>
    <w:p w:rsidR="006E3F51" w:rsidRDefault="006E3F51" w:rsidP="00546D79">
      <w:pPr>
        <w:pStyle w:val="ListParagraph"/>
        <w:spacing w:line="360" w:lineRule="auto"/>
        <w:ind w:left="1134" w:firstLine="284"/>
        <w:jc w:val="both"/>
        <w:rPr>
          <w:rFonts w:ascii="Times New Roman" w:hAnsi="Times New Roman" w:cs="Times New Roman"/>
          <w:sz w:val="24"/>
          <w:szCs w:val="24"/>
          <w:lang w:val="id-ID"/>
        </w:rPr>
      </w:pPr>
      <w:r w:rsidRPr="0057739D">
        <w:rPr>
          <w:rFonts w:ascii="Times New Roman" w:hAnsi="Times New Roman" w:cs="Times New Roman"/>
          <w:sz w:val="24"/>
          <w:szCs w:val="24"/>
        </w:rPr>
        <w:t>Kegiatan pembelajaran pada masa ke</w:t>
      </w:r>
      <w:r w:rsidR="00546D79">
        <w:rPr>
          <w:rFonts w:ascii="Times New Roman" w:hAnsi="Times New Roman" w:cs="Times New Roman"/>
          <w:sz w:val="24"/>
          <w:szCs w:val="24"/>
        </w:rPr>
        <w:t>pandemi</w:t>
      </w:r>
      <w:r w:rsidRPr="0057739D">
        <w:rPr>
          <w:rFonts w:ascii="Times New Roman" w:hAnsi="Times New Roman" w:cs="Times New Roman"/>
          <w:sz w:val="24"/>
          <w:szCs w:val="24"/>
        </w:rPr>
        <w:t xml:space="preserve">an wajib mempertimbangkan terjaganya kesehatan, keamanan, dan keselamatan civitas akademika baik pada aspek fisik maupun psikologi warga </w:t>
      </w:r>
      <w:r>
        <w:rPr>
          <w:rFonts w:ascii="Times New Roman" w:hAnsi="Times New Roman" w:cs="Times New Roman"/>
          <w:sz w:val="24"/>
          <w:szCs w:val="24"/>
        </w:rPr>
        <w:t>sekolah</w:t>
      </w:r>
      <w:r w:rsidRPr="0057739D">
        <w:rPr>
          <w:rFonts w:ascii="Times New Roman" w:hAnsi="Times New Roman" w:cs="Times New Roman"/>
          <w:sz w:val="24"/>
          <w:szCs w:val="24"/>
        </w:rPr>
        <w:t>.</w:t>
      </w:r>
    </w:p>
    <w:p w:rsidR="002E4B0F" w:rsidRPr="002E4B0F" w:rsidRDefault="002E4B0F" w:rsidP="00546D79">
      <w:pPr>
        <w:pStyle w:val="ListParagraph"/>
        <w:spacing w:line="360" w:lineRule="auto"/>
        <w:ind w:left="1134" w:firstLine="284"/>
        <w:jc w:val="both"/>
        <w:rPr>
          <w:rFonts w:ascii="Times New Roman" w:hAnsi="Times New Roman" w:cs="Times New Roman"/>
          <w:sz w:val="24"/>
          <w:szCs w:val="24"/>
          <w:lang w:val="id-ID"/>
        </w:rPr>
      </w:pPr>
    </w:p>
    <w:p w:rsidR="006E3F51" w:rsidRPr="00D06D6C" w:rsidRDefault="006E3F51" w:rsidP="004070A3">
      <w:pPr>
        <w:pStyle w:val="ListParagraph"/>
        <w:numPr>
          <w:ilvl w:val="3"/>
          <w:numId w:val="10"/>
        </w:numPr>
        <w:tabs>
          <w:tab w:val="clear" w:pos="3120"/>
        </w:tabs>
        <w:spacing w:line="360" w:lineRule="auto"/>
        <w:ind w:left="1418" w:hanging="284"/>
        <w:jc w:val="both"/>
        <w:rPr>
          <w:rFonts w:ascii="Times New Roman" w:hAnsi="Times New Roman" w:cs="Times New Roman"/>
          <w:sz w:val="24"/>
          <w:szCs w:val="24"/>
        </w:rPr>
      </w:pPr>
      <w:r w:rsidRPr="00D06D6C">
        <w:rPr>
          <w:rFonts w:ascii="Times New Roman" w:hAnsi="Times New Roman" w:cs="Times New Roman"/>
          <w:sz w:val="24"/>
          <w:szCs w:val="24"/>
        </w:rPr>
        <w:lastRenderedPageBreak/>
        <w:t xml:space="preserve">Prinsip Pembelajaran </w:t>
      </w:r>
      <w:r>
        <w:rPr>
          <w:rFonts w:ascii="Times New Roman" w:hAnsi="Times New Roman" w:cs="Times New Roman"/>
          <w:sz w:val="24"/>
          <w:szCs w:val="24"/>
        </w:rPr>
        <w:t>P</w:t>
      </w:r>
      <w:r w:rsidRPr="00D06D6C">
        <w:rPr>
          <w:rFonts w:ascii="Times New Roman" w:hAnsi="Times New Roman" w:cs="Times New Roman"/>
          <w:sz w:val="24"/>
          <w:szCs w:val="24"/>
        </w:rPr>
        <w:t xml:space="preserve">ada </w:t>
      </w:r>
      <w:r>
        <w:rPr>
          <w:rFonts w:ascii="Times New Roman" w:hAnsi="Times New Roman" w:cs="Times New Roman"/>
          <w:sz w:val="24"/>
          <w:szCs w:val="24"/>
        </w:rPr>
        <w:t>M</w:t>
      </w:r>
      <w:r w:rsidRPr="00D06D6C">
        <w:rPr>
          <w:rFonts w:ascii="Times New Roman" w:hAnsi="Times New Roman" w:cs="Times New Roman"/>
          <w:sz w:val="24"/>
          <w:szCs w:val="24"/>
        </w:rPr>
        <w:t xml:space="preserve">asa </w:t>
      </w:r>
      <w:r>
        <w:rPr>
          <w:rFonts w:ascii="Times New Roman" w:hAnsi="Times New Roman" w:cs="Times New Roman"/>
          <w:sz w:val="24"/>
          <w:szCs w:val="24"/>
          <w:lang w:val="id-ID"/>
        </w:rPr>
        <w:t>Pandemi</w:t>
      </w:r>
    </w:p>
    <w:p w:rsidR="006E3F51" w:rsidRDefault="006E3F51" w:rsidP="004070A3">
      <w:pPr>
        <w:pStyle w:val="ListParagraph"/>
        <w:numPr>
          <w:ilvl w:val="0"/>
          <w:numId w:val="46"/>
        </w:numPr>
        <w:spacing w:line="360" w:lineRule="auto"/>
        <w:ind w:left="1701" w:hanging="283"/>
        <w:jc w:val="both"/>
        <w:rPr>
          <w:rFonts w:ascii="Times New Roman" w:hAnsi="Times New Roman" w:cs="Times New Roman"/>
          <w:sz w:val="24"/>
          <w:szCs w:val="24"/>
        </w:rPr>
      </w:pPr>
      <w:r w:rsidRPr="008A6F79">
        <w:rPr>
          <w:rFonts w:ascii="Times New Roman" w:hAnsi="Times New Roman" w:cs="Times New Roman"/>
          <w:sz w:val="24"/>
          <w:szCs w:val="24"/>
        </w:rPr>
        <w:t xml:space="preserve">Pembelajaran dilakukan dengan </w:t>
      </w:r>
      <w:r>
        <w:rPr>
          <w:rFonts w:ascii="Times New Roman" w:hAnsi="Times New Roman" w:cs="Times New Roman"/>
          <w:sz w:val="24"/>
          <w:szCs w:val="24"/>
        </w:rPr>
        <w:t xml:space="preserve">Daring (dalam jaringan) secara </w:t>
      </w:r>
      <w:r w:rsidRPr="00A534FD">
        <w:rPr>
          <w:rFonts w:ascii="Times New Roman" w:hAnsi="Times New Roman" w:cs="Times New Roman"/>
          <w:i/>
          <w:iCs/>
          <w:sz w:val="24"/>
          <w:szCs w:val="24"/>
        </w:rPr>
        <w:t>online</w:t>
      </w:r>
      <w:r>
        <w:rPr>
          <w:rFonts w:ascii="Times New Roman" w:hAnsi="Times New Roman" w:cs="Times New Roman"/>
          <w:sz w:val="24"/>
          <w:szCs w:val="24"/>
        </w:rPr>
        <w:t>.</w:t>
      </w:r>
    </w:p>
    <w:p w:rsidR="006E3F51" w:rsidRDefault="006E3F51" w:rsidP="004070A3">
      <w:pPr>
        <w:pStyle w:val="ListParagraph"/>
        <w:numPr>
          <w:ilvl w:val="0"/>
          <w:numId w:val="46"/>
        </w:numPr>
        <w:spacing w:line="360" w:lineRule="auto"/>
        <w:ind w:left="1701" w:hanging="283"/>
        <w:jc w:val="both"/>
        <w:rPr>
          <w:rFonts w:ascii="Times New Roman" w:hAnsi="Times New Roman" w:cs="Times New Roman"/>
          <w:sz w:val="24"/>
          <w:szCs w:val="24"/>
        </w:rPr>
      </w:pPr>
      <w:r w:rsidRPr="00A534FD">
        <w:rPr>
          <w:rFonts w:ascii="Times New Roman" w:hAnsi="Times New Roman" w:cs="Times New Roman"/>
          <w:sz w:val="24"/>
          <w:szCs w:val="24"/>
        </w:rPr>
        <w:t xml:space="preserve">Pembelajaran berlangsung di rumah dan di lingkungan sekitar sesuai dengan kondisi masing-masing </w:t>
      </w:r>
      <w:r>
        <w:rPr>
          <w:rFonts w:ascii="Times New Roman" w:hAnsi="Times New Roman" w:cs="Times New Roman"/>
          <w:sz w:val="24"/>
          <w:szCs w:val="24"/>
        </w:rPr>
        <w:t>peserta didik.</w:t>
      </w:r>
    </w:p>
    <w:p w:rsidR="006E3F51" w:rsidRDefault="006E3F51" w:rsidP="004070A3">
      <w:pPr>
        <w:pStyle w:val="ListParagraph"/>
        <w:numPr>
          <w:ilvl w:val="0"/>
          <w:numId w:val="46"/>
        </w:numPr>
        <w:spacing w:line="360" w:lineRule="auto"/>
        <w:ind w:left="1701" w:hanging="283"/>
        <w:jc w:val="both"/>
        <w:rPr>
          <w:rFonts w:ascii="Times New Roman" w:hAnsi="Times New Roman" w:cs="Times New Roman"/>
          <w:sz w:val="24"/>
          <w:szCs w:val="24"/>
        </w:rPr>
      </w:pPr>
      <w:r w:rsidRPr="00676BA2">
        <w:rPr>
          <w:rFonts w:ascii="Times New Roman" w:hAnsi="Times New Roman" w:cs="Times New Roman"/>
          <w:sz w:val="24"/>
          <w:szCs w:val="24"/>
        </w:rPr>
        <w:t>Prosespembelajaranmenggunakanpendekatan ilmiah, berbasis kompetensi, keterampilan aplikatif, dan terpadu</w:t>
      </w:r>
      <w:r>
        <w:rPr>
          <w:rFonts w:ascii="Times New Roman" w:hAnsi="Times New Roman" w:cs="Times New Roman"/>
          <w:sz w:val="24"/>
          <w:szCs w:val="24"/>
        </w:rPr>
        <w:t>.</w:t>
      </w:r>
    </w:p>
    <w:p w:rsidR="006E3F51" w:rsidRDefault="006E3F51" w:rsidP="004070A3">
      <w:pPr>
        <w:pStyle w:val="ListParagraph"/>
        <w:numPr>
          <w:ilvl w:val="0"/>
          <w:numId w:val="46"/>
        </w:numPr>
        <w:spacing w:line="360" w:lineRule="auto"/>
        <w:ind w:left="1701" w:hanging="283"/>
        <w:jc w:val="both"/>
        <w:rPr>
          <w:rFonts w:ascii="Times New Roman" w:hAnsi="Times New Roman" w:cs="Times New Roman"/>
          <w:sz w:val="24"/>
          <w:szCs w:val="24"/>
        </w:rPr>
      </w:pPr>
      <w:r w:rsidRPr="00676BA2">
        <w:rPr>
          <w:rFonts w:ascii="Times New Roman" w:hAnsi="Times New Roman" w:cs="Times New Roman"/>
          <w:sz w:val="24"/>
          <w:szCs w:val="24"/>
        </w:rPr>
        <w:t xml:space="preserve">Pembelajaran dikembangkan secara kreatif dan inovatif dalam mengoptimalkan tumbuhnya kemampuan kritis, kreatif, komunikatif, dan kolaboratif </w:t>
      </w:r>
      <w:r>
        <w:rPr>
          <w:rFonts w:ascii="Times New Roman" w:hAnsi="Times New Roman" w:cs="Times New Roman"/>
          <w:sz w:val="24"/>
          <w:szCs w:val="24"/>
        </w:rPr>
        <w:t>peserta didik</w:t>
      </w:r>
      <w:r w:rsidRPr="00676BA2">
        <w:rPr>
          <w:rFonts w:ascii="Times New Roman" w:hAnsi="Times New Roman" w:cs="Times New Roman"/>
          <w:sz w:val="24"/>
          <w:szCs w:val="24"/>
        </w:rPr>
        <w:t xml:space="preserve">;  </w:t>
      </w:r>
    </w:p>
    <w:p w:rsidR="006E3F51" w:rsidRDefault="006E3F51" w:rsidP="004070A3">
      <w:pPr>
        <w:pStyle w:val="ListParagraph"/>
        <w:numPr>
          <w:ilvl w:val="0"/>
          <w:numId w:val="46"/>
        </w:numPr>
        <w:spacing w:line="360" w:lineRule="auto"/>
        <w:ind w:left="1701" w:hanging="283"/>
        <w:jc w:val="both"/>
        <w:rPr>
          <w:rFonts w:ascii="Times New Roman" w:hAnsi="Times New Roman" w:cs="Times New Roman"/>
          <w:sz w:val="24"/>
          <w:szCs w:val="24"/>
        </w:rPr>
      </w:pPr>
      <w:r w:rsidRPr="00676BA2">
        <w:rPr>
          <w:rFonts w:ascii="Times New Roman" w:hAnsi="Times New Roman" w:cs="Times New Roman"/>
          <w:sz w:val="24"/>
          <w:szCs w:val="24"/>
        </w:rPr>
        <w:t xml:space="preserve">Pembelajaran menekankan nilai guna aktivitas belajarnya untuk kehidupan riil </w:t>
      </w:r>
      <w:r>
        <w:rPr>
          <w:rFonts w:ascii="Times New Roman" w:hAnsi="Times New Roman" w:cs="Times New Roman"/>
          <w:sz w:val="24"/>
          <w:szCs w:val="24"/>
        </w:rPr>
        <w:t>peserta didik</w:t>
      </w:r>
      <w:r w:rsidRPr="00676BA2">
        <w:rPr>
          <w:rFonts w:ascii="Times New Roman" w:hAnsi="Times New Roman" w:cs="Times New Roman"/>
          <w:sz w:val="24"/>
          <w:szCs w:val="24"/>
        </w:rPr>
        <w:t xml:space="preserve">, orang lain atau masyarakat sekitar, serta alam lingkungan tempat </w:t>
      </w:r>
      <w:r>
        <w:rPr>
          <w:rFonts w:ascii="Times New Roman" w:hAnsi="Times New Roman" w:cs="Times New Roman"/>
          <w:sz w:val="24"/>
          <w:szCs w:val="24"/>
        </w:rPr>
        <w:t>peserta didik</w:t>
      </w:r>
      <w:r w:rsidRPr="00676BA2">
        <w:rPr>
          <w:rFonts w:ascii="Times New Roman" w:hAnsi="Times New Roman" w:cs="Times New Roman"/>
          <w:sz w:val="24"/>
          <w:szCs w:val="24"/>
        </w:rPr>
        <w:t xml:space="preserve"> hidup</w:t>
      </w:r>
      <w:r>
        <w:rPr>
          <w:rFonts w:ascii="Times New Roman" w:hAnsi="Times New Roman" w:cs="Times New Roman"/>
          <w:sz w:val="24"/>
          <w:szCs w:val="24"/>
        </w:rPr>
        <w:t>.</w:t>
      </w:r>
    </w:p>
    <w:p w:rsidR="006E3F51" w:rsidRDefault="006E3F51" w:rsidP="004070A3">
      <w:pPr>
        <w:pStyle w:val="ListParagraph"/>
        <w:numPr>
          <w:ilvl w:val="0"/>
          <w:numId w:val="46"/>
        </w:numPr>
        <w:spacing w:line="360" w:lineRule="auto"/>
        <w:ind w:left="1701" w:hanging="283"/>
        <w:jc w:val="both"/>
        <w:rPr>
          <w:rFonts w:ascii="Times New Roman" w:hAnsi="Times New Roman" w:cs="Times New Roman"/>
          <w:sz w:val="24"/>
          <w:szCs w:val="24"/>
        </w:rPr>
      </w:pPr>
      <w:r w:rsidRPr="00676BA2">
        <w:rPr>
          <w:rFonts w:ascii="Times New Roman" w:hAnsi="Times New Roman" w:cs="Times New Roman"/>
          <w:sz w:val="24"/>
          <w:szCs w:val="24"/>
        </w:rPr>
        <w:t xml:space="preserve">Pembelajaran yang berlangsung agar mengutamakan pembudayaan dan pemberdayaan </w:t>
      </w:r>
      <w:r>
        <w:rPr>
          <w:rFonts w:ascii="Times New Roman" w:hAnsi="Times New Roman" w:cs="Times New Roman"/>
          <w:sz w:val="24"/>
          <w:szCs w:val="24"/>
        </w:rPr>
        <w:t>peserta didik</w:t>
      </w:r>
      <w:r w:rsidRPr="00676BA2">
        <w:rPr>
          <w:rFonts w:ascii="Times New Roman" w:hAnsi="Times New Roman" w:cs="Times New Roman"/>
          <w:sz w:val="24"/>
          <w:szCs w:val="24"/>
        </w:rPr>
        <w:t xml:space="preserve"> sebagai pembelajar sepanjang hayat</w:t>
      </w:r>
      <w:r>
        <w:rPr>
          <w:rFonts w:ascii="Times New Roman" w:hAnsi="Times New Roman" w:cs="Times New Roman"/>
          <w:sz w:val="24"/>
          <w:szCs w:val="24"/>
        </w:rPr>
        <w:t>.</w:t>
      </w:r>
    </w:p>
    <w:p w:rsidR="006E3F51" w:rsidRDefault="006E3F51" w:rsidP="004070A3">
      <w:pPr>
        <w:pStyle w:val="ListParagraph"/>
        <w:numPr>
          <w:ilvl w:val="0"/>
          <w:numId w:val="46"/>
        </w:numPr>
        <w:spacing w:line="360" w:lineRule="auto"/>
        <w:ind w:left="1701" w:hanging="283"/>
        <w:jc w:val="both"/>
        <w:rPr>
          <w:rFonts w:ascii="Times New Roman" w:hAnsi="Times New Roman" w:cs="Times New Roman"/>
          <w:sz w:val="24"/>
          <w:szCs w:val="24"/>
        </w:rPr>
      </w:pPr>
      <w:r w:rsidRPr="00676BA2">
        <w:rPr>
          <w:rFonts w:ascii="Times New Roman" w:hAnsi="Times New Roman" w:cs="Times New Roman"/>
          <w:sz w:val="24"/>
          <w:szCs w:val="24"/>
        </w:rPr>
        <w:t>Pembelajaran yang berlangsung agar menerapkan nilai-nilai, yaitu memberi keteladanan yang perilaku belajar positif, beretika, dan berakhlakul karimah (</w:t>
      </w:r>
      <w:r w:rsidRPr="00676BA2">
        <w:rPr>
          <w:rFonts w:ascii="Times New Roman" w:hAnsi="Times New Roman" w:cs="Times New Roman"/>
          <w:i/>
          <w:iCs/>
          <w:sz w:val="24"/>
          <w:szCs w:val="24"/>
        </w:rPr>
        <w:t>ing ngarso sung tulodo</w:t>
      </w:r>
      <w:r w:rsidRPr="00676BA2">
        <w:rPr>
          <w:rFonts w:ascii="Times New Roman" w:hAnsi="Times New Roman" w:cs="Times New Roman"/>
          <w:sz w:val="24"/>
          <w:szCs w:val="24"/>
        </w:rPr>
        <w:t>), membangun kemauan dan motivasi dalam belajar dan bekerja (</w:t>
      </w:r>
      <w:r w:rsidRPr="00676BA2">
        <w:rPr>
          <w:rFonts w:ascii="Times New Roman" w:hAnsi="Times New Roman" w:cs="Times New Roman"/>
          <w:i/>
          <w:iCs/>
          <w:sz w:val="24"/>
          <w:szCs w:val="24"/>
        </w:rPr>
        <w:t>ing madyo mangun karso</w:t>
      </w:r>
      <w:r w:rsidRPr="00676BA2">
        <w:rPr>
          <w:rFonts w:ascii="Times New Roman" w:hAnsi="Times New Roman" w:cs="Times New Roman"/>
          <w:sz w:val="24"/>
          <w:szCs w:val="24"/>
        </w:rPr>
        <w:t>), dan mengembangkan kreativitas peserta didik dalam proses pembelajaran (</w:t>
      </w:r>
      <w:r w:rsidRPr="00441760">
        <w:rPr>
          <w:rFonts w:ascii="Times New Roman" w:hAnsi="Times New Roman" w:cs="Times New Roman"/>
          <w:i/>
          <w:iCs/>
          <w:sz w:val="24"/>
          <w:szCs w:val="24"/>
        </w:rPr>
        <w:t>tutwuri handayani</w:t>
      </w:r>
      <w:r w:rsidRPr="00676BA2">
        <w:rPr>
          <w:rFonts w:ascii="Times New Roman" w:hAnsi="Times New Roman" w:cs="Times New Roman"/>
          <w:sz w:val="24"/>
          <w:szCs w:val="24"/>
        </w:rPr>
        <w:t>)</w:t>
      </w:r>
      <w:r>
        <w:rPr>
          <w:rFonts w:ascii="Times New Roman" w:hAnsi="Times New Roman" w:cs="Times New Roman"/>
          <w:sz w:val="24"/>
          <w:szCs w:val="24"/>
        </w:rPr>
        <w:t>.</w:t>
      </w:r>
    </w:p>
    <w:p w:rsidR="006E3F51" w:rsidRDefault="006E3F51" w:rsidP="004070A3">
      <w:pPr>
        <w:pStyle w:val="ListParagraph"/>
        <w:numPr>
          <w:ilvl w:val="0"/>
          <w:numId w:val="46"/>
        </w:numPr>
        <w:spacing w:line="360" w:lineRule="auto"/>
        <w:ind w:left="1701" w:hanging="283"/>
        <w:jc w:val="both"/>
        <w:rPr>
          <w:rFonts w:ascii="Times New Roman" w:hAnsi="Times New Roman" w:cs="Times New Roman"/>
          <w:sz w:val="24"/>
          <w:szCs w:val="24"/>
        </w:rPr>
      </w:pPr>
      <w:r w:rsidRPr="00676BA2">
        <w:rPr>
          <w:rFonts w:ascii="Times New Roman" w:hAnsi="Times New Roman" w:cs="Times New Roman"/>
          <w:sz w:val="24"/>
          <w:szCs w:val="24"/>
        </w:rPr>
        <w:t xml:space="preserve">Pembelajaran menerapkan prinsip bahwa siapa saja adalah guru, siapa saja adalah </w:t>
      </w:r>
      <w:r>
        <w:rPr>
          <w:rFonts w:ascii="Times New Roman" w:hAnsi="Times New Roman" w:cs="Times New Roman"/>
          <w:sz w:val="24"/>
          <w:szCs w:val="24"/>
        </w:rPr>
        <w:t>peserta didik</w:t>
      </w:r>
      <w:r w:rsidRPr="00676BA2">
        <w:rPr>
          <w:rFonts w:ascii="Times New Roman" w:hAnsi="Times New Roman" w:cs="Times New Roman"/>
          <w:sz w:val="24"/>
          <w:szCs w:val="24"/>
        </w:rPr>
        <w:t>, dan di mana saja adalah kelas</w:t>
      </w:r>
      <w:r>
        <w:rPr>
          <w:rFonts w:ascii="Times New Roman" w:hAnsi="Times New Roman" w:cs="Times New Roman"/>
          <w:sz w:val="24"/>
          <w:szCs w:val="24"/>
        </w:rPr>
        <w:t>.</w:t>
      </w:r>
    </w:p>
    <w:p w:rsidR="006E3F51" w:rsidRDefault="006E3F51" w:rsidP="004070A3">
      <w:pPr>
        <w:pStyle w:val="ListParagraph"/>
        <w:numPr>
          <w:ilvl w:val="0"/>
          <w:numId w:val="46"/>
        </w:numPr>
        <w:spacing w:line="360" w:lineRule="auto"/>
        <w:ind w:left="1701" w:hanging="283"/>
        <w:jc w:val="both"/>
        <w:rPr>
          <w:rFonts w:ascii="Times New Roman" w:hAnsi="Times New Roman" w:cs="Times New Roman"/>
          <w:sz w:val="24"/>
          <w:szCs w:val="24"/>
        </w:rPr>
      </w:pPr>
      <w:r w:rsidRPr="00676BA2">
        <w:rPr>
          <w:rFonts w:ascii="Times New Roman" w:hAnsi="Times New Roman" w:cs="Times New Roman"/>
          <w:sz w:val="24"/>
          <w:szCs w:val="24"/>
        </w:rPr>
        <w:t>Pemanfaatan teknologi informasi dan komunikasi untukmeningkatkan efisiensi dan efektivitas pembelajaran</w:t>
      </w:r>
      <w:r>
        <w:rPr>
          <w:rFonts w:ascii="Times New Roman" w:hAnsi="Times New Roman" w:cs="Times New Roman"/>
          <w:sz w:val="24"/>
          <w:szCs w:val="24"/>
        </w:rPr>
        <w:t>.</w:t>
      </w:r>
    </w:p>
    <w:p w:rsidR="006E3F51" w:rsidRDefault="006E3F51" w:rsidP="004070A3">
      <w:pPr>
        <w:pStyle w:val="ListParagraph"/>
        <w:numPr>
          <w:ilvl w:val="0"/>
          <w:numId w:val="46"/>
        </w:numPr>
        <w:spacing w:line="360" w:lineRule="auto"/>
        <w:ind w:left="1701" w:hanging="283"/>
        <w:jc w:val="both"/>
        <w:rPr>
          <w:rFonts w:ascii="Times New Roman" w:hAnsi="Times New Roman" w:cs="Times New Roman"/>
          <w:sz w:val="24"/>
          <w:szCs w:val="24"/>
        </w:rPr>
      </w:pPr>
      <w:r w:rsidRPr="00676BA2">
        <w:rPr>
          <w:rFonts w:ascii="Times New Roman" w:hAnsi="Times New Roman" w:cs="Times New Roman"/>
          <w:sz w:val="24"/>
          <w:szCs w:val="24"/>
        </w:rPr>
        <w:t xml:space="preserve">Pengakuan atas perbedaan individual dan latar belakang budaya </w:t>
      </w:r>
      <w:r>
        <w:rPr>
          <w:rFonts w:ascii="Times New Roman" w:hAnsi="Times New Roman" w:cs="Times New Roman"/>
          <w:sz w:val="24"/>
          <w:szCs w:val="24"/>
        </w:rPr>
        <w:t>peserta didik</w:t>
      </w:r>
      <w:r w:rsidRPr="00676BA2">
        <w:rPr>
          <w:rFonts w:ascii="Times New Roman" w:hAnsi="Times New Roman" w:cs="Times New Roman"/>
          <w:sz w:val="24"/>
          <w:szCs w:val="24"/>
        </w:rPr>
        <w:t xml:space="preserve"> menjadi acuan penting dalam pelaksanaan pembelajaran.</w:t>
      </w:r>
    </w:p>
    <w:p w:rsidR="006E3F51" w:rsidRDefault="006E3F51" w:rsidP="004070A3">
      <w:pPr>
        <w:pStyle w:val="ListParagraph"/>
        <w:numPr>
          <w:ilvl w:val="0"/>
          <w:numId w:val="46"/>
        </w:numPr>
        <w:spacing w:line="360" w:lineRule="auto"/>
        <w:ind w:left="1701" w:hanging="283"/>
        <w:jc w:val="both"/>
        <w:rPr>
          <w:rFonts w:ascii="Times New Roman" w:hAnsi="Times New Roman" w:cs="Times New Roman"/>
          <w:sz w:val="24"/>
          <w:szCs w:val="24"/>
        </w:rPr>
      </w:pPr>
      <w:r w:rsidRPr="00DE5D26">
        <w:rPr>
          <w:rFonts w:ascii="Times New Roman" w:hAnsi="Times New Roman" w:cs="Times New Roman"/>
          <w:sz w:val="24"/>
          <w:szCs w:val="24"/>
        </w:rPr>
        <w:t>Proses pembelajaran diarahkan untuk menggerakan pada tiga ranah</w:t>
      </w:r>
      <w:r>
        <w:rPr>
          <w:rFonts w:ascii="Times New Roman" w:hAnsi="Times New Roman" w:cs="Times New Roman"/>
          <w:sz w:val="24"/>
          <w:szCs w:val="24"/>
        </w:rPr>
        <w:t xml:space="preserve"> aspek</w:t>
      </w:r>
      <w:r w:rsidRPr="00DE5D26">
        <w:rPr>
          <w:rFonts w:ascii="Times New Roman" w:hAnsi="Times New Roman" w:cs="Times New Roman"/>
          <w:sz w:val="24"/>
          <w:szCs w:val="24"/>
        </w:rPr>
        <w:t xml:space="preserve">, yaitu: sikap, pengetahuan, dan keterampilan </w:t>
      </w:r>
      <w:r>
        <w:rPr>
          <w:rFonts w:ascii="Times New Roman" w:hAnsi="Times New Roman" w:cs="Times New Roman"/>
          <w:sz w:val="24"/>
          <w:szCs w:val="24"/>
        </w:rPr>
        <w:t xml:space="preserve">yang tersaji pada tabel </w:t>
      </w:r>
      <w:r w:rsidRPr="00DE5D26">
        <w:rPr>
          <w:rFonts w:ascii="Times New Roman" w:hAnsi="Times New Roman" w:cs="Times New Roman"/>
          <w:sz w:val="24"/>
          <w:szCs w:val="24"/>
        </w:rPr>
        <w:t>sebagai berikut</w:t>
      </w:r>
      <w:r>
        <w:rPr>
          <w:rFonts w:ascii="Times New Roman" w:hAnsi="Times New Roman" w:cs="Times New Roman"/>
          <w:sz w:val="24"/>
          <w:szCs w:val="24"/>
        </w:rPr>
        <w:t>:</w:t>
      </w:r>
    </w:p>
    <w:tbl>
      <w:tblPr>
        <w:tblStyle w:val="TableGrid"/>
        <w:tblW w:w="0" w:type="auto"/>
        <w:tblInd w:w="1276" w:type="dxa"/>
        <w:tblLook w:val="04A0"/>
      </w:tblPr>
      <w:tblGrid>
        <w:gridCol w:w="2783"/>
        <w:gridCol w:w="2784"/>
        <w:gridCol w:w="2785"/>
      </w:tblGrid>
      <w:tr w:rsidR="006E3F51" w:rsidTr="00546D79">
        <w:trPr>
          <w:trHeight w:val="258"/>
        </w:trPr>
        <w:tc>
          <w:tcPr>
            <w:tcW w:w="2783" w:type="dxa"/>
            <w:shd w:val="clear" w:color="auto" w:fill="FFC000"/>
            <w:vAlign w:val="center"/>
          </w:tcPr>
          <w:p w:rsidR="006E3F51" w:rsidRPr="00DE5D26" w:rsidRDefault="006E3F51" w:rsidP="00546D79">
            <w:pPr>
              <w:pStyle w:val="ListParagraph"/>
              <w:ind w:left="0"/>
              <w:jc w:val="center"/>
              <w:rPr>
                <w:rFonts w:ascii="Times New Roman" w:hAnsi="Times New Roman" w:cs="Times New Roman"/>
                <w:b/>
                <w:bCs/>
                <w:sz w:val="24"/>
                <w:szCs w:val="24"/>
              </w:rPr>
            </w:pPr>
            <w:r w:rsidRPr="00DE5D26">
              <w:rPr>
                <w:rFonts w:ascii="Times New Roman" w:hAnsi="Times New Roman" w:cs="Times New Roman"/>
                <w:b/>
                <w:bCs/>
                <w:sz w:val="24"/>
                <w:szCs w:val="24"/>
              </w:rPr>
              <w:t>Sikap</w:t>
            </w:r>
          </w:p>
        </w:tc>
        <w:tc>
          <w:tcPr>
            <w:tcW w:w="2784" w:type="dxa"/>
            <w:shd w:val="clear" w:color="auto" w:fill="FFC000"/>
            <w:vAlign w:val="center"/>
          </w:tcPr>
          <w:p w:rsidR="006E3F51" w:rsidRPr="00DE5D26" w:rsidRDefault="006E3F51" w:rsidP="00546D79">
            <w:pPr>
              <w:pStyle w:val="ListParagraph"/>
              <w:ind w:left="0"/>
              <w:jc w:val="center"/>
              <w:rPr>
                <w:rFonts w:ascii="Times New Roman" w:hAnsi="Times New Roman" w:cs="Times New Roman"/>
                <w:b/>
                <w:bCs/>
                <w:sz w:val="24"/>
                <w:szCs w:val="24"/>
              </w:rPr>
            </w:pPr>
            <w:r w:rsidRPr="00DE5D26">
              <w:rPr>
                <w:rFonts w:ascii="Times New Roman" w:hAnsi="Times New Roman" w:cs="Times New Roman"/>
                <w:b/>
                <w:bCs/>
                <w:sz w:val="24"/>
                <w:szCs w:val="24"/>
              </w:rPr>
              <w:t>Pengetahuan</w:t>
            </w:r>
          </w:p>
        </w:tc>
        <w:tc>
          <w:tcPr>
            <w:tcW w:w="2785" w:type="dxa"/>
            <w:shd w:val="clear" w:color="auto" w:fill="FFC000"/>
            <w:vAlign w:val="center"/>
          </w:tcPr>
          <w:p w:rsidR="006E3F51" w:rsidRPr="00DE5D26" w:rsidRDefault="006E3F51" w:rsidP="00546D79">
            <w:pPr>
              <w:pStyle w:val="ListParagraph"/>
              <w:ind w:left="0"/>
              <w:jc w:val="center"/>
              <w:rPr>
                <w:rFonts w:ascii="Times New Roman" w:hAnsi="Times New Roman" w:cs="Times New Roman"/>
                <w:b/>
                <w:bCs/>
                <w:sz w:val="24"/>
                <w:szCs w:val="24"/>
              </w:rPr>
            </w:pPr>
            <w:r w:rsidRPr="00DE5D26">
              <w:rPr>
                <w:rFonts w:ascii="Times New Roman" w:hAnsi="Times New Roman" w:cs="Times New Roman"/>
                <w:b/>
                <w:bCs/>
                <w:sz w:val="24"/>
                <w:szCs w:val="24"/>
              </w:rPr>
              <w:t>Keterampilan</w:t>
            </w:r>
          </w:p>
        </w:tc>
      </w:tr>
      <w:tr w:rsidR="006E3F51" w:rsidTr="00A71CBA">
        <w:trPr>
          <w:trHeight w:val="387"/>
        </w:trPr>
        <w:tc>
          <w:tcPr>
            <w:tcW w:w="2783" w:type="dxa"/>
            <w:vAlign w:val="center"/>
          </w:tcPr>
          <w:p w:rsidR="006E3F51" w:rsidRPr="00DE5D26" w:rsidRDefault="006E3F51" w:rsidP="00546D79">
            <w:pPr>
              <w:pStyle w:val="ListParagraph"/>
              <w:ind w:left="0"/>
              <w:rPr>
                <w:rFonts w:ascii="Times New Roman" w:hAnsi="Times New Roman" w:cs="Times New Roman"/>
                <w:sz w:val="24"/>
                <w:szCs w:val="24"/>
              </w:rPr>
            </w:pPr>
            <w:r w:rsidRPr="00DE5D26">
              <w:rPr>
                <w:rFonts w:ascii="Times New Roman" w:hAnsi="Times New Roman" w:cs="Times New Roman"/>
                <w:sz w:val="24"/>
                <w:szCs w:val="24"/>
              </w:rPr>
              <w:t>Menerima</w:t>
            </w:r>
          </w:p>
        </w:tc>
        <w:tc>
          <w:tcPr>
            <w:tcW w:w="2784" w:type="dxa"/>
            <w:vAlign w:val="center"/>
          </w:tcPr>
          <w:p w:rsidR="006E3F51" w:rsidRPr="00DE5D26" w:rsidRDefault="006E3F51" w:rsidP="00546D79">
            <w:pPr>
              <w:pStyle w:val="ListParagraph"/>
              <w:ind w:left="0"/>
              <w:rPr>
                <w:rFonts w:ascii="Times New Roman" w:hAnsi="Times New Roman" w:cs="Times New Roman"/>
                <w:sz w:val="24"/>
                <w:szCs w:val="24"/>
              </w:rPr>
            </w:pPr>
            <w:r w:rsidRPr="00DE5D26">
              <w:rPr>
                <w:rFonts w:ascii="Times New Roman" w:hAnsi="Times New Roman" w:cs="Times New Roman"/>
                <w:sz w:val="24"/>
                <w:szCs w:val="24"/>
              </w:rPr>
              <w:t>Mengingat</w:t>
            </w:r>
          </w:p>
        </w:tc>
        <w:tc>
          <w:tcPr>
            <w:tcW w:w="2785" w:type="dxa"/>
            <w:vAlign w:val="center"/>
          </w:tcPr>
          <w:p w:rsidR="006E3F51" w:rsidRPr="00DE5D26" w:rsidRDefault="006E3F51" w:rsidP="00546D79">
            <w:pPr>
              <w:pStyle w:val="ListParagraph"/>
              <w:ind w:left="0"/>
              <w:rPr>
                <w:rFonts w:ascii="Times New Roman" w:hAnsi="Times New Roman" w:cs="Times New Roman"/>
                <w:sz w:val="24"/>
                <w:szCs w:val="24"/>
              </w:rPr>
            </w:pPr>
            <w:r w:rsidRPr="00DE5D26">
              <w:rPr>
                <w:rFonts w:ascii="Times New Roman" w:hAnsi="Times New Roman" w:cs="Times New Roman"/>
                <w:sz w:val="24"/>
                <w:szCs w:val="24"/>
              </w:rPr>
              <w:t>Mengamati</w:t>
            </w:r>
          </w:p>
        </w:tc>
      </w:tr>
      <w:tr w:rsidR="006E3F51" w:rsidTr="00A71CBA">
        <w:trPr>
          <w:trHeight w:val="387"/>
        </w:trPr>
        <w:tc>
          <w:tcPr>
            <w:tcW w:w="2783" w:type="dxa"/>
            <w:vAlign w:val="center"/>
          </w:tcPr>
          <w:p w:rsidR="006E3F51" w:rsidRPr="00DE5D26" w:rsidRDefault="006E3F51" w:rsidP="00546D79">
            <w:pPr>
              <w:pStyle w:val="ListParagraph"/>
              <w:ind w:left="0"/>
              <w:rPr>
                <w:rFonts w:ascii="Times New Roman" w:hAnsi="Times New Roman" w:cs="Times New Roman"/>
                <w:sz w:val="24"/>
                <w:szCs w:val="24"/>
              </w:rPr>
            </w:pPr>
            <w:r w:rsidRPr="00DE5D26">
              <w:rPr>
                <w:rFonts w:ascii="Times New Roman" w:hAnsi="Times New Roman" w:cs="Times New Roman"/>
                <w:sz w:val="24"/>
                <w:szCs w:val="24"/>
              </w:rPr>
              <w:t>Menjalankan</w:t>
            </w:r>
          </w:p>
        </w:tc>
        <w:tc>
          <w:tcPr>
            <w:tcW w:w="2784" w:type="dxa"/>
            <w:vAlign w:val="center"/>
          </w:tcPr>
          <w:p w:rsidR="006E3F51" w:rsidRPr="00DE5D26" w:rsidRDefault="006E3F51" w:rsidP="00546D79">
            <w:pPr>
              <w:pStyle w:val="ListParagraph"/>
              <w:ind w:left="0"/>
              <w:rPr>
                <w:rFonts w:ascii="Times New Roman" w:hAnsi="Times New Roman" w:cs="Times New Roman"/>
                <w:sz w:val="24"/>
                <w:szCs w:val="24"/>
              </w:rPr>
            </w:pPr>
            <w:r w:rsidRPr="00DE5D26">
              <w:rPr>
                <w:rFonts w:ascii="Times New Roman" w:hAnsi="Times New Roman" w:cs="Times New Roman"/>
                <w:sz w:val="24"/>
                <w:szCs w:val="24"/>
              </w:rPr>
              <w:t>Memahami</w:t>
            </w:r>
          </w:p>
        </w:tc>
        <w:tc>
          <w:tcPr>
            <w:tcW w:w="2785" w:type="dxa"/>
            <w:vAlign w:val="center"/>
          </w:tcPr>
          <w:p w:rsidR="006E3F51" w:rsidRPr="00DE5D26" w:rsidRDefault="006E3F51" w:rsidP="00546D79">
            <w:pPr>
              <w:pStyle w:val="ListParagraph"/>
              <w:ind w:left="0"/>
              <w:rPr>
                <w:rFonts w:ascii="Times New Roman" w:hAnsi="Times New Roman" w:cs="Times New Roman"/>
                <w:sz w:val="24"/>
                <w:szCs w:val="24"/>
              </w:rPr>
            </w:pPr>
            <w:r w:rsidRPr="00DE5D26">
              <w:rPr>
                <w:rFonts w:ascii="Times New Roman" w:hAnsi="Times New Roman" w:cs="Times New Roman"/>
                <w:sz w:val="24"/>
                <w:szCs w:val="24"/>
              </w:rPr>
              <w:t>Menanya</w:t>
            </w:r>
          </w:p>
        </w:tc>
      </w:tr>
      <w:tr w:rsidR="006E3F51" w:rsidTr="00A71CBA">
        <w:trPr>
          <w:trHeight w:val="387"/>
        </w:trPr>
        <w:tc>
          <w:tcPr>
            <w:tcW w:w="2783" w:type="dxa"/>
            <w:vAlign w:val="center"/>
          </w:tcPr>
          <w:p w:rsidR="006E3F51" w:rsidRPr="00DE5D26" w:rsidRDefault="006E3F51" w:rsidP="00546D79">
            <w:pPr>
              <w:pStyle w:val="ListParagraph"/>
              <w:ind w:left="0"/>
              <w:rPr>
                <w:rFonts w:ascii="Times New Roman" w:hAnsi="Times New Roman" w:cs="Times New Roman"/>
                <w:sz w:val="24"/>
                <w:szCs w:val="24"/>
              </w:rPr>
            </w:pPr>
            <w:r w:rsidRPr="00DE5D26">
              <w:rPr>
                <w:rFonts w:ascii="Times New Roman" w:hAnsi="Times New Roman" w:cs="Times New Roman"/>
                <w:sz w:val="24"/>
                <w:szCs w:val="24"/>
              </w:rPr>
              <w:t>Menghargai</w:t>
            </w:r>
          </w:p>
        </w:tc>
        <w:tc>
          <w:tcPr>
            <w:tcW w:w="2784" w:type="dxa"/>
            <w:vAlign w:val="center"/>
          </w:tcPr>
          <w:p w:rsidR="006E3F51" w:rsidRPr="00DE5D26" w:rsidRDefault="006E3F51" w:rsidP="00546D79">
            <w:pPr>
              <w:pStyle w:val="ListParagraph"/>
              <w:ind w:left="0"/>
              <w:rPr>
                <w:rFonts w:ascii="Times New Roman" w:hAnsi="Times New Roman" w:cs="Times New Roman"/>
                <w:sz w:val="24"/>
                <w:szCs w:val="24"/>
              </w:rPr>
            </w:pPr>
            <w:r w:rsidRPr="00DE5D26">
              <w:rPr>
                <w:rFonts w:ascii="Times New Roman" w:hAnsi="Times New Roman" w:cs="Times New Roman"/>
                <w:sz w:val="24"/>
                <w:szCs w:val="24"/>
              </w:rPr>
              <w:t>Menerapkan</w:t>
            </w:r>
          </w:p>
        </w:tc>
        <w:tc>
          <w:tcPr>
            <w:tcW w:w="2785" w:type="dxa"/>
            <w:vAlign w:val="center"/>
          </w:tcPr>
          <w:p w:rsidR="006E3F51" w:rsidRPr="00DE5D26" w:rsidRDefault="006E3F51" w:rsidP="00546D79">
            <w:pPr>
              <w:pStyle w:val="ListParagraph"/>
              <w:ind w:left="0"/>
              <w:rPr>
                <w:rFonts w:ascii="Times New Roman" w:hAnsi="Times New Roman" w:cs="Times New Roman"/>
                <w:sz w:val="24"/>
                <w:szCs w:val="24"/>
              </w:rPr>
            </w:pPr>
            <w:r w:rsidRPr="00DE5D26">
              <w:rPr>
                <w:rFonts w:ascii="Times New Roman" w:hAnsi="Times New Roman" w:cs="Times New Roman"/>
                <w:sz w:val="24"/>
                <w:szCs w:val="24"/>
              </w:rPr>
              <w:t>Mencoba</w:t>
            </w:r>
          </w:p>
        </w:tc>
      </w:tr>
      <w:tr w:rsidR="006E3F51" w:rsidTr="00A71CBA">
        <w:trPr>
          <w:trHeight w:val="387"/>
        </w:trPr>
        <w:tc>
          <w:tcPr>
            <w:tcW w:w="2783" w:type="dxa"/>
            <w:vAlign w:val="center"/>
          </w:tcPr>
          <w:p w:rsidR="006E3F51" w:rsidRPr="00DE5D26" w:rsidRDefault="006E3F51" w:rsidP="00546D79">
            <w:pPr>
              <w:pStyle w:val="ListParagraph"/>
              <w:ind w:left="0"/>
              <w:rPr>
                <w:rFonts w:ascii="Times New Roman" w:hAnsi="Times New Roman" w:cs="Times New Roman"/>
                <w:sz w:val="24"/>
                <w:szCs w:val="24"/>
              </w:rPr>
            </w:pPr>
            <w:r w:rsidRPr="00DE5D26">
              <w:rPr>
                <w:rFonts w:ascii="Times New Roman" w:hAnsi="Times New Roman" w:cs="Times New Roman"/>
                <w:sz w:val="24"/>
                <w:szCs w:val="24"/>
              </w:rPr>
              <w:t>Menghayati,</w:t>
            </w:r>
          </w:p>
        </w:tc>
        <w:tc>
          <w:tcPr>
            <w:tcW w:w="2784" w:type="dxa"/>
            <w:vAlign w:val="center"/>
          </w:tcPr>
          <w:p w:rsidR="006E3F51" w:rsidRPr="00DE5D26" w:rsidRDefault="006E3F51" w:rsidP="00546D79">
            <w:pPr>
              <w:pStyle w:val="ListParagraph"/>
              <w:ind w:left="0"/>
              <w:rPr>
                <w:rFonts w:ascii="Times New Roman" w:hAnsi="Times New Roman" w:cs="Times New Roman"/>
                <w:sz w:val="24"/>
                <w:szCs w:val="24"/>
              </w:rPr>
            </w:pPr>
            <w:r w:rsidRPr="00DE5D26">
              <w:rPr>
                <w:rFonts w:ascii="Times New Roman" w:hAnsi="Times New Roman" w:cs="Times New Roman"/>
                <w:sz w:val="24"/>
                <w:szCs w:val="24"/>
              </w:rPr>
              <w:t>Menganalisis</w:t>
            </w:r>
          </w:p>
        </w:tc>
        <w:tc>
          <w:tcPr>
            <w:tcW w:w="2785" w:type="dxa"/>
            <w:vAlign w:val="center"/>
          </w:tcPr>
          <w:p w:rsidR="006E3F51" w:rsidRPr="00DE5D26" w:rsidRDefault="006E3F51" w:rsidP="00546D79">
            <w:pPr>
              <w:pStyle w:val="ListParagraph"/>
              <w:ind w:left="0"/>
              <w:rPr>
                <w:rFonts w:ascii="Times New Roman" w:hAnsi="Times New Roman" w:cs="Times New Roman"/>
                <w:sz w:val="24"/>
                <w:szCs w:val="24"/>
              </w:rPr>
            </w:pPr>
            <w:r w:rsidRPr="00DE5D26">
              <w:rPr>
                <w:rFonts w:ascii="Times New Roman" w:hAnsi="Times New Roman" w:cs="Times New Roman"/>
                <w:sz w:val="24"/>
                <w:szCs w:val="24"/>
              </w:rPr>
              <w:t>Menalar</w:t>
            </w:r>
          </w:p>
        </w:tc>
      </w:tr>
      <w:tr w:rsidR="006E3F51" w:rsidTr="00A71CBA">
        <w:trPr>
          <w:trHeight w:val="387"/>
        </w:trPr>
        <w:tc>
          <w:tcPr>
            <w:tcW w:w="2783" w:type="dxa"/>
            <w:vAlign w:val="center"/>
          </w:tcPr>
          <w:p w:rsidR="006E3F51" w:rsidRPr="00DE5D26" w:rsidRDefault="006E3F51" w:rsidP="00546D79">
            <w:pPr>
              <w:pStyle w:val="ListParagraph"/>
              <w:ind w:left="0"/>
              <w:rPr>
                <w:rFonts w:ascii="Times New Roman" w:hAnsi="Times New Roman" w:cs="Times New Roman"/>
                <w:sz w:val="24"/>
                <w:szCs w:val="24"/>
              </w:rPr>
            </w:pPr>
            <w:r w:rsidRPr="00DE5D26">
              <w:rPr>
                <w:rFonts w:ascii="Times New Roman" w:hAnsi="Times New Roman" w:cs="Times New Roman"/>
                <w:sz w:val="24"/>
                <w:szCs w:val="24"/>
              </w:rPr>
              <w:t>Mengamalkan</w:t>
            </w:r>
          </w:p>
        </w:tc>
        <w:tc>
          <w:tcPr>
            <w:tcW w:w="2784" w:type="dxa"/>
            <w:vAlign w:val="center"/>
          </w:tcPr>
          <w:p w:rsidR="006E3F51" w:rsidRPr="00DE5D26" w:rsidRDefault="006E3F51" w:rsidP="00546D79">
            <w:pPr>
              <w:pStyle w:val="ListParagraph"/>
              <w:ind w:left="0"/>
              <w:rPr>
                <w:rFonts w:ascii="Times New Roman" w:hAnsi="Times New Roman" w:cs="Times New Roman"/>
                <w:sz w:val="24"/>
                <w:szCs w:val="24"/>
              </w:rPr>
            </w:pPr>
            <w:r w:rsidRPr="00DE5D26">
              <w:rPr>
                <w:rFonts w:ascii="Times New Roman" w:hAnsi="Times New Roman" w:cs="Times New Roman"/>
                <w:sz w:val="24"/>
                <w:szCs w:val="24"/>
              </w:rPr>
              <w:t>Mengevaluasi</w:t>
            </w:r>
          </w:p>
        </w:tc>
        <w:tc>
          <w:tcPr>
            <w:tcW w:w="2785" w:type="dxa"/>
            <w:vAlign w:val="center"/>
          </w:tcPr>
          <w:p w:rsidR="006E3F51" w:rsidRPr="00DE5D26" w:rsidRDefault="006E3F51" w:rsidP="00546D79">
            <w:pPr>
              <w:pStyle w:val="ListParagraph"/>
              <w:ind w:left="0"/>
              <w:rPr>
                <w:rFonts w:ascii="Times New Roman" w:hAnsi="Times New Roman" w:cs="Times New Roman"/>
                <w:sz w:val="24"/>
                <w:szCs w:val="24"/>
              </w:rPr>
            </w:pPr>
            <w:r w:rsidRPr="00DE5D26">
              <w:rPr>
                <w:rFonts w:ascii="Times New Roman" w:hAnsi="Times New Roman" w:cs="Times New Roman"/>
                <w:sz w:val="24"/>
                <w:szCs w:val="24"/>
              </w:rPr>
              <w:t>Menyaji</w:t>
            </w:r>
          </w:p>
        </w:tc>
      </w:tr>
      <w:tr w:rsidR="006E3F51" w:rsidTr="00A71CBA">
        <w:trPr>
          <w:trHeight w:val="387"/>
        </w:trPr>
        <w:tc>
          <w:tcPr>
            <w:tcW w:w="2783" w:type="dxa"/>
            <w:vAlign w:val="center"/>
          </w:tcPr>
          <w:p w:rsidR="006E3F51" w:rsidRPr="00DE5D26" w:rsidRDefault="006E3F51" w:rsidP="00546D79">
            <w:pPr>
              <w:pStyle w:val="ListParagraph"/>
              <w:ind w:left="0"/>
              <w:rPr>
                <w:rFonts w:ascii="Times New Roman" w:hAnsi="Times New Roman" w:cs="Times New Roman"/>
                <w:sz w:val="24"/>
                <w:szCs w:val="24"/>
              </w:rPr>
            </w:pPr>
            <w:r w:rsidRPr="00DE5D26">
              <w:rPr>
                <w:rFonts w:ascii="Times New Roman" w:hAnsi="Times New Roman" w:cs="Times New Roman"/>
                <w:sz w:val="24"/>
                <w:szCs w:val="24"/>
              </w:rPr>
              <w:t>-</w:t>
            </w:r>
          </w:p>
        </w:tc>
        <w:tc>
          <w:tcPr>
            <w:tcW w:w="2784" w:type="dxa"/>
            <w:vAlign w:val="center"/>
          </w:tcPr>
          <w:p w:rsidR="006E3F51" w:rsidRPr="00DE5D26" w:rsidRDefault="006E3F51" w:rsidP="00546D79">
            <w:pPr>
              <w:pStyle w:val="ListParagraph"/>
              <w:ind w:left="0"/>
              <w:rPr>
                <w:rFonts w:ascii="Times New Roman" w:hAnsi="Times New Roman" w:cs="Times New Roman"/>
                <w:sz w:val="24"/>
                <w:szCs w:val="24"/>
              </w:rPr>
            </w:pPr>
            <w:r>
              <w:rPr>
                <w:rFonts w:ascii="Times New Roman" w:hAnsi="Times New Roman" w:cs="Times New Roman"/>
                <w:sz w:val="24"/>
                <w:szCs w:val="24"/>
              </w:rPr>
              <w:t>-</w:t>
            </w:r>
          </w:p>
        </w:tc>
        <w:tc>
          <w:tcPr>
            <w:tcW w:w="2785" w:type="dxa"/>
            <w:vAlign w:val="center"/>
          </w:tcPr>
          <w:p w:rsidR="006E3F51" w:rsidRPr="00DE5D26" w:rsidRDefault="006E3F51" w:rsidP="00546D79">
            <w:pPr>
              <w:pStyle w:val="ListParagraph"/>
              <w:ind w:left="0"/>
              <w:rPr>
                <w:rFonts w:ascii="Times New Roman" w:hAnsi="Times New Roman" w:cs="Times New Roman"/>
                <w:sz w:val="24"/>
                <w:szCs w:val="24"/>
              </w:rPr>
            </w:pPr>
            <w:r w:rsidRPr="00DE5D26">
              <w:rPr>
                <w:rFonts w:ascii="Times New Roman" w:hAnsi="Times New Roman" w:cs="Times New Roman"/>
                <w:sz w:val="24"/>
                <w:szCs w:val="24"/>
              </w:rPr>
              <w:t>Mencipta</w:t>
            </w:r>
          </w:p>
        </w:tc>
      </w:tr>
    </w:tbl>
    <w:p w:rsidR="006E3F51" w:rsidRDefault="006E3F51" w:rsidP="00546D79">
      <w:pPr>
        <w:spacing w:line="360" w:lineRule="auto"/>
        <w:ind w:left="1418" w:firstLine="283"/>
        <w:jc w:val="both"/>
        <w:rPr>
          <w:rFonts w:ascii="Times New Roman" w:hAnsi="Times New Roman" w:cs="Times New Roman"/>
          <w:sz w:val="24"/>
          <w:szCs w:val="24"/>
        </w:rPr>
      </w:pPr>
      <w:r w:rsidRPr="00DE5D26">
        <w:rPr>
          <w:rFonts w:ascii="Times New Roman" w:hAnsi="Times New Roman" w:cs="Times New Roman"/>
          <w:sz w:val="24"/>
          <w:szCs w:val="24"/>
        </w:rPr>
        <w:t xml:space="preserve">Proses pembelajaran sepenuhnya diarahkan pada pengembangan ketiga ranah tersebut secara utuh/holistik, artinya pengembangan ranah yang satu tidak bisa dipisahkan dengan ranah lainnya. Dengan demikian walau pada masa </w:t>
      </w:r>
      <w:r w:rsidR="00546D79">
        <w:rPr>
          <w:rFonts w:ascii="Times New Roman" w:hAnsi="Times New Roman" w:cs="Times New Roman"/>
          <w:sz w:val="24"/>
          <w:szCs w:val="24"/>
        </w:rPr>
        <w:lastRenderedPageBreak/>
        <w:t>pandemi</w:t>
      </w:r>
      <w:r>
        <w:rPr>
          <w:rFonts w:ascii="Times New Roman" w:hAnsi="Times New Roman" w:cs="Times New Roman"/>
          <w:sz w:val="24"/>
          <w:szCs w:val="24"/>
        </w:rPr>
        <w:t>C</w:t>
      </w:r>
      <w:r w:rsidRPr="00DE5D26">
        <w:rPr>
          <w:rFonts w:ascii="Times New Roman" w:hAnsi="Times New Roman" w:cs="Times New Roman"/>
          <w:sz w:val="24"/>
          <w:szCs w:val="24"/>
        </w:rPr>
        <w:t xml:space="preserve">ovid-19 proses pembelajaran secara utuh melahirkan kualitas pribadi </w:t>
      </w:r>
      <w:r>
        <w:rPr>
          <w:rFonts w:ascii="Times New Roman" w:hAnsi="Times New Roman" w:cs="Times New Roman"/>
          <w:sz w:val="24"/>
          <w:szCs w:val="24"/>
        </w:rPr>
        <w:t>meliputi</w:t>
      </w:r>
      <w:r w:rsidRPr="00DE5D26">
        <w:rPr>
          <w:rFonts w:ascii="Times New Roman" w:hAnsi="Times New Roman" w:cs="Times New Roman"/>
          <w:sz w:val="24"/>
          <w:szCs w:val="24"/>
        </w:rPr>
        <w:t xml:space="preserve"> sikap, pengetahuan, dan keterampilan.</w:t>
      </w:r>
    </w:p>
    <w:p w:rsidR="006E3F51" w:rsidRPr="006D5FBC" w:rsidRDefault="006E3F51" w:rsidP="00546D79">
      <w:pPr>
        <w:spacing w:line="360" w:lineRule="auto"/>
        <w:ind w:left="1418" w:firstLine="283"/>
        <w:jc w:val="both"/>
        <w:rPr>
          <w:rFonts w:ascii="Times New Roman" w:hAnsi="Times New Roman" w:cs="Times New Roman"/>
          <w:sz w:val="24"/>
          <w:szCs w:val="24"/>
          <w:lang w:val="id-ID"/>
        </w:rPr>
      </w:pPr>
      <w:r w:rsidRPr="00DE5D26">
        <w:rPr>
          <w:rFonts w:ascii="Times New Roman" w:hAnsi="Times New Roman" w:cs="Times New Roman"/>
          <w:sz w:val="24"/>
          <w:szCs w:val="24"/>
        </w:rPr>
        <w:t xml:space="preserve">Adapun </w:t>
      </w:r>
      <w:r>
        <w:rPr>
          <w:rFonts w:ascii="Times New Roman" w:hAnsi="Times New Roman" w:cs="Times New Roman"/>
          <w:sz w:val="24"/>
          <w:szCs w:val="24"/>
        </w:rPr>
        <w:t>p</w:t>
      </w:r>
      <w:r w:rsidRPr="00DE5D26">
        <w:rPr>
          <w:rFonts w:ascii="Times New Roman" w:hAnsi="Times New Roman" w:cs="Times New Roman"/>
          <w:sz w:val="24"/>
          <w:szCs w:val="24"/>
        </w:rPr>
        <w:t xml:space="preserve">embelajaran yang dilaksanakan di </w:t>
      </w:r>
      <w:r>
        <w:rPr>
          <w:rFonts w:ascii="Times New Roman" w:hAnsi="Times New Roman" w:cs="Times New Roman"/>
          <w:b/>
          <w:bCs/>
          <w:sz w:val="24"/>
          <w:szCs w:val="24"/>
        </w:rPr>
        <w:t>SD Negeri 2 Curah Jeru</w:t>
      </w:r>
      <w:r w:rsidRPr="00DE5D26">
        <w:rPr>
          <w:rFonts w:ascii="Times New Roman" w:hAnsi="Times New Roman" w:cs="Times New Roman"/>
          <w:sz w:val="24"/>
          <w:szCs w:val="24"/>
        </w:rPr>
        <w:t xml:space="preserve">berdasarkan </w:t>
      </w:r>
      <w:r>
        <w:rPr>
          <w:rFonts w:ascii="Times New Roman" w:hAnsi="Times New Roman" w:cs="Times New Roman"/>
          <w:sz w:val="24"/>
          <w:szCs w:val="24"/>
        </w:rPr>
        <w:t>informasi</w:t>
      </w:r>
      <w:r w:rsidRPr="00DE5D26">
        <w:rPr>
          <w:rFonts w:ascii="Times New Roman" w:hAnsi="Times New Roman" w:cs="Times New Roman"/>
          <w:sz w:val="24"/>
          <w:szCs w:val="24"/>
        </w:rPr>
        <w:t xml:space="preserve"> dari gugus tugas Covid-19 </w:t>
      </w:r>
      <w:r w:rsidRPr="00DE5D26">
        <w:rPr>
          <w:rFonts w:ascii="Times New Roman" w:hAnsi="Times New Roman" w:cs="Times New Roman"/>
          <w:b/>
          <w:bCs/>
          <w:sz w:val="24"/>
          <w:szCs w:val="24"/>
        </w:rPr>
        <w:t xml:space="preserve">Koordinator Wilayah </w:t>
      </w:r>
      <w:r>
        <w:rPr>
          <w:rFonts w:ascii="Times New Roman" w:hAnsi="Times New Roman" w:cs="Times New Roman"/>
          <w:b/>
          <w:bCs/>
          <w:sz w:val="24"/>
          <w:szCs w:val="24"/>
          <w:lang w:val="id-ID"/>
        </w:rPr>
        <w:t>Dinas</w:t>
      </w:r>
      <w:r w:rsidRPr="00DE5D26">
        <w:rPr>
          <w:rFonts w:ascii="Times New Roman" w:hAnsi="Times New Roman" w:cs="Times New Roman"/>
          <w:b/>
          <w:bCs/>
          <w:sz w:val="24"/>
          <w:szCs w:val="24"/>
        </w:rPr>
        <w:t xml:space="preserve"> Pendidikan </w:t>
      </w:r>
      <w:r>
        <w:rPr>
          <w:rFonts w:ascii="Times New Roman" w:hAnsi="Times New Roman" w:cs="Times New Roman"/>
          <w:b/>
          <w:bCs/>
          <w:sz w:val="24"/>
          <w:szCs w:val="24"/>
        </w:rPr>
        <w:t>Kecamatan Panji</w:t>
      </w:r>
      <w:r>
        <w:rPr>
          <w:rFonts w:ascii="Times New Roman" w:hAnsi="Times New Roman" w:cs="Times New Roman"/>
          <w:sz w:val="24"/>
          <w:szCs w:val="24"/>
        </w:rPr>
        <w:t xml:space="preserve"> dan </w:t>
      </w:r>
      <w:r w:rsidRPr="00DE5D26">
        <w:rPr>
          <w:rFonts w:ascii="Times New Roman" w:hAnsi="Times New Roman" w:cs="Times New Roman"/>
          <w:b/>
          <w:bCs/>
          <w:sz w:val="24"/>
          <w:szCs w:val="24"/>
        </w:rPr>
        <w:t xml:space="preserve">Dinas Pendidikan </w:t>
      </w:r>
      <w:r>
        <w:rPr>
          <w:rFonts w:ascii="Times New Roman" w:hAnsi="Times New Roman" w:cs="Times New Roman"/>
          <w:b/>
          <w:bCs/>
          <w:sz w:val="24"/>
          <w:szCs w:val="24"/>
        </w:rPr>
        <w:t xml:space="preserve">Kabupaten </w:t>
      </w:r>
      <w:r>
        <w:rPr>
          <w:rFonts w:ascii="Times New Roman" w:hAnsi="Times New Roman" w:cs="Times New Roman"/>
          <w:b/>
          <w:bCs/>
          <w:sz w:val="24"/>
          <w:szCs w:val="24"/>
          <w:lang w:val="id-ID"/>
        </w:rPr>
        <w:t>Situbondo</w:t>
      </w:r>
      <w:r>
        <w:rPr>
          <w:rFonts w:ascii="Times New Roman" w:hAnsi="Times New Roman" w:cs="Times New Roman"/>
          <w:sz w:val="24"/>
          <w:szCs w:val="24"/>
        </w:rPr>
        <w:t xml:space="preserve"> yang menyatakan ba</w:t>
      </w:r>
      <w:r>
        <w:rPr>
          <w:rFonts w:ascii="Times New Roman" w:hAnsi="Times New Roman" w:cs="Times New Roman"/>
          <w:sz w:val="24"/>
          <w:szCs w:val="24"/>
          <w:lang w:val="id-ID"/>
        </w:rPr>
        <w:t>hwa</w:t>
      </w:r>
      <w:r>
        <w:rPr>
          <w:rFonts w:ascii="Times New Roman" w:hAnsi="Times New Roman" w:cs="Times New Roman"/>
          <w:sz w:val="24"/>
          <w:szCs w:val="24"/>
        </w:rPr>
        <w:t xml:space="preserve"> letak wilayah </w:t>
      </w:r>
      <w:r w:rsidRPr="00DE5D26">
        <w:rPr>
          <w:rFonts w:ascii="Times New Roman" w:hAnsi="Times New Roman" w:cs="Times New Roman"/>
          <w:sz w:val="24"/>
          <w:szCs w:val="24"/>
        </w:rPr>
        <w:t>berada pada zona</w:t>
      </w:r>
      <w:r>
        <w:rPr>
          <w:rFonts w:ascii="Times New Roman" w:hAnsi="Times New Roman" w:cs="Times New Roman"/>
          <w:sz w:val="24"/>
          <w:szCs w:val="24"/>
          <w:lang w:val="id-ID"/>
        </w:rPr>
        <w:t xml:space="preserve"> merah </w:t>
      </w:r>
      <w:r w:rsidRPr="00DE5D26">
        <w:rPr>
          <w:rFonts w:ascii="Times New Roman" w:hAnsi="Times New Roman" w:cs="Times New Roman"/>
          <w:sz w:val="24"/>
          <w:szCs w:val="24"/>
        </w:rPr>
        <w:t>seh</w:t>
      </w:r>
      <w:r>
        <w:rPr>
          <w:rFonts w:ascii="Times New Roman" w:hAnsi="Times New Roman" w:cs="Times New Roman"/>
          <w:sz w:val="24"/>
          <w:szCs w:val="24"/>
        </w:rPr>
        <w:t>i</w:t>
      </w:r>
      <w:r w:rsidRPr="00DE5D26">
        <w:rPr>
          <w:rFonts w:ascii="Times New Roman" w:hAnsi="Times New Roman" w:cs="Times New Roman"/>
          <w:sz w:val="24"/>
          <w:szCs w:val="24"/>
        </w:rPr>
        <w:t>ngga proses pembelajaran dilakukan secara</w:t>
      </w:r>
      <w:r w:rsidRPr="006D5FBC">
        <w:rPr>
          <w:rFonts w:ascii="Times New Roman" w:hAnsi="Times New Roman" w:cs="Times New Roman"/>
          <w:b/>
          <w:bCs/>
          <w:sz w:val="24"/>
          <w:szCs w:val="24"/>
          <w:lang w:val="id-ID"/>
        </w:rPr>
        <w:t>daring</w:t>
      </w:r>
      <w:r>
        <w:rPr>
          <w:rFonts w:ascii="Times New Roman" w:hAnsi="Times New Roman" w:cs="Times New Roman"/>
          <w:sz w:val="24"/>
          <w:szCs w:val="24"/>
          <w:lang w:val="id-ID"/>
        </w:rPr>
        <w:t>.</w:t>
      </w:r>
    </w:p>
    <w:p w:rsidR="006E3F51" w:rsidRDefault="006E3F51" w:rsidP="00546D79">
      <w:pPr>
        <w:spacing w:line="360" w:lineRule="auto"/>
        <w:ind w:left="1418" w:firstLine="283"/>
        <w:jc w:val="both"/>
        <w:rPr>
          <w:rFonts w:ascii="Times New Roman" w:hAnsi="Times New Roman" w:cs="Times New Roman"/>
          <w:sz w:val="24"/>
          <w:szCs w:val="24"/>
        </w:rPr>
      </w:pPr>
      <w:r w:rsidRPr="001163E6">
        <w:rPr>
          <w:rFonts w:ascii="Times New Roman" w:hAnsi="Times New Roman" w:cs="Times New Roman"/>
          <w:sz w:val="24"/>
          <w:szCs w:val="24"/>
        </w:rPr>
        <w:t>Apabila</w:t>
      </w:r>
      <w:r>
        <w:rPr>
          <w:rFonts w:ascii="Times New Roman" w:hAnsi="Times New Roman" w:cs="Times New Roman"/>
          <w:sz w:val="24"/>
          <w:szCs w:val="24"/>
        </w:rPr>
        <w:t xml:space="preserve"> dalam pelaksanaan yang secara kondisi mengarah ke masa transisi untuk menuju </w:t>
      </w:r>
      <w:r w:rsidRPr="001163E6">
        <w:rPr>
          <w:rFonts w:ascii="Times New Roman" w:hAnsi="Times New Roman" w:cs="Times New Roman"/>
          <w:i/>
          <w:iCs/>
          <w:sz w:val="24"/>
          <w:szCs w:val="24"/>
        </w:rPr>
        <w:t>New Normal</w:t>
      </w:r>
      <w:r>
        <w:rPr>
          <w:rFonts w:ascii="Times New Roman" w:hAnsi="Times New Roman" w:cs="Times New Roman"/>
          <w:sz w:val="24"/>
          <w:szCs w:val="24"/>
        </w:rPr>
        <w:t>, maka proses Pendidikan pada jenjang satuan akan mengikuti arahan dan petunjuk dari gugus tugas Covid-19 sesuai kewenangannya.</w:t>
      </w:r>
    </w:p>
    <w:p w:rsidR="006E3F51" w:rsidRPr="0096227C" w:rsidRDefault="00546D79" w:rsidP="004070A3">
      <w:pPr>
        <w:pStyle w:val="ListParagraph"/>
        <w:numPr>
          <w:ilvl w:val="0"/>
          <w:numId w:val="45"/>
        </w:numPr>
        <w:spacing w:line="360" w:lineRule="auto"/>
        <w:ind w:left="1418" w:hanging="284"/>
        <w:jc w:val="both"/>
        <w:rPr>
          <w:rFonts w:ascii="Times New Roman" w:hAnsi="Times New Roman" w:cs="Times New Roman"/>
          <w:b/>
          <w:sz w:val="24"/>
          <w:szCs w:val="24"/>
        </w:rPr>
      </w:pPr>
      <w:r>
        <w:rPr>
          <w:rFonts w:ascii="Times New Roman" w:hAnsi="Times New Roman" w:cs="Times New Roman"/>
          <w:b/>
          <w:sz w:val="24"/>
          <w:szCs w:val="24"/>
        </w:rPr>
        <w:t>Model</w:t>
      </w:r>
      <w:r w:rsidRPr="0096227C">
        <w:rPr>
          <w:rFonts w:ascii="Times New Roman" w:hAnsi="Times New Roman" w:cs="Times New Roman"/>
          <w:b/>
          <w:sz w:val="24"/>
          <w:szCs w:val="24"/>
        </w:rPr>
        <w:t xml:space="preserve"> Pembelajaran Pada Masa </w:t>
      </w:r>
      <w:r>
        <w:rPr>
          <w:rFonts w:ascii="Times New Roman" w:hAnsi="Times New Roman" w:cs="Times New Roman"/>
          <w:b/>
          <w:sz w:val="24"/>
          <w:szCs w:val="24"/>
          <w:lang w:val="id-ID"/>
        </w:rPr>
        <w:t>Pandemi</w:t>
      </w:r>
      <w:r w:rsidRPr="0096227C">
        <w:rPr>
          <w:rFonts w:ascii="Times New Roman" w:hAnsi="Times New Roman" w:cs="Times New Roman"/>
          <w:b/>
          <w:sz w:val="24"/>
          <w:szCs w:val="24"/>
        </w:rPr>
        <w:t xml:space="preserve"> Covid-19</w:t>
      </w:r>
    </w:p>
    <w:p w:rsidR="006E3F51" w:rsidRDefault="006E3F51" w:rsidP="004070A3">
      <w:pPr>
        <w:pStyle w:val="ListParagraph"/>
        <w:numPr>
          <w:ilvl w:val="6"/>
          <w:numId w:val="10"/>
        </w:numPr>
        <w:tabs>
          <w:tab w:val="clear" w:pos="5280"/>
        </w:tabs>
        <w:spacing w:line="360" w:lineRule="auto"/>
        <w:ind w:left="1843" w:hanging="425"/>
        <w:jc w:val="both"/>
        <w:rPr>
          <w:rFonts w:ascii="Times New Roman" w:hAnsi="Times New Roman" w:cs="Times New Roman"/>
          <w:sz w:val="24"/>
          <w:szCs w:val="24"/>
        </w:rPr>
      </w:pPr>
      <w:r w:rsidRPr="00520687">
        <w:rPr>
          <w:rFonts w:ascii="Times New Roman" w:hAnsi="Times New Roman" w:cs="Times New Roman"/>
          <w:sz w:val="24"/>
          <w:szCs w:val="24"/>
        </w:rPr>
        <w:t>Pengembangan Materi Ajar.</w:t>
      </w:r>
    </w:p>
    <w:p w:rsidR="006E3F51" w:rsidRDefault="006E3F51" w:rsidP="00546D79">
      <w:pPr>
        <w:pStyle w:val="ListParagraph"/>
        <w:spacing w:line="360" w:lineRule="auto"/>
        <w:ind w:left="1843"/>
        <w:jc w:val="both"/>
        <w:rPr>
          <w:rFonts w:ascii="Times New Roman" w:hAnsi="Times New Roman" w:cs="Times New Roman"/>
          <w:sz w:val="24"/>
          <w:szCs w:val="24"/>
        </w:rPr>
      </w:pPr>
      <w:r w:rsidRPr="00520687">
        <w:rPr>
          <w:rFonts w:ascii="Times New Roman" w:hAnsi="Times New Roman" w:cs="Times New Roman"/>
          <w:sz w:val="24"/>
          <w:szCs w:val="24"/>
        </w:rPr>
        <w:t xml:space="preserve">Guru dapat memilih materi pelajaran esensi untuk menjadi prioritas dalam pembelajaran. Sedangkan materi lain dapat dipelajari </w:t>
      </w:r>
      <w:r>
        <w:rPr>
          <w:rFonts w:ascii="Times New Roman" w:hAnsi="Times New Roman" w:cs="Times New Roman"/>
          <w:sz w:val="24"/>
          <w:szCs w:val="24"/>
        </w:rPr>
        <w:t>peserta didik</w:t>
      </w:r>
      <w:r w:rsidRPr="00520687">
        <w:rPr>
          <w:rFonts w:ascii="Times New Roman" w:hAnsi="Times New Roman" w:cs="Times New Roman"/>
          <w:sz w:val="24"/>
          <w:szCs w:val="24"/>
        </w:rPr>
        <w:t xml:space="preserve"> secara mandiri. Materi pembelajaran ditemukan dan dikumpulkan serta dikembangkan dari:   </w:t>
      </w:r>
    </w:p>
    <w:p w:rsidR="006E3F51" w:rsidRDefault="006E3F51" w:rsidP="004070A3">
      <w:pPr>
        <w:pStyle w:val="ListParagraph"/>
        <w:numPr>
          <w:ilvl w:val="0"/>
          <w:numId w:val="47"/>
        </w:numPr>
        <w:spacing w:line="360" w:lineRule="auto"/>
        <w:ind w:left="2127" w:hanging="284"/>
        <w:jc w:val="both"/>
        <w:rPr>
          <w:rFonts w:ascii="Times New Roman" w:hAnsi="Times New Roman" w:cs="Times New Roman"/>
          <w:sz w:val="24"/>
          <w:szCs w:val="24"/>
        </w:rPr>
      </w:pPr>
      <w:r>
        <w:rPr>
          <w:rFonts w:ascii="Times New Roman" w:hAnsi="Times New Roman" w:cs="Times New Roman"/>
          <w:sz w:val="24"/>
          <w:szCs w:val="24"/>
        </w:rPr>
        <w:t>B</w:t>
      </w:r>
      <w:r w:rsidRPr="00520687">
        <w:rPr>
          <w:rFonts w:ascii="Times New Roman" w:hAnsi="Times New Roman" w:cs="Times New Roman"/>
          <w:sz w:val="24"/>
          <w:szCs w:val="24"/>
        </w:rPr>
        <w:t xml:space="preserve">uku-buku sumber seperti buku </w:t>
      </w:r>
      <w:r>
        <w:rPr>
          <w:rFonts w:ascii="Times New Roman" w:hAnsi="Times New Roman" w:cs="Times New Roman"/>
          <w:sz w:val="24"/>
          <w:szCs w:val="24"/>
        </w:rPr>
        <w:t>peserta didik</w:t>
      </w:r>
      <w:r w:rsidRPr="00520687">
        <w:rPr>
          <w:rFonts w:ascii="Times New Roman" w:hAnsi="Times New Roman" w:cs="Times New Roman"/>
          <w:sz w:val="24"/>
          <w:szCs w:val="24"/>
        </w:rPr>
        <w:t>, buku pedoman guru, maupun buku atau literatur lain yang berkaitan dengan ruang lingkup yang sesuai dan benar;</w:t>
      </w:r>
    </w:p>
    <w:p w:rsidR="006E3F51" w:rsidRPr="00520687" w:rsidRDefault="006E3F51" w:rsidP="004070A3">
      <w:pPr>
        <w:pStyle w:val="ListParagraph"/>
        <w:numPr>
          <w:ilvl w:val="0"/>
          <w:numId w:val="47"/>
        </w:numPr>
        <w:spacing w:line="360" w:lineRule="auto"/>
        <w:ind w:left="2127" w:hanging="284"/>
        <w:jc w:val="both"/>
        <w:rPr>
          <w:rFonts w:ascii="Times New Roman" w:hAnsi="Times New Roman" w:cs="Times New Roman"/>
          <w:sz w:val="24"/>
          <w:szCs w:val="24"/>
        </w:rPr>
      </w:pPr>
      <w:r>
        <w:rPr>
          <w:rFonts w:ascii="Times New Roman" w:hAnsi="Times New Roman" w:cs="Times New Roman"/>
          <w:sz w:val="24"/>
          <w:szCs w:val="24"/>
        </w:rPr>
        <w:t>H</w:t>
      </w:r>
      <w:r w:rsidRPr="00520687">
        <w:rPr>
          <w:rFonts w:ascii="Times New Roman" w:hAnsi="Times New Roman" w:cs="Times New Roman"/>
          <w:sz w:val="24"/>
          <w:szCs w:val="24"/>
        </w:rPr>
        <w:t xml:space="preserve">al-hal yang berkaitan dengan kehidupan dan/atau berkaitan dengan fenomena sosial yang bersifat kontekstual, misalnya berkaitan dengan pandemi Covid-19 atau hal lain yang sedang terjadi di sekitar </w:t>
      </w:r>
      <w:r>
        <w:rPr>
          <w:rFonts w:ascii="Times New Roman" w:hAnsi="Times New Roman" w:cs="Times New Roman"/>
          <w:sz w:val="24"/>
          <w:szCs w:val="24"/>
        </w:rPr>
        <w:t>peserta didik</w:t>
      </w:r>
      <w:r w:rsidRPr="00520687">
        <w:rPr>
          <w:rFonts w:ascii="Times New Roman" w:hAnsi="Times New Roman" w:cs="Times New Roman"/>
          <w:sz w:val="24"/>
          <w:szCs w:val="24"/>
        </w:rPr>
        <w:t xml:space="preserve">.  </w:t>
      </w:r>
    </w:p>
    <w:p w:rsidR="006E3F51" w:rsidRPr="00520687" w:rsidRDefault="006E3F51" w:rsidP="004070A3">
      <w:pPr>
        <w:pStyle w:val="ListParagraph"/>
        <w:numPr>
          <w:ilvl w:val="6"/>
          <w:numId w:val="10"/>
        </w:numPr>
        <w:tabs>
          <w:tab w:val="clear" w:pos="5280"/>
        </w:tabs>
        <w:spacing w:line="360" w:lineRule="auto"/>
        <w:ind w:left="1843" w:hanging="425"/>
        <w:jc w:val="both"/>
        <w:rPr>
          <w:rFonts w:ascii="Times New Roman" w:hAnsi="Times New Roman" w:cs="Times New Roman"/>
          <w:sz w:val="24"/>
          <w:szCs w:val="24"/>
        </w:rPr>
      </w:pPr>
      <w:r w:rsidRPr="00520687">
        <w:rPr>
          <w:rFonts w:ascii="Times New Roman" w:hAnsi="Times New Roman" w:cs="Times New Roman"/>
          <w:sz w:val="24"/>
          <w:szCs w:val="24"/>
        </w:rPr>
        <w:t xml:space="preserve">Model dan Metode Pembelajaran.  </w:t>
      </w:r>
    </w:p>
    <w:p w:rsidR="006E3F51" w:rsidRDefault="006E3F51" w:rsidP="004070A3">
      <w:pPr>
        <w:pStyle w:val="ListParagraph"/>
        <w:numPr>
          <w:ilvl w:val="0"/>
          <w:numId w:val="48"/>
        </w:numPr>
        <w:spacing w:line="360" w:lineRule="auto"/>
        <w:ind w:left="2127" w:hanging="284"/>
        <w:jc w:val="both"/>
        <w:rPr>
          <w:rFonts w:ascii="Times New Roman" w:hAnsi="Times New Roman" w:cs="Times New Roman"/>
          <w:sz w:val="24"/>
          <w:szCs w:val="24"/>
        </w:rPr>
      </w:pPr>
      <w:r>
        <w:rPr>
          <w:rFonts w:ascii="Times New Roman" w:hAnsi="Times New Roman" w:cs="Times New Roman"/>
          <w:sz w:val="24"/>
          <w:szCs w:val="24"/>
        </w:rPr>
        <w:t>Model</w:t>
      </w:r>
      <w:r w:rsidRPr="00CF060D">
        <w:rPr>
          <w:rFonts w:ascii="Times New Roman" w:hAnsi="Times New Roman" w:cs="Times New Roman"/>
          <w:sz w:val="24"/>
          <w:szCs w:val="24"/>
        </w:rPr>
        <w:t xml:space="preserve"> pembelajaran dapat berbentuk model-model pembelajaran, seperti model Pembelajaran Berbasis Penemuan (</w:t>
      </w:r>
      <w:r w:rsidRPr="00520687">
        <w:rPr>
          <w:rFonts w:ascii="Times New Roman" w:hAnsi="Times New Roman" w:cs="Times New Roman"/>
          <w:i/>
          <w:iCs/>
          <w:sz w:val="24"/>
          <w:szCs w:val="24"/>
        </w:rPr>
        <w:t>Discovery learning</w:t>
      </w:r>
      <w:r w:rsidRPr="00CF060D">
        <w:rPr>
          <w:rFonts w:ascii="Times New Roman" w:hAnsi="Times New Roman" w:cs="Times New Roman"/>
          <w:sz w:val="24"/>
          <w:szCs w:val="24"/>
        </w:rPr>
        <w:t>) model Pembelajaran Berbasis Penelitian (</w:t>
      </w:r>
      <w:r w:rsidRPr="00520687">
        <w:rPr>
          <w:rFonts w:ascii="Times New Roman" w:hAnsi="Times New Roman" w:cs="Times New Roman"/>
          <w:i/>
          <w:iCs/>
          <w:sz w:val="24"/>
          <w:szCs w:val="24"/>
        </w:rPr>
        <w:t>Inquiry learning</w:t>
      </w:r>
      <w:r w:rsidRPr="00CF060D">
        <w:rPr>
          <w:rFonts w:ascii="Times New Roman" w:hAnsi="Times New Roman" w:cs="Times New Roman"/>
          <w:sz w:val="24"/>
          <w:szCs w:val="24"/>
        </w:rPr>
        <w:t>), Model Pembelajaran Berbasis Proyek (</w:t>
      </w:r>
      <w:r w:rsidRPr="00520687">
        <w:rPr>
          <w:rFonts w:ascii="Times New Roman" w:hAnsi="Times New Roman" w:cs="Times New Roman"/>
          <w:i/>
          <w:iCs/>
          <w:sz w:val="24"/>
          <w:szCs w:val="24"/>
        </w:rPr>
        <w:t>Project Based Learning</w:t>
      </w:r>
      <w:r w:rsidRPr="00CF060D">
        <w:rPr>
          <w:rFonts w:ascii="Times New Roman" w:hAnsi="Times New Roman" w:cs="Times New Roman"/>
          <w:sz w:val="24"/>
          <w:szCs w:val="24"/>
        </w:rPr>
        <w:t>), Model Pembelajaran Berbasis Masalah (</w:t>
      </w:r>
      <w:r w:rsidRPr="00520687">
        <w:rPr>
          <w:rFonts w:ascii="Times New Roman" w:hAnsi="Times New Roman" w:cs="Times New Roman"/>
          <w:i/>
          <w:iCs/>
          <w:sz w:val="24"/>
          <w:szCs w:val="24"/>
        </w:rPr>
        <w:t>Problem Based Learning</w:t>
      </w:r>
      <w:r w:rsidRPr="00CF060D">
        <w:rPr>
          <w:rFonts w:ascii="Times New Roman" w:hAnsi="Times New Roman" w:cs="Times New Roman"/>
          <w:sz w:val="24"/>
          <w:szCs w:val="24"/>
        </w:rPr>
        <w:t>), dan model pembelajaran lainnya yang memungkinkan peserta didik belajar secara aktif dan kreatif.</w:t>
      </w:r>
    </w:p>
    <w:p w:rsidR="006E3F51" w:rsidRDefault="006E3F51" w:rsidP="004070A3">
      <w:pPr>
        <w:pStyle w:val="ListParagraph"/>
        <w:numPr>
          <w:ilvl w:val="0"/>
          <w:numId w:val="48"/>
        </w:numPr>
        <w:spacing w:line="360" w:lineRule="auto"/>
        <w:ind w:left="2127" w:hanging="284"/>
        <w:jc w:val="both"/>
        <w:rPr>
          <w:rFonts w:ascii="Times New Roman" w:hAnsi="Times New Roman" w:cs="Times New Roman"/>
          <w:sz w:val="24"/>
          <w:szCs w:val="24"/>
        </w:rPr>
      </w:pPr>
      <w:r w:rsidRPr="00520687">
        <w:rPr>
          <w:rFonts w:ascii="Times New Roman" w:hAnsi="Times New Roman" w:cs="Times New Roman"/>
          <w:sz w:val="24"/>
          <w:szCs w:val="24"/>
        </w:rPr>
        <w:t xml:space="preserve">Guru memilih metode yang memungkinkan pencapaian tujuan pembelajaran pada kondisi </w:t>
      </w:r>
      <w:r w:rsidR="00546D79">
        <w:rPr>
          <w:rFonts w:ascii="Times New Roman" w:hAnsi="Times New Roman" w:cs="Times New Roman"/>
          <w:sz w:val="24"/>
          <w:szCs w:val="24"/>
        </w:rPr>
        <w:t>pandemi</w:t>
      </w:r>
      <w:r w:rsidRPr="00520687">
        <w:rPr>
          <w:rFonts w:ascii="Times New Roman" w:hAnsi="Times New Roman" w:cs="Times New Roman"/>
          <w:sz w:val="24"/>
          <w:szCs w:val="24"/>
        </w:rPr>
        <w:t>;</w:t>
      </w:r>
    </w:p>
    <w:p w:rsidR="006E3F51" w:rsidRPr="002E4B0F" w:rsidRDefault="006E3F51" w:rsidP="004070A3">
      <w:pPr>
        <w:pStyle w:val="ListParagraph"/>
        <w:numPr>
          <w:ilvl w:val="0"/>
          <w:numId w:val="48"/>
        </w:numPr>
        <w:spacing w:line="360" w:lineRule="auto"/>
        <w:ind w:left="2127" w:hanging="284"/>
        <w:jc w:val="both"/>
        <w:rPr>
          <w:rFonts w:ascii="Times New Roman" w:hAnsi="Times New Roman" w:cs="Times New Roman"/>
          <w:sz w:val="24"/>
          <w:szCs w:val="24"/>
        </w:rPr>
      </w:pPr>
      <w:r w:rsidRPr="00520687">
        <w:rPr>
          <w:rFonts w:ascii="Times New Roman" w:hAnsi="Times New Roman" w:cs="Times New Roman"/>
          <w:sz w:val="24"/>
          <w:szCs w:val="24"/>
        </w:rPr>
        <w:t>Guru secara kreatif mengembangkan metode pembelajaran aktif yang disesuaikan dengan karakteristik materi/tema.</w:t>
      </w:r>
    </w:p>
    <w:p w:rsidR="002E4B0F" w:rsidRDefault="002E4B0F" w:rsidP="002E4B0F">
      <w:pPr>
        <w:spacing w:line="360" w:lineRule="auto"/>
        <w:jc w:val="both"/>
        <w:rPr>
          <w:rFonts w:ascii="Times New Roman" w:hAnsi="Times New Roman" w:cs="Times New Roman"/>
          <w:sz w:val="24"/>
          <w:szCs w:val="24"/>
          <w:lang w:val="id-ID"/>
        </w:rPr>
      </w:pPr>
    </w:p>
    <w:p w:rsidR="002E4B0F" w:rsidRPr="002E4B0F" w:rsidRDefault="002E4B0F" w:rsidP="002E4B0F">
      <w:pPr>
        <w:spacing w:line="360" w:lineRule="auto"/>
        <w:jc w:val="both"/>
        <w:rPr>
          <w:rFonts w:ascii="Times New Roman" w:hAnsi="Times New Roman" w:cs="Times New Roman"/>
          <w:sz w:val="24"/>
          <w:szCs w:val="24"/>
          <w:lang w:val="id-ID"/>
        </w:rPr>
      </w:pPr>
    </w:p>
    <w:p w:rsidR="006E3F51" w:rsidRDefault="006E3F51" w:rsidP="004070A3">
      <w:pPr>
        <w:pStyle w:val="ListParagraph"/>
        <w:numPr>
          <w:ilvl w:val="3"/>
          <w:numId w:val="10"/>
        </w:numPr>
        <w:tabs>
          <w:tab w:val="clear" w:pos="3120"/>
        </w:tabs>
        <w:spacing w:line="360" w:lineRule="auto"/>
        <w:ind w:left="1843" w:hanging="425"/>
        <w:jc w:val="both"/>
        <w:rPr>
          <w:rFonts w:ascii="Times New Roman" w:hAnsi="Times New Roman" w:cs="Times New Roman"/>
          <w:sz w:val="24"/>
          <w:szCs w:val="24"/>
        </w:rPr>
      </w:pPr>
      <w:r w:rsidRPr="00520687">
        <w:rPr>
          <w:rFonts w:ascii="Times New Roman" w:hAnsi="Times New Roman" w:cs="Times New Roman"/>
          <w:sz w:val="24"/>
          <w:szCs w:val="24"/>
        </w:rPr>
        <w:lastRenderedPageBreak/>
        <w:t>Media dan Sumber Belajar.</w:t>
      </w:r>
    </w:p>
    <w:p w:rsidR="006E3F51" w:rsidRDefault="006E3F51" w:rsidP="00546D79">
      <w:pPr>
        <w:pStyle w:val="ListParagraph"/>
        <w:spacing w:line="360" w:lineRule="auto"/>
        <w:ind w:left="1843"/>
        <w:jc w:val="both"/>
        <w:rPr>
          <w:rFonts w:ascii="Times New Roman" w:hAnsi="Times New Roman" w:cs="Times New Roman"/>
          <w:sz w:val="24"/>
          <w:szCs w:val="24"/>
        </w:rPr>
      </w:pPr>
      <w:r w:rsidRPr="00520687">
        <w:rPr>
          <w:rFonts w:ascii="Times New Roman" w:hAnsi="Times New Roman" w:cs="Times New Roman"/>
          <w:sz w:val="24"/>
          <w:szCs w:val="24"/>
        </w:rPr>
        <w:t>Pada prinsipnya segala benda yang sesuai dapat dijadikan media pembelajaran di sekitar lingkungan (rumah</w:t>
      </w:r>
      <w:r>
        <w:rPr>
          <w:rFonts w:ascii="Times New Roman" w:hAnsi="Times New Roman" w:cs="Times New Roman"/>
          <w:sz w:val="24"/>
          <w:szCs w:val="24"/>
        </w:rPr>
        <w:t xml:space="preserve">, tempat ibadah, </w:t>
      </w:r>
      <w:r w:rsidRPr="00520687">
        <w:rPr>
          <w:rFonts w:ascii="Times New Roman" w:hAnsi="Times New Roman" w:cs="Times New Roman"/>
          <w:sz w:val="24"/>
          <w:szCs w:val="24"/>
        </w:rPr>
        <w:t xml:space="preserve">dll), terdapat banyak benda yang dapat dijadikan sebagai media pembelajaran sederhana. Guru diharapkan kreatif dan inovatif untuk memanfaatkan benda tersebut menjadi media agar dapat membantu tercapainya tujuan pembelajaran. </w:t>
      </w:r>
    </w:p>
    <w:p w:rsidR="006E3F51" w:rsidRPr="006D5FBC" w:rsidRDefault="006E3F51" w:rsidP="00546D79">
      <w:pPr>
        <w:pStyle w:val="ListParagraph"/>
        <w:spacing w:line="360" w:lineRule="auto"/>
        <w:ind w:left="1843"/>
        <w:jc w:val="both"/>
        <w:rPr>
          <w:rFonts w:ascii="Times New Roman" w:hAnsi="Times New Roman" w:cs="Times New Roman"/>
          <w:sz w:val="24"/>
          <w:szCs w:val="24"/>
          <w:lang w:val="id-ID"/>
        </w:rPr>
      </w:pPr>
      <w:r w:rsidRPr="00520687">
        <w:rPr>
          <w:rFonts w:ascii="Times New Roman" w:hAnsi="Times New Roman" w:cs="Times New Roman"/>
          <w:sz w:val="24"/>
          <w:szCs w:val="24"/>
        </w:rPr>
        <w:t xml:space="preserve">Media pembelajaran </w:t>
      </w:r>
      <w:r>
        <w:rPr>
          <w:rFonts w:ascii="Times New Roman" w:hAnsi="Times New Roman" w:cs="Times New Roman"/>
          <w:sz w:val="24"/>
          <w:szCs w:val="24"/>
        </w:rPr>
        <w:t xml:space="preserve">dapat berupa </w:t>
      </w:r>
      <w:r w:rsidRPr="00520687">
        <w:rPr>
          <w:rFonts w:ascii="Times New Roman" w:hAnsi="Times New Roman" w:cs="Times New Roman"/>
          <w:sz w:val="24"/>
          <w:szCs w:val="24"/>
        </w:rPr>
        <w:t>antara lain: Gambar, Peta dan Globe, Grafik, Papan Tulis, Papan Flanel, Display, Poster, Bagan (Chart), dan sebagainya. Pemilihan media disesuaikan dengan materi/tema yang diajarkan dan tagihan sesuai indikator dan tetap mempertimbangkan kondisi ke</w:t>
      </w:r>
      <w:r w:rsidR="00546D79">
        <w:rPr>
          <w:rFonts w:ascii="Times New Roman" w:hAnsi="Times New Roman" w:cs="Times New Roman"/>
          <w:sz w:val="24"/>
          <w:szCs w:val="24"/>
        </w:rPr>
        <w:t>pandemi</w:t>
      </w:r>
      <w:r w:rsidRPr="00520687">
        <w:rPr>
          <w:rFonts w:ascii="Times New Roman" w:hAnsi="Times New Roman" w:cs="Times New Roman"/>
          <w:sz w:val="24"/>
          <w:szCs w:val="24"/>
        </w:rPr>
        <w:t>an.</w:t>
      </w:r>
    </w:p>
    <w:p w:rsidR="006E3F51" w:rsidRDefault="006E3F51" w:rsidP="006E3F51">
      <w:pPr>
        <w:rPr>
          <w:rFonts w:ascii="Times New Roman" w:hAnsi="Times New Roman" w:cs="Times New Roman"/>
          <w:b/>
          <w:sz w:val="24"/>
          <w:szCs w:val="24"/>
        </w:rPr>
      </w:pPr>
    </w:p>
    <w:p w:rsidR="006E3F51" w:rsidRDefault="005B7416" w:rsidP="00546D79">
      <w:pPr>
        <w:ind w:left="426"/>
        <w:jc w:val="left"/>
        <w:rPr>
          <w:rFonts w:ascii="Times New Roman" w:hAnsi="Times New Roman" w:cs="Times New Roman"/>
          <w:bCs/>
          <w:sz w:val="24"/>
          <w:szCs w:val="24"/>
        </w:rPr>
      </w:pPr>
      <w:r>
        <w:rPr>
          <w:rFonts w:ascii="Times New Roman" w:hAnsi="Times New Roman" w:cs="Times New Roman"/>
          <w:b/>
          <w:sz w:val="24"/>
          <w:szCs w:val="24"/>
          <w:lang w:val="id-ID"/>
        </w:rPr>
        <w:t>12</w:t>
      </w:r>
      <w:r w:rsidR="00546D79">
        <w:rPr>
          <w:rFonts w:ascii="Times New Roman" w:hAnsi="Times New Roman" w:cs="Times New Roman"/>
          <w:b/>
          <w:sz w:val="24"/>
          <w:szCs w:val="24"/>
          <w:lang w:val="id-ID"/>
        </w:rPr>
        <w:t xml:space="preserve">. </w:t>
      </w:r>
      <w:r w:rsidR="00546D79" w:rsidRPr="005F0479">
        <w:rPr>
          <w:rFonts w:ascii="Times New Roman" w:hAnsi="Times New Roman" w:cs="Times New Roman"/>
          <w:b/>
          <w:sz w:val="24"/>
          <w:szCs w:val="24"/>
        </w:rPr>
        <w:t>Langkah K</w:t>
      </w:r>
      <w:r w:rsidR="00546D79">
        <w:rPr>
          <w:rFonts w:ascii="Times New Roman" w:hAnsi="Times New Roman" w:cs="Times New Roman"/>
          <w:b/>
          <w:sz w:val="24"/>
          <w:szCs w:val="24"/>
        </w:rPr>
        <w:t xml:space="preserve">egiatan Pembelajaran Pada Masa </w:t>
      </w:r>
      <w:r w:rsidR="00546D79">
        <w:rPr>
          <w:rFonts w:ascii="Times New Roman" w:hAnsi="Times New Roman" w:cs="Times New Roman"/>
          <w:b/>
          <w:sz w:val="24"/>
          <w:szCs w:val="24"/>
          <w:lang w:val="id-ID"/>
        </w:rPr>
        <w:t>Pandemi</w:t>
      </w:r>
      <w:r w:rsidR="00546D79" w:rsidRPr="005F0479">
        <w:rPr>
          <w:rFonts w:ascii="Times New Roman" w:hAnsi="Times New Roman" w:cs="Times New Roman"/>
          <w:b/>
          <w:sz w:val="24"/>
          <w:szCs w:val="24"/>
        </w:rPr>
        <w:t xml:space="preserve"> Covid-19</w:t>
      </w:r>
    </w:p>
    <w:p w:rsidR="006E3F51" w:rsidRPr="0086036D" w:rsidRDefault="00546D79" w:rsidP="004070A3">
      <w:pPr>
        <w:pStyle w:val="ListParagraph"/>
        <w:numPr>
          <w:ilvl w:val="0"/>
          <w:numId w:val="49"/>
        </w:numPr>
        <w:spacing w:line="360" w:lineRule="auto"/>
        <w:ind w:left="1134" w:hanging="426"/>
        <w:jc w:val="both"/>
        <w:rPr>
          <w:rFonts w:ascii="Times New Roman" w:hAnsi="Times New Roman" w:cs="Times New Roman"/>
          <w:b/>
          <w:sz w:val="24"/>
          <w:szCs w:val="24"/>
        </w:rPr>
      </w:pPr>
      <w:r w:rsidRPr="0086036D">
        <w:rPr>
          <w:rFonts w:ascii="Times New Roman" w:hAnsi="Times New Roman" w:cs="Times New Roman"/>
          <w:b/>
          <w:sz w:val="24"/>
          <w:szCs w:val="24"/>
        </w:rPr>
        <w:t xml:space="preserve">Perencanaan Pembelajaran Pada Masa </w:t>
      </w:r>
      <w:r>
        <w:rPr>
          <w:rFonts w:ascii="Times New Roman" w:hAnsi="Times New Roman" w:cs="Times New Roman"/>
          <w:b/>
          <w:sz w:val="24"/>
          <w:szCs w:val="24"/>
          <w:lang w:val="id-ID"/>
        </w:rPr>
        <w:t>Pandemi</w:t>
      </w:r>
      <w:r w:rsidRPr="0086036D">
        <w:rPr>
          <w:rFonts w:ascii="Times New Roman" w:hAnsi="Times New Roman" w:cs="Times New Roman"/>
          <w:b/>
          <w:sz w:val="24"/>
          <w:szCs w:val="24"/>
        </w:rPr>
        <w:t xml:space="preserve"> Covid-19</w:t>
      </w:r>
    </w:p>
    <w:p w:rsidR="006E3F51" w:rsidRDefault="006E3F51" w:rsidP="004070A3">
      <w:pPr>
        <w:pStyle w:val="ListParagraph"/>
        <w:numPr>
          <w:ilvl w:val="3"/>
          <w:numId w:val="9"/>
        </w:numPr>
        <w:spacing w:line="360" w:lineRule="auto"/>
        <w:ind w:left="1418" w:hanging="284"/>
        <w:jc w:val="both"/>
        <w:rPr>
          <w:rFonts w:ascii="Times New Roman" w:hAnsi="Times New Roman" w:cs="Times New Roman"/>
          <w:sz w:val="24"/>
          <w:szCs w:val="24"/>
        </w:rPr>
      </w:pPr>
      <w:r w:rsidRPr="00E11843">
        <w:rPr>
          <w:rFonts w:ascii="Times New Roman" w:hAnsi="Times New Roman" w:cs="Times New Roman"/>
          <w:sz w:val="24"/>
          <w:szCs w:val="24"/>
        </w:rPr>
        <w:t>Menyusun rencana pelaksanaan pembelajaran (RPP) yang tersusun secara simple/sederhana, mudah dilaksanakan, serta memuat hal-hal pokok saja;</w:t>
      </w:r>
    </w:p>
    <w:p w:rsidR="006E3F51" w:rsidRDefault="006E3F51" w:rsidP="004070A3">
      <w:pPr>
        <w:pStyle w:val="ListParagraph"/>
        <w:numPr>
          <w:ilvl w:val="3"/>
          <w:numId w:val="9"/>
        </w:numPr>
        <w:spacing w:line="360" w:lineRule="auto"/>
        <w:ind w:left="1418" w:hanging="284"/>
        <w:jc w:val="both"/>
        <w:rPr>
          <w:rFonts w:ascii="Times New Roman" w:hAnsi="Times New Roman" w:cs="Times New Roman"/>
          <w:sz w:val="24"/>
          <w:szCs w:val="24"/>
        </w:rPr>
      </w:pPr>
      <w:r w:rsidRPr="00E11843">
        <w:rPr>
          <w:rFonts w:ascii="Times New Roman" w:hAnsi="Times New Roman" w:cs="Times New Roman"/>
          <w:sz w:val="24"/>
          <w:szCs w:val="24"/>
        </w:rPr>
        <w:t>Penyusunan RPP, merujuk pada SKL, KI-KD dan Indikator Pencapaian yang diturunkan dari KD;</w:t>
      </w:r>
    </w:p>
    <w:p w:rsidR="006E3F51" w:rsidRDefault="006E3F51" w:rsidP="004070A3">
      <w:pPr>
        <w:pStyle w:val="ListParagraph"/>
        <w:numPr>
          <w:ilvl w:val="3"/>
          <w:numId w:val="9"/>
        </w:numPr>
        <w:spacing w:line="360" w:lineRule="auto"/>
        <w:ind w:left="1418" w:hanging="284"/>
        <w:jc w:val="both"/>
        <w:rPr>
          <w:rFonts w:ascii="Times New Roman" w:hAnsi="Times New Roman" w:cs="Times New Roman"/>
          <w:sz w:val="24"/>
          <w:szCs w:val="24"/>
        </w:rPr>
      </w:pPr>
      <w:r w:rsidRPr="0086036D">
        <w:rPr>
          <w:rFonts w:ascii="Times New Roman" w:hAnsi="Times New Roman" w:cs="Times New Roman"/>
          <w:sz w:val="24"/>
          <w:szCs w:val="24"/>
        </w:rPr>
        <w:t xml:space="preserve">Membuat pemetaan KD dan memilih materi esensi yang akan di ajarkan kepada peserta didik pada masa </w:t>
      </w:r>
      <w:r w:rsidR="00546D79">
        <w:rPr>
          <w:rFonts w:ascii="Times New Roman" w:hAnsi="Times New Roman" w:cs="Times New Roman"/>
          <w:sz w:val="24"/>
          <w:szCs w:val="24"/>
        </w:rPr>
        <w:t>pandemi</w:t>
      </w:r>
      <w:r w:rsidRPr="0086036D">
        <w:rPr>
          <w:rFonts w:ascii="Times New Roman" w:hAnsi="Times New Roman" w:cs="Times New Roman"/>
          <w:sz w:val="24"/>
          <w:szCs w:val="24"/>
        </w:rPr>
        <w:t>;</w:t>
      </w:r>
    </w:p>
    <w:p w:rsidR="006E3F51" w:rsidRDefault="006E3F51" w:rsidP="004070A3">
      <w:pPr>
        <w:pStyle w:val="ListParagraph"/>
        <w:numPr>
          <w:ilvl w:val="3"/>
          <w:numId w:val="9"/>
        </w:numPr>
        <w:spacing w:line="360" w:lineRule="auto"/>
        <w:ind w:left="1418" w:hanging="284"/>
        <w:jc w:val="both"/>
        <w:rPr>
          <w:rFonts w:ascii="Times New Roman" w:hAnsi="Times New Roman" w:cs="Times New Roman"/>
          <w:sz w:val="24"/>
          <w:szCs w:val="24"/>
        </w:rPr>
      </w:pPr>
      <w:r w:rsidRPr="0086036D">
        <w:rPr>
          <w:rFonts w:ascii="Times New Roman" w:hAnsi="Times New Roman" w:cs="Times New Roman"/>
          <w:sz w:val="24"/>
          <w:szCs w:val="24"/>
        </w:rPr>
        <w:t xml:space="preserve">RPP, terdapat 3 (tiga) ranah yang perlu dicapai dan perlu diperhatikan pada setiap akhir pembelajaran, yaitu dimensi sikap, aspek pengetahuan dan aspek </w:t>
      </w:r>
      <w:r w:rsidR="00546D79" w:rsidRPr="0086036D">
        <w:rPr>
          <w:rFonts w:ascii="Times New Roman" w:hAnsi="Times New Roman" w:cs="Times New Roman"/>
          <w:sz w:val="24"/>
          <w:szCs w:val="24"/>
        </w:rPr>
        <w:t>Keterampilan.</w:t>
      </w:r>
    </w:p>
    <w:p w:rsidR="006E3F51" w:rsidRPr="0086036D" w:rsidRDefault="00546D79" w:rsidP="004070A3">
      <w:pPr>
        <w:pStyle w:val="ListParagraph"/>
        <w:numPr>
          <w:ilvl w:val="0"/>
          <w:numId w:val="49"/>
        </w:numPr>
        <w:spacing w:line="360" w:lineRule="auto"/>
        <w:ind w:left="1134" w:hanging="426"/>
        <w:jc w:val="both"/>
        <w:rPr>
          <w:rFonts w:ascii="Times New Roman" w:hAnsi="Times New Roman" w:cs="Times New Roman"/>
          <w:b/>
          <w:bCs/>
          <w:sz w:val="24"/>
          <w:szCs w:val="24"/>
        </w:rPr>
      </w:pPr>
      <w:r w:rsidRPr="0086036D">
        <w:rPr>
          <w:rFonts w:ascii="Times New Roman" w:hAnsi="Times New Roman" w:cs="Times New Roman"/>
          <w:b/>
          <w:bCs/>
          <w:sz w:val="24"/>
          <w:szCs w:val="24"/>
        </w:rPr>
        <w:t xml:space="preserve">Pelaksanaanpembelajaran Pada Masa </w:t>
      </w:r>
      <w:r>
        <w:rPr>
          <w:rFonts w:ascii="Times New Roman" w:hAnsi="Times New Roman" w:cs="Times New Roman"/>
          <w:b/>
          <w:bCs/>
          <w:sz w:val="24"/>
          <w:szCs w:val="24"/>
          <w:lang w:val="id-ID"/>
        </w:rPr>
        <w:t>Pandemi</w:t>
      </w:r>
      <w:r w:rsidRPr="0086036D">
        <w:rPr>
          <w:rFonts w:ascii="Times New Roman" w:hAnsi="Times New Roman" w:cs="Times New Roman"/>
          <w:b/>
          <w:bCs/>
          <w:sz w:val="24"/>
          <w:szCs w:val="24"/>
        </w:rPr>
        <w:t xml:space="preserve"> Covid-19</w:t>
      </w:r>
    </w:p>
    <w:p w:rsidR="006E3F51" w:rsidRDefault="006E3F51" w:rsidP="004070A3">
      <w:pPr>
        <w:pStyle w:val="ListParagraph"/>
        <w:numPr>
          <w:ilvl w:val="6"/>
          <w:numId w:val="9"/>
        </w:numPr>
        <w:spacing w:line="360" w:lineRule="auto"/>
        <w:ind w:left="1418" w:hanging="284"/>
        <w:jc w:val="both"/>
        <w:rPr>
          <w:rFonts w:ascii="Times New Roman" w:hAnsi="Times New Roman" w:cs="Times New Roman"/>
          <w:sz w:val="24"/>
          <w:szCs w:val="24"/>
        </w:rPr>
      </w:pPr>
      <w:r w:rsidRPr="0086036D">
        <w:rPr>
          <w:rFonts w:ascii="Times New Roman" w:hAnsi="Times New Roman" w:cs="Times New Roman"/>
          <w:sz w:val="24"/>
          <w:szCs w:val="24"/>
        </w:rPr>
        <w:t xml:space="preserve">Kegiatan pembelajaran dilakukan secara daring, semi daring, dan non-digital.  </w:t>
      </w:r>
    </w:p>
    <w:p w:rsidR="006E3F51" w:rsidRDefault="006E3F51" w:rsidP="004070A3">
      <w:pPr>
        <w:pStyle w:val="ListParagraph"/>
        <w:numPr>
          <w:ilvl w:val="6"/>
          <w:numId w:val="9"/>
        </w:numPr>
        <w:spacing w:line="360" w:lineRule="auto"/>
        <w:ind w:left="1418" w:hanging="284"/>
        <w:jc w:val="both"/>
        <w:rPr>
          <w:rFonts w:ascii="Times New Roman" w:hAnsi="Times New Roman" w:cs="Times New Roman"/>
          <w:sz w:val="24"/>
          <w:szCs w:val="24"/>
        </w:rPr>
      </w:pPr>
      <w:r w:rsidRPr="007B59D3">
        <w:rPr>
          <w:rFonts w:ascii="Times New Roman" w:hAnsi="Times New Roman" w:cs="Times New Roman"/>
          <w:sz w:val="24"/>
          <w:szCs w:val="24"/>
        </w:rPr>
        <w:t xml:space="preserve">Aktivitas belajar memperhatikan kondisi </w:t>
      </w:r>
      <w:r>
        <w:rPr>
          <w:rFonts w:ascii="Times New Roman" w:hAnsi="Times New Roman" w:cs="Times New Roman"/>
          <w:sz w:val="24"/>
          <w:szCs w:val="24"/>
        </w:rPr>
        <w:t>peserta didik</w:t>
      </w:r>
      <w:r w:rsidRPr="007B59D3">
        <w:rPr>
          <w:rFonts w:ascii="Times New Roman" w:hAnsi="Times New Roman" w:cs="Times New Roman"/>
          <w:sz w:val="24"/>
          <w:szCs w:val="24"/>
        </w:rPr>
        <w:t xml:space="preserve"> untuk menjalankan pembelajaran secara daring, semi daring, maupun non-digital;</w:t>
      </w:r>
    </w:p>
    <w:p w:rsidR="006E3F51" w:rsidRPr="007B59D3" w:rsidRDefault="006E3F51" w:rsidP="004070A3">
      <w:pPr>
        <w:pStyle w:val="ListParagraph"/>
        <w:numPr>
          <w:ilvl w:val="6"/>
          <w:numId w:val="9"/>
        </w:numPr>
        <w:spacing w:line="360" w:lineRule="auto"/>
        <w:ind w:left="1418" w:hanging="284"/>
        <w:jc w:val="both"/>
        <w:rPr>
          <w:rFonts w:ascii="Times New Roman" w:hAnsi="Times New Roman" w:cs="Times New Roman"/>
          <w:sz w:val="24"/>
          <w:szCs w:val="24"/>
        </w:rPr>
      </w:pPr>
      <w:r w:rsidRPr="007B59D3">
        <w:rPr>
          <w:rFonts w:ascii="Times New Roman" w:hAnsi="Times New Roman" w:cs="Times New Roman"/>
          <w:sz w:val="24"/>
          <w:szCs w:val="24"/>
        </w:rPr>
        <w:t xml:space="preserve">Aktifitas pembelajaran mencakup kegiatan sebagai berikut:  </w:t>
      </w:r>
    </w:p>
    <w:p w:rsidR="006E3F51" w:rsidRPr="007B59D3" w:rsidRDefault="006E3F51" w:rsidP="004070A3">
      <w:pPr>
        <w:pStyle w:val="ListParagraph"/>
        <w:numPr>
          <w:ilvl w:val="0"/>
          <w:numId w:val="50"/>
        </w:numPr>
        <w:spacing w:line="360" w:lineRule="auto"/>
        <w:ind w:left="1843" w:hanging="425"/>
        <w:jc w:val="both"/>
        <w:rPr>
          <w:rFonts w:ascii="Times New Roman" w:hAnsi="Times New Roman" w:cs="Times New Roman"/>
          <w:sz w:val="24"/>
          <w:szCs w:val="24"/>
        </w:rPr>
      </w:pPr>
      <w:r w:rsidRPr="007B59D3">
        <w:rPr>
          <w:rFonts w:ascii="Times New Roman" w:hAnsi="Times New Roman" w:cs="Times New Roman"/>
          <w:sz w:val="24"/>
          <w:szCs w:val="24"/>
        </w:rPr>
        <w:t xml:space="preserve">Kegiatan Pendahuluan.  </w:t>
      </w:r>
    </w:p>
    <w:p w:rsidR="006E3F51" w:rsidRDefault="006E3F51" w:rsidP="004070A3">
      <w:pPr>
        <w:pStyle w:val="ListParagraph"/>
        <w:numPr>
          <w:ilvl w:val="0"/>
          <w:numId w:val="51"/>
        </w:numPr>
        <w:spacing w:line="360" w:lineRule="auto"/>
        <w:ind w:left="2127" w:hanging="284"/>
        <w:jc w:val="both"/>
        <w:rPr>
          <w:rFonts w:ascii="Times New Roman" w:hAnsi="Times New Roman" w:cs="Times New Roman"/>
          <w:sz w:val="24"/>
          <w:szCs w:val="24"/>
        </w:rPr>
      </w:pPr>
      <w:r w:rsidRPr="007B59D3">
        <w:rPr>
          <w:rFonts w:ascii="Times New Roman" w:hAnsi="Times New Roman" w:cs="Times New Roman"/>
          <w:sz w:val="24"/>
          <w:szCs w:val="24"/>
        </w:rPr>
        <w:t xml:space="preserve">Guru menyiapkan kondisi pisik dan psikhis </w:t>
      </w:r>
      <w:r>
        <w:rPr>
          <w:rFonts w:ascii="Times New Roman" w:hAnsi="Times New Roman" w:cs="Times New Roman"/>
          <w:sz w:val="24"/>
          <w:szCs w:val="24"/>
        </w:rPr>
        <w:t>peserta didik.</w:t>
      </w:r>
    </w:p>
    <w:p w:rsidR="006E3F51" w:rsidRDefault="006E3F51" w:rsidP="004070A3">
      <w:pPr>
        <w:pStyle w:val="ListParagraph"/>
        <w:numPr>
          <w:ilvl w:val="0"/>
          <w:numId w:val="51"/>
        </w:numPr>
        <w:spacing w:line="360" w:lineRule="auto"/>
        <w:ind w:left="2127" w:hanging="284"/>
        <w:jc w:val="both"/>
        <w:rPr>
          <w:rFonts w:ascii="Times New Roman" w:hAnsi="Times New Roman" w:cs="Times New Roman"/>
          <w:sz w:val="24"/>
          <w:szCs w:val="24"/>
        </w:rPr>
      </w:pPr>
      <w:r w:rsidRPr="007B59D3">
        <w:rPr>
          <w:rFonts w:ascii="Times New Roman" w:hAnsi="Times New Roman" w:cs="Times New Roman"/>
          <w:sz w:val="24"/>
          <w:szCs w:val="24"/>
        </w:rPr>
        <w:t>Mengucapkan salam dan doa bersama sebelum mulai pembelajaran</w:t>
      </w:r>
      <w:r>
        <w:rPr>
          <w:rFonts w:ascii="Times New Roman" w:hAnsi="Times New Roman" w:cs="Times New Roman"/>
          <w:sz w:val="24"/>
          <w:szCs w:val="24"/>
        </w:rPr>
        <w:t>.</w:t>
      </w:r>
    </w:p>
    <w:p w:rsidR="006E3F51" w:rsidRDefault="006E3F51" w:rsidP="004070A3">
      <w:pPr>
        <w:pStyle w:val="ListParagraph"/>
        <w:numPr>
          <w:ilvl w:val="0"/>
          <w:numId w:val="51"/>
        </w:numPr>
        <w:spacing w:line="360" w:lineRule="auto"/>
        <w:ind w:left="2127" w:hanging="284"/>
        <w:jc w:val="both"/>
        <w:rPr>
          <w:rFonts w:ascii="Times New Roman" w:hAnsi="Times New Roman" w:cs="Times New Roman"/>
          <w:sz w:val="24"/>
          <w:szCs w:val="24"/>
        </w:rPr>
      </w:pPr>
      <w:r w:rsidRPr="007B59D3">
        <w:rPr>
          <w:rFonts w:ascii="Times New Roman" w:hAnsi="Times New Roman" w:cs="Times New Roman"/>
          <w:sz w:val="24"/>
          <w:szCs w:val="24"/>
        </w:rPr>
        <w:t xml:space="preserve">Guru menyapa dengan menanyakan kondisi </w:t>
      </w:r>
      <w:r>
        <w:rPr>
          <w:rFonts w:ascii="Times New Roman" w:hAnsi="Times New Roman" w:cs="Times New Roman"/>
          <w:sz w:val="24"/>
          <w:szCs w:val="24"/>
        </w:rPr>
        <w:t>peserta didik</w:t>
      </w:r>
      <w:r w:rsidRPr="007B59D3">
        <w:rPr>
          <w:rFonts w:ascii="Times New Roman" w:hAnsi="Times New Roman" w:cs="Times New Roman"/>
          <w:sz w:val="24"/>
          <w:szCs w:val="24"/>
        </w:rPr>
        <w:t xml:space="preserve"> dan keluarganya</w:t>
      </w:r>
      <w:r>
        <w:rPr>
          <w:rFonts w:ascii="Times New Roman" w:hAnsi="Times New Roman" w:cs="Times New Roman"/>
          <w:sz w:val="24"/>
          <w:szCs w:val="24"/>
        </w:rPr>
        <w:t>.</w:t>
      </w:r>
    </w:p>
    <w:p w:rsidR="006E3F51" w:rsidRDefault="006E3F51" w:rsidP="004070A3">
      <w:pPr>
        <w:pStyle w:val="ListParagraph"/>
        <w:numPr>
          <w:ilvl w:val="0"/>
          <w:numId w:val="51"/>
        </w:numPr>
        <w:spacing w:line="360" w:lineRule="auto"/>
        <w:ind w:left="2127" w:hanging="284"/>
        <w:jc w:val="both"/>
        <w:rPr>
          <w:rFonts w:ascii="Times New Roman" w:hAnsi="Times New Roman" w:cs="Times New Roman"/>
          <w:sz w:val="24"/>
          <w:szCs w:val="24"/>
        </w:rPr>
      </w:pPr>
      <w:r w:rsidRPr="007B59D3">
        <w:rPr>
          <w:rFonts w:ascii="Times New Roman" w:hAnsi="Times New Roman" w:cs="Times New Roman"/>
          <w:sz w:val="24"/>
          <w:szCs w:val="24"/>
        </w:rPr>
        <w:t>Guru melakukan Pretest secara lisan.</w:t>
      </w:r>
    </w:p>
    <w:p w:rsidR="006E3F51" w:rsidRDefault="006E3F51" w:rsidP="004070A3">
      <w:pPr>
        <w:pStyle w:val="ListParagraph"/>
        <w:numPr>
          <w:ilvl w:val="0"/>
          <w:numId w:val="51"/>
        </w:numPr>
        <w:spacing w:line="360" w:lineRule="auto"/>
        <w:ind w:left="2127" w:hanging="284"/>
        <w:jc w:val="both"/>
        <w:rPr>
          <w:rFonts w:ascii="Times New Roman" w:hAnsi="Times New Roman" w:cs="Times New Roman"/>
          <w:sz w:val="24"/>
          <w:szCs w:val="24"/>
        </w:rPr>
      </w:pPr>
      <w:r w:rsidRPr="007B59D3">
        <w:rPr>
          <w:rFonts w:ascii="Times New Roman" w:hAnsi="Times New Roman" w:cs="Times New Roman"/>
          <w:sz w:val="24"/>
          <w:szCs w:val="24"/>
        </w:rPr>
        <w:t>Guru menyampaikan tujuan pembelajaran</w:t>
      </w:r>
    </w:p>
    <w:p w:rsidR="006E3F51" w:rsidRPr="007B59D3" w:rsidRDefault="006E3F51" w:rsidP="004070A3">
      <w:pPr>
        <w:pStyle w:val="ListParagraph"/>
        <w:numPr>
          <w:ilvl w:val="0"/>
          <w:numId w:val="51"/>
        </w:numPr>
        <w:spacing w:line="360" w:lineRule="auto"/>
        <w:ind w:left="2127" w:hanging="284"/>
        <w:jc w:val="both"/>
        <w:rPr>
          <w:rFonts w:ascii="Times New Roman" w:hAnsi="Times New Roman" w:cs="Times New Roman"/>
          <w:sz w:val="24"/>
          <w:szCs w:val="24"/>
        </w:rPr>
      </w:pPr>
      <w:r w:rsidRPr="007B59D3">
        <w:rPr>
          <w:rFonts w:ascii="Times New Roman" w:hAnsi="Times New Roman" w:cs="Times New Roman"/>
          <w:sz w:val="24"/>
          <w:szCs w:val="24"/>
        </w:rPr>
        <w:t>Guru menyampaikan lingkup materi pelajaran.</w:t>
      </w:r>
    </w:p>
    <w:p w:rsidR="006E3F51" w:rsidRPr="007B59D3" w:rsidRDefault="006E3F51" w:rsidP="004070A3">
      <w:pPr>
        <w:pStyle w:val="ListParagraph"/>
        <w:numPr>
          <w:ilvl w:val="0"/>
          <w:numId w:val="50"/>
        </w:numPr>
        <w:spacing w:line="360" w:lineRule="auto"/>
        <w:ind w:left="1843" w:hanging="425"/>
        <w:jc w:val="both"/>
        <w:rPr>
          <w:rFonts w:ascii="Times New Roman" w:hAnsi="Times New Roman" w:cs="Times New Roman"/>
          <w:sz w:val="24"/>
          <w:szCs w:val="24"/>
        </w:rPr>
      </w:pPr>
      <w:r w:rsidRPr="007B59D3">
        <w:rPr>
          <w:rFonts w:ascii="Times New Roman" w:hAnsi="Times New Roman" w:cs="Times New Roman"/>
          <w:sz w:val="24"/>
          <w:szCs w:val="24"/>
        </w:rPr>
        <w:t xml:space="preserve">Kegiatan Inti.  </w:t>
      </w:r>
    </w:p>
    <w:p w:rsidR="006E3F51" w:rsidRDefault="006E3F51" w:rsidP="004070A3">
      <w:pPr>
        <w:pStyle w:val="ListParagraph"/>
        <w:numPr>
          <w:ilvl w:val="0"/>
          <w:numId w:val="52"/>
        </w:numPr>
        <w:spacing w:line="360" w:lineRule="auto"/>
        <w:ind w:left="2127" w:hanging="284"/>
        <w:jc w:val="both"/>
        <w:rPr>
          <w:rFonts w:ascii="Times New Roman" w:hAnsi="Times New Roman" w:cs="Times New Roman"/>
          <w:sz w:val="24"/>
          <w:szCs w:val="24"/>
        </w:rPr>
      </w:pPr>
      <w:r w:rsidRPr="007B59D3">
        <w:rPr>
          <w:rFonts w:ascii="Times New Roman" w:hAnsi="Times New Roman" w:cs="Times New Roman"/>
          <w:sz w:val="24"/>
          <w:szCs w:val="24"/>
        </w:rPr>
        <w:t xml:space="preserve">Guru mengorganisir </w:t>
      </w:r>
      <w:r>
        <w:rPr>
          <w:rFonts w:ascii="Times New Roman" w:hAnsi="Times New Roman" w:cs="Times New Roman"/>
          <w:sz w:val="24"/>
          <w:szCs w:val="24"/>
        </w:rPr>
        <w:t>peserta didik</w:t>
      </w:r>
      <w:r w:rsidRPr="007B59D3">
        <w:rPr>
          <w:rFonts w:ascii="Times New Roman" w:hAnsi="Times New Roman" w:cs="Times New Roman"/>
          <w:sz w:val="24"/>
          <w:szCs w:val="24"/>
        </w:rPr>
        <w:t xml:space="preserve"> dalam pembelajaran.</w:t>
      </w:r>
    </w:p>
    <w:p w:rsidR="006E3F51" w:rsidRDefault="006E3F51" w:rsidP="004070A3">
      <w:pPr>
        <w:pStyle w:val="ListParagraph"/>
        <w:numPr>
          <w:ilvl w:val="0"/>
          <w:numId w:val="52"/>
        </w:numPr>
        <w:spacing w:line="360" w:lineRule="auto"/>
        <w:ind w:left="2127" w:hanging="284"/>
        <w:jc w:val="both"/>
        <w:rPr>
          <w:rFonts w:ascii="Times New Roman" w:hAnsi="Times New Roman" w:cs="Times New Roman"/>
          <w:sz w:val="24"/>
          <w:szCs w:val="24"/>
        </w:rPr>
      </w:pPr>
      <w:r w:rsidRPr="007B59D3">
        <w:rPr>
          <w:rFonts w:ascii="Times New Roman" w:hAnsi="Times New Roman" w:cs="Times New Roman"/>
          <w:sz w:val="24"/>
          <w:szCs w:val="24"/>
        </w:rPr>
        <w:lastRenderedPageBreak/>
        <w:t xml:space="preserve">Guru menyampaikan materi pelajaran dan mendiskusikan bersama </w:t>
      </w:r>
      <w:r>
        <w:rPr>
          <w:rFonts w:ascii="Times New Roman" w:hAnsi="Times New Roman" w:cs="Times New Roman"/>
          <w:sz w:val="24"/>
          <w:szCs w:val="24"/>
        </w:rPr>
        <w:t>peserta didik</w:t>
      </w:r>
      <w:r w:rsidRPr="007B59D3">
        <w:rPr>
          <w:rFonts w:ascii="Times New Roman" w:hAnsi="Times New Roman" w:cs="Times New Roman"/>
          <w:sz w:val="24"/>
          <w:szCs w:val="24"/>
        </w:rPr>
        <w:t xml:space="preserve">.  </w:t>
      </w:r>
    </w:p>
    <w:p w:rsidR="006E3F51" w:rsidRDefault="006E3F51" w:rsidP="004070A3">
      <w:pPr>
        <w:pStyle w:val="ListParagraph"/>
        <w:numPr>
          <w:ilvl w:val="0"/>
          <w:numId w:val="52"/>
        </w:numPr>
        <w:spacing w:line="360" w:lineRule="auto"/>
        <w:ind w:left="2127" w:hanging="284"/>
        <w:jc w:val="both"/>
        <w:rPr>
          <w:rFonts w:ascii="Times New Roman" w:hAnsi="Times New Roman" w:cs="Times New Roman"/>
          <w:sz w:val="24"/>
          <w:szCs w:val="24"/>
        </w:rPr>
      </w:pPr>
      <w:r>
        <w:rPr>
          <w:rFonts w:ascii="Times New Roman" w:hAnsi="Times New Roman" w:cs="Times New Roman"/>
          <w:sz w:val="24"/>
          <w:szCs w:val="24"/>
        </w:rPr>
        <w:t>Peserta didik</w:t>
      </w:r>
      <w:r w:rsidRPr="007B59D3">
        <w:rPr>
          <w:rFonts w:ascii="Times New Roman" w:hAnsi="Times New Roman" w:cs="Times New Roman"/>
          <w:sz w:val="24"/>
          <w:szCs w:val="24"/>
        </w:rPr>
        <w:t xml:space="preserve"> melakukan kegiatan saintifik yang meliputi:  mengamati, menanya, mencariinformasi,menalar/mengasosiasi,danmengomunikasikan/menyajikan/mempresentasikan.</w:t>
      </w:r>
    </w:p>
    <w:p w:rsidR="006E3F51" w:rsidRDefault="006E3F51" w:rsidP="004070A3">
      <w:pPr>
        <w:pStyle w:val="ListParagraph"/>
        <w:numPr>
          <w:ilvl w:val="0"/>
          <w:numId w:val="52"/>
        </w:numPr>
        <w:spacing w:line="360" w:lineRule="auto"/>
        <w:ind w:left="2127" w:hanging="284"/>
        <w:jc w:val="both"/>
        <w:rPr>
          <w:rFonts w:ascii="Times New Roman" w:hAnsi="Times New Roman" w:cs="Times New Roman"/>
          <w:sz w:val="24"/>
          <w:szCs w:val="24"/>
        </w:rPr>
      </w:pPr>
      <w:r w:rsidRPr="007B59D3">
        <w:rPr>
          <w:rFonts w:ascii="Times New Roman" w:hAnsi="Times New Roman" w:cs="Times New Roman"/>
          <w:sz w:val="24"/>
          <w:szCs w:val="24"/>
        </w:rPr>
        <w:t xml:space="preserve">Guru menggunakan media atau alat peraga yang sesuai dengan karakteristik materi di masa </w:t>
      </w:r>
      <w:r>
        <w:rPr>
          <w:rFonts w:ascii="Times New Roman" w:hAnsi="Times New Roman" w:cs="Times New Roman"/>
          <w:sz w:val="24"/>
          <w:szCs w:val="24"/>
          <w:lang w:val="id-ID"/>
        </w:rPr>
        <w:t>pandemi</w:t>
      </w:r>
      <w:r w:rsidRPr="007B59D3">
        <w:rPr>
          <w:rFonts w:ascii="Times New Roman" w:hAnsi="Times New Roman" w:cs="Times New Roman"/>
          <w:sz w:val="24"/>
          <w:szCs w:val="24"/>
        </w:rPr>
        <w:t>.</w:t>
      </w:r>
    </w:p>
    <w:p w:rsidR="006E3F51" w:rsidRDefault="006E3F51" w:rsidP="004070A3">
      <w:pPr>
        <w:pStyle w:val="ListParagraph"/>
        <w:numPr>
          <w:ilvl w:val="0"/>
          <w:numId w:val="52"/>
        </w:numPr>
        <w:spacing w:line="360" w:lineRule="auto"/>
        <w:ind w:left="2127" w:hanging="284"/>
        <w:jc w:val="both"/>
        <w:rPr>
          <w:rFonts w:ascii="Times New Roman" w:hAnsi="Times New Roman" w:cs="Times New Roman"/>
          <w:sz w:val="24"/>
          <w:szCs w:val="24"/>
        </w:rPr>
      </w:pPr>
      <w:r w:rsidRPr="007B59D3">
        <w:rPr>
          <w:rFonts w:ascii="Times New Roman" w:hAnsi="Times New Roman" w:cs="Times New Roman"/>
          <w:sz w:val="24"/>
          <w:szCs w:val="24"/>
        </w:rPr>
        <w:t xml:space="preserve">Hasil pekerjaan </w:t>
      </w:r>
      <w:r>
        <w:rPr>
          <w:rFonts w:ascii="Times New Roman" w:hAnsi="Times New Roman" w:cs="Times New Roman"/>
          <w:sz w:val="24"/>
          <w:szCs w:val="24"/>
        </w:rPr>
        <w:t>peserta didik</w:t>
      </w:r>
      <w:r w:rsidRPr="007B59D3">
        <w:rPr>
          <w:rFonts w:ascii="Times New Roman" w:hAnsi="Times New Roman" w:cs="Times New Roman"/>
          <w:sz w:val="24"/>
          <w:szCs w:val="24"/>
        </w:rPr>
        <w:t xml:space="preserve"> dapat berupa video, animasi, portofolio, proyek, produk, gambar, keterampilan, puisi, cerpen dan lain sebagainya yang memungkinkan dilaksanakan </w:t>
      </w:r>
      <w:r>
        <w:rPr>
          <w:rFonts w:ascii="Times New Roman" w:hAnsi="Times New Roman" w:cs="Times New Roman"/>
          <w:sz w:val="24"/>
          <w:szCs w:val="24"/>
        </w:rPr>
        <w:t>peserta didik</w:t>
      </w:r>
      <w:r w:rsidRPr="007B59D3">
        <w:rPr>
          <w:rFonts w:ascii="Times New Roman" w:hAnsi="Times New Roman" w:cs="Times New Roman"/>
          <w:sz w:val="24"/>
          <w:szCs w:val="24"/>
        </w:rPr>
        <w:t xml:space="preserve"> di masa </w:t>
      </w:r>
      <w:r>
        <w:rPr>
          <w:rFonts w:ascii="Times New Roman" w:hAnsi="Times New Roman" w:cs="Times New Roman"/>
          <w:sz w:val="24"/>
          <w:szCs w:val="24"/>
          <w:lang w:val="id-ID"/>
        </w:rPr>
        <w:t>pandemi</w:t>
      </w:r>
      <w:r w:rsidRPr="007B59D3">
        <w:rPr>
          <w:rFonts w:ascii="Times New Roman" w:hAnsi="Times New Roman" w:cs="Times New Roman"/>
          <w:sz w:val="24"/>
          <w:szCs w:val="24"/>
        </w:rPr>
        <w:t>.</w:t>
      </w:r>
    </w:p>
    <w:p w:rsidR="006E3F51" w:rsidRDefault="006E3F51" w:rsidP="004070A3">
      <w:pPr>
        <w:pStyle w:val="ListParagraph"/>
        <w:numPr>
          <w:ilvl w:val="0"/>
          <w:numId w:val="52"/>
        </w:numPr>
        <w:spacing w:line="360" w:lineRule="auto"/>
        <w:ind w:left="2127" w:hanging="284"/>
        <w:jc w:val="both"/>
        <w:rPr>
          <w:rFonts w:ascii="Times New Roman" w:hAnsi="Times New Roman" w:cs="Times New Roman"/>
          <w:sz w:val="24"/>
          <w:szCs w:val="24"/>
        </w:rPr>
      </w:pPr>
      <w:r w:rsidRPr="007B59D3">
        <w:rPr>
          <w:rFonts w:ascii="Times New Roman" w:hAnsi="Times New Roman" w:cs="Times New Roman"/>
          <w:sz w:val="24"/>
          <w:szCs w:val="24"/>
        </w:rPr>
        <w:t xml:space="preserve">Guru memberi apresiasi terhadap hasil karya </w:t>
      </w:r>
      <w:r>
        <w:rPr>
          <w:rFonts w:ascii="Times New Roman" w:hAnsi="Times New Roman" w:cs="Times New Roman"/>
          <w:sz w:val="24"/>
          <w:szCs w:val="24"/>
        </w:rPr>
        <w:t>peserta didik</w:t>
      </w:r>
      <w:r w:rsidRPr="007B59D3">
        <w:rPr>
          <w:rFonts w:ascii="Times New Roman" w:hAnsi="Times New Roman" w:cs="Times New Roman"/>
          <w:sz w:val="24"/>
          <w:szCs w:val="24"/>
        </w:rPr>
        <w:t>.</w:t>
      </w:r>
    </w:p>
    <w:p w:rsidR="006E3F51" w:rsidRPr="007B59D3" w:rsidRDefault="006E3F51" w:rsidP="004070A3">
      <w:pPr>
        <w:pStyle w:val="ListParagraph"/>
        <w:numPr>
          <w:ilvl w:val="0"/>
          <w:numId w:val="52"/>
        </w:numPr>
        <w:spacing w:line="360" w:lineRule="auto"/>
        <w:ind w:left="2127" w:hanging="284"/>
        <w:jc w:val="both"/>
        <w:rPr>
          <w:rFonts w:ascii="Times New Roman" w:hAnsi="Times New Roman" w:cs="Times New Roman"/>
          <w:sz w:val="24"/>
          <w:szCs w:val="24"/>
        </w:rPr>
      </w:pPr>
      <w:r w:rsidRPr="007B59D3">
        <w:rPr>
          <w:rFonts w:ascii="Times New Roman" w:hAnsi="Times New Roman" w:cs="Times New Roman"/>
          <w:sz w:val="24"/>
          <w:szCs w:val="24"/>
        </w:rPr>
        <w:t xml:space="preserve">Guru melaksanakan penilaian sikap selama aktivitas </w:t>
      </w:r>
      <w:r>
        <w:rPr>
          <w:rFonts w:ascii="Times New Roman" w:hAnsi="Times New Roman" w:cs="Times New Roman"/>
          <w:sz w:val="24"/>
          <w:szCs w:val="24"/>
        </w:rPr>
        <w:t>peserta didik</w:t>
      </w:r>
      <w:r w:rsidRPr="007B59D3">
        <w:rPr>
          <w:rFonts w:ascii="Times New Roman" w:hAnsi="Times New Roman" w:cs="Times New Roman"/>
          <w:sz w:val="24"/>
          <w:szCs w:val="24"/>
        </w:rPr>
        <w:t xml:space="preserve"> belajar melalui pengamatan dan/atau menanyakan kepada orang tua </w:t>
      </w:r>
      <w:r>
        <w:rPr>
          <w:rFonts w:ascii="Times New Roman" w:hAnsi="Times New Roman" w:cs="Times New Roman"/>
          <w:sz w:val="24"/>
          <w:szCs w:val="24"/>
        </w:rPr>
        <w:t>peserta didik</w:t>
      </w:r>
      <w:r w:rsidRPr="007B59D3">
        <w:rPr>
          <w:rFonts w:ascii="Times New Roman" w:hAnsi="Times New Roman" w:cs="Times New Roman"/>
          <w:sz w:val="24"/>
          <w:szCs w:val="24"/>
        </w:rPr>
        <w:t xml:space="preserve">.    </w:t>
      </w:r>
    </w:p>
    <w:p w:rsidR="006E3F51" w:rsidRPr="00BB4352" w:rsidRDefault="006E3F51" w:rsidP="004070A3">
      <w:pPr>
        <w:pStyle w:val="ListParagraph"/>
        <w:numPr>
          <w:ilvl w:val="0"/>
          <w:numId w:val="50"/>
        </w:numPr>
        <w:spacing w:line="360" w:lineRule="auto"/>
        <w:ind w:left="1843" w:hanging="425"/>
        <w:jc w:val="both"/>
        <w:rPr>
          <w:rFonts w:ascii="Times New Roman" w:hAnsi="Times New Roman" w:cs="Times New Roman"/>
          <w:sz w:val="24"/>
          <w:szCs w:val="24"/>
        </w:rPr>
      </w:pPr>
      <w:r w:rsidRPr="00BB4352">
        <w:rPr>
          <w:rFonts w:ascii="Times New Roman" w:hAnsi="Times New Roman" w:cs="Times New Roman"/>
          <w:sz w:val="24"/>
          <w:szCs w:val="24"/>
        </w:rPr>
        <w:t xml:space="preserve">Kegiatan Penutup.  </w:t>
      </w:r>
    </w:p>
    <w:p w:rsidR="006E3F51" w:rsidRDefault="006E3F51" w:rsidP="004070A3">
      <w:pPr>
        <w:pStyle w:val="ListParagraph"/>
        <w:numPr>
          <w:ilvl w:val="0"/>
          <w:numId w:val="53"/>
        </w:numPr>
        <w:spacing w:line="360" w:lineRule="auto"/>
        <w:ind w:left="2127" w:hanging="284"/>
        <w:jc w:val="both"/>
        <w:rPr>
          <w:rFonts w:ascii="Times New Roman" w:hAnsi="Times New Roman" w:cs="Times New Roman"/>
          <w:sz w:val="24"/>
          <w:szCs w:val="24"/>
        </w:rPr>
      </w:pPr>
      <w:r w:rsidRPr="00BB4352">
        <w:rPr>
          <w:rFonts w:ascii="Times New Roman" w:hAnsi="Times New Roman" w:cs="Times New Roman"/>
          <w:sz w:val="24"/>
          <w:szCs w:val="24"/>
        </w:rPr>
        <w:t>Post test, dapat dilakukan dengan tes dan non tes.</w:t>
      </w:r>
    </w:p>
    <w:p w:rsidR="006E3F51" w:rsidRDefault="006E3F51" w:rsidP="004070A3">
      <w:pPr>
        <w:pStyle w:val="ListParagraph"/>
        <w:numPr>
          <w:ilvl w:val="0"/>
          <w:numId w:val="53"/>
        </w:numPr>
        <w:spacing w:line="360" w:lineRule="auto"/>
        <w:ind w:left="2127" w:hanging="284"/>
        <w:jc w:val="both"/>
        <w:rPr>
          <w:rFonts w:ascii="Times New Roman" w:hAnsi="Times New Roman" w:cs="Times New Roman"/>
          <w:sz w:val="24"/>
          <w:szCs w:val="24"/>
        </w:rPr>
      </w:pPr>
      <w:r w:rsidRPr="00BB4352">
        <w:rPr>
          <w:rFonts w:ascii="Times New Roman" w:hAnsi="Times New Roman" w:cs="Times New Roman"/>
          <w:sz w:val="24"/>
          <w:szCs w:val="24"/>
        </w:rPr>
        <w:t>Guru dan peserta didik melakukan refleksi dengan mengevaluasi seluruh aktivitas pembelajaranserta menyimpulkan manfaat hasil pembelajaran yang telah dilaksanakan. Kegiatan penutup diakhiri dengan guru memberikan informasi kepada peserta didik tentang materi/kompetensi yang akan dipelajari pada pertemuan berikutnya</w:t>
      </w:r>
    </w:p>
    <w:p w:rsidR="006E3F51" w:rsidRDefault="006E3F51" w:rsidP="004070A3">
      <w:pPr>
        <w:pStyle w:val="ListParagraph"/>
        <w:numPr>
          <w:ilvl w:val="0"/>
          <w:numId w:val="53"/>
        </w:numPr>
        <w:spacing w:line="360" w:lineRule="auto"/>
        <w:ind w:left="2127" w:hanging="284"/>
        <w:jc w:val="both"/>
        <w:rPr>
          <w:rFonts w:ascii="Times New Roman" w:hAnsi="Times New Roman" w:cs="Times New Roman"/>
          <w:sz w:val="24"/>
          <w:szCs w:val="24"/>
        </w:rPr>
      </w:pPr>
      <w:r w:rsidRPr="00BB4352">
        <w:rPr>
          <w:rFonts w:ascii="Times New Roman" w:hAnsi="Times New Roman" w:cs="Times New Roman"/>
          <w:sz w:val="24"/>
          <w:szCs w:val="24"/>
        </w:rPr>
        <w:t>Penugasan atau pekerjaan rumah jika diperlukan dapat secara individu maupun kelompok. Dalam memberi tugas pekerjaan rumah, sedapat mungkin tidak menyita banyak waktu, tenaga dan biaya.</w:t>
      </w:r>
    </w:p>
    <w:p w:rsidR="006E3F51" w:rsidRPr="00BB4352" w:rsidRDefault="006E3F51" w:rsidP="004070A3">
      <w:pPr>
        <w:pStyle w:val="ListParagraph"/>
        <w:numPr>
          <w:ilvl w:val="0"/>
          <w:numId w:val="53"/>
        </w:numPr>
        <w:spacing w:line="360" w:lineRule="auto"/>
        <w:ind w:left="2127" w:hanging="284"/>
        <w:jc w:val="both"/>
        <w:rPr>
          <w:rFonts w:ascii="Times New Roman" w:hAnsi="Times New Roman" w:cs="Times New Roman"/>
          <w:sz w:val="24"/>
          <w:szCs w:val="24"/>
        </w:rPr>
      </w:pPr>
      <w:r w:rsidRPr="00BB4352">
        <w:rPr>
          <w:rFonts w:ascii="Times New Roman" w:hAnsi="Times New Roman" w:cs="Times New Roman"/>
          <w:sz w:val="24"/>
          <w:szCs w:val="24"/>
        </w:rPr>
        <w:t>Doa penutup dan salam</w:t>
      </w:r>
      <w:r>
        <w:rPr>
          <w:rFonts w:ascii="Times New Roman" w:hAnsi="Times New Roman" w:cs="Times New Roman"/>
          <w:sz w:val="24"/>
          <w:szCs w:val="24"/>
        </w:rPr>
        <w:t>.</w:t>
      </w:r>
    </w:p>
    <w:p w:rsidR="006E3F51" w:rsidRPr="00F054DE" w:rsidRDefault="006E3F51" w:rsidP="006E3F51">
      <w:pPr>
        <w:rPr>
          <w:rFonts w:ascii="Times New Roman" w:hAnsi="Times New Roman" w:cs="Times New Roman"/>
          <w:b/>
          <w:sz w:val="24"/>
          <w:szCs w:val="24"/>
        </w:rPr>
      </w:pPr>
    </w:p>
    <w:p w:rsidR="006E3F51" w:rsidRDefault="005B7416" w:rsidP="00546D79">
      <w:pPr>
        <w:ind w:left="426"/>
        <w:jc w:val="left"/>
        <w:rPr>
          <w:rFonts w:ascii="Times New Roman" w:hAnsi="Times New Roman" w:cs="Times New Roman"/>
          <w:b/>
          <w:sz w:val="24"/>
          <w:szCs w:val="24"/>
          <w:lang w:val="id-ID"/>
        </w:rPr>
      </w:pPr>
      <w:r>
        <w:rPr>
          <w:rFonts w:ascii="Times New Roman" w:hAnsi="Times New Roman" w:cs="Times New Roman"/>
          <w:b/>
          <w:sz w:val="24"/>
          <w:szCs w:val="24"/>
          <w:lang w:val="id-ID"/>
        </w:rPr>
        <w:t>13</w:t>
      </w:r>
      <w:r w:rsidR="00546D79">
        <w:rPr>
          <w:rFonts w:ascii="Times New Roman" w:hAnsi="Times New Roman" w:cs="Times New Roman"/>
          <w:b/>
          <w:sz w:val="24"/>
          <w:szCs w:val="24"/>
          <w:lang w:val="id-ID"/>
        </w:rPr>
        <w:t xml:space="preserve">. </w:t>
      </w:r>
      <w:r>
        <w:rPr>
          <w:rFonts w:ascii="Times New Roman" w:hAnsi="Times New Roman" w:cs="Times New Roman"/>
          <w:b/>
          <w:sz w:val="24"/>
          <w:szCs w:val="24"/>
        </w:rPr>
        <w:t>Penilaian Hasil Belajar</w:t>
      </w:r>
      <w:r>
        <w:rPr>
          <w:rFonts w:ascii="Times New Roman" w:hAnsi="Times New Roman" w:cs="Times New Roman"/>
          <w:b/>
          <w:sz w:val="24"/>
          <w:szCs w:val="24"/>
          <w:lang w:val="id-ID"/>
        </w:rPr>
        <w:t xml:space="preserve">, Evaluasi dan Supervisi </w:t>
      </w:r>
      <w:r w:rsidR="00546D79" w:rsidRPr="00F054DE">
        <w:rPr>
          <w:rFonts w:ascii="Times New Roman" w:hAnsi="Times New Roman" w:cs="Times New Roman"/>
          <w:b/>
          <w:sz w:val="24"/>
          <w:szCs w:val="24"/>
        </w:rPr>
        <w:t xml:space="preserve">Masa </w:t>
      </w:r>
      <w:r w:rsidR="00546D79">
        <w:rPr>
          <w:rFonts w:ascii="Times New Roman" w:hAnsi="Times New Roman" w:cs="Times New Roman"/>
          <w:b/>
          <w:bCs/>
          <w:sz w:val="24"/>
          <w:szCs w:val="24"/>
          <w:lang w:val="id-ID"/>
        </w:rPr>
        <w:t>Pandemi</w:t>
      </w:r>
      <w:r w:rsidR="00546D79" w:rsidRPr="00F054DE">
        <w:rPr>
          <w:rFonts w:ascii="Times New Roman" w:hAnsi="Times New Roman" w:cs="Times New Roman"/>
          <w:b/>
          <w:sz w:val="24"/>
          <w:szCs w:val="24"/>
        </w:rPr>
        <w:t xml:space="preserve"> Covid-19</w:t>
      </w:r>
    </w:p>
    <w:p w:rsidR="005B7416" w:rsidRPr="005B7416" w:rsidRDefault="005B7416" w:rsidP="00546D79">
      <w:pPr>
        <w:ind w:left="426"/>
        <w:jc w:val="left"/>
        <w:rPr>
          <w:rFonts w:ascii="Times New Roman" w:hAnsi="Times New Roman" w:cs="Times New Roman"/>
          <w:b/>
          <w:bCs/>
          <w:sz w:val="24"/>
          <w:szCs w:val="24"/>
          <w:lang w:val="id-ID"/>
        </w:rPr>
      </w:pPr>
    </w:p>
    <w:p w:rsidR="006E3F51" w:rsidRDefault="00546D79" w:rsidP="004070A3">
      <w:pPr>
        <w:numPr>
          <w:ilvl w:val="0"/>
          <w:numId w:val="54"/>
        </w:numPr>
        <w:spacing w:line="360" w:lineRule="auto"/>
        <w:ind w:left="1134" w:hanging="425"/>
        <w:jc w:val="left"/>
        <w:rPr>
          <w:rFonts w:ascii="Times New Roman" w:hAnsi="Times New Roman" w:cs="Times New Roman"/>
          <w:b/>
          <w:sz w:val="24"/>
          <w:szCs w:val="24"/>
        </w:rPr>
      </w:pPr>
      <w:r>
        <w:rPr>
          <w:rFonts w:ascii="Times New Roman" w:hAnsi="Times New Roman" w:cs="Times New Roman"/>
          <w:b/>
          <w:sz w:val="24"/>
          <w:szCs w:val="24"/>
        </w:rPr>
        <w:t xml:space="preserve">Penilaian Hasil Belajar Pada Masa </w:t>
      </w:r>
      <w:r>
        <w:rPr>
          <w:rFonts w:ascii="Times New Roman" w:hAnsi="Times New Roman" w:cs="Times New Roman"/>
          <w:b/>
          <w:bCs/>
          <w:sz w:val="24"/>
          <w:szCs w:val="24"/>
          <w:lang w:val="id-ID"/>
        </w:rPr>
        <w:t>Pandemi</w:t>
      </w:r>
    </w:p>
    <w:p w:rsidR="006E3F51" w:rsidRPr="0031361D" w:rsidRDefault="006E3F51" w:rsidP="00546D79">
      <w:pPr>
        <w:spacing w:line="360" w:lineRule="auto"/>
        <w:ind w:left="1134"/>
        <w:jc w:val="left"/>
        <w:rPr>
          <w:rFonts w:ascii="Times New Roman" w:hAnsi="Times New Roman" w:cs="Times New Roman"/>
          <w:b/>
          <w:sz w:val="24"/>
          <w:szCs w:val="24"/>
        </w:rPr>
      </w:pPr>
      <w:r w:rsidRPr="0031361D">
        <w:rPr>
          <w:rFonts w:ascii="Times New Roman" w:hAnsi="Times New Roman" w:cs="Times New Roman"/>
          <w:sz w:val="24"/>
          <w:szCs w:val="24"/>
        </w:rPr>
        <w:t xml:space="preserve">Sistem penilaian pembelajaran pada masa </w:t>
      </w:r>
      <w:r>
        <w:rPr>
          <w:rFonts w:ascii="Times New Roman" w:hAnsi="Times New Roman" w:cs="Times New Roman"/>
          <w:sz w:val="24"/>
          <w:szCs w:val="24"/>
          <w:lang w:val="id-ID"/>
        </w:rPr>
        <w:t>pandemi</w:t>
      </w:r>
      <w:r w:rsidRPr="0031361D">
        <w:rPr>
          <w:rFonts w:ascii="Times New Roman" w:hAnsi="Times New Roman" w:cs="Times New Roman"/>
          <w:sz w:val="24"/>
          <w:szCs w:val="24"/>
        </w:rPr>
        <w:t xml:space="preserve">, yaituguru dapat merancang penilaian hasil belajar dengan memperhatikan hal-hal sebagai berikut;  </w:t>
      </w:r>
    </w:p>
    <w:p w:rsidR="006E3F51" w:rsidRPr="001E6DDE" w:rsidRDefault="006E3F51" w:rsidP="004070A3">
      <w:pPr>
        <w:pStyle w:val="ListParagraph"/>
        <w:numPr>
          <w:ilvl w:val="4"/>
          <w:numId w:val="56"/>
        </w:numPr>
        <w:spacing w:after="173" w:line="360" w:lineRule="auto"/>
        <w:ind w:left="1418" w:hanging="283"/>
        <w:jc w:val="both"/>
        <w:rPr>
          <w:rFonts w:ascii="Times New Roman" w:hAnsi="Times New Roman" w:cs="Times New Roman"/>
          <w:sz w:val="24"/>
          <w:szCs w:val="24"/>
        </w:rPr>
      </w:pPr>
      <w:r w:rsidRPr="001E6DDE">
        <w:rPr>
          <w:rFonts w:ascii="Times New Roman" w:hAnsi="Times New Roman" w:cs="Times New Roman"/>
          <w:sz w:val="24"/>
          <w:szCs w:val="24"/>
        </w:rPr>
        <w:t xml:space="preserve">Penilaian hasil belajar mengacu pada regulasi/juknis penilaian hasil belajar </w:t>
      </w:r>
      <w:r>
        <w:rPr>
          <w:rFonts w:ascii="Times New Roman" w:hAnsi="Times New Roman" w:cs="Times New Roman"/>
          <w:sz w:val="24"/>
          <w:szCs w:val="24"/>
        </w:rPr>
        <w:t>susuai</w:t>
      </w:r>
      <w:r w:rsidRPr="001E6DDE">
        <w:rPr>
          <w:rFonts w:ascii="Times New Roman" w:hAnsi="Times New Roman" w:cs="Times New Roman"/>
          <w:sz w:val="24"/>
          <w:szCs w:val="24"/>
        </w:rPr>
        <w:t xml:space="preserve"> masa </w:t>
      </w:r>
      <w:r>
        <w:rPr>
          <w:rFonts w:ascii="Times New Roman" w:hAnsi="Times New Roman" w:cs="Times New Roman"/>
          <w:sz w:val="24"/>
          <w:szCs w:val="24"/>
          <w:lang w:val="id-ID"/>
        </w:rPr>
        <w:t>pandemi</w:t>
      </w:r>
      <w:r w:rsidRPr="001E6DDE">
        <w:rPr>
          <w:rFonts w:ascii="Times New Roman" w:hAnsi="Times New Roman" w:cs="Times New Roman"/>
          <w:sz w:val="24"/>
          <w:szCs w:val="24"/>
        </w:rPr>
        <w:t xml:space="preserve">;  </w:t>
      </w:r>
    </w:p>
    <w:p w:rsidR="006E3F51" w:rsidRPr="001E6DDE" w:rsidRDefault="006E3F51" w:rsidP="004070A3">
      <w:pPr>
        <w:pStyle w:val="ListParagraph"/>
        <w:numPr>
          <w:ilvl w:val="4"/>
          <w:numId w:val="56"/>
        </w:numPr>
        <w:spacing w:after="172" w:line="360" w:lineRule="auto"/>
        <w:ind w:left="1418" w:hanging="283"/>
        <w:jc w:val="both"/>
        <w:rPr>
          <w:rFonts w:ascii="Times New Roman" w:hAnsi="Times New Roman" w:cs="Times New Roman"/>
          <w:sz w:val="24"/>
          <w:szCs w:val="24"/>
        </w:rPr>
      </w:pPr>
      <w:r w:rsidRPr="001E6DDE">
        <w:rPr>
          <w:rFonts w:ascii="Times New Roman" w:hAnsi="Times New Roman" w:cs="Times New Roman"/>
          <w:sz w:val="24"/>
          <w:szCs w:val="24"/>
        </w:rPr>
        <w:t xml:space="preserve">Penilaian hasil belajar dapat mencakup aspek sikap, aspek pengetahuan dan aspek keterampilan;  </w:t>
      </w:r>
    </w:p>
    <w:p w:rsidR="006E3F51" w:rsidRPr="001E6DDE" w:rsidRDefault="006E3F51" w:rsidP="004070A3">
      <w:pPr>
        <w:pStyle w:val="ListParagraph"/>
        <w:numPr>
          <w:ilvl w:val="4"/>
          <w:numId w:val="56"/>
        </w:numPr>
        <w:spacing w:after="172" w:line="360" w:lineRule="auto"/>
        <w:ind w:left="1418" w:hanging="283"/>
        <w:jc w:val="both"/>
        <w:rPr>
          <w:rFonts w:ascii="Times New Roman" w:hAnsi="Times New Roman" w:cs="Times New Roman"/>
          <w:sz w:val="24"/>
          <w:szCs w:val="24"/>
        </w:rPr>
      </w:pPr>
      <w:r w:rsidRPr="001E6DDE">
        <w:rPr>
          <w:rFonts w:ascii="Times New Roman" w:hAnsi="Times New Roman" w:cs="Times New Roman"/>
          <w:sz w:val="24"/>
          <w:szCs w:val="24"/>
        </w:rPr>
        <w:lastRenderedPageBreak/>
        <w:t xml:space="preserve">Penilaian hasil belajar dapat berbentuk portofolio, penugasan, proyek, praktek, tulis dan bentuk lainnya, yang diperoleh melalui tes daring, dan/atau bentuk asesmen lainnya yang memungkinkan ditempuh secara jarak jauh dan tetap memperhatikan protokol kesehatan danatau keamanan;  </w:t>
      </w:r>
    </w:p>
    <w:p w:rsidR="006E3F51" w:rsidRPr="001E6DDE" w:rsidRDefault="006E3F51" w:rsidP="004070A3">
      <w:pPr>
        <w:pStyle w:val="ListParagraph"/>
        <w:numPr>
          <w:ilvl w:val="4"/>
          <w:numId w:val="56"/>
        </w:numPr>
        <w:spacing w:after="172" w:line="360" w:lineRule="auto"/>
        <w:ind w:left="1418" w:hanging="283"/>
        <w:jc w:val="both"/>
        <w:rPr>
          <w:rFonts w:ascii="Times New Roman" w:hAnsi="Times New Roman" w:cs="Times New Roman"/>
          <w:sz w:val="24"/>
          <w:szCs w:val="24"/>
        </w:rPr>
      </w:pPr>
      <w:r w:rsidRPr="001E6DDE">
        <w:rPr>
          <w:rFonts w:ascii="Times New Roman" w:hAnsi="Times New Roman" w:cs="Times New Roman"/>
          <w:sz w:val="24"/>
          <w:szCs w:val="24"/>
        </w:rPr>
        <w:t xml:space="preserve">Penilaian meliputi penilaian harian (PH), penilaian akhir semester (PAS) dan penilaian akhir tahun (PAT);  </w:t>
      </w:r>
    </w:p>
    <w:p w:rsidR="006E3F51" w:rsidRPr="001E6DDE" w:rsidRDefault="006E3F51" w:rsidP="004070A3">
      <w:pPr>
        <w:pStyle w:val="ListParagraph"/>
        <w:numPr>
          <w:ilvl w:val="4"/>
          <w:numId w:val="56"/>
        </w:numPr>
        <w:spacing w:after="172" w:line="360" w:lineRule="auto"/>
        <w:ind w:left="1418" w:hanging="283"/>
        <w:jc w:val="both"/>
        <w:rPr>
          <w:rFonts w:ascii="Times New Roman" w:hAnsi="Times New Roman" w:cs="Times New Roman"/>
          <w:sz w:val="24"/>
          <w:szCs w:val="24"/>
        </w:rPr>
      </w:pPr>
      <w:r w:rsidRPr="001E6DDE">
        <w:rPr>
          <w:rFonts w:ascii="Times New Roman" w:hAnsi="Times New Roman" w:cs="Times New Roman"/>
          <w:sz w:val="24"/>
          <w:szCs w:val="24"/>
        </w:rPr>
        <w:t xml:space="preserve">Penilaian dirancang untuk mendorong aktivitas belajar yang bermakna dan tidak perlu dipaksakan mengukur ketuntasan capaian kurikulum secara menyeluruh;  </w:t>
      </w:r>
    </w:p>
    <w:p w:rsidR="006E3F51" w:rsidRPr="001E6DDE" w:rsidRDefault="006E3F51" w:rsidP="004070A3">
      <w:pPr>
        <w:pStyle w:val="ListParagraph"/>
        <w:numPr>
          <w:ilvl w:val="4"/>
          <w:numId w:val="56"/>
        </w:numPr>
        <w:spacing w:after="172" w:line="360" w:lineRule="auto"/>
        <w:ind w:left="1418" w:hanging="283"/>
        <w:jc w:val="both"/>
        <w:rPr>
          <w:rFonts w:ascii="Times New Roman" w:hAnsi="Times New Roman" w:cs="Times New Roman"/>
          <w:sz w:val="24"/>
          <w:szCs w:val="24"/>
        </w:rPr>
      </w:pPr>
      <w:r w:rsidRPr="001E6DDE">
        <w:rPr>
          <w:rFonts w:ascii="Times New Roman" w:hAnsi="Times New Roman" w:cs="Times New Roman"/>
          <w:sz w:val="24"/>
          <w:szCs w:val="24"/>
        </w:rPr>
        <w:t xml:space="preserve">Pemberian tugas kepada </w:t>
      </w:r>
      <w:r>
        <w:rPr>
          <w:rFonts w:ascii="Times New Roman" w:hAnsi="Times New Roman" w:cs="Times New Roman"/>
          <w:sz w:val="24"/>
          <w:szCs w:val="24"/>
        </w:rPr>
        <w:t>peserta didik</w:t>
      </w:r>
      <w:r w:rsidRPr="001E6DDE">
        <w:rPr>
          <w:rFonts w:ascii="Times New Roman" w:hAnsi="Times New Roman" w:cs="Times New Roman"/>
          <w:sz w:val="24"/>
          <w:szCs w:val="24"/>
        </w:rPr>
        <w:t xml:space="preserve"> dan penilaian hasil belajar pada masa Belajar dari Rumah dapat bervariasi antar </w:t>
      </w:r>
      <w:r>
        <w:rPr>
          <w:rFonts w:ascii="Times New Roman" w:hAnsi="Times New Roman" w:cs="Times New Roman"/>
          <w:sz w:val="24"/>
          <w:szCs w:val="24"/>
        </w:rPr>
        <w:t>peserta didik</w:t>
      </w:r>
      <w:r w:rsidRPr="001E6DDE">
        <w:rPr>
          <w:rFonts w:ascii="Times New Roman" w:hAnsi="Times New Roman" w:cs="Times New Roman"/>
          <w:sz w:val="24"/>
          <w:szCs w:val="24"/>
        </w:rPr>
        <w:t xml:space="preserve">, sesuai minat dan kondisi masing-masing, termasuk mempertimbangkan kesenjangan akses/ketersediaan fasilitas belajar di rumah. Pemberian tugas perlu proporsional atau tidak berlebihan, agar perlindungan kesehatan, keamanan, dan motivasi </w:t>
      </w:r>
      <w:r>
        <w:rPr>
          <w:rFonts w:ascii="Times New Roman" w:hAnsi="Times New Roman" w:cs="Times New Roman"/>
          <w:sz w:val="24"/>
          <w:szCs w:val="24"/>
        </w:rPr>
        <w:t>peserta didik</w:t>
      </w:r>
      <w:r w:rsidRPr="001E6DDE">
        <w:rPr>
          <w:rFonts w:ascii="Times New Roman" w:hAnsi="Times New Roman" w:cs="Times New Roman"/>
          <w:sz w:val="24"/>
          <w:szCs w:val="24"/>
        </w:rPr>
        <w:t xml:space="preserve"> selama masa </w:t>
      </w:r>
      <w:r w:rsidR="00546D79">
        <w:rPr>
          <w:rFonts w:ascii="Times New Roman" w:hAnsi="Times New Roman" w:cs="Times New Roman"/>
          <w:sz w:val="24"/>
          <w:szCs w:val="24"/>
        </w:rPr>
        <w:t>pandemi</w:t>
      </w:r>
      <w:r w:rsidRPr="001E6DDE">
        <w:rPr>
          <w:rFonts w:ascii="Times New Roman" w:hAnsi="Times New Roman" w:cs="Times New Roman"/>
          <w:sz w:val="24"/>
          <w:szCs w:val="24"/>
        </w:rPr>
        <w:t xml:space="preserve"> tetap terjaga;   </w:t>
      </w:r>
    </w:p>
    <w:p w:rsidR="006E3F51" w:rsidRPr="001E6DDE" w:rsidRDefault="006E3F51" w:rsidP="004070A3">
      <w:pPr>
        <w:pStyle w:val="ListParagraph"/>
        <w:numPr>
          <w:ilvl w:val="4"/>
          <w:numId w:val="56"/>
        </w:numPr>
        <w:spacing w:after="172" w:line="360" w:lineRule="auto"/>
        <w:ind w:left="1418" w:hanging="283"/>
        <w:jc w:val="both"/>
        <w:rPr>
          <w:rFonts w:ascii="Times New Roman" w:hAnsi="Times New Roman" w:cs="Times New Roman"/>
          <w:sz w:val="24"/>
          <w:szCs w:val="24"/>
        </w:rPr>
      </w:pPr>
      <w:r w:rsidRPr="001E6DDE">
        <w:rPr>
          <w:rFonts w:ascii="Times New Roman" w:hAnsi="Times New Roman" w:cs="Times New Roman"/>
          <w:sz w:val="24"/>
          <w:szCs w:val="24"/>
        </w:rPr>
        <w:t xml:space="preserve">Hasil belajar anak dikirim ke guru bisa berupa foto, gambar, video, animasi, karya seni dan bentuk lain tergantung jenis kegiatannya dan yang memungkinkan diwujudkan di masa </w:t>
      </w:r>
      <w:r w:rsidR="00546D79">
        <w:rPr>
          <w:rFonts w:ascii="Times New Roman" w:hAnsi="Times New Roman" w:cs="Times New Roman"/>
          <w:sz w:val="24"/>
          <w:szCs w:val="24"/>
        </w:rPr>
        <w:t>pandemi</w:t>
      </w:r>
      <w:r w:rsidRPr="001E6DDE">
        <w:rPr>
          <w:rFonts w:ascii="Times New Roman" w:hAnsi="Times New Roman" w:cs="Times New Roman"/>
          <w:sz w:val="24"/>
          <w:szCs w:val="24"/>
        </w:rPr>
        <w:t xml:space="preserve">; </w:t>
      </w:r>
    </w:p>
    <w:p w:rsidR="006E3F51" w:rsidRPr="001E6DDE" w:rsidRDefault="006E3F51" w:rsidP="004070A3">
      <w:pPr>
        <w:pStyle w:val="ListParagraph"/>
        <w:numPr>
          <w:ilvl w:val="4"/>
          <w:numId w:val="56"/>
        </w:numPr>
        <w:spacing w:after="172" w:line="360" w:lineRule="auto"/>
        <w:ind w:left="1418" w:hanging="283"/>
        <w:jc w:val="both"/>
        <w:rPr>
          <w:rFonts w:ascii="Times New Roman" w:hAnsi="Times New Roman" w:cs="Times New Roman"/>
          <w:sz w:val="24"/>
          <w:szCs w:val="24"/>
        </w:rPr>
      </w:pPr>
      <w:r w:rsidRPr="001E6DDE">
        <w:rPr>
          <w:rFonts w:ascii="Times New Roman" w:hAnsi="Times New Roman" w:cs="Times New Roman"/>
          <w:sz w:val="24"/>
          <w:szCs w:val="24"/>
        </w:rPr>
        <w:t>Dari hasil belajar tersebut, guru dapat melakukan penilaian baik dengan teknik skala capaian perkembangan maupun hasil karya</w:t>
      </w:r>
      <w:r>
        <w:rPr>
          <w:rFonts w:ascii="Times New Roman" w:hAnsi="Times New Roman" w:cs="Times New Roman"/>
          <w:sz w:val="24"/>
          <w:szCs w:val="24"/>
        </w:rPr>
        <w:t>.</w:t>
      </w:r>
    </w:p>
    <w:p w:rsidR="006E3F51" w:rsidRPr="005B7416" w:rsidRDefault="006E3F51" w:rsidP="004070A3">
      <w:pPr>
        <w:pStyle w:val="ListParagraph"/>
        <w:numPr>
          <w:ilvl w:val="4"/>
          <w:numId w:val="56"/>
        </w:numPr>
        <w:spacing w:after="172" w:line="360" w:lineRule="auto"/>
        <w:ind w:left="1418" w:hanging="283"/>
        <w:jc w:val="both"/>
        <w:rPr>
          <w:rFonts w:ascii="Times New Roman" w:hAnsi="Times New Roman" w:cs="Times New Roman"/>
          <w:color w:val="FF0000"/>
          <w:sz w:val="24"/>
          <w:szCs w:val="24"/>
        </w:rPr>
      </w:pPr>
      <w:r>
        <w:rPr>
          <w:rFonts w:ascii="Times New Roman" w:hAnsi="Times New Roman" w:cs="Times New Roman"/>
          <w:sz w:val="24"/>
          <w:szCs w:val="24"/>
        </w:rPr>
        <w:t>Hasil penilaian</w:t>
      </w:r>
      <w:r w:rsidRPr="001E6DDE">
        <w:rPr>
          <w:rFonts w:ascii="Times New Roman" w:hAnsi="Times New Roman" w:cs="Times New Roman"/>
          <w:sz w:val="24"/>
          <w:szCs w:val="24"/>
        </w:rPr>
        <w:t xml:space="preserve"> dianalisis untuk melihat ketercapaian kompetensi dasar yang muncul lalu dilakukan skoring</w:t>
      </w:r>
      <w:r w:rsidRPr="001E6DDE">
        <w:rPr>
          <w:rFonts w:ascii="Times New Roman" w:hAnsi="Times New Roman" w:cs="Times New Roman"/>
          <w:color w:val="FF0000"/>
          <w:sz w:val="24"/>
          <w:szCs w:val="24"/>
        </w:rPr>
        <w:t>.</w:t>
      </w:r>
    </w:p>
    <w:p w:rsidR="005B7416" w:rsidRDefault="005B7416" w:rsidP="005B7416">
      <w:pPr>
        <w:pStyle w:val="ListParagraph"/>
        <w:spacing w:after="172" w:line="360" w:lineRule="auto"/>
        <w:ind w:left="1418"/>
        <w:jc w:val="both"/>
        <w:rPr>
          <w:rFonts w:ascii="Times New Roman" w:hAnsi="Times New Roman" w:cs="Times New Roman"/>
          <w:color w:val="FF0000"/>
          <w:sz w:val="24"/>
          <w:szCs w:val="24"/>
        </w:rPr>
      </w:pPr>
    </w:p>
    <w:p w:rsidR="006E3F51" w:rsidRPr="00CB2F57" w:rsidRDefault="00546D79" w:rsidP="004070A3">
      <w:pPr>
        <w:pStyle w:val="ListParagraph"/>
        <w:numPr>
          <w:ilvl w:val="0"/>
          <w:numId w:val="54"/>
        </w:numPr>
        <w:spacing w:after="172" w:line="360" w:lineRule="auto"/>
        <w:ind w:left="1134" w:hanging="426"/>
        <w:jc w:val="both"/>
        <w:rPr>
          <w:rFonts w:ascii="Times New Roman" w:hAnsi="Times New Roman" w:cs="Times New Roman"/>
          <w:color w:val="FF0000"/>
          <w:sz w:val="24"/>
          <w:szCs w:val="24"/>
        </w:rPr>
      </w:pPr>
      <w:r>
        <w:rPr>
          <w:rFonts w:ascii="Times New Roman" w:hAnsi="Times New Roman" w:cs="Times New Roman"/>
          <w:b/>
          <w:sz w:val="24"/>
          <w:szCs w:val="24"/>
        </w:rPr>
        <w:t>Evaluasi Dan Supervisi</w:t>
      </w:r>
    </w:p>
    <w:p w:rsidR="006E3F51" w:rsidRPr="00CB2F57" w:rsidRDefault="006E3F51" w:rsidP="004070A3">
      <w:pPr>
        <w:pStyle w:val="ListParagraph"/>
        <w:numPr>
          <w:ilvl w:val="3"/>
          <w:numId w:val="54"/>
        </w:numPr>
        <w:spacing w:after="172" w:line="360" w:lineRule="auto"/>
        <w:ind w:left="1418" w:hanging="284"/>
        <w:jc w:val="both"/>
        <w:rPr>
          <w:rFonts w:ascii="Times New Roman" w:hAnsi="Times New Roman" w:cs="Times New Roman"/>
          <w:bCs/>
          <w:color w:val="FF0000"/>
          <w:sz w:val="24"/>
          <w:szCs w:val="24"/>
        </w:rPr>
      </w:pPr>
      <w:r w:rsidRPr="00CB2F57">
        <w:rPr>
          <w:rFonts w:ascii="Times New Roman" w:hAnsi="Times New Roman" w:cs="Times New Roman"/>
          <w:bCs/>
          <w:sz w:val="24"/>
          <w:szCs w:val="24"/>
        </w:rPr>
        <w:t xml:space="preserve">Evaluasi Keterlaksanaan Kurikulum </w:t>
      </w:r>
      <w:r>
        <w:rPr>
          <w:rFonts w:ascii="Times New Roman" w:hAnsi="Times New Roman" w:cs="Times New Roman"/>
          <w:bCs/>
          <w:sz w:val="24"/>
          <w:szCs w:val="24"/>
        </w:rPr>
        <w:t xml:space="preserve">Masa </w:t>
      </w:r>
      <w:r>
        <w:rPr>
          <w:rFonts w:ascii="Times New Roman" w:hAnsi="Times New Roman" w:cs="Times New Roman"/>
          <w:bCs/>
          <w:sz w:val="24"/>
          <w:szCs w:val="24"/>
          <w:lang w:val="id-ID"/>
        </w:rPr>
        <w:t>Pandemi</w:t>
      </w:r>
    </w:p>
    <w:p w:rsidR="006E3F51" w:rsidRPr="00CB2F57" w:rsidRDefault="006E3F51" w:rsidP="005B7416">
      <w:pPr>
        <w:pStyle w:val="ListParagraph"/>
        <w:spacing w:line="360" w:lineRule="auto"/>
        <w:ind w:left="1418"/>
        <w:jc w:val="both"/>
        <w:rPr>
          <w:rFonts w:ascii="Times New Roman" w:hAnsi="Times New Roman" w:cs="Times New Roman"/>
          <w:bCs/>
          <w:color w:val="FF0000"/>
          <w:sz w:val="24"/>
          <w:szCs w:val="24"/>
        </w:rPr>
      </w:pPr>
      <w:r w:rsidRPr="00CB2F57">
        <w:rPr>
          <w:rFonts w:ascii="Times New Roman" w:hAnsi="Times New Roman" w:cs="Times New Roman"/>
        </w:rPr>
        <w:t xml:space="preserve">Pengawasan proses pembelajaran dilakukan melalui kegiatan pemantauan, supervisi, evaluasi, pelaporan, serta tindak lanjut secara berkala dan berkelanjutan. Pengawasan proses pembelajaran dilakukan oleh kepala satuan pendidikan dan pengawas. </w:t>
      </w:r>
    </w:p>
    <w:p w:rsidR="006E3F51" w:rsidRDefault="006E3F51" w:rsidP="004070A3">
      <w:pPr>
        <w:pStyle w:val="Default"/>
        <w:widowControl w:val="0"/>
        <w:numPr>
          <w:ilvl w:val="0"/>
          <w:numId w:val="55"/>
        </w:numPr>
        <w:spacing w:line="360" w:lineRule="auto"/>
        <w:ind w:left="1843" w:hanging="425"/>
        <w:jc w:val="both"/>
        <w:rPr>
          <w:rFonts w:ascii="Times New Roman" w:hAnsi="Times New Roman" w:cs="Times New Roman"/>
        </w:rPr>
      </w:pPr>
      <w:r w:rsidRPr="001E6DDE">
        <w:rPr>
          <w:rFonts w:ascii="Times New Roman" w:hAnsi="Times New Roman" w:cs="Times New Roman"/>
        </w:rPr>
        <w:t>Prinsip Pengawasan</w:t>
      </w:r>
    </w:p>
    <w:p w:rsidR="006E3F51" w:rsidRDefault="006E3F51" w:rsidP="00546D79">
      <w:pPr>
        <w:pStyle w:val="Default"/>
        <w:widowControl w:val="0"/>
        <w:spacing w:line="360" w:lineRule="auto"/>
        <w:ind w:left="1843"/>
        <w:jc w:val="both"/>
        <w:rPr>
          <w:rFonts w:ascii="Times New Roman" w:hAnsi="Times New Roman" w:cs="Times New Roman"/>
        </w:rPr>
      </w:pPr>
      <w:r w:rsidRPr="00CB2F57">
        <w:rPr>
          <w:rFonts w:ascii="Times New Roman" w:hAnsi="Times New Roman" w:cs="Times New Roman"/>
        </w:rPr>
        <w:t>Pengawasan dilakukan dengan prinsip objektif dan transparan guna peningkatan mutu secara berkelanjutan.</w:t>
      </w:r>
    </w:p>
    <w:p w:rsidR="006E3F51" w:rsidRDefault="006E3F51" w:rsidP="004070A3">
      <w:pPr>
        <w:pStyle w:val="Default"/>
        <w:widowControl w:val="0"/>
        <w:numPr>
          <w:ilvl w:val="0"/>
          <w:numId w:val="55"/>
        </w:numPr>
        <w:spacing w:line="360" w:lineRule="auto"/>
        <w:ind w:left="1843" w:hanging="425"/>
        <w:jc w:val="both"/>
        <w:rPr>
          <w:rFonts w:ascii="Times New Roman" w:hAnsi="Times New Roman" w:cs="Times New Roman"/>
        </w:rPr>
      </w:pPr>
      <w:r w:rsidRPr="001E6DDE">
        <w:rPr>
          <w:rFonts w:ascii="Times New Roman" w:hAnsi="Times New Roman" w:cs="Times New Roman"/>
        </w:rPr>
        <w:t>Sistem dan Entitas Pengawasan</w:t>
      </w:r>
    </w:p>
    <w:p w:rsidR="006E3F51" w:rsidRDefault="006E3F51" w:rsidP="00546D79">
      <w:pPr>
        <w:pStyle w:val="Default"/>
        <w:widowControl w:val="0"/>
        <w:spacing w:line="360" w:lineRule="auto"/>
        <w:ind w:left="1843"/>
        <w:jc w:val="both"/>
        <w:rPr>
          <w:rFonts w:ascii="Times New Roman" w:hAnsi="Times New Roman" w:cs="Times New Roman"/>
        </w:rPr>
      </w:pPr>
      <w:r w:rsidRPr="00CB2F57">
        <w:rPr>
          <w:rFonts w:ascii="Times New Roman" w:hAnsi="Times New Roman" w:cs="Times New Roman"/>
        </w:rPr>
        <w:t>Sistem pengawasan internal dilakukan oleh kepala sekolah, pengawas, dan dinas pendidikan dan Lembaga Penjaminan Mutu Pendidikan.</w:t>
      </w:r>
    </w:p>
    <w:p w:rsidR="006E3F51" w:rsidRDefault="006E3F51" w:rsidP="004070A3">
      <w:pPr>
        <w:pStyle w:val="Default"/>
        <w:widowControl w:val="0"/>
        <w:numPr>
          <w:ilvl w:val="0"/>
          <w:numId w:val="55"/>
        </w:numPr>
        <w:spacing w:line="360" w:lineRule="auto"/>
        <w:ind w:left="1843" w:hanging="425"/>
        <w:jc w:val="both"/>
        <w:rPr>
          <w:rFonts w:ascii="Times New Roman" w:hAnsi="Times New Roman" w:cs="Times New Roman"/>
        </w:rPr>
      </w:pPr>
      <w:r w:rsidRPr="00CB2F57">
        <w:rPr>
          <w:rFonts w:ascii="Times New Roman" w:hAnsi="Times New Roman" w:cs="Times New Roman"/>
        </w:rPr>
        <w:t xml:space="preserve">Kepala </w:t>
      </w:r>
      <w:r>
        <w:rPr>
          <w:rFonts w:ascii="Times New Roman" w:hAnsi="Times New Roman" w:cs="Times New Roman"/>
        </w:rPr>
        <w:t>Sekolah</w:t>
      </w:r>
      <w:r w:rsidRPr="00CB2F57">
        <w:rPr>
          <w:rFonts w:ascii="Times New Roman" w:hAnsi="Times New Roman" w:cs="Times New Roman"/>
        </w:rPr>
        <w:t>, Pengawas dan Lembaga Penjaminan Mutu Pendidikan melakukan pengawasan dalam rangka peningkatan mutu.</w:t>
      </w:r>
    </w:p>
    <w:p w:rsidR="006E3F51" w:rsidRDefault="006E3F51" w:rsidP="004070A3">
      <w:pPr>
        <w:pStyle w:val="Default"/>
        <w:widowControl w:val="0"/>
        <w:numPr>
          <w:ilvl w:val="0"/>
          <w:numId w:val="55"/>
        </w:numPr>
        <w:spacing w:line="360" w:lineRule="auto"/>
        <w:ind w:left="1843" w:hanging="425"/>
        <w:jc w:val="both"/>
        <w:rPr>
          <w:rFonts w:ascii="Times New Roman" w:hAnsi="Times New Roman" w:cs="Times New Roman"/>
        </w:rPr>
      </w:pPr>
      <w:r w:rsidRPr="00037DF2">
        <w:rPr>
          <w:rFonts w:ascii="Times New Roman" w:hAnsi="Times New Roman" w:cs="Times New Roman"/>
        </w:rPr>
        <w:lastRenderedPageBreak/>
        <w:t xml:space="preserve">Kepala </w:t>
      </w:r>
      <w:r>
        <w:rPr>
          <w:rFonts w:ascii="Times New Roman" w:hAnsi="Times New Roman" w:cs="Times New Roman"/>
        </w:rPr>
        <w:t>Sekolah</w:t>
      </w:r>
      <w:r w:rsidRPr="00037DF2">
        <w:rPr>
          <w:rFonts w:ascii="Times New Roman" w:hAnsi="Times New Roman" w:cs="Times New Roman"/>
        </w:rPr>
        <w:t xml:space="preserve"> dan Pengawas melakukan pengawasan dalam bentuk supervisi akademik dan supervise manajerial.</w:t>
      </w:r>
    </w:p>
    <w:p w:rsidR="006E3F51" w:rsidRPr="00C46184" w:rsidRDefault="006E3F51" w:rsidP="004070A3">
      <w:pPr>
        <w:pStyle w:val="NoSpacing"/>
        <w:numPr>
          <w:ilvl w:val="3"/>
          <w:numId w:val="54"/>
        </w:numPr>
        <w:spacing w:line="360" w:lineRule="auto"/>
        <w:ind w:left="1418"/>
        <w:jc w:val="both"/>
        <w:rPr>
          <w:rFonts w:ascii="Times New Roman" w:hAnsi="Times New Roman" w:cs="Times New Roman"/>
          <w:bCs/>
          <w:sz w:val="24"/>
          <w:szCs w:val="24"/>
        </w:rPr>
      </w:pPr>
      <w:r w:rsidRPr="00C46184">
        <w:rPr>
          <w:rFonts w:ascii="Times New Roman" w:hAnsi="Times New Roman" w:cs="Times New Roman"/>
          <w:bCs/>
          <w:sz w:val="24"/>
          <w:szCs w:val="24"/>
        </w:rPr>
        <w:t>Proses Pengawasan</w:t>
      </w:r>
    </w:p>
    <w:p w:rsidR="006E3F51" w:rsidRDefault="006E3F51" w:rsidP="004070A3">
      <w:pPr>
        <w:pStyle w:val="NoSpacing"/>
        <w:numPr>
          <w:ilvl w:val="4"/>
          <w:numId w:val="54"/>
        </w:numPr>
        <w:spacing w:line="360" w:lineRule="auto"/>
        <w:ind w:left="1843"/>
        <w:jc w:val="both"/>
        <w:rPr>
          <w:rFonts w:ascii="Times New Roman" w:hAnsi="Times New Roman" w:cs="Times New Roman"/>
          <w:bCs/>
          <w:sz w:val="24"/>
          <w:szCs w:val="24"/>
        </w:rPr>
      </w:pPr>
      <w:r w:rsidRPr="00C46184">
        <w:rPr>
          <w:rFonts w:ascii="Times New Roman" w:hAnsi="Times New Roman" w:cs="Times New Roman"/>
          <w:sz w:val="24"/>
          <w:szCs w:val="24"/>
        </w:rPr>
        <w:t>Pemantauan</w:t>
      </w:r>
    </w:p>
    <w:p w:rsidR="006E3F51" w:rsidRDefault="006E3F51" w:rsidP="00546D79">
      <w:pPr>
        <w:pStyle w:val="NoSpacing"/>
        <w:spacing w:line="360" w:lineRule="auto"/>
        <w:ind w:left="1843"/>
        <w:jc w:val="both"/>
        <w:rPr>
          <w:rFonts w:ascii="Times New Roman" w:hAnsi="Times New Roman" w:cs="Times New Roman"/>
          <w:sz w:val="24"/>
          <w:szCs w:val="24"/>
          <w:lang w:val="id-ID"/>
        </w:rPr>
      </w:pPr>
      <w:r w:rsidRPr="00C46184">
        <w:rPr>
          <w:rFonts w:ascii="Times New Roman" w:hAnsi="Times New Roman" w:cs="Times New Roman"/>
          <w:sz w:val="24"/>
          <w:szCs w:val="24"/>
        </w:rPr>
        <w:t>Pemantauan proses pembelajaran dilakukan pada tahap perencanaan, pelaksanaan, dan penilaian hasil pembelajaran. Pemantauan dilakukan melalui antara lain, diskusi kelompok terfokus, pengamatan, pencatatan, perekaman, wawancara, dan dokumentasi.</w:t>
      </w:r>
    </w:p>
    <w:p w:rsidR="005B7416" w:rsidRPr="005B7416" w:rsidRDefault="006E3F51" w:rsidP="004070A3">
      <w:pPr>
        <w:pStyle w:val="NoSpacing"/>
        <w:numPr>
          <w:ilvl w:val="4"/>
          <w:numId w:val="54"/>
        </w:numPr>
        <w:spacing w:line="360" w:lineRule="auto"/>
        <w:ind w:left="1843"/>
        <w:jc w:val="both"/>
        <w:rPr>
          <w:rFonts w:ascii="Times New Roman" w:hAnsi="Times New Roman" w:cs="Times New Roman"/>
          <w:bCs/>
          <w:sz w:val="24"/>
          <w:szCs w:val="24"/>
        </w:rPr>
      </w:pPr>
      <w:r w:rsidRPr="005B7416">
        <w:rPr>
          <w:rFonts w:ascii="Times New Roman" w:hAnsi="Times New Roman" w:cs="Times New Roman"/>
          <w:sz w:val="24"/>
          <w:szCs w:val="24"/>
        </w:rPr>
        <w:t>Supervisi</w:t>
      </w:r>
    </w:p>
    <w:p w:rsidR="006E3F51" w:rsidRPr="005B7416" w:rsidRDefault="006E3F51" w:rsidP="005B7416">
      <w:pPr>
        <w:pStyle w:val="NoSpacing"/>
        <w:spacing w:line="360" w:lineRule="auto"/>
        <w:ind w:left="1843"/>
        <w:jc w:val="both"/>
        <w:rPr>
          <w:rFonts w:ascii="Times New Roman" w:hAnsi="Times New Roman" w:cs="Times New Roman"/>
          <w:bCs/>
          <w:sz w:val="24"/>
          <w:szCs w:val="24"/>
        </w:rPr>
      </w:pPr>
      <w:r w:rsidRPr="005B7416">
        <w:rPr>
          <w:rFonts w:ascii="Times New Roman" w:hAnsi="Times New Roman" w:cs="Times New Roman"/>
          <w:sz w:val="24"/>
          <w:szCs w:val="24"/>
        </w:rPr>
        <w:t>Supervisi proses pembelajaran dilakukan pada tahap perencanaan, pelaksanaan, dan penilaian hasil pembelajaran yang dilakukan melalui antara lain, pemberian contoh pembelajaran di kelas, diskusi, konsultasi, atau pelatihan.</w:t>
      </w:r>
    </w:p>
    <w:p w:rsidR="006E3F51" w:rsidRDefault="006E3F51" w:rsidP="004070A3">
      <w:pPr>
        <w:pStyle w:val="NoSpacing"/>
        <w:numPr>
          <w:ilvl w:val="4"/>
          <w:numId w:val="54"/>
        </w:numPr>
        <w:spacing w:line="360" w:lineRule="auto"/>
        <w:ind w:left="1843"/>
        <w:jc w:val="both"/>
        <w:rPr>
          <w:rFonts w:ascii="Times New Roman" w:hAnsi="Times New Roman" w:cs="Times New Roman"/>
          <w:bCs/>
          <w:sz w:val="24"/>
          <w:szCs w:val="24"/>
        </w:rPr>
      </w:pPr>
      <w:r w:rsidRPr="00C46184">
        <w:rPr>
          <w:rFonts w:ascii="Times New Roman" w:hAnsi="Times New Roman" w:cs="Times New Roman"/>
          <w:sz w:val="24"/>
          <w:szCs w:val="24"/>
        </w:rPr>
        <w:t>Pelaporan</w:t>
      </w:r>
    </w:p>
    <w:p w:rsidR="006E3F51" w:rsidRDefault="006E3F51" w:rsidP="00546D79">
      <w:pPr>
        <w:pStyle w:val="NoSpacing"/>
        <w:spacing w:line="360" w:lineRule="auto"/>
        <w:ind w:left="1843"/>
        <w:jc w:val="both"/>
        <w:rPr>
          <w:rFonts w:ascii="Times New Roman" w:hAnsi="Times New Roman" w:cs="Times New Roman"/>
          <w:bCs/>
          <w:sz w:val="24"/>
          <w:szCs w:val="24"/>
        </w:rPr>
      </w:pPr>
      <w:r w:rsidRPr="00C46184">
        <w:rPr>
          <w:rFonts w:ascii="Times New Roman" w:hAnsi="Times New Roman" w:cs="Times New Roman"/>
          <w:sz w:val="24"/>
          <w:szCs w:val="24"/>
        </w:rPr>
        <w:t>Hasil kegiatan pemantauan, supervisi, dan evaluasi proses pembelajaran disusun dalam bentuk laporan untuk kepentingan tindak lanjut pengembangan keprofesionalan pendidik secara berkelanjutan.</w:t>
      </w:r>
    </w:p>
    <w:p w:rsidR="006E3F51" w:rsidRDefault="006E3F51" w:rsidP="004070A3">
      <w:pPr>
        <w:pStyle w:val="NoSpacing"/>
        <w:numPr>
          <w:ilvl w:val="4"/>
          <w:numId w:val="54"/>
        </w:numPr>
        <w:spacing w:line="360" w:lineRule="auto"/>
        <w:ind w:left="1843"/>
        <w:jc w:val="both"/>
        <w:rPr>
          <w:rFonts w:ascii="Times New Roman" w:hAnsi="Times New Roman" w:cs="Times New Roman"/>
          <w:bCs/>
          <w:sz w:val="24"/>
          <w:szCs w:val="24"/>
        </w:rPr>
      </w:pPr>
      <w:r w:rsidRPr="00C46184">
        <w:rPr>
          <w:rFonts w:ascii="Times New Roman" w:hAnsi="Times New Roman" w:cs="Times New Roman"/>
          <w:sz w:val="24"/>
          <w:szCs w:val="24"/>
        </w:rPr>
        <w:t>Tindak Lanjut</w:t>
      </w:r>
    </w:p>
    <w:p w:rsidR="006E3F51" w:rsidRDefault="006E3F51" w:rsidP="00546D79">
      <w:pPr>
        <w:pStyle w:val="NoSpacing"/>
        <w:spacing w:line="360" w:lineRule="auto"/>
        <w:ind w:left="1843"/>
        <w:jc w:val="both"/>
        <w:rPr>
          <w:rFonts w:ascii="Times New Roman" w:hAnsi="Times New Roman" w:cs="Times New Roman"/>
          <w:bCs/>
          <w:sz w:val="24"/>
          <w:szCs w:val="24"/>
        </w:rPr>
      </w:pPr>
      <w:r w:rsidRPr="00C46184">
        <w:rPr>
          <w:rFonts w:ascii="Times New Roman" w:hAnsi="Times New Roman" w:cs="Times New Roman"/>
          <w:sz w:val="24"/>
          <w:szCs w:val="24"/>
        </w:rPr>
        <w:t>Tindak lanjut hasil pengawasan dilakukan dalam bentuk:</w:t>
      </w:r>
    </w:p>
    <w:p w:rsidR="00BD3626" w:rsidRPr="00BD3626" w:rsidRDefault="006E3F51" w:rsidP="004070A3">
      <w:pPr>
        <w:pStyle w:val="NoSpacing"/>
        <w:numPr>
          <w:ilvl w:val="6"/>
          <w:numId w:val="54"/>
        </w:numPr>
        <w:spacing w:line="360" w:lineRule="auto"/>
        <w:ind w:left="2127" w:hanging="284"/>
        <w:jc w:val="both"/>
        <w:rPr>
          <w:rFonts w:ascii="Times New Roman" w:hAnsi="Times New Roman" w:cs="Times New Roman"/>
          <w:b/>
          <w:sz w:val="24"/>
          <w:szCs w:val="24"/>
        </w:rPr>
      </w:pPr>
      <w:r w:rsidRPr="00BD3626">
        <w:rPr>
          <w:rFonts w:ascii="Times New Roman" w:hAnsi="Times New Roman" w:cs="Times New Roman"/>
          <w:sz w:val="24"/>
          <w:szCs w:val="24"/>
        </w:rPr>
        <w:t>Penguatan dan penghargaan kepada guru yang menunjukkan kinerja yang memenuhi atau melampaui standar; dan</w:t>
      </w:r>
    </w:p>
    <w:p w:rsidR="008F3E70" w:rsidRPr="00BD3626" w:rsidRDefault="006E3F51" w:rsidP="004070A3">
      <w:pPr>
        <w:pStyle w:val="NoSpacing"/>
        <w:numPr>
          <w:ilvl w:val="6"/>
          <w:numId w:val="54"/>
        </w:numPr>
        <w:spacing w:line="360" w:lineRule="auto"/>
        <w:ind w:left="2127" w:hanging="284"/>
        <w:jc w:val="both"/>
        <w:rPr>
          <w:rFonts w:ascii="Times New Roman" w:hAnsi="Times New Roman" w:cs="Times New Roman"/>
          <w:b/>
          <w:sz w:val="24"/>
          <w:szCs w:val="24"/>
        </w:rPr>
      </w:pPr>
      <w:r w:rsidRPr="00BD3626">
        <w:rPr>
          <w:rFonts w:ascii="Times New Roman" w:hAnsi="Times New Roman" w:cs="Times New Roman"/>
          <w:sz w:val="24"/>
          <w:szCs w:val="24"/>
        </w:rPr>
        <w:t>Pemberian kesempatan kepada guru untuk mengikuti program pengembangan keprofesionalan berkelanjutan.</w:t>
      </w:r>
      <w:r w:rsidR="008F3E70" w:rsidRPr="00BD3626">
        <w:rPr>
          <w:rFonts w:ascii="Times New Roman" w:hAnsi="Times New Roman" w:cs="Times New Roman"/>
          <w:b/>
          <w:sz w:val="24"/>
          <w:szCs w:val="24"/>
        </w:rPr>
        <w:br w:type="page"/>
      </w:r>
    </w:p>
    <w:p w:rsidR="005A6283" w:rsidRPr="00584A1C" w:rsidRDefault="00584A1C" w:rsidP="00C26818">
      <w:pPr>
        <w:rPr>
          <w:rFonts w:ascii="Times New Roman" w:hAnsi="Times New Roman" w:cs="Times New Roman"/>
          <w:b/>
          <w:bCs/>
          <w:sz w:val="24"/>
          <w:szCs w:val="24"/>
          <w:lang w:val="id-ID"/>
        </w:rPr>
      </w:pPr>
      <w:r>
        <w:rPr>
          <w:rFonts w:ascii="Times New Roman" w:hAnsi="Times New Roman" w:cs="Times New Roman"/>
          <w:b/>
          <w:bCs/>
          <w:sz w:val="24"/>
          <w:szCs w:val="24"/>
        </w:rPr>
        <w:lastRenderedPageBreak/>
        <w:t xml:space="preserve">BAB </w:t>
      </w:r>
      <w:r>
        <w:rPr>
          <w:rFonts w:ascii="Times New Roman" w:hAnsi="Times New Roman" w:cs="Times New Roman"/>
          <w:b/>
          <w:bCs/>
          <w:sz w:val="24"/>
          <w:szCs w:val="24"/>
          <w:lang w:val="id-ID"/>
        </w:rPr>
        <w:t>I</w:t>
      </w:r>
      <w:r>
        <w:rPr>
          <w:rFonts w:ascii="Times New Roman" w:hAnsi="Times New Roman" w:cs="Times New Roman"/>
          <w:b/>
          <w:bCs/>
          <w:sz w:val="24"/>
          <w:szCs w:val="24"/>
        </w:rPr>
        <w:t>V</w:t>
      </w:r>
    </w:p>
    <w:p w:rsidR="005A6283" w:rsidRPr="00C26818" w:rsidRDefault="005A6283" w:rsidP="00C26818">
      <w:pPr>
        <w:rPr>
          <w:rFonts w:ascii="Times New Roman" w:hAnsi="Times New Roman" w:cs="Times New Roman"/>
          <w:sz w:val="24"/>
          <w:szCs w:val="24"/>
        </w:rPr>
      </w:pPr>
      <w:r w:rsidRPr="00C26818">
        <w:rPr>
          <w:rFonts w:ascii="Times New Roman" w:hAnsi="Times New Roman" w:cs="Times New Roman"/>
          <w:b/>
          <w:bCs/>
          <w:sz w:val="24"/>
          <w:szCs w:val="24"/>
        </w:rPr>
        <w:t>KALENDER PENDIDIKAN</w:t>
      </w:r>
    </w:p>
    <w:p w:rsidR="005A6283" w:rsidRPr="00C26818" w:rsidRDefault="005A6283" w:rsidP="00C26818">
      <w:pPr>
        <w:rPr>
          <w:rFonts w:ascii="Times New Roman" w:hAnsi="Times New Roman" w:cs="Times New Roman"/>
          <w:sz w:val="24"/>
          <w:szCs w:val="24"/>
        </w:rPr>
      </w:pPr>
    </w:p>
    <w:p w:rsidR="00C26818" w:rsidRDefault="005A6283" w:rsidP="00C26818">
      <w:pPr>
        <w:spacing w:line="360" w:lineRule="auto"/>
        <w:ind w:firstLine="426"/>
        <w:jc w:val="both"/>
        <w:rPr>
          <w:rFonts w:ascii="Times New Roman" w:hAnsi="Times New Roman" w:cs="Times New Roman"/>
          <w:sz w:val="24"/>
          <w:szCs w:val="24"/>
          <w:lang w:val="id-ID"/>
        </w:rPr>
      </w:pPr>
      <w:r w:rsidRPr="00C41C55">
        <w:rPr>
          <w:rFonts w:ascii="Times New Roman" w:hAnsi="Times New Roman" w:cs="Times New Roman"/>
          <w:sz w:val="24"/>
          <w:szCs w:val="24"/>
          <w:lang w:val="id-ID"/>
        </w:rPr>
        <w:t>Kalender pendidikan adalah pengaturan waktu untuk kegiatan pembelajaran peserta didik selama satu tahun ajaran yang mencakup permulaan tahun pelajaran, minggu efektif belajar, waktu pembelajaran efektif dan hari libur.</w:t>
      </w:r>
    </w:p>
    <w:p w:rsidR="00C26818" w:rsidRDefault="005A6283" w:rsidP="00C26818">
      <w:pPr>
        <w:spacing w:line="360" w:lineRule="auto"/>
        <w:ind w:firstLine="426"/>
        <w:jc w:val="both"/>
        <w:rPr>
          <w:rFonts w:ascii="Times New Roman" w:hAnsi="Times New Roman" w:cs="Times New Roman"/>
          <w:sz w:val="24"/>
          <w:szCs w:val="24"/>
          <w:lang w:val="id-ID"/>
        </w:rPr>
      </w:pPr>
      <w:r w:rsidRPr="00C41C55">
        <w:rPr>
          <w:rFonts w:ascii="Times New Roman" w:hAnsi="Times New Roman" w:cs="Times New Roman"/>
          <w:sz w:val="24"/>
          <w:szCs w:val="24"/>
          <w:lang w:val="id-ID"/>
        </w:rPr>
        <w:t>Setiap permulaan tahun pelajaran, tim penyusun program di sekolah menyusun kalender pendidikan untuk mengatur waktu kegiatan pembelajaran, minggu efektif belajar, waktu pembelajaran efektif dan hari libur. Pengaturan waktu belajar di sekolah/</w:t>
      </w:r>
      <w:r w:rsidR="00F32113">
        <w:rPr>
          <w:rFonts w:ascii="Times New Roman" w:hAnsi="Times New Roman" w:cs="Times New Roman"/>
          <w:sz w:val="24"/>
          <w:szCs w:val="24"/>
          <w:lang w:val="id-ID"/>
        </w:rPr>
        <w:t>sekolah</w:t>
      </w:r>
      <w:r w:rsidRPr="00C41C55">
        <w:rPr>
          <w:rFonts w:ascii="Times New Roman" w:hAnsi="Times New Roman" w:cs="Times New Roman"/>
          <w:sz w:val="24"/>
          <w:szCs w:val="24"/>
          <w:lang w:val="id-ID"/>
        </w:rPr>
        <w:t xml:space="preserve"> mengacu kepada Standar isi dan disesuaikan dengan kebutuhan daerah, karakteristik sekolah/</w:t>
      </w:r>
      <w:r w:rsidR="00F32113">
        <w:rPr>
          <w:rFonts w:ascii="Times New Roman" w:hAnsi="Times New Roman" w:cs="Times New Roman"/>
          <w:sz w:val="24"/>
          <w:szCs w:val="24"/>
          <w:lang w:val="id-ID"/>
        </w:rPr>
        <w:t>sekolah</w:t>
      </w:r>
      <w:r w:rsidRPr="00C41C55">
        <w:rPr>
          <w:rFonts w:ascii="Times New Roman" w:hAnsi="Times New Roman" w:cs="Times New Roman"/>
          <w:sz w:val="24"/>
          <w:szCs w:val="24"/>
          <w:lang w:val="id-ID"/>
        </w:rPr>
        <w:t>, kebutuhan perserta didik dan masyarakat, serta ketentuan dari pemerintah daerah.</w:t>
      </w:r>
    </w:p>
    <w:p w:rsidR="005A6283" w:rsidRPr="00C41C55" w:rsidRDefault="005A6283" w:rsidP="00C26818">
      <w:pPr>
        <w:spacing w:line="360" w:lineRule="auto"/>
        <w:ind w:firstLine="426"/>
        <w:jc w:val="both"/>
        <w:rPr>
          <w:rFonts w:ascii="Times New Roman" w:hAnsi="Times New Roman" w:cs="Times New Roman"/>
          <w:sz w:val="24"/>
          <w:szCs w:val="24"/>
          <w:lang w:val="id-ID"/>
        </w:rPr>
      </w:pPr>
      <w:r w:rsidRPr="00C41C55">
        <w:rPr>
          <w:rFonts w:ascii="Times New Roman" w:hAnsi="Times New Roman" w:cs="Times New Roman"/>
          <w:sz w:val="24"/>
          <w:szCs w:val="24"/>
          <w:lang w:val="id-ID"/>
        </w:rPr>
        <w:t>Beberapa aspek penting yang menjadi pertimbangan dalam menyusun kalender pendidikan sebagai berikut:</w:t>
      </w:r>
    </w:p>
    <w:p w:rsidR="00C51E33" w:rsidRDefault="005A6283" w:rsidP="004070A3">
      <w:pPr>
        <w:pStyle w:val="ListParagraph"/>
        <w:numPr>
          <w:ilvl w:val="0"/>
          <w:numId w:val="44"/>
        </w:numPr>
        <w:spacing w:line="360" w:lineRule="auto"/>
        <w:ind w:left="284" w:hanging="284"/>
        <w:jc w:val="both"/>
        <w:rPr>
          <w:rFonts w:ascii="Times New Roman" w:hAnsi="Times New Roman" w:cs="Times New Roman"/>
          <w:sz w:val="24"/>
          <w:szCs w:val="24"/>
          <w:lang w:val="id-ID"/>
        </w:rPr>
      </w:pPr>
      <w:r w:rsidRPr="00C51E33">
        <w:rPr>
          <w:rFonts w:ascii="Times New Roman" w:hAnsi="Times New Roman" w:cs="Times New Roman"/>
          <w:sz w:val="24"/>
          <w:szCs w:val="24"/>
          <w:lang w:val="id-ID"/>
        </w:rPr>
        <w:t>permulaan tahun pelajaran adalah waktu dimulainya kegiatan pembelajaran pada awal tahun pelajaran pada setiap satuan pendidikan. Permulaan tahun pelajaran telah ditetapkan oleh Pemerintah yaitu bulan Juli setiap tahun dan berakhir pada bulan Juni tahun berikutnya.</w:t>
      </w:r>
    </w:p>
    <w:p w:rsidR="00C51E33" w:rsidRDefault="005A6283" w:rsidP="004070A3">
      <w:pPr>
        <w:pStyle w:val="ListParagraph"/>
        <w:numPr>
          <w:ilvl w:val="0"/>
          <w:numId w:val="44"/>
        </w:numPr>
        <w:spacing w:line="360" w:lineRule="auto"/>
        <w:ind w:left="284" w:hanging="284"/>
        <w:jc w:val="both"/>
        <w:rPr>
          <w:rFonts w:ascii="Times New Roman" w:hAnsi="Times New Roman" w:cs="Times New Roman"/>
          <w:sz w:val="24"/>
          <w:szCs w:val="24"/>
          <w:lang w:val="id-ID"/>
        </w:rPr>
      </w:pPr>
      <w:r w:rsidRPr="00C51E33">
        <w:rPr>
          <w:rFonts w:ascii="Times New Roman" w:hAnsi="Times New Roman" w:cs="Times New Roman"/>
          <w:sz w:val="24"/>
          <w:szCs w:val="24"/>
          <w:lang w:val="id-ID"/>
        </w:rPr>
        <w:t>Minggu efektif belajar adalah jumlah minggu kegiatan pembelajaran untuk setiap tahun pelajaran. Sekolah/</w:t>
      </w:r>
      <w:r w:rsidR="00F32113">
        <w:rPr>
          <w:rFonts w:ascii="Times New Roman" w:hAnsi="Times New Roman" w:cs="Times New Roman"/>
          <w:sz w:val="24"/>
          <w:szCs w:val="24"/>
          <w:lang w:val="id-ID"/>
        </w:rPr>
        <w:t>sekolah</w:t>
      </w:r>
      <w:r w:rsidRPr="00C51E33">
        <w:rPr>
          <w:rFonts w:ascii="Times New Roman" w:hAnsi="Times New Roman" w:cs="Times New Roman"/>
          <w:sz w:val="24"/>
          <w:szCs w:val="24"/>
          <w:lang w:val="id-ID"/>
        </w:rPr>
        <w:t xml:space="preserve"> dapat mengalokasikan lamanya minggu efektif belajar sesuai dengan keadaan dan kebutuhannya.</w:t>
      </w:r>
    </w:p>
    <w:p w:rsidR="00C51E33" w:rsidRDefault="005A6283" w:rsidP="004070A3">
      <w:pPr>
        <w:pStyle w:val="ListParagraph"/>
        <w:numPr>
          <w:ilvl w:val="0"/>
          <w:numId w:val="44"/>
        </w:numPr>
        <w:spacing w:line="360" w:lineRule="auto"/>
        <w:ind w:left="284" w:hanging="284"/>
        <w:jc w:val="both"/>
        <w:rPr>
          <w:rFonts w:ascii="Times New Roman" w:hAnsi="Times New Roman" w:cs="Times New Roman"/>
          <w:sz w:val="24"/>
          <w:szCs w:val="24"/>
          <w:lang w:val="id-ID"/>
        </w:rPr>
      </w:pPr>
      <w:r w:rsidRPr="00C51E33">
        <w:rPr>
          <w:rFonts w:ascii="Times New Roman" w:hAnsi="Times New Roman" w:cs="Times New Roman"/>
          <w:sz w:val="24"/>
          <w:szCs w:val="24"/>
          <w:lang w:val="id-ID"/>
        </w:rPr>
        <w:t>Waktu pembelajaran efektif adalah jumlah jam pembelajaran untuk setiap minggu, meliputi jumlah jam pembelajaran untuk seluruh matapelajaran termasuk muatan lokal, ditambah jumlah jam untuk kegiatan pengembangan diri.</w:t>
      </w:r>
    </w:p>
    <w:p w:rsidR="00C51E33" w:rsidRDefault="005A6283" w:rsidP="004070A3">
      <w:pPr>
        <w:pStyle w:val="ListParagraph"/>
        <w:numPr>
          <w:ilvl w:val="0"/>
          <w:numId w:val="44"/>
        </w:numPr>
        <w:spacing w:line="360" w:lineRule="auto"/>
        <w:ind w:left="284" w:hanging="284"/>
        <w:jc w:val="both"/>
        <w:rPr>
          <w:rFonts w:ascii="Times New Roman" w:hAnsi="Times New Roman" w:cs="Times New Roman"/>
          <w:sz w:val="24"/>
          <w:szCs w:val="24"/>
          <w:lang w:val="id-ID"/>
        </w:rPr>
      </w:pPr>
      <w:r w:rsidRPr="00C51E33">
        <w:rPr>
          <w:rFonts w:ascii="Times New Roman" w:hAnsi="Times New Roman" w:cs="Times New Roman"/>
          <w:sz w:val="24"/>
          <w:szCs w:val="24"/>
          <w:lang w:val="id-ID"/>
        </w:rPr>
        <w:t>Waktu libur adalah waktu yang ditetapkan untuk tidak diadakan kegiatan pembelajaran terjadwal. Hari lbur sekolah/</w:t>
      </w:r>
      <w:r w:rsidR="00F32113">
        <w:rPr>
          <w:rFonts w:ascii="Times New Roman" w:hAnsi="Times New Roman" w:cs="Times New Roman"/>
          <w:sz w:val="24"/>
          <w:szCs w:val="24"/>
          <w:lang w:val="id-ID"/>
        </w:rPr>
        <w:t>sekolah</w:t>
      </w:r>
      <w:r w:rsidRPr="00C51E33">
        <w:rPr>
          <w:rFonts w:ascii="Times New Roman" w:hAnsi="Times New Roman" w:cs="Times New Roman"/>
          <w:sz w:val="24"/>
          <w:szCs w:val="24"/>
          <w:lang w:val="id-ID"/>
        </w:rPr>
        <w:t xml:space="preserve"> ditetapkan berdasarkan Keputusan Menteri Pendidikan Nasional, dan/atau Menteri Agama dalam hal yang terkait dengan hari raya keagamaan, Kepala Daerah Tingkat Kabupaten/Kota, dan/atau organisasi penyelenggara pendidikan dapat menetapkan hari libur khusus.</w:t>
      </w:r>
    </w:p>
    <w:p w:rsidR="00C51E33" w:rsidRDefault="005A6283" w:rsidP="004070A3">
      <w:pPr>
        <w:pStyle w:val="ListParagraph"/>
        <w:numPr>
          <w:ilvl w:val="0"/>
          <w:numId w:val="44"/>
        </w:numPr>
        <w:spacing w:line="360" w:lineRule="auto"/>
        <w:ind w:left="284" w:hanging="284"/>
        <w:jc w:val="both"/>
        <w:rPr>
          <w:rFonts w:ascii="Times New Roman" w:hAnsi="Times New Roman" w:cs="Times New Roman"/>
          <w:sz w:val="24"/>
          <w:szCs w:val="24"/>
          <w:lang w:val="id-ID"/>
        </w:rPr>
      </w:pPr>
      <w:r w:rsidRPr="00C51E33">
        <w:rPr>
          <w:rFonts w:ascii="Times New Roman" w:hAnsi="Times New Roman" w:cs="Times New Roman"/>
          <w:sz w:val="24"/>
          <w:szCs w:val="24"/>
          <w:lang w:val="id-ID"/>
        </w:rPr>
        <w:t>Waktu libur dapat berbentuk jeda tengah semester, jeda antar semester, libur akhir tahun pelajaran, hari libur keagamaan, hari libur umum termasuk hari-hari besar nasional, dan hari libur khusus.</w:t>
      </w:r>
    </w:p>
    <w:p w:rsidR="00C51E33" w:rsidRDefault="005A6283" w:rsidP="004070A3">
      <w:pPr>
        <w:pStyle w:val="ListParagraph"/>
        <w:numPr>
          <w:ilvl w:val="0"/>
          <w:numId w:val="44"/>
        </w:numPr>
        <w:spacing w:line="360" w:lineRule="auto"/>
        <w:ind w:left="284" w:hanging="284"/>
        <w:jc w:val="both"/>
        <w:rPr>
          <w:rFonts w:ascii="Times New Roman" w:hAnsi="Times New Roman" w:cs="Times New Roman"/>
          <w:sz w:val="24"/>
          <w:szCs w:val="24"/>
          <w:lang w:val="id-ID"/>
        </w:rPr>
      </w:pPr>
      <w:r w:rsidRPr="00C51E33">
        <w:rPr>
          <w:rFonts w:ascii="Times New Roman" w:hAnsi="Times New Roman" w:cs="Times New Roman"/>
          <w:sz w:val="24"/>
          <w:szCs w:val="24"/>
          <w:lang w:val="id-ID"/>
        </w:rPr>
        <w:t>Libur jeda tengah semester, jeda antarsemester, libur akhir tahun pelajaran digunakan untuk penyiapan kegiatan dan administrasi akhir dan awal tahun.</w:t>
      </w:r>
    </w:p>
    <w:p w:rsidR="00C51E33" w:rsidRDefault="005A6283" w:rsidP="004070A3">
      <w:pPr>
        <w:pStyle w:val="ListParagraph"/>
        <w:numPr>
          <w:ilvl w:val="0"/>
          <w:numId w:val="44"/>
        </w:numPr>
        <w:spacing w:line="360" w:lineRule="auto"/>
        <w:ind w:left="284" w:hanging="284"/>
        <w:jc w:val="both"/>
        <w:rPr>
          <w:rFonts w:ascii="Times New Roman" w:hAnsi="Times New Roman" w:cs="Times New Roman"/>
          <w:sz w:val="24"/>
          <w:szCs w:val="24"/>
          <w:lang w:val="id-ID"/>
        </w:rPr>
      </w:pPr>
      <w:r w:rsidRPr="00C51E33">
        <w:rPr>
          <w:rFonts w:ascii="Times New Roman" w:hAnsi="Times New Roman" w:cs="Times New Roman"/>
          <w:sz w:val="24"/>
          <w:szCs w:val="24"/>
          <w:lang w:val="id-ID"/>
        </w:rPr>
        <w:t>Sekolah-sekolah pada daerah tertentu yang memerlukan libur keagamaan lebih panjang dapat mengatur hari libur keagamaan sendiri tanpa mengurangi jumlah minggu efektif belajar dan waktu pembelajaran efektif.</w:t>
      </w:r>
    </w:p>
    <w:p w:rsidR="00C51E33" w:rsidRDefault="005A6283" w:rsidP="004070A3">
      <w:pPr>
        <w:pStyle w:val="ListParagraph"/>
        <w:numPr>
          <w:ilvl w:val="0"/>
          <w:numId w:val="44"/>
        </w:numPr>
        <w:spacing w:line="360" w:lineRule="auto"/>
        <w:ind w:left="284" w:hanging="284"/>
        <w:jc w:val="both"/>
        <w:rPr>
          <w:rFonts w:ascii="Times New Roman" w:hAnsi="Times New Roman" w:cs="Times New Roman"/>
          <w:sz w:val="24"/>
          <w:szCs w:val="24"/>
          <w:lang w:val="id-ID"/>
        </w:rPr>
      </w:pPr>
      <w:r w:rsidRPr="00C51E33">
        <w:rPr>
          <w:rFonts w:ascii="Times New Roman" w:hAnsi="Times New Roman" w:cs="Times New Roman"/>
          <w:sz w:val="24"/>
          <w:szCs w:val="24"/>
          <w:lang w:val="id-ID"/>
        </w:rPr>
        <w:lastRenderedPageBreak/>
        <w:t>Bagi sekolah yang memerlukan kegiatan khusus dapat mengalokasikan waktu secara khusus tanpa mengurangi jumlah minggu efektif belajar dan waktu pembelajaran efektif.</w:t>
      </w:r>
    </w:p>
    <w:p w:rsidR="005A6283" w:rsidRPr="00C51E33" w:rsidRDefault="005A6283" w:rsidP="004070A3">
      <w:pPr>
        <w:pStyle w:val="ListParagraph"/>
        <w:numPr>
          <w:ilvl w:val="0"/>
          <w:numId w:val="44"/>
        </w:numPr>
        <w:spacing w:line="360" w:lineRule="auto"/>
        <w:ind w:left="284" w:hanging="284"/>
        <w:jc w:val="both"/>
        <w:rPr>
          <w:rFonts w:ascii="Times New Roman" w:hAnsi="Times New Roman" w:cs="Times New Roman"/>
          <w:sz w:val="24"/>
          <w:szCs w:val="24"/>
          <w:lang w:val="id-ID"/>
        </w:rPr>
      </w:pPr>
      <w:r w:rsidRPr="00C51E33">
        <w:rPr>
          <w:rFonts w:ascii="Times New Roman" w:hAnsi="Times New Roman" w:cs="Times New Roman"/>
          <w:sz w:val="24"/>
          <w:szCs w:val="24"/>
          <w:lang w:val="id-ID"/>
        </w:rPr>
        <w:t>Hari libur umum/nasional atau penetapan hari serentak untuk setiap jenjang dan jenis pendidikan disesuaikan dengan Peraturan Pemerintah Pusat/Provinsi/Kabupaten/Kota</w:t>
      </w:r>
    </w:p>
    <w:p w:rsidR="00C51E33" w:rsidRDefault="00C51E33" w:rsidP="00C51E33">
      <w:pPr>
        <w:spacing w:line="360" w:lineRule="auto"/>
        <w:jc w:val="both"/>
        <w:rPr>
          <w:rFonts w:ascii="Times New Roman" w:hAnsi="Times New Roman" w:cs="Times New Roman"/>
          <w:sz w:val="24"/>
          <w:szCs w:val="24"/>
          <w:lang w:val="id-ID"/>
        </w:rPr>
      </w:pPr>
    </w:p>
    <w:p w:rsidR="00C51E33" w:rsidRPr="006D5FBC" w:rsidRDefault="005A6283" w:rsidP="00D81F36">
      <w:pPr>
        <w:spacing w:line="360" w:lineRule="auto"/>
        <w:jc w:val="both"/>
        <w:rPr>
          <w:rFonts w:ascii="Times New Roman" w:hAnsi="Times New Roman" w:cs="Times New Roman"/>
          <w:sz w:val="24"/>
          <w:szCs w:val="24"/>
          <w:lang w:val="id-ID"/>
        </w:rPr>
      </w:pPr>
      <w:r w:rsidRPr="00C41C55">
        <w:rPr>
          <w:rFonts w:ascii="Times New Roman" w:hAnsi="Times New Roman" w:cs="Times New Roman"/>
          <w:sz w:val="24"/>
          <w:szCs w:val="24"/>
          <w:lang w:val="id-ID"/>
        </w:rPr>
        <w:t xml:space="preserve">Kalender Pendidikan </w:t>
      </w:r>
      <w:r w:rsidR="00B62C8E">
        <w:rPr>
          <w:rFonts w:ascii="Times New Roman" w:hAnsi="Times New Roman" w:cs="Times New Roman"/>
          <w:sz w:val="24"/>
          <w:szCs w:val="24"/>
          <w:lang w:val="id-ID"/>
        </w:rPr>
        <w:t>SD Negeri 2 Curah Jeru</w:t>
      </w:r>
      <w:r w:rsidRPr="00C41C55">
        <w:rPr>
          <w:rFonts w:ascii="Times New Roman" w:hAnsi="Times New Roman" w:cs="Times New Roman"/>
          <w:sz w:val="24"/>
          <w:szCs w:val="24"/>
          <w:lang w:val="id-ID"/>
        </w:rPr>
        <w:t xml:space="preserve"> disusun dengan berpedoman kepada </w:t>
      </w:r>
      <w:r w:rsidR="0097219E">
        <w:rPr>
          <w:rFonts w:ascii="Times New Roman" w:hAnsi="Times New Roman" w:cs="Times New Roman"/>
          <w:sz w:val="24"/>
          <w:szCs w:val="24"/>
        </w:rPr>
        <w:t xml:space="preserve">Kalender Pendidikan Lingkup Wilayah Dinas Pendidikan Kabupaten </w:t>
      </w:r>
      <w:r w:rsidR="005C1424">
        <w:rPr>
          <w:rFonts w:ascii="Times New Roman" w:hAnsi="Times New Roman" w:cs="Times New Roman"/>
          <w:sz w:val="24"/>
          <w:szCs w:val="24"/>
          <w:lang w:val="id-ID"/>
        </w:rPr>
        <w:t xml:space="preserve">Situbondo Tahun Pelajaran 2021/2022 </w:t>
      </w:r>
      <w:r w:rsidRPr="00C41C55">
        <w:rPr>
          <w:rFonts w:ascii="Times New Roman" w:hAnsi="Times New Roman" w:cs="Times New Roman"/>
          <w:sz w:val="24"/>
          <w:szCs w:val="24"/>
          <w:lang w:val="id-ID"/>
        </w:rPr>
        <w:t>yang dise</w:t>
      </w:r>
      <w:r w:rsidR="006D5FBC">
        <w:rPr>
          <w:rFonts w:ascii="Times New Roman" w:hAnsi="Times New Roman" w:cs="Times New Roman"/>
          <w:sz w:val="24"/>
          <w:szCs w:val="24"/>
          <w:lang w:val="id-ID"/>
        </w:rPr>
        <w:t>suaikan dengan program sekolah.</w:t>
      </w:r>
    </w:p>
    <w:tbl>
      <w:tblPr>
        <w:tblW w:w="7392" w:type="dxa"/>
        <w:tblInd w:w="91" w:type="dxa"/>
        <w:tblLook w:val="04A0"/>
      </w:tblPr>
      <w:tblGrid>
        <w:gridCol w:w="512"/>
        <w:gridCol w:w="490"/>
        <w:gridCol w:w="436"/>
        <w:gridCol w:w="503"/>
        <w:gridCol w:w="550"/>
        <w:gridCol w:w="519"/>
        <w:gridCol w:w="487"/>
        <w:gridCol w:w="400"/>
        <w:gridCol w:w="511"/>
        <w:gridCol w:w="489"/>
        <w:gridCol w:w="436"/>
        <w:gridCol w:w="503"/>
        <w:gridCol w:w="550"/>
        <w:gridCol w:w="519"/>
        <w:gridCol w:w="487"/>
      </w:tblGrid>
      <w:tr w:rsidR="00A71CBA" w:rsidRPr="00584A1C" w:rsidTr="003544F9">
        <w:trPr>
          <w:trHeight w:val="300"/>
        </w:trPr>
        <w:tc>
          <w:tcPr>
            <w:tcW w:w="7392" w:type="dxa"/>
            <w:gridSpan w:val="15"/>
            <w:tcBorders>
              <w:top w:val="single" w:sz="4" w:space="0" w:color="auto"/>
              <w:left w:val="single" w:sz="4" w:space="0" w:color="auto"/>
              <w:bottom w:val="single" w:sz="4" w:space="0" w:color="auto"/>
              <w:right w:val="single" w:sz="4" w:space="0" w:color="auto"/>
            </w:tcBorders>
            <w:shd w:val="clear" w:color="000000" w:fill="006600"/>
            <w:noWrap/>
            <w:vAlign w:val="center"/>
            <w:hideMark/>
          </w:tcPr>
          <w:p w:rsidR="00A71CBA" w:rsidRPr="00584A1C" w:rsidRDefault="003544F9" w:rsidP="00A71CBA">
            <w:pPr>
              <w:rPr>
                <w:rFonts w:ascii="Calibri" w:eastAsia="Times New Roman" w:hAnsi="Calibri" w:cs="Calibri"/>
                <w:b/>
                <w:bCs/>
                <w:color w:val="FFFF00"/>
                <w:sz w:val="20"/>
                <w:szCs w:val="20"/>
                <w:lang w:val="id-ID" w:eastAsia="id-ID"/>
              </w:rPr>
            </w:pPr>
            <w:r w:rsidRPr="003544F9">
              <w:rPr>
                <w:rFonts w:ascii="Calibri" w:eastAsia="Times New Roman" w:hAnsi="Calibri" w:cs="Calibri"/>
                <w:b/>
                <w:bCs/>
                <w:color w:val="FFFF00"/>
                <w:sz w:val="20"/>
                <w:szCs w:val="20"/>
                <w:lang w:val="id-ID" w:eastAsia="id-ID"/>
              </w:rPr>
              <w:t>KALENDER PENDIDIKAN KABUPATEN SITUBONDO TAHUN PELAJARAN 2021/2022</w:t>
            </w:r>
          </w:p>
        </w:tc>
      </w:tr>
      <w:tr w:rsidR="00A71CBA" w:rsidRPr="00584A1C" w:rsidTr="003544F9">
        <w:trPr>
          <w:trHeight w:val="300"/>
        </w:trPr>
        <w:tc>
          <w:tcPr>
            <w:tcW w:w="7392" w:type="dxa"/>
            <w:gridSpan w:val="15"/>
            <w:tcBorders>
              <w:top w:val="single" w:sz="4" w:space="0" w:color="auto"/>
              <w:left w:val="single" w:sz="4" w:space="0" w:color="auto"/>
              <w:bottom w:val="single" w:sz="4" w:space="0" w:color="auto"/>
              <w:right w:val="single" w:sz="4" w:space="0" w:color="auto"/>
            </w:tcBorders>
            <w:shd w:val="clear" w:color="000000" w:fill="006600"/>
            <w:noWrap/>
            <w:vAlign w:val="center"/>
            <w:hideMark/>
          </w:tcPr>
          <w:p w:rsidR="00A71CBA" w:rsidRPr="00584A1C" w:rsidRDefault="003544F9" w:rsidP="00A71CBA">
            <w:pPr>
              <w:rPr>
                <w:rFonts w:ascii="Calibri" w:eastAsia="Times New Roman" w:hAnsi="Calibri" w:cs="Calibri"/>
                <w:b/>
                <w:bCs/>
                <w:color w:val="FFFF00"/>
                <w:sz w:val="20"/>
                <w:szCs w:val="20"/>
                <w:lang w:val="id-ID" w:eastAsia="id-ID"/>
              </w:rPr>
            </w:pPr>
            <w:r w:rsidRPr="003544F9">
              <w:rPr>
                <w:rFonts w:ascii="Calibri" w:eastAsia="Times New Roman" w:hAnsi="Calibri" w:cs="Calibri"/>
                <w:b/>
                <w:bCs/>
                <w:color w:val="FFFF00"/>
                <w:sz w:val="20"/>
                <w:szCs w:val="20"/>
                <w:lang w:val="id-ID" w:eastAsia="id-ID"/>
              </w:rPr>
              <w:t>UNTUK TK, SD, SMP</w:t>
            </w:r>
          </w:p>
        </w:tc>
      </w:tr>
      <w:tr w:rsidR="00584A1C" w:rsidRPr="00584A1C" w:rsidTr="003544F9">
        <w:trPr>
          <w:trHeight w:val="300"/>
        </w:trPr>
        <w:tc>
          <w:tcPr>
            <w:tcW w:w="3497" w:type="dxa"/>
            <w:gridSpan w:val="7"/>
            <w:tcBorders>
              <w:top w:val="single" w:sz="4" w:space="0" w:color="auto"/>
              <w:left w:val="single" w:sz="8" w:space="0" w:color="auto"/>
              <w:bottom w:val="nil"/>
              <w:right w:val="single" w:sz="8" w:space="0" w:color="000000"/>
            </w:tcBorders>
            <w:shd w:val="clear" w:color="000000" w:fill="006600"/>
            <w:noWrap/>
            <w:vAlign w:val="bottom"/>
            <w:hideMark/>
          </w:tcPr>
          <w:p w:rsidR="00584A1C" w:rsidRPr="00584A1C" w:rsidRDefault="00584A1C" w:rsidP="00584A1C">
            <w:pPr>
              <w:rPr>
                <w:rFonts w:ascii="Calibri" w:eastAsia="Times New Roman" w:hAnsi="Calibri" w:cs="Calibri"/>
                <w:b/>
                <w:bCs/>
                <w:color w:val="FFFF00"/>
                <w:sz w:val="20"/>
                <w:szCs w:val="20"/>
                <w:lang w:val="id-ID" w:eastAsia="id-ID"/>
              </w:rPr>
            </w:pPr>
            <w:r w:rsidRPr="00584A1C">
              <w:rPr>
                <w:rFonts w:ascii="Calibri" w:eastAsia="Times New Roman" w:hAnsi="Calibri" w:cs="Calibri"/>
                <w:b/>
                <w:bCs/>
                <w:color w:val="FFFF00"/>
                <w:sz w:val="20"/>
                <w:szCs w:val="20"/>
                <w:lang w:val="id-ID" w:eastAsia="id-ID"/>
              </w:rPr>
              <w:t>Juli 2021</w:t>
            </w:r>
          </w:p>
        </w:tc>
        <w:tc>
          <w:tcPr>
            <w:tcW w:w="400" w:type="dxa"/>
            <w:tcBorders>
              <w:top w:val="single" w:sz="4" w:space="0" w:color="auto"/>
              <w:left w:val="nil"/>
              <w:bottom w:val="nil"/>
              <w:right w:val="nil"/>
            </w:tcBorders>
            <w:shd w:val="clear" w:color="auto" w:fill="auto"/>
            <w:noWrap/>
            <w:vAlign w:val="bottom"/>
            <w:hideMark/>
          </w:tcPr>
          <w:p w:rsidR="00584A1C" w:rsidRPr="00584A1C" w:rsidRDefault="00584A1C" w:rsidP="00584A1C">
            <w:pPr>
              <w:jc w:val="left"/>
              <w:rPr>
                <w:rFonts w:ascii="Calibri" w:eastAsia="Times New Roman" w:hAnsi="Calibri" w:cs="Calibri"/>
                <w:color w:val="000000"/>
                <w:sz w:val="20"/>
                <w:szCs w:val="20"/>
                <w:lang w:val="id-ID" w:eastAsia="id-ID"/>
              </w:rPr>
            </w:pPr>
          </w:p>
        </w:tc>
        <w:tc>
          <w:tcPr>
            <w:tcW w:w="3495" w:type="dxa"/>
            <w:gridSpan w:val="7"/>
            <w:tcBorders>
              <w:top w:val="single" w:sz="4" w:space="0" w:color="auto"/>
              <w:left w:val="single" w:sz="8" w:space="0" w:color="auto"/>
              <w:bottom w:val="nil"/>
              <w:right w:val="single" w:sz="8" w:space="0" w:color="000000"/>
            </w:tcBorders>
            <w:shd w:val="clear" w:color="000000" w:fill="006600"/>
            <w:noWrap/>
            <w:vAlign w:val="bottom"/>
            <w:hideMark/>
          </w:tcPr>
          <w:p w:rsidR="00584A1C" w:rsidRPr="00584A1C" w:rsidRDefault="00584A1C" w:rsidP="00584A1C">
            <w:pPr>
              <w:rPr>
                <w:rFonts w:ascii="Calibri" w:eastAsia="Times New Roman" w:hAnsi="Calibri" w:cs="Calibri"/>
                <w:b/>
                <w:bCs/>
                <w:color w:val="FFFF00"/>
                <w:sz w:val="20"/>
                <w:szCs w:val="20"/>
                <w:lang w:val="id-ID" w:eastAsia="id-ID"/>
              </w:rPr>
            </w:pPr>
            <w:r w:rsidRPr="00584A1C">
              <w:rPr>
                <w:rFonts w:ascii="Calibri" w:eastAsia="Times New Roman" w:hAnsi="Calibri" w:cs="Calibri"/>
                <w:b/>
                <w:bCs/>
                <w:color w:val="FFFF00"/>
                <w:sz w:val="20"/>
                <w:szCs w:val="20"/>
                <w:lang w:val="id-ID" w:eastAsia="id-ID"/>
              </w:rPr>
              <w:t>Agustus 2021</w:t>
            </w:r>
          </w:p>
        </w:tc>
      </w:tr>
      <w:tr w:rsidR="00A71CBA" w:rsidRPr="00584A1C" w:rsidTr="003544F9">
        <w:trPr>
          <w:trHeight w:val="315"/>
        </w:trPr>
        <w:tc>
          <w:tcPr>
            <w:tcW w:w="512" w:type="dxa"/>
            <w:tcBorders>
              <w:top w:val="single" w:sz="4" w:space="0" w:color="auto"/>
              <w:left w:val="single" w:sz="8" w:space="0" w:color="auto"/>
              <w:bottom w:val="double" w:sz="6" w:space="0" w:color="auto"/>
              <w:right w:val="single" w:sz="4" w:space="0" w:color="auto"/>
            </w:tcBorders>
            <w:shd w:val="clear" w:color="000000" w:fill="FFFFFF"/>
            <w:noWrap/>
            <w:vAlign w:val="center"/>
            <w:hideMark/>
          </w:tcPr>
          <w:p w:rsidR="00584A1C" w:rsidRPr="00584A1C" w:rsidRDefault="00584A1C" w:rsidP="00584A1C">
            <w:pPr>
              <w:rPr>
                <w:rFonts w:ascii="Calibri" w:eastAsia="Times New Roman" w:hAnsi="Calibri" w:cs="Calibri"/>
                <w:b/>
                <w:bCs/>
                <w:color w:val="FF0000"/>
                <w:sz w:val="18"/>
                <w:szCs w:val="18"/>
                <w:lang w:val="id-ID" w:eastAsia="id-ID"/>
              </w:rPr>
            </w:pPr>
            <w:r w:rsidRPr="00584A1C">
              <w:rPr>
                <w:rFonts w:ascii="Calibri" w:eastAsia="Times New Roman" w:hAnsi="Calibri" w:cs="Calibri"/>
                <w:b/>
                <w:bCs/>
                <w:color w:val="FF0000"/>
                <w:sz w:val="18"/>
                <w:szCs w:val="18"/>
                <w:lang w:val="id-ID" w:eastAsia="id-ID"/>
              </w:rPr>
              <w:t>Aha</w:t>
            </w:r>
          </w:p>
        </w:tc>
        <w:tc>
          <w:tcPr>
            <w:tcW w:w="490" w:type="dxa"/>
            <w:tcBorders>
              <w:top w:val="single" w:sz="4" w:space="0" w:color="auto"/>
              <w:left w:val="nil"/>
              <w:bottom w:val="double" w:sz="6" w:space="0" w:color="auto"/>
              <w:right w:val="single" w:sz="4" w:space="0" w:color="auto"/>
            </w:tcBorders>
            <w:shd w:val="clear" w:color="000000" w:fill="FFFFFF"/>
            <w:noWrap/>
            <w:vAlign w:val="center"/>
            <w:hideMark/>
          </w:tcPr>
          <w:p w:rsidR="00584A1C" w:rsidRPr="00584A1C" w:rsidRDefault="00584A1C" w:rsidP="00584A1C">
            <w:pPr>
              <w:rPr>
                <w:rFonts w:ascii="Calibri" w:eastAsia="Times New Roman" w:hAnsi="Calibri" w:cs="Calibri"/>
                <w:b/>
                <w:bCs/>
                <w:color w:val="000000"/>
                <w:sz w:val="18"/>
                <w:szCs w:val="18"/>
                <w:lang w:val="id-ID" w:eastAsia="id-ID"/>
              </w:rPr>
            </w:pPr>
            <w:r w:rsidRPr="00584A1C">
              <w:rPr>
                <w:rFonts w:ascii="Calibri" w:eastAsia="Times New Roman" w:hAnsi="Calibri" w:cs="Calibri"/>
                <w:b/>
                <w:bCs/>
                <w:color w:val="000000"/>
                <w:sz w:val="18"/>
                <w:szCs w:val="18"/>
                <w:lang w:val="id-ID" w:eastAsia="id-ID"/>
              </w:rPr>
              <w:t>Sen</w:t>
            </w:r>
          </w:p>
        </w:tc>
        <w:tc>
          <w:tcPr>
            <w:tcW w:w="436" w:type="dxa"/>
            <w:tcBorders>
              <w:top w:val="single" w:sz="4" w:space="0" w:color="auto"/>
              <w:left w:val="nil"/>
              <w:bottom w:val="double" w:sz="6" w:space="0" w:color="auto"/>
              <w:right w:val="single" w:sz="4" w:space="0" w:color="auto"/>
            </w:tcBorders>
            <w:shd w:val="clear" w:color="000000" w:fill="FFFFFF"/>
            <w:noWrap/>
            <w:vAlign w:val="center"/>
            <w:hideMark/>
          </w:tcPr>
          <w:p w:rsidR="00584A1C" w:rsidRPr="00584A1C" w:rsidRDefault="00584A1C" w:rsidP="00584A1C">
            <w:pPr>
              <w:rPr>
                <w:rFonts w:ascii="Calibri" w:eastAsia="Times New Roman" w:hAnsi="Calibri" w:cs="Calibri"/>
                <w:b/>
                <w:bCs/>
                <w:color w:val="000000"/>
                <w:sz w:val="18"/>
                <w:szCs w:val="18"/>
                <w:lang w:val="id-ID" w:eastAsia="id-ID"/>
              </w:rPr>
            </w:pPr>
            <w:r w:rsidRPr="00584A1C">
              <w:rPr>
                <w:rFonts w:ascii="Calibri" w:eastAsia="Times New Roman" w:hAnsi="Calibri" w:cs="Calibri"/>
                <w:b/>
                <w:bCs/>
                <w:color w:val="000000"/>
                <w:sz w:val="18"/>
                <w:szCs w:val="18"/>
                <w:lang w:val="id-ID" w:eastAsia="id-ID"/>
              </w:rPr>
              <w:t>Sel</w:t>
            </w:r>
          </w:p>
        </w:tc>
        <w:tc>
          <w:tcPr>
            <w:tcW w:w="503" w:type="dxa"/>
            <w:tcBorders>
              <w:top w:val="single" w:sz="4" w:space="0" w:color="auto"/>
              <w:left w:val="nil"/>
              <w:bottom w:val="double" w:sz="6" w:space="0" w:color="auto"/>
              <w:right w:val="single" w:sz="4" w:space="0" w:color="auto"/>
            </w:tcBorders>
            <w:shd w:val="clear" w:color="000000" w:fill="FFFFFF"/>
            <w:noWrap/>
            <w:vAlign w:val="center"/>
            <w:hideMark/>
          </w:tcPr>
          <w:p w:rsidR="00584A1C" w:rsidRPr="00584A1C" w:rsidRDefault="00584A1C" w:rsidP="00584A1C">
            <w:pPr>
              <w:rPr>
                <w:rFonts w:ascii="Calibri" w:eastAsia="Times New Roman" w:hAnsi="Calibri" w:cs="Calibri"/>
                <w:b/>
                <w:bCs/>
                <w:color w:val="000000"/>
                <w:sz w:val="18"/>
                <w:szCs w:val="18"/>
                <w:lang w:val="id-ID" w:eastAsia="id-ID"/>
              </w:rPr>
            </w:pPr>
            <w:r w:rsidRPr="00584A1C">
              <w:rPr>
                <w:rFonts w:ascii="Calibri" w:eastAsia="Times New Roman" w:hAnsi="Calibri" w:cs="Calibri"/>
                <w:b/>
                <w:bCs/>
                <w:color w:val="000000"/>
                <w:sz w:val="18"/>
                <w:szCs w:val="18"/>
                <w:lang w:val="id-ID" w:eastAsia="id-ID"/>
              </w:rPr>
              <w:t>Rab</w:t>
            </w:r>
          </w:p>
        </w:tc>
        <w:tc>
          <w:tcPr>
            <w:tcW w:w="550" w:type="dxa"/>
            <w:tcBorders>
              <w:top w:val="single" w:sz="4" w:space="0" w:color="auto"/>
              <w:left w:val="nil"/>
              <w:bottom w:val="double" w:sz="6" w:space="0" w:color="auto"/>
              <w:right w:val="single" w:sz="4" w:space="0" w:color="auto"/>
            </w:tcBorders>
            <w:shd w:val="clear" w:color="000000" w:fill="FFFFFF"/>
            <w:noWrap/>
            <w:vAlign w:val="center"/>
            <w:hideMark/>
          </w:tcPr>
          <w:p w:rsidR="00584A1C" w:rsidRPr="00584A1C" w:rsidRDefault="00584A1C" w:rsidP="00584A1C">
            <w:pPr>
              <w:rPr>
                <w:rFonts w:ascii="Calibri" w:eastAsia="Times New Roman" w:hAnsi="Calibri" w:cs="Calibri"/>
                <w:b/>
                <w:bCs/>
                <w:color w:val="000000"/>
                <w:sz w:val="18"/>
                <w:szCs w:val="18"/>
                <w:lang w:val="id-ID" w:eastAsia="id-ID"/>
              </w:rPr>
            </w:pPr>
            <w:r w:rsidRPr="00584A1C">
              <w:rPr>
                <w:rFonts w:ascii="Calibri" w:eastAsia="Times New Roman" w:hAnsi="Calibri" w:cs="Calibri"/>
                <w:b/>
                <w:bCs/>
                <w:color w:val="000000"/>
                <w:sz w:val="18"/>
                <w:szCs w:val="18"/>
                <w:lang w:val="id-ID" w:eastAsia="id-ID"/>
              </w:rPr>
              <w:t>Kam</w:t>
            </w:r>
          </w:p>
        </w:tc>
        <w:tc>
          <w:tcPr>
            <w:tcW w:w="519" w:type="dxa"/>
            <w:tcBorders>
              <w:top w:val="single" w:sz="4" w:space="0" w:color="auto"/>
              <w:left w:val="nil"/>
              <w:bottom w:val="double" w:sz="6" w:space="0" w:color="auto"/>
              <w:right w:val="single" w:sz="4" w:space="0" w:color="auto"/>
            </w:tcBorders>
            <w:shd w:val="clear" w:color="000000" w:fill="FFFFFF"/>
            <w:noWrap/>
            <w:vAlign w:val="center"/>
            <w:hideMark/>
          </w:tcPr>
          <w:p w:rsidR="00584A1C" w:rsidRPr="00584A1C" w:rsidRDefault="00584A1C" w:rsidP="00584A1C">
            <w:pPr>
              <w:rPr>
                <w:rFonts w:ascii="Calibri" w:eastAsia="Times New Roman" w:hAnsi="Calibri" w:cs="Calibri"/>
                <w:b/>
                <w:bCs/>
                <w:color w:val="00B050"/>
                <w:sz w:val="18"/>
                <w:szCs w:val="18"/>
                <w:lang w:val="id-ID" w:eastAsia="id-ID"/>
              </w:rPr>
            </w:pPr>
            <w:r w:rsidRPr="00584A1C">
              <w:rPr>
                <w:rFonts w:ascii="Calibri" w:eastAsia="Times New Roman" w:hAnsi="Calibri" w:cs="Calibri"/>
                <w:b/>
                <w:bCs/>
                <w:color w:val="00B050"/>
                <w:sz w:val="18"/>
                <w:szCs w:val="18"/>
                <w:lang w:val="id-ID" w:eastAsia="id-ID"/>
              </w:rPr>
              <w:t>Jum</w:t>
            </w:r>
          </w:p>
        </w:tc>
        <w:tc>
          <w:tcPr>
            <w:tcW w:w="487" w:type="dxa"/>
            <w:tcBorders>
              <w:top w:val="single" w:sz="4" w:space="0" w:color="auto"/>
              <w:left w:val="nil"/>
              <w:bottom w:val="double" w:sz="6" w:space="0" w:color="auto"/>
              <w:right w:val="single" w:sz="8" w:space="0" w:color="auto"/>
            </w:tcBorders>
            <w:shd w:val="clear" w:color="000000" w:fill="FFFFFF"/>
            <w:noWrap/>
            <w:vAlign w:val="center"/>
            <w:hideMark/>
          </w:tcPr>
          <w:p w:rsidR="00584A1C" w:rsidRPr="00584A1C" w:rsidRDefault="00584A1C" w:rsidP="00584A1C">
            <w:pPr>
              <w:rPr>
                <w:rFonts w:ascii="Calibri" w:eastAsia="Times New Roman" w:hAnsi="Calibri" w:cs="Calibri"/>
                <w:b/>
                <w:bCs/>
                <w:color w:val="000000"/>
                <w:sz w:val="18"/>
                <w:szCs w:val="18"/>
                <w:lang w:val="id-ID" w:eastAsia="id-ID"/>
              </w:rPr>
            </w:pPr>
            <w:r w:rsidRPr="00584A1C">
              <w:rPr>
                <w:rFonts w:ascii="Calibri" w:eastAsia="Times New Roman" w:hAnsi="Calibri" w:cs="Calibri"/>
                <w:b/>
                <w:bCs/>
                <w:color w:val="000000"/>
                <w:sz w:val="18"/>
                <w:szCs w:val="18"/>
                <w:lang w:val="id-ID" w:eastAsia="id-ID"/>
              </w:rPr>
              <w:t>Sab</w:t>
            </w:r>
          </w:p>
        </w:tc>
        <w:tc>
          <w:tcPr>
            <w:tcW w:w="400" w:type="dxa"/>
            <w:tcBorders>
              <w:top w:val="nil"/>
              <w:left w:val="nil"/>
              <w:bottom w:val="nil"/>
              <w:right w:val="nil"/>
            </w:tcBorders>
            <w:shd w:val="clear" w:color="auto" w:fill="auto"/>
            <w:noWrap/>
            <w:vAlign w:val="bottom"/>
            <w:hideMark/>
          </w:tcPr>
          <w:p w:rsidR="00584A1C" w:rsidRPr="00584A1C" w:rsidRDefault="00584A1C" w:rsidP="00584A1C">
            <w:pPr>
              <w:jc w:val="left"/>
              <w:rPr>
                <w:rFonts w:ascii="Calibri" w:eastAsia="Times New Roman" w:hAnsi="Calibri" w:cs="Calibri"/>
                <w:color w:val="000000"/>
                <w:lang w:val="id-ID" w:eastAsia="id-ID"/>
              </w:rPr>
            </w:pPr>
          </w:p>
        </w:tc>
        <w:tc>
          <w:tcPr>
            <w:tcW w:w="511" w:type="dxa"/>
            <w:tcBorders>
              <w:top w:val="single" w:sz="4" w:space="0" w:color="auto"/>
              <w:left w:val="single" w:sz="8" w:space="0" w:color="auto"/>
              <w:bottom w:val="double" w:sz="6" w:space="0" w:color="auto"/>
              <w:right w:val="single" w:sz="4" w:space="0" w:color="auto"/>
            </w:tcBorders>
            <w:shd w:val="clear" w:color="auto" w:fill="auto"/>
            <w:noWrap/>
            <w:vAlign w:val="center"/>
            <w:hideMark/>
          </w:tcPr>
          <w:p w:rsidR="00584A1C" w:rsidRPr="00584A1C" w:rsidRDefault="00584A1C" w:rsidP="00584A1C">
            <w:pPr>
              <w:rPr>
                <w:rFonts w:ascii="Calibri" w:eastAsia="Times New Roman" w:hAnsi="Calibri" w:cs="Calibri"/>
                <w:b/>
                <w:bCs/>
                <w:color w:val="FF0000"/>
                <w:sz w:val="18"/>
                <w:szCs w:val="18"/>
                <w:lang w:val="id-ID" w:eastAsia="id-ID"/>
              </w:rPr>
            </w:pPr>
            <w:r w:rsidRPr="00584A1C">
              <w:rPr>
                <w:rFonts w:ascii="Calibri" w:eastAsia="Times New Roman" w:hAnsi="Calibri" w:cs="Calibri"/>
                <w:b/>
                <w:bCs/>
                <w:color w:val="FF0000"/>
                <w:sz w:val="18"/>
                <w:szCs w:val="18"/>
                <w:lang w:val="id-ID" w:eastAsia="id-ID"/>
              </w:rPr>
              <w:t>Aha</w:t>
            </w:r>
          </w:p>
        </w:tc>
        <w:tc>
          <w:tcPr>
            <w:tcW w:w="489" w:type="dxa"/>
            <w:tcBorders>
              <w:top w:val="single" w:sz="4" w:space="0" w:color="auto"/>
              <w:left w:val="nil"/>
              <w:bottom w:val="double" w:sz="6" w:space="0" w:color="auto"/>
              <w:right w:val="single" w:sz="4" w:space="0" w:color="auto"/>
            </w:tcBorders>
            <w:shd w:val="clear" w:color="auto" w:fill="auto"/>
            <w:noWrap/>
            <w:vAlign w:val="center"/>
            <w:hideMark/>
          </w:tcPr>
          <w:p w:rsidR="00584A1C" w:rsidRPr="00584A1C" w:rsidRDefault="00584A1C" w:rsidP="00584A1C">
            <w:pPr>
              <w:rPr>
                <w:rFonts w:ascii="Calibri" w:eastAsia="Times New Roman" w:hAnsi="Calibri" w:cs="Calibri"/>
                <w:b/>
                <w:bCs/>
                <w:color w:val="000000"/>
                <w:sz w:val="18"/>
                <w:szCs w:val="18"/>
                <w:lang w:val="id-ID" w:eastAsia="id-ID"/>
              </w:rPr>
            </w:pPr>
            <w:r w:rsidRPr="00584A1C">
              <w:rPr>
                <w:rFonts w:ascii="Calibri" w:eastAsia="Times New Roman" w:hAnsi="Calibri" w:cs="Calibri"/>
                <w:b/>
                <w:bCs/>
                <w:color w:val="000000"/>
                <w:sz w:val="18"/>
                <w:szCs w:val="18"/>
                <w:lang w:val="id-ID" w:eastAsia="id-ID"/>
              </w:rPr>
              <w:t>Sen</w:t>
            </w:r>
          </w:p>
        </w:tc>
        <w:tc>
          <w:tcPr>
            <w:tcW w:w="436" w:type="dxa"/>
            <w:tcBorders>
              <w:top w:val="single" w:sz="4" w:space="0" w:color="auto"/>
              <w:left w:val="nil"/>
              <w:bottom w:val="double" w:sz="6" w:space="0" w:color="auto"/>
              <w:right w:val="single" w:sz="4" w:space="0" w:color="auto"/>
            </w:tcBorders>
            <w:shd w:val="clear" w:color="auto" w:fill="auto"/>
            <w:noWrap/>
            <w:vAlign w:val="center"/>
            <w:hideMark/>
          </w:tcPr>
          <w:p w:rsidR="00584A1C" w:rsidRPr="00584A1C" w:rsidRDefault="00584A1C" w:rsidP="00584A1C">
            <w:pPr>
              <w:rPr>
                <w:rFonts w:ascii="Calibri" w:eastAsia="Times New Roman" w:hAnsi="Calibri" w:cs="Calibri"/>
                <w:b/>
                <w:bCs/>
                <w:color w:val="000000"/>
                <w:sz w:val="18"/>
                <w:szCs w:val="18"/>
                <w:lang w:val="id-ID" w:eastAsia="id-ID"/>
              </w:rPr>
            </w:pPr>
            <w:r w:rsidRPr="00584A1C">
              <w:rPr>
                <w:rFonts w:ascii="Calibri" w:eastAsia="Times New Roman" w:hAnsi="Calibri" w:cs="Calibri"/>
                <w:b/>
                <w:bCs/>
                <w:color w:val="000000"/>
                <w:sz w:val="18"/>
                <w:szCs w:val="18"/>
                <w:lang w:val="id-ID" w:eastAsia="id-ID"/>
              </w:rPr>
              <w:t>Sel</w:t>
            </w:r>
          </w:p>
        </w:tc>
        <w:tc>
          <w:tcPr>
            <w:tcW w:w="503" w:type="dxa"/>
            <w:tcBorders>
              <w:top w:val="single" w:sz="4" w:space="0" w:color="auto"/>
              <w:left w:val="nil"/>
              <w:bottom w:val="double" w:sz="6" w:space="0" w:color="auto"/>
              <w:right w:val="single" w:sz="4" w:space="0" w:color="auto"/>
            </w:tcBorders>
            <w:shd w:val="clear" w:color="auto" w:fill="auto"/>
            <w:noWrap/>
            <w:vAlign w:val="center"/>
            <w:hideMark/>
          </w:tcPr>
          <w:p w:rsidR="00584A1C" w:rsidRPr="00584A1C" w:rsidRDefault="00584A1C" w:rsidP="00584A1C">
            <w:pPr>
              <w:rPr>
                <w:rFonts w:ascii="Calibri" w:eastAsia="Times New Roman" w:hAnsi="Calibri" w:cs="Calibri"/>
                <w:b/>
                <w:bCs/>
                <w:color w:val="000000"/>
                <w:sz w:val="18"/>
                <w:szCs w:val="18"/>
                <w:lang w:val="id-ID" w:eastAsia="id-ID"/>
              </w:rPr>
            </w:pPr>
            <w:r w:rsidRPr="00584A1C">
              <w:rPr>
                <w:rFonts w:ascii="Calibri" w:eastAsia="Times New Roman" w:hAnsi="Calibri" w:cs="Calibri"/>
                <w:b/>
                <w:bCs/>
                <w:color w:val="000000"/>
                <w:sz w:val="18"/>
                <w:szCs w:val="18"/>
                <w:lang w:val="id-ID" w:eastAsia="id-ID"/>
              </w:rPr>
              <w:t>Rab</w:t>
            </w:r>
          </w:p>
        </w:tc>
        <w:tc>
          <w:tcPr>
            <w:tcW w:w="550" w:type="dxa"/>
            <w:tcBorders>
              <w:top w:val="single" w:sz="4" w:space="0" w:color="auto"/>
              <w:left w:val="nil"/>
              <w:bottom w:val="double" w:sz="6" w:space="0" w:color="auto"/>
              <w:right w:val="single" w:sz="4" w:space="0" w:color="auto"/>
            </w:tcBorders>
            <w:shd w:val="clear" w:color="auto" w:fill="auto"/>
            <w:noWrap/>
            <w:vAlign w:val="center"/>
            <w:hideMark/>
          </w:tcPr>
          <w:p w:rsidR="00584A1C" w:rsidRPr="00584A1C" w:rsidRDefault="00584A1C" w:rsidP="00584A1C">
            <w:pPr>
              <w:rPr>
                <w:rFonts w:ascii="Calibri" w:eastAsia="Times New Roman" w:hAnsi="Calibri" w:cs="Calibri"/>
                <w:b/>
                <w:bCs/>
                <w:color w:val="000000"/>
                <w:sz w:val="18"/>
                <w:szCs w:val="18"/>
                <w:lang w:val="id-ID" w:eastAsia="id-ID"/>
              </w:rPr>
            </w:pPr>
            <w:r w:rsidRPr="00584A1C">
              <w:rPr>
                <w:rFonts w:ascii="Calibri" w:eastAsia="Times New Roman" w:hAnsi="Calibri" w:cs="Calibri"/>
                <w:b/>
                <w:bCs/>
                <w:color w:val="000000"/>
                <w:sz w:val="18"/>
                <w:szCs w:val="18"/>
                <w:lang w:val="id-ID" w:eastAsia="id-ID"/>
              </w:rPr>
              <w:t>Kam</w:t>
            </w:r>
          </w:p>
        </w:tc>
        <w:tc>
          <w:tcPr>
            <w:tcW w:w="519" w:type="dxa"/>
            <w:tcBorders>
              <w:top w:val="single" w:sz="4" w:space="0" w:color="auto"/>
              <w:left w:val="nil"/>
              <w:bottom w:val="double" w:sz="6" w:space="0" w:color="auto"/>
              <w:right w:val="single" w:sz="4" w:space="0" w:color="auto"/>
            </w:tcBorders>
            <w:shd w:val="clear" w:color="auto" w:fill="auto"/>
            <w:noWrap/>
            <w:vAlign w:val="center"/>
            <w:hideMark/>
          </w:tcPr>
          <w:p w:rsidR="00584A1C" w:rsidRPr="00584A1C" w:rsidRDefault="00584A1C" w:rsidP="00584A1C">
            <w:pPr>
              <w:rPr>
                <w:rFonts w:ascii="Calibri" w:eastAsia="Times New Roman" w:hAnsi="Calibri" w:cs="Calibri"/>
                <w:b/>
                <w:bCs/>
                <w:color w:val="00B050"/>
                <w:sz w:val="18"/>
                <w:szCs w:val="18"/>
                <w:lang w:val="id-ID" w:eastAsia="id-ID"/>
              </w:rPr>
            </w:pPr>
            <w:r w:rsidRPr="00584A1C">
              <w:rPr>
                <w:rFonts w:ascii="Calibri" w:eastAsia="Times New Roman" w:hAnsi="Calibri" w:cs="Calibri"/>
                <w:b/>
                <w:bCs/>
                <w:color w:val="00B050"/>
                <w:sz w:val="18"/>
                <w:szCs w:val="18"/>
                <w:lang w:val="id-ID" w:eastAsia="id-ID"/>
              </w:rPr>
              <w:t>Jum</w:t>
            </w:r>
          </w:p>
        </w:tc>
        <w:tc>
          <w:tcPr>
            <w:tcW w:w="487" w:type="dxa"/>
            <w:tcBorders>
              <w:top w:val="single" w:sz="4" w:space="0" w:color="auto"/>
              <w:left w:val="nil"/>
              <w:bottom w:val="double" w:sz="6" w:space="0" w:color="auto"/>
              <w:right w:val="single" w:sz="8" w:space="0" w:color="auto"/>
            </w:tcBorders>
            <w:shd w:val="clear" w:color="auto" w:fill="auto"/>
            <w:noWrap/>
            <w:vAlign w:val="center"/>
            <w:hideMark/>
          </w:tcPr>
          <w:p w:rsidR="00584A1C" w:rsidRPr="00584A1C" w:rsidRDefault="00584A1C" w:rsidP="00584A1C">
            <w:pPr>
              <w:rPr>
                <w:rFonts w:ascii="Calibri" w:eastAsia="Times New Roman" w:hAnsi="Calibri" w:cs="Calibri"/>
                <w:b/>
                <w:bCs/>
                <w:color w:val="000000"/>
                <w:sz w:val="18"/>
                <w:szCs w:val="18"/>
                <w:lang w:val="id-ID" w:eastAsia="id-ID"/>
              </w:rPr>
            </w:pPr>
            <w:r w:rsidRPr="00584A1C">
              <w:rPr>
                <w:rFonts w:ascii="Calibri" w:eastAsia="Times New Roman" w:hAnsi="Calibri" w:cs="Calibri"/>
                <w:b/>
                <w:bCs/>
                <w:color w:val="000000"/>
                <w:sz w:val="18"/>
                <w:szCs w:val="18"/>
                <w:lang w:val="id-ID" w:eastAsia="id-ID"/>
              </w:rPr>
              <w:t>Sab</w:t>
            </w:r>
          </w:p>
        </w:tc>
      </w:tr>
      <w:tr w:rsidR="00584A1C" w:rsidRPr="00584A1C" w:rsidTr="003544F9">
        <w:trPr>
          <w:trHeight w:val="315"/>
        </w:trPr>
        <w:tc>
          <w:tcPr>
            <w:tcW w:w="512" w:type="dxa"/>
            <w:tcBorders>
              <w:top w:val="nil"/>
              <w:left w:val="single" w:sz="8" w:space="0" w:color="auto"/>
              <w:bottom w:val="single" w:sz="4" w:space="0" w:color="auto"/>
              <w:right w:val="single" w:sz="4" w:space="0" w:color="auto"/>
            </w:tcBorders>
            <w:shd w:val="clear" w:color="000000" w:fill="FFFFFF"/>
            <w:noWrap/>
            <w:vAlign w:val="center"/>
            <w:hideMark/>
          </w:tcPr>
          <w:p w:rsidR="00584A1C" w:rsidRPr="00584A1C" w:rsidRDefault="00584A1C" w:rsidP="00584A1C">
            <w:pPr>
              <w:rPr>
                <w:rFonts w:ascii="Calibri" w:eastAsia="Times New Roman" w:hAnsi="Calibri" w:cs="Calibri"/>
                <w:color w:val="FF0000"/>
                <w:sz w:val="20"/>
                <w:szCs w:val="20"/>
                <w:lang w:val="id-ID" w:eastAsia="id-ID"/>
              </w:rPr>
            </w:pPr>
            <w:r w:rsidRPr="00584A1C">
              <w:rPr>
                <w:rFonts w:ascii="Calibri" w:eastAsia="Times New Roman" w:hAnsi="Calibri" w:cs="Calibri"/>
                <w:color w:val="FF0000"/>
                <w:sz w:val="20"/>
                <w:szCs w:val="20"/>
                <w:lang w:val="id-ID" w:eastAsia="id-ID"/>
              </w:rPr>
              <w:t> </w:t>
            </w:r>
          </w:p>
        </w:tc>
        <w:tc>
          <w:tcPr>
            <w:tcW w:w="490" w:type="dxa"/>
            <w:tcBorders>
              <w:top w:val="nil"/>
              <w:left w:val="nil"/>
              <w:bottom w:val="single" w:sz="4" w:space="0" w:color="auto"/>
              <w:right w:val="single" w:sz="4" w:space="0" w:color="auto"/>
            </w:tcBorders>
            <w:shd w:val="clear" w:color="000000" w:fill="FFFFFF"/>
            <w:noWrap/>
            <w:vAlign w:val="center"/>
            <w:hideMark/>
          </w:tcPr>
          <w:p w:rsidR="00584A1C" w:rsidRPr="00584A1C" w:rsidRDefault="00584A1C" w:rsidP="00584A1C">
            <w:pPr>
              <w:rPr>
                <w:rFonts w:ascii="Calibri" w:eastAsia="Times New Roman" w:hAnsi="Calibri" w:cs="Calibri"/>
                <w:color w:val="000000"/>
                <w:sz w:val="20"/>
                <w:szCs w:val="20"/>
                <w:lang w:val="id-ID" w:eastAsia="id-ID"/>
              </w:rPr>
            </w:pPr>
            <w:r w:rsidRPr="00584A1C">
              <w:rPr>
                <w:rFonts w:ascii="Calibri" w:eastAsia="Times New Roman" w:hAnsi="Calibri" w:cs="Calibri"/>
                <w:color w:val="000000"/>
                <w:sz w:val="20"/>
                <w:szCs w:val="20"/>
                <w:lang w:val="id-ID" w:eastAsia="id-ID"/>
              </w:rPr>
              <w:t> </w:t>
            </w:r>
          </w:p>
        </w:tc>
        <w:tc>
          <w:tcPr>
            <w:tcW w:w="436" w:type="dxa"/>
            <w:tcBorders>
              <w:top w:val="nil"/>
              <w:left w:val="nil"/>
              <w:bottom w:val="single" w:sz="4" w:space="0" w:color="auto"/>
              <w:right w:val="single" w:sz="4" w:space="0" w:color="auto"/>
            </w:tcBorders>
            <w:shd w:val="clear" w:color="000000" w:fill="FFFFFF"/>
            <w:noWrap/>
            <w:vAlign w:val="center"/>
            <w:hideMark/>
          </w:tcPr>
          <w:p w:rsidR="00584A1C" w:rsidRPr="00584A1C" w:rsidRDefault="00584A1C" w:rsidP="00584A1C">
            <w:pPr>
              <w:rPr>
                <w:rFonts w:ascii="Calibri" w:eastAsia="Times New Roman" w:hAnsi="Calibri" w:cs="Calibri"/>
                <w:color w:val="000000"/>
                <w:sz w:val="20"/>
                <w:szCs w:val="20"/>
                <w:lang w:val="id-ID" w:eastAsia="id-ID"/>
              </w:rPr>
            </w:pPr>
            <w:r w:rsidRPr="00584A1C">
              <w:rPr>
                <w:rFonts w:ascii="Calibri" w:eastAsia="Times New Roman" w:hAnsi="Calibri" w:cs="Calibri"/>
                <w:color w:val="000000"/>
                <w:sz w:val="20"/>
                <w:szCs w:val="20"/>
                <w:lang w:val="id-ID" w:eastAsia="id-ID"/>
              </w:rPr>
              <w:t> </w:t>
            </w:r>
          </w:p>
        </w:tc>
        <w:tc>
          <w:tcPr>
            <w:tcW w:w="503" w:type="dxa"/>
            <w:tcBorders>
              <w:top w:val="nil"/>
              <w:left w:val="nil"/>
              <w:bottom w:val="single" w:sz="4" w:space="0" w:color="auto"/>
              <w:right w:val="single" w:sz="4" w:space="0" w:color="auto"/>
            </w:tcBorders>
            <w:shd w:val="clear" w:color="000000" w:fill="FFFFFF"/>
            <w:noWrap/>
            <w:vAlign w:val="center"/>
            <w:hideMark/>
          </w:tcPr>
          <w:p w:rsidR="00584A1C" w:rsidRPr="00584A1C" w:rsidRDefault="00584A1C" w:rsidP="00584A1C">
            <w:pPr>
              <w:rPr>
                <w:rFonts w:ascii="Calibri" w:eastAsia="Times New Roman" w:hAnsi="Calibri" w:cs="Calibri"/>
                <w:color w:val="000000"/>
                <w:sz w:val="20"/>
                <w:szCs w:val="20"/>
                <w:lang w:val="id-ID" w:eastAsia="id-ID"/>
              </w:rPr>
            </w:pPr>
            <w:r w:rsidRPr="00584A1C">
              <w:rPr>
                <w:rFonts w:ascii="Calibri" w:eastAsia="Times New Roman" w:hAnsi="Calibri" w:cs="Calibri"/>
                <w:color w:val="000000"/>
                <w:sz w:val="20"/>
                <w:szCs w:val="20"/>
                <w:lang w:val="id-ID" w:eastAsia="id-ID"/>
              </w:rPr>
              <w:t> </w:t>
            </w:r>
          </w:p>
        </w:tc>
        <w:tc>
          <w:tcPr>
            <w:tcW w:w="550" w:type="dxa"/>
            <w:tcBorders>
              <w:top w:val="nil"/>
              <w:left w:val="nil"/>
              <w:bottom w:val="single" w:sz="4" w:space="0" w:color="auto"/>
              <w:right w:val="single" w:sz="4" w:space="0" w:color="auto"/>
            </w:tcBorders>
            <w:shd w:val="clear" w:color="000000" w:fill="FFFFFF"/>
            <w:noWrap/>
            <w:vAlign w:val="center"/>
            <w:hideMark/>
          </w:tcPr>
          <w:p w:rsidR="00584A1C" w:rsidRPr="00584A1C" w:rsidRDefault="00584A1C" w:rsidP="00584A1C">
            <w:pPr>
              <w:rPr>
                <w:rFonts w:ascii="Calibri" w:eastAsia="Times New Roman" w:hAnsi="Calibri" w:cs="Calibri"/>
                <w:color w:val="000000"/>
                <w:sz w:val="20"/>
                <w:szCs w:val="20"/>
                <w:lang w:val="id-ID" w:eastAsia="id-ID"/>
              </w:rPr>
            </w:pPr>
            <w:r w:rsidRPr="00584A1C">
              <w:rPr>
                <w:rFonts w:ascii="Calibri" w:eastAsia="Times New Roman" w:hAnsi="Calibri" w:cs="Calibri"/>
                <w:color w:val="000000"/>
                <w:sz w:val="20"/>
                <w:szCs w:val="20"/>
                <w:lang w:val="id-ID" w:eastAsia="id-ID"/>
              </w:rPr>
              <w:t>1</w:t>
            </w:r>
          </w:p>
        </w:tc>
        <w:tc>
          <w:tcPr>
            <w:tcW w:w="519" w:type="dxa"/>
            <w:tcBorders>
              <w:top w:val="nil"/>
              <w:left w:val="nil"/>
              <w:bottom w:val="single" w:sz="4" w:space="0" w:color="auto"/>
              <w:right w:val="single" w:sz="4" w:space="0" w:color="auto"/>
            </w:tcBorders>
            <w:shd w:val="clear" w:color="000000" w:fill="FFFFFF"/>
            <w:noWrap/>
            <w:vAlign w:val="center"/>
            <w:hideMark/>
          </w:tcPr>
          <w:p w:rsidR="00584A1C" w:rsidRPr="00584A1C" w:rsidRDefault="00584A1C" w:rsidP="00584A1C">
            <w:pPr>
              <w:rPr>
                <w:rFonts w:ascii="Calibri" w:eastAsia="Times New Roman" w:hAnsi="Calibri" w:cs="Calibri"/>
                <w:color w:val="000000"/>
                <w:sz w:val="20"/>
                <w:szCs w:val="20"/>
                <w:lang w:val="id-ID" w:eastAsia="id-ID"/>
              </w:rPr>
            </w:pPr>
            <w:r w:rsidRPr="00584A1C">
              <w:rPr>
                <w:rFonts w:ascii="Calibri" w:eastAsia="Times New Roman" w:hAnsi="Calibri" w:cs="Calibri"/>
                <w:color w:val="000000"/>
                <w:sz w:val="20"/>
                <w:szCs w:val="20"/>
                <w:lang w:val="id-ID" w:eastAsia="id-ID"/>
              </w:rPr>
              <w:t>2</w:t>
            </w:r>
          </w:p>
        </w:tc>
        <w:tc>
          <w:tcPr>
            <w:tcW w:w="487" w:type="dxa"/>
            <w:tcBorders>
              <w:top w:val="nil"/>
              <w:left w:val="nil"/>
              <w:bottom w:val="single" w:sz="4" w:space="0" w:color="auto"/>
              <w:right w:val="single" w:sz="8" w:space="0" w:color="auto"/>
            </w:tcBorders>
            <w:shd w:val="clear" w:color="000000" w:fill="FFFFFF"/>
            <w:noWrap/>
            <w:vAlign w:val="center"/>
            <w:hideMark/>
          </w:tcPr>
          <w:p w:rsidR="00584A1C" w:rsidRPr="00584A1C" w:rsidRDefault="00584A1C" w:rsidP="00584A1C">
            <w:pPr>
              <w:rPr>
                <w:rFonts w:ascii="Calibri" w:eastAsia="Times New Roman" w:hAnsi="Calibri" w:cs="Calibri"/>
                <w:color w:val="000000"/>
                <w:sz w:val="20"/>
                <w:szCs w:val="20"/>
                <w:lang w:val="id-ID" w:eastAsia="id-ID"/>
              </w:rPr>
            </w:pPr>
            <w:r w:rsidRPr="00584A1C">
              <w:rPr>
                <w:rFonts w:ascii="Calibri" w:eastAsia="Times New Roman" w:hAnsi="Calibri" w:cs="Calibri"/>
                <w:color w:val="000000"/>
                <w:sz w:val="20"/>
                <w:szCs w:val="20"/>
                <w:lang w:val="id-ID" w:eastAsia="id-ID"/>
              </w:rPr>
              <w:t>3</w:t>
            </w:r>
          </w:p>
        </w:tc>
        <w:tc>
          <w:tcPr>
            <w:tcW w:w="400" w:type="dxa"/>
            <w:tcBorders>
              <w:top w:val="nil"/>
              <w:left w:val="nil"/>
              <w:bottom w:val="nil"/>
              <w:right w:val="nil"/>
            </w:tcBorders>
            <w:shd w:val="clear" w:color="000000" w:fill="FFFFFF"/>
            <w:noWrap/>
            <w:vAlign w:val="bottom"/>
            <w:hideMark/>
          </w:tcPr>
          <w:p w:rsidR="00584A1C" w:rsidRPr="00584A1C" w:rsidRDefault="00584A1C" w:rsidP="00584A1C">
            <w:pPr>
              <w:jc w:val="left"/>
              <w:rPr>
                <w:rFonts w:ascii="Calibri" w:eastAsia="Times New Roman" w:hAnsi="Calibri" w:cs="Calibri"/>
                <w:color w:val="000000"/>
                <w:sz w:val="20"/>
                <w:szCs w:val="20"/>
                <w:lang w:val="id-ID" w:eastAsia="id-ID"/>
              </w:rPr>
            </w:pPr>
            <w:r w:rsidRPr="00584A1C">
              <w:rPr>
                <w:rFonts w:ascii="Calibri" w:eastAsia="Times New Roman" w:hAnsi="Calibri" w:cs="Calibri"/>
                <w:color w:val="000000"/>
                <w:sz w:val="20"/>
                <w:szCs w:val="20"/>
                <w:lang w:val="id-ID" w:eastAsia="id-ID"/>
              </w:rPr>
              <w:t> </w:t>
            </w:r>
          </w:p>
        </w:tc>
        <w:tc>
          <w:tcPr>
            <w:tcW w:w="511" w:type="dxa"/>
            <w:tcBorders>
              <w:top w:val="nil"/>
              <w:left w:val="single" w:sz="8" w:space="0" w:color="auto"/>
              <w:bottom w:val="single" w:sz="4" w:space="0" w:color="auto"/>
              <w:right w:val="single" w:sz="4" w:space="0" w:color="auto"/>
            </w:tcBorders>
            <w:shd w:val="clear" w:color="000000" w:fill="FFFFFF"/>
            <w:noWrap/>
            <w:vAlign w:val="center"/>
            <w:hideMark/>
          </w:tcPr>
          <w:p w:rsidR="00584A1C" w:rsidRPr="00584A1C" w:rsidRDefault="00584A1C" w:rsidP="00584A1C">
            <w:pPr>
              <w:rPr>
                <w:rFonts w:ascii="Calibri" w:eastAsia="Times New Roman" w:hAnsi="Calibri" w:cs="Calibri"/>
                <w:color w:val="FF0000"/>
                <w:sz w:val="20"/>
                <w:szCs w:val="20"/>
                <w:lang w:val="id-ID" w:eastAsia="id-ID"/>
              </w:rPr>
            </w:pPr>
            <w:r w:rsidRPr="00584A1C">
              <w:rPr>
                <w:rFonts w:ascii="Calibri" w:eastAsia="Times New Roman" w:hAnsi="Calibri" w:cs="Calibri"/>
                <w:color w:val="FF0000"/>
                <w:sz w:val="20"/>
                <w:szCs w:val="20"/>
                <w:lang w:val="id-ID" w:eastAsia="id-ID"/>
              </w:rPr>
              <w:t>1</w:t>
            </w:r>
          </w:p>
        </w:tc>
        <w:tc>
          <w:tcPr>
            <w:tcW w:w="489" w:type="dxa"/>
            <w:tcBorders>
              <w:top w:val="nil"/>
              <w:left w:val="nil"/>
              <w:bottom w:val="single" w:sz="4" w:space="0" w:color="auto"/>
              <w:right w:val="single" w:sz="4" w:space="0" w:color="auto"/>
            </w:tcBorders>
            <w:shd w:val="clear" w:color="000000" w:fill="FFFFFF"/>
            <w:noWrap/>
            <w:vAlign w:val="center"/>
            <w:hideMark/>
          </w:tcPr>
          <w:p w:rsidR="00584A1C" w:rsidRPr="00584A1C" w:rsidRDefault="00584A1C" w:rsidP="00584A1C">
            <w:pPr>
              <w:rPr>
                <w:rFonts w:ascii="Calibri" w:eastAsia="Times New Roman" w:hAnsi="Calibri" w:cs="Calibri"/>
                <w:sz w:val="20"/>
                <w:szCs w:val="20"/>
                <w:lang w:val="id-ID" w:eastAsia="id-ID"/>
              </w:rPr>
            </w:pPr>
            <w:r w:rsidRPr="00584A1C">
              <w:rPr>
                <w:rFonts w:ascii="Calibri" w:eastAsia="Times New Roman" w:hAnsi="Calibri" w:cs="Calibri"/>
                <w:sz w:val="20"/>
                <w:szCs w:val="20"/>
                <w:lang w:val="id-ID" w:eastAsia="id-ID"/>
              </w:rPr>
              <w:t>2</w:t>
            </w:r>
          </w:p>
        </w:tc>
        <w:tc>
          <w:tcPr>
            <w:tcW w:w="436" w:type="dxa"/>
            <w:tcBorders>
              <w:top w:val="nil"/>
              <w:left w:val="nil"/>
              <w:bottom w:val="single" w:sz="4" w:space="0" w:color="auto"/>
              <w:right w:val="single" w:sz="4" w:space="0" w:color="auto"/>
            </w:tcBorders>
            <w:shd w:val="clear" w:color="000000" w:fill="FFFFFF"/>
            <w:noWrap/>
            <w:vAlign w:val="center"/>
            <w:hideMark/>
          </w:tcPr>
          <w:p w:rsidR="00584A1C" w:rsidRPr="00584A1C" w:rsidRDefault="00584A1C" w:rsidP="00584A1C">
            <w:pPr>
              <w:rPr>
                <w:rFonts w:ascii="Calibri" w:eastAsia="Times New Roman" w:hAnsi="Calibri" w:cs="Calibri"/>
                <w:sz w:val="20"/>
                <w:szCs w:val="20"/>
                <w:lang w:val="id-ID" w:eastAsia="id-ID"/>
              </w:rPr>
            </w:pPr>
            <w:r w:rsidRPr="00584A1C">
              <w:rPr>
                <w:rFonts w:ascii="Calibri" w:eastAsia="Times New Roman" w:hAnsi="Calibri" w:cs="Calibri"/>
                <w:sz w:val="20"/>
                <w:szCs w:val="20"/>
                <w:lang w:val="id-ID" w:eastAsia="id-ID"/>
              </w:rPr>
              <w:t>3</w:t>
            </w:r>
          </w:p>
        </w:tc>
        <w:tc>
          <w:tcPr>
            <w:tcW w:w="503" w:type="dxa"/>
            <w:tcBorders>
              <w:top w:val="nil"/>
              <w:left w:val="nil"/>
              <w:bottom w:val="single" w:sz="4" w:space="0" w:color="auto"/>
              <w:right w:val="single" w:sz="4" w:space="0" w:color="auto"/>
            </w:tcBorders>
            <w:shd w:val="clear" w:color="000000" w:fill="FFFFFF"/>
            <w:noWrap/>
            <w:vAlign w:val="center"/>
            <w:hideMark/>
          </w:tcPr>
          <w:p w:rsidR="00584A1C" w:rsidRPr="00584A1C" w:rsidRDefault="00584A1C" w:rsidP="00584A1C">
            <w:pPr>
              <w:rPr>
                <w:rFonts w:ascii="Calibri" w:eastAsia="Times New Roman" w:hAnsi="Calibri" w:cs="Calibri"/>
                <w:sz w:val="20"/>
                <w:szCs w:val="20"/>
                <w:lang w:val="id-ID" w:eastAsia="id-ID"/>
              </w:rPr>
            </w:pPr>
            <w:r w:rsidRPr="00584A1C">
              <w:rPr>
                <w:rFonts w:ascii="Calibri" w:eastAsia="Times New Roman" w:hAnsi="Calibri" w:cs="Calibri"/>
                <w:sz w:val="20"/>
                <w:szCs w:val="20"/>
                <w:lang w:val="id-ID" w:eastAsia="id-ID"/>
              </w:rPr>
              <w:t>4</w:t>
            </w:r>
          </w:p>
        </w:tc>
        <w:tc>
          <w:tcPr>
            <w:tcW w:w="550" w:type="dxa"/>
            <w:tcBorders>
              <w:top w:val="nil"/>
              <w:left w:val="nil"/>
              <w:bottom w:val="single" w:sz="4" w:space="0" w:color="auto"/>
              <w:right w:val="single" w:sz="4" w:space="0" w:color="auto"/>
            </w:tcBorders>
            <w:shd w:val="clear" w:color="000000" w:fill="FFFFFF"/>
            <w:noWrap/>
            <w:vAlign w:val="center"/>
            <w:hideMark/>
          </w:tcPr>
          <w:p w:rsidR="00584A1C" w:rsidRPr="00584A1C" w:rsidRDefault="00584A1C" w:rsidP="00584A1C">
            <w:pPr>
              <w:rPr>
                <w:rFonts w:ascii="Calibri" w:eastAsia="Times New Roman" w:hAnsi="Calibri" w:cs="Calibri"/>
                <w:sz w:val="20"/>
                <w:szCs w:val="20"/>
                <w:lang w:val="id-ID" w:eastAsia="id-ID"/>
              </w:rPr>
            </w:pPr>
            <w:r w:rsidRPr="00584A1C">
              <w:rPr>
                <w:rFonts w:ascii="Calibri" w:eastAsia="Times New Roman" w:hAnsi="Calibri" w:cs="Calibri"/>
                <w:sz w:val="20"/>
                <w:szCs w:val="20"/>
                <w:lang w:val="id-ID" w:eastAsia="id-ID"/>
              </w:rPr>
              <w:t>5</w:t>
            </w:r>
          </w:p>
        </w:tc>
        <w:tc>
          <w:tcPr>
            <w:tcW w:w="519" w:type="dxa"/>
            <w:tcBorders>
              <w:top w:val="nil"/>
              <w:left w:val="nil"/>
              <w:bottom w:val="single" w:sz="4" w:space="0" w:color="auto"/>
              <w:right w:val="single" w:sz="4" w:space="0" w:color="auto"/>
            </w:tcBorders>
            <w:shd w:val="clear" w:color="000000" w:fill="FFFFFF"/>
            <w:noWrap/>
            <w:vAlign w:val="center"/>
            <w:hideMark/>
          </w:tcPr>
          <w:p w:rsidR="00584A1C" w:rsidRPr="00584A1C" w:rsidRDefault="00584A1C" w:rsidP="00584A1C">
            <w:pPr>
              <w:rPr>
                <w:rFonts w:ascii="Calibri" w:eastAsia="Times New Roman" w:hAnsi="Calibri" w:cs="Calibri"/>
                <w:sz w:val="20"/>
                <w:szCs w:val="20"/>
                <w:lang w:val="id-ID" w:eastAsia="id-ID"/>
              </w:rPr>
            </w:pPr>
            <w:r w:rsidRPr="00584A1C">
              <w:rPr>
                <w:rFonts w:ascii="Calibri" w:eastAsia="Times New Roman" w:hAnsi="Calibri" w:cs="Calibri"/>
                <w:sz w:val="20"/>
                <w:szCs w:val="20"/>
                <w:lang w:val="id-ID" w:eastAsia="id-ID"/>
              </w:rPr>
              <w:t>6</w:t>
            </w:r>
          </w:p>
        </w:tc>
        <w:tc>
          <w:tcPr>
            <w:tcW w:w="487" w:type="dxa"/>
            <w:tcBorders>
              <w:top w:val="nil"/>
              <w:left w:val="nil"/>
              <w:bottom w:val="single" w:sz="4" w:space="0" w:color="auto"/>
              <w:right w:val="single" w:sz="8" w:space="0" w:color="auto"/>
            </w:tcBorders>
            <w:shd w:val="clear" w:color="000000" w:fill="FFFFFF"/>
            <w:noWrap/>
            <w:vAlign w:val="center"/>
            <w:hideMark/>
          </w:tcPr>
          <w:p w:rsidR="00584A1C" w:rsidRPr="00584A1C" w:rsidRDefault="00584A1C" w:rsidP="00584A1C">
            <w:pPr>
              <w:rPr>
                <w:rFonts w:ascii="Calibri" w:eastAsia="Times New Roman" w:hAnsi="Calibri" w:cs="Calibri"/>
                <w:sz w:val="20"/>
                <w:szCs w:val="20"/>
                <w:lang w:val="id-ID" w:eastAsia="id-ID"/>
              </w:rPr>
            </w:pPr>
            <w:r w:rsidRPr="00584A1C">
              <w:rPr>
                <w:rFonts w:ascii="Calibri" w:eastAsia="Times New Roman" w:hAnsi="Calibri" w:cs="Calibri"/>
                <w:sz w:val="20"/>
                <w:szCs w:val="20"/>
                <w:lang w:val="id-ID" w:eastAsia="id-ID"/>
              </w:rPr>
              <w:t>7</w:t>
            </w:r>
          </w:p>
        </w:tc>
      </w:tr>
      <w:tr w:rsidR="00584A1C" w:rsidRPr="00584A1C" w:rsidTr="003544F9">
        <w:trPr>
          <w:trHeight w:val="300"/>
        </w:trPr>
        <w:tc>
          <w:tcPr>
            <w:tcW w:w="512" w:type="dxa"/>
            <w:tcBorders>
              <w:top w:val="nil"/>
              <w:left w:val="single" w:sz="8" w:space="0" w:color="auto"/>
              <w:bottom w:val="single" w:sz="4" w:space="0" w:color="auto"/>
              <w:right w:val="single" w:sz="4" w:space="0" w:color="auto"/>
            </w:tcBorders>
            <w:shd w:val="clear" w:color="000000" w:fill="FFFFFF"/>
            <w:noWrap/>
            <w:vAlign w:val="center"/>
            <w:hideMark/>
          </w:tcPr>
          <w:p w:rsidR="00584A1C" w:rsidRPr="00584A1C" w:rsidRDefault="00584A1C" w:rsidP="00584A1C">
            <w:pPr>
              <w:rPr>
                <w:rFonts w:ascii="Calibri" w:eastAsia="Times New Roman" w:hAnsi="Calibri" w:cs="Calibri"/>
                <w:color w:val="FF0000"/>
                <w:sz w:val="20"/>
                <w:szCs w:val="20"/>
                <w:lang w:val="id-ID" w:eastAsia="id-ID"/>
              </w:rPr>
            </w:pPr>
            <w:r w:rsidRPr="00584A1C">
              <w:rPr>
                <w:rFonts w:ascii="Calibri" w:eastAsia="Times New Roman" w:hAnsi="Calibri" w:cs="Calibri"/>
                <w:color w:val="FF0000"/>
                <w:sz w:val="20"/>
                <w:szCs w:val="20"/>
                <w:lang w:val="id-ID" w:eastAsia="id-ID"/>
              </w:rPr>
              <w:t>4</w:t>
            </w:r>
          </w:p>
        </w:tc>
        <w:tc>
          <w:tcPr>
            <w:tcW w:w="490" w:type="dxa"/>
            <w:tcBorders>
              <w:top w:val="nil"/>
              <w:left w:val="nil"/>
              <w:bottom w:val="single" w:sz="4" w:space="0" w:color="auto"/>
              <w:right w:val="single" w:sz="4" w:space="0" w:color="auto"/>
            </w:tcBorders>
            <w:shd w:val="clear" w:color="000000" w:fill="FFFFFF"/>
            <w:noWrap/>
            <w:vAlign w:val="center"/>
            <w:hideMark/>
          </w:tcPr>
          <w:p w:rsidR="00584A1C" w:rsidRPr="00584A1C" w:rsidRDefault="00584A1C" w:rsidP="00584A1C">
            <w:pPr>
              <w:rPr>
                <w:rFonts w:ascii="Calibri" w:eastAsia="Times New Roman" w:hAnsi="Calibri" w:cs="Calibri"/>
                <w:color w:val="000000"/>
                <w:sz w:val="20"/>
                <w:szCs w:val="20"/>
                <w:lang w:val="id-ID" w:eastAsia="id-ID"/>
              </w:rPr>
            </w:pPr>
            <w:r w:rsidRPr="00584A1C">
              <w:rPr>
                <w:rFonts w:ascii="Calibri" w:eastAsia="Times New Roman" w:hAnsi="Calibri" w:cs="Calibri"/>
                <w:color w:val="000000"/>
                <w:sz w:val="20"/>
                <w:szCs w:val="20"/>
                <w:lang w:val="id-ID" w:eastAsia="id-ID"/>
              </w:rPr>
              <w:t>5</w:t>
            </w:r>
          </w:p>
        </w:tc>
        <w:tc>
          <w:tcPr>
            <w:tcW w:w="436" w:type="dxa"/>
            <w:tcBorders>
              <w:top w:val="nil"/>
              <w:left w:val="nil"/>
              <w:bottom w:val="single" w:sz="4" w:space="0" w:color="auto"/>
              <w:right w:val="single" w:sz="4" w:space="0" w:color="auto"/>
            </w:tcBorders>
            <w:shd w:val="clear" w:color="000000" w:fill="FFFFFF"/>
            <w:noWrap/>
            <w:vAlign w:val="center"/>
            <w:hideMark/>
          </w:tcPr>
          <w:p w:rsidR="00584A1C" w:rsidRPr="00584A1C" w:rsidRDefault="00584A1C" w:rsidP="00584A1C">
            <w:pPr>
              <w:rPr>
                <w:rFonts w:ascii="Calibri" w:eastAsia="Times New Roman" w:hAnsi="Calibri" w:cs="Calibri"/>
                <w:color w:val="000000"/>
                <w:sz w:val="20"/>
                <w:szCs w:val="20"/>
                <w:lang w:val="id-ID" w:eastAsia="id-ID"/>
              </w:rPr>
            </w:pPr>
            <w:r w:rsidRPr="00584A1C">
              <w:rPr>
                <w:rFonts w:ascii="Calibri" w:eastAsia="Times New Roman" w:hAnsi="Calibri" w:cs="Calibri"/>
                <w:color w:val="000000"/>
                <w:sz w:val="20"/>
                <w:szCs w:val="20"/>
                <w:lang w:val="id-ID" w:eastAsia="id-ID"/>
              </w:rPr>
              <w:t>6</w:t>
            </w:r>
          </w:p>
        </w:tc>
        <w:tc>
          <w:tcPr>
            <w:tcW w:w="503" w:type="dxa"/>
            <w:tcBorders>
              <w:top w:val="nil"/>
              <w:left w:val="nil"/>
              <w:bottom w:val="single" w:sz="4" w:space="0" w:color="auto"/>
              <w:right w:val="single" w:sz="4" w:space="0" w:color="auto"/>
            </w:tcBorders>
            <w:shd w:val="clear" w:color="000000" w:fill="FFFFFF"/>
            <w:noWrap/>
            <w:vAlign w:val="center"/>
            <w:hideMark/>
          </w:tcPr>
          <w:p w:rsidR="00584A1C" w:rsidRPr="00584A1C" w:rsidRDefault="00584A1C" w:rsidP="00584A1C">
            <w:pPr>
              <w:rPr>
                <w:rFonts w:ascii="Calibri" w:eastAsia="Times New Roman" w:hAnsi="Calibri" w:cs="Calibri"/>
                <w:color w:val="000000"/>
                <w:sz w:val="20"/>
                <w:szCs w:val="20"/>
                <w:lang w:val="id-ID" w:eastAsia="id-ID"/>
              </w:rPr>
            </w:pPr>
            <w:r w:rsidRPr="00584A1C">
              <w:rPr>
                <w:rFonts w:ascii="Calibri" w:eastAsia="Times New Roman" w:hAnsi="Calibri" w:cs="Calibri"/>
                <w:color w:val="000000"/>
                <w:sz w:val="20"/>
                <w:szCs w:val="20"/>
                <w:lang w:val="id-ID" w:eastAsia="id-ID"/>
              </w:rPr>
              <w:t>7</w:t>
            </w:r>
          </w:p>
        </w:tc>
        <w:tc>
          <w:tcPr>
            <w:tcW w:w="550" w:type="dxa"/>
            <w:tcBorders>
              <w:top w:val="nil"/>
              <w:left w:val="nil"/>
              <w:bottom w:val="single" w:sz="4" w:space="0" w:color="auto"/>
              <w:right w:val="single" w:sz="4" w:space="0" w:color="auto"/>
            </w:tcBorders>
            <w:shd w:val="clear" w:color="000000" w:fill="FFFFFF"/>
            <w:noWrap/>
            <w:vAlign w:val="center"/>
            <w:hideMark/>
          </w:tcPr>
          <w:p w:rsidR="00584A1C" w:rsidRPr="00584A1C" w:rsidRDefault="00584A1C" w:rsidP="00584A1C">
            <w:pPr>
              <w:rPr>
                <w:rFonts w:ascii="Calibri" w:eastAsia="Times New Roman" w:hAnsi="Calibri" w:cs="Calibri"/>
                <w:color w:val="000000"/>
                <w:sz w:val="20"/>
                <w:szCs w:val="20"/>
                <w:lang w:val="id-ID" w:eastAsia="id-ID"/>
              </w:rPr>
            </w:pPr>
            <w:r w:rsidRPr="00584A1C">
              <w:rPr>
                <w:rFonts w:ascii="Calibri" w:eastAsia="Times New Roman" w:hAnsi="Calibri" w:cs="Calibri"/>
                <w:color w:val="000000"/>
                <w:sz w:val="20"/>
                <w:szCs w:val="20"/>
                <w:lang w:val="id-ID" w:eastAsia="id-ID"/>
              </w:rPr>
              <w:t>8</w:t>
            </w:r>
          </w:p>
        </w:tc>
        <w:tc>
          <w:tcPr>
            <w:tcW w:w="519" w:type="dxa"/>
            <w:tcBorders>
              <w:top w:val="nil"/>
              <w:left w:val="nil"/>
              <w:bottom w:val="single" w:sz="4" w:space="0" w:color="auto"/>
              <w:right w:val="single" w:sz="4" w:space="0" w:color="auto"/>
            </w:tcBorders>
            <w:shd w:val="clear" w:color="000000" w:fill="FFFFFF"/>
            <w:noWrap/>
            <w:vAlign w:val="center"/>
            <w:hideMark/>
          </w:tcPr>
          <w:p w:rsidR="00584A1C" w:rsidRPr="00584A1C" w:rsidRDefault="00584A1C" w:rsidP="00584A1C">
            <w:pPr>
              <w:rPr>
                <w:rFonts w:ascii="Calibri" w:eastAsia="Times New Roman" w:hAnsi="Calibri" w:cs="Calibri"/>
                <w:color w:val="000000"/>
                <w:sz w:val="20"/>
                <w:szCs w:val="20"/>
                <w:lang w:val="id-ID" w:eastAsia="id-ID"/>
              </w:rPr>
            </w:pPr>
            <w:r w:rsidRPr="00584A1C">
              <w:rPr>
                <w:rFonts w:ascii="Calibri" w:eastAsia="Times New Roman" w:hAnsi="Calibri" w:cs="Calibri"/>
                <w:color w:val="000000"/>
                <w:sz w:val="20"/>
                <w:szCs w:val="20"/>
                <w:lang w:val="id-ID" w:eastAsia="id-ID"/>
              </w:rPr>
              <w:t>9</w:t>
            </w:r>
          </w:p>
        </w:tc>
        <w:tc>
          <w:tcPr>
            <w:tcW w:w="487" w:type="dxa"/>
            <w:tcBorders>
              <w:top w:val="nil"/>
              <w:left w:val="nil"/>
              <w:bottom w:val="single" w:sz="4" w:space="0" w:color="auto"/>
              <w:right w:val="single" w:sz="8" w:space="0" w:color="auto"/>
            </w:tcBorders>
            <w:shd w:val="clear" w:color="000000" w:fill="FFFFFF"/>
            <w:noWrap/>
            <w:vAlign w:val="center"/>
            <w:hideMark/>
          </w:tcPr>
          <w:p w:rsidR="00584A1C" w:rsidRPr="00584A1C" w:rsidRDefault="00584A1C" w:rsidP="00584A1C">
            <w:pPr>
              <w:rPr>
                <w:rFonts w:ascii="Calibri" w:eastAsia="Times New Roman" w:hAnsi="Calibri" w:cs="Calibri"/>
                <w:color w:val="000000"/>
                <w:sz w:val="20"/>
                <w:szCs w:val="20"/>
                <w:lang w:val="id-ID" w:eastAsia="id-ID"/>
              </w:rPr>
            </w:pPr>
            <w:r w:rsidRPr="00584A1C">
              <w:rPr>
                <w:rFonts w:ascii="Calibri" w:eastAsia="Times New Roman" w:hAnsi="Calibri" w:cs="Calibri"/>
                <w:color w:val="000000"/>
                <w:sz w:val="20"/>
                <w:szCs w:val="20"/>
                <w:lang w:val="id-ID" w:eastAsia="id-ID"/>
              </w:rPr>
              <w:t>10</w:t>
            </w:r>
          </w:p>
        </w:tc>
        <w:tc>
          <w:tcPr>
            <w:tcW w:w="400" w:type="dxa"/>
            <w:tcBorders>
              <w:top w:val="nil"/>
              <w:left w:val="nil"/>
              <w:bottom w:val="nil"/>
              <w:right w:val="nil"/>
            </w:tcBorders>
            <w:shd w:val="clear" w:color="000000" w:fill="FFFFFF"/>
            <w:noWrap/>
            <w:vAlign w:val="bottom"/>
            <w:hideMark/>
          </w:tcPr>
          <w:p w:rsidR="00584A1C" w:rsidRPr="00584A1C" w:rsidRDefault="00584A1C" w:rsidP="00584A1C">
            <w:pPr>
              <w:jc w:val="left"/>
              <w:rPr>
                <w:rFonts w:ascii="Calibri" w:eastAsia="Times New Roman" w:hAnsi="Calibri" w:cs="Calibri"/>
                <w:color w:val="000000"/>
                <w:sz w:val="20"/>
                <w:szCs w:val="20"/>
                <w:lang w:val="id-ID" w:eastAsia="id-ID"/>
              </w:rPr>
            </w:pPr>
            <w:r w:rsidRPr="00584A1C">
              <w:rPr>
                <w:rFonts w:ascii="Calibri" w:eastAsia="Times New Roman" w:hAnsi="Calibri" w:cs="Calibri"/>
                <w:color w:val="000000"/>
                <w:sz w:val="20"/>
                <w:szCs w:val="20"/>
                <w:lang w:val="id-ID" w:eastAsia="id-ID"/>
              </w:rPr>
              <w:t> </w:t>
            </w:r>
          </w:p>
        </w:tc>
        <w:tc>
          <w:tcPr>
            <w:tcW w:w="511" w:type="dxa"/>
            <w:tcBorders>
              <w:top w:val="nil"/>
              <w:left w:val="single" w:sz="8" w:space="0" w:color="auto"/>
              <w:bottom w:val="single" w:sz="4" w:space="0" w:color="auto"/>
              <w:right w:val="single" w:sz="4" w:space="0" w:color="auto"/>
            </w:tcBorders>
            <w:shd w:val="clear" w:color="000000" w:fill="FFFFFF"/>
            <w:noWrap/>
            <w:vAlign w:val="center"/>
            <w:hideMark/>
          </w:tcPr>
          <w:p w:rsidR="00584A1C" w:rsidRPr="00584A1C" w:rsidRDefault="00584A1C" w:rsidP="00584A1C">
            <w:pPr>
              <w:rPr>
                <w:rFonts w:ascii="Calibri" w:eastAsia="Times New Roman" w:hAnsi="Calibri" w:cs="Calibri"/>
                <w:color w:val="FF0000"/>
                <w:sz w:val="20"/>
                <w:szCs w:val="20"/>
                <w:lang w:val="id-ID" w:eastAsia="id-ID"/>
              </w:rPr>
            </w:pPr>
            <w:r w:rsidRPr="00584A1C">
              <w:rPr>
                <w:rFonts w:ascii="Calibri" w:eastAsia="Times New Roman" w:hAnsi="Calibri" w:cs="Calibri"/>
                <w:color w:val="FF0000"/>
                <w:sz w:val="20"/>
                <w:szCs w:val="20"/>
                <w:lang w:val="id-ID" w:eastAsia="id-ID"/>
              </w:rPr>
              <w:t>8</w:t>
            </w:r>
          </w:p>
        </w:tc>
        <w:tc>
          <w:tcPr>
            <w:tcW w:w="489" w:type="dxa"/>
            <w:tcBorders>
              <w:top w:val="nil"/>
              <w:left w:val="nil"/>
              <w:bottom w:val="single" w:sz="4" w:space="0" w:color="auto"/>
              <w:right w:val="single" w:sz="4" w:space="0" w:color="auto"/>
            </w:tcBorders>
            <w:shd w:val="clear" w:color="000000" w:fill="FFFFFF"/>
            <w:noWrap/>
            <w:vAlign w:val="center"/>
            <w:hideMark/>
          </w:tcPr>
          <w:p w:rsidR="00584A1C" w:rsidRPr="00584A1C" w:rsidRDefault="00584A1C" w:rsidP="00584A1C">
            <w:pPr>
              <w:rPr>
                <w:rFonts w:ascii="Calibri" w:eastAsia="Times New Roman" w:hAnsi="Calibri" w:cs="Calibri"/>
                <w:sz w:val="20"/>
                <w:szCs w:val="20"/>
                <w:lang w:val="id-ID" w:eastAsia="id-ID"/>
              </w:rPr>
            </w:pPr>
            <w:r w:rsidRPr="00584A1C">
              <w:rPr>
                <w:rFonts w:ascii="Calibri" w:eastAsia="Times New Roman" w:hAnsi="Calibri" w:cs="Calibri"/>
                <w:sz w:val="20"/>
                <w:szCs w:val="20"/>
                <w:lang w:val="id-ID" w:eastAsia="id-ID"/>
              </w:rPr>
              <w:t>9</w:t>
            </w:r>
          </w:p>
        </w:tc>
        <w:tc>
          <w:tcPr>
            <w:tcW w:w="436" w:type="dxa"/>
            <w:tcBorders>
              <w:top w:val="nil"/>
              <w:left w:val="nil"/>
              <w:bottom w:val="single" w:sz="4" w:space="0" w:color="auto"/>
              <w:right w:val="single" w:sz="4" w:space="0" w:color="auto"/>
            </w:tcBorders>
            <w:shd w:val="clear" w:color="000000" w:fill="FFFFFF"/>
            <w:noWrap/>
            <w:vAlign w:val="center"/>
            <w:hideMark/>
          </w:tcPr>
          <w:p w:rsidR="00584A1C" w:rsidRPr="00584A1C" w:rsidRDefault="00584A1C" w:rsidP="00584A1C">
            <w:pPr>
              <w:rPr>
                <w:rFonts w:ascii="Calibri" w:eastAsia="Times New Roman" w:hAnsi="Calibri" w:cs="Calibri"/>
                <w:sz w:val="20"/>
                <w:szCs w:val="20"/>
                <w:lang w:val="id-ID" w:eastAsia="id-ID"/>
              </w:rPr>
            </w:pPr>
            <w:r w:rsidRPr="00584A1C">
              <w:rPr>
                <w:rFonts w:ascii="Calibri" w:eastAsia="Times New Roman" w:hAnsi="Calibri" w:cs="Calibri"/>
                <w:sz w:val="20"/>
                <w:szCs w:val="20"/>
                <w:lang w:val="id-ID" w:eastAsia="id-ID"/>
              </w:rPr>
              <w:t>10</w:t>
            </w:r>
          </w:p>
        </w:tc>
        <w:tc>
          <w:tcPr>
            <w:tcW w:w="503" w:type="dxa"/>
            <w:tcBorders>
              <w:top w:val="nil"/>
              <w:left w:val="nil"/>
              <w:bottom w:val="single" w:sz="4" w:space="0" w:color="auto"/>
              <w:right w:val="single" w:sz="4" w:space="0" w:color="auto"/>
            </w:tcBorders>
            <w:shd w:val="clear" w:color="000000" w:fill="FF0000"/>
            <w:noWrap/>
            <w:vAlign w:val="center"/>
            <w:hideMark/>
          </w:tcPr>
          <w:p w:rsidR="00584A1C" w:rsidRPr="00584A1C" w:rsidRDefault="00584A1C" w:rsidP="00584A1C">
            <w:pPr>
              <w:rPr>
                <w:rFonts w:ascii="Calibri" w:eastAsia="Times New Roman" w:hAnsi="Calibri" w:cs="Calibri"/>
                <w:sz w:val="20"/>
                <w:szCs w:val="20"/>
                <w:lang w:val="id-ID" w:eastAsia="id-ID"/>
              </w:rPr>
            </w:pPr>
            <w:r w:rsidRPr="00584A1C">
              <w:rPr>
                <w:rFonts w:ascii="Calibri" w:eastAsia="Times New Roman" w:hAnsi="Calibri" w:cs="Calibri"/>
                <w:sz w:val="20"/>
                <w:szCs w:val="20"/>
                <w:lang w:val="id-ID" w:eastAsia="id-ID"/>
              </w:rPr>
              <w:t>11</w:t>
            </w:r>
          </w:p>
        </w:tc>
        <w:tc>
          <w:tcPr>
            <w:tcW w:w="550" w:type="dxa"/>
            <w:tcBorders>
              <w:top w:val="nil"/>
              <w:left w:val="nil"/>
              <w:bottom w:val="single" w:sz="4" w:space="0" w:color="auto"/>
              <w:right w:val="single" w:sz="4" w:space="0" w:color="auto"/>
            </w:tcBorders>
            <w:shd w:val="clear" w:color="000000" w:fill="FFFFFF"/>
            <w:noWrap/>
            <w:vAlign w:val="center"/>
            <w:hideMark/>
          </w:tcPr>
          <w:p w:rsidR="00584A1C" w:rsidRPr="00584A1C" w:rsidRDefault="00584A1C" w:rsidP="00584A1C">
            <w:pPr>
              <w:rPr>
                <w:rFonts w:ascii="Calibri" w:eastAsia="Times New Roman" w:hAnsi="Calibri" w:cs="Calibri"/>
                <w:sz w:val="20"/>
                <w:szCs w:val="20"/>
                <w:lang w:val="id-ID" w:eastAsia="id-ID"/>
              </w:rPr>
            </w:pPr>
            <w:r w:rsidRPr="00584A1C">
              <w:rPr>
                <w:rFonts w:ascii="Calibri" w:eastAsia="Times New Roman" w:hAnsi="Calibri" w:cs="Calibri"/>
                <w:sz w:val="20"/>
                <w:szCs w:val="20"/>
                <w:lang w:val="id-ID" w:eastAsia="id-ID"/>
              </w:rPr>
              <w:t>12</w:t>
            </w:r>
          </w:p>
        </w:tc>
        <w:tc>
          <w:tcPr>
            <w:tcW w:w="519" w:type="dxa"/>
            <w:tcBorders>
              <w:top w:val="nil"/>
              <w:left w:val="nil"/>
              <w:bottom w:val="single" w:sz="4" w:space="0" w:color="auto"/>
              <w:right w:val="single" w:sz="4" w:space="0" w:color="auto"/>
            </w:tcBorders>
            <w:shd w:val="clear" w:color="000000" w:fill="FFFFFF"/>
            <w:noWrap/>
            <w:vAlign w:val="center"/>
            <w:hideMark/>
          </w:tcPr>
          <w:p w:rsidR="00584A1C" w:rsidRPr="00584A1C" w:rsidRDefault="00584A1C" w:rsidP="00584A1C">
            <w:pPr>
              <w:rPr>
                <w:rFonts w:ascii="Calibri" w:eastAsia="Times New Roman" w:hAnsi="Calibri" w:cs="Calibri"/>
                <w:sz w:val="20"/>
                <w:szCs w:val="20"/>
                <w:lang w:val="id-ID" w:eastAsia="id-ID"/>
              </w:rPr>
            </w:pPr>
            <w:r w:rsidRPr="00584A1C">
              <w:rPr>
                <w:rFonts w:ascii="Calibri" w:eastAsia="Times New Roman" w:hAnsi="Calibri" w:cs="Calibri"/>
                <w:sz w:val="20"/>
                <w:szCs w:val="20"/>
                <w:lang w:val="id-ID" w:eastAsia="id-ID"/>
              </w:rPr>
              <w:t>13</w:t>
            </w:r>
          </w:p>
        </w:tc>
        <w:tc>
          <w:tcPr>
            <w:tcW w:w="487" w:type="dxa"/>
            <w:tcBorders>
              <w:top w:val="nil"/>
              <w:left w:val="nil"/>
              <w:bottom w:val="single" w:sz="4" w:space="0" w:color="auto"/>
              <w:right w:val="single" w:sz="8" w:space="0" w:color="auto"/>
            </w:tcBorders>
            <w:shd w:val="clear" w:color="000000" w:fill="FFFFFF"/>
            <w:noWrap/>
            <w:vAlign w:val="center"/>
            <w:hideMark/>
          </w:tcPr>
          <w:p w:rsidR="00584A1C" w:rsidRPr="00584A1C" w:rsidRDefault="00584A1C" w:rsidP="00584A1C">
            <w:pPr>
              <w:rPr>
                <w:rFonts w:ascii="Calibri" w:eastAsia="Times New Roman" w:hAnsi="Calibri" w:cs="Calibri"/>
                <w:sz w:val="20"/>
                <w:szCs w:val="20"/>
                <w:lang w:val="id-ID" w:eastAsia="id-ID"/>
              </w:rPr>
            </w:pPr>
            <w:r w:rsidRPr="00584A1C">
              <w:rPr>
                <w:rFonts w:ascii="Calibri" w:eastAsia="Times New Roman" w:hAnsi="Calibri" w:cs="Calibri"/>
                <w:sz w:val="20"/>
                <w:szCs w:val="20"/>
                <w:lang w:val="id-ID" w:eastAsia="id-ID"/>
              </w:rPr>
              <w:t>14</w:t>
            </w:r>
          </w:p>
        </w:tc>
      </w:tr>
      <w:tr w:rsidR="00584A1C" w:rsidRPr="00584A1C" w:rsidTr="003544F9">
        <w:trPr>
          <w:trHeight w:val="300"/>
        </w:trPr>
        <w:tc>
          <w:tcPr>
            <w:tcW w:w="512" w:type="dxa"/>
            <w:tcBorders>
              <w:top w:val="nil"/>
              <w:left w:val="single" w:sz="8" w:space="0" w:color="auto"/>
              <w:bottom w:val="single" w:sz="4" w:space="0" w:color="auto"/>
              <w:right w:val="single" w:sz="4" w:space="0" w:color="auto"/>
            </w:tcBorders>
            <w:shd w:val="clear" w:color="000000" w:fill="FFFFFF"/>
            <w:noWrap/>
            <w:vAlign w:val="center"/>
            <w:hideMark/>
          </w:tcPr>
          <w:p w:rsidR="00584A1C" w:rsidRPr="00584A1C" w:rsidRDefault="00584A1C" w:rsidP="00584A1C">
            <w:pPr>
              <w:rPr>
                <w:rFonts w:ascii="Calibri" w:eastAsia="Times New Roman" w:hAnsi="Calibri" w:cs="Calibri"/>
                <w:color w:val="FF0000"/>
                <w:sz w:val="20"/>
                <w:szCs w:val="20"/>
                <w:lang w:val="id-ID" w:eastAsia="id-ID"/>
              </w:rPr>
            </w:pPr>
            <w:r w:rsidRPr="00584A1C">
              <w:rPr>
                <w:rFonts w:ascii="Calibri" w:eastAsia="Times New Roman" w:hAnsi="Calibri" w:cs="Calibri"/>
                <w:color w:val="FF0000"/>
                <w:sz w:val="20"/>
                <w:szCs w:val="20"/>
                <w:lang w:val="id-ID" w:eastAsia="id-ID"/>
              </w:rPr>
              <w:t>11</w:t>
            </w:r>
          </w:p>
        </w:tc>
        <w:tc>
          <w:tcPr>
            <w:tcW w:w="490" w:type="dxa"/>
            <w:tcBorders>
              <w:top w:val="nil"/>
              <w:left w:val="nil"/>
              <w:bottom w:val="single" w:sz="4" w:space="0" w:color="auto"/>
              <w:right w:val="single" w:sz="4" w:space="0" w:color="auto"/>
            </w:tcBorders>
            <w:shd w:val="clear" w:color="000000" w:fill="9CC3E6"/>
            <w:noWrap/>
            <w:vAlign w:val="center"/>
            <w:hideMark/>
          </w:tcPr>
          <w:p w:rsidR="00584A1C" w:rsidRPr="00584A1C" w:rsidRDefault="00584A1C" w:rsidP="00584A1C">
            <w:pPr>
              <w:rPr>
                <w:rFonts w:ascii="Calibri" w:eastAsia="Times New Roman" w:hAnsi="Calibri" w:cs="Calibri"/>
                <w:sz w:val="20"/>
                <w:szCs w:val="20"/>
                <w:lang w:val="id-ID" w:eastAsia="id-ID"/>
              </w:rPr>
            </w:pPr>
            <w:r w:rsidRPr="00584A1C">
              <w:rPr>
                <w:rFonts w:ascii="Calibri" w:eastAsia="Times New Roman" w:hAnsi="Calibri" w:cs="Calibri"/>
                <w:sz w:val="20"/>
                <w:szCs w:val="20"/>
                <w:lang w:val="id-ID" w:eastAsia="id-ID"/>
              </w:rPr>
              <w:t>12</w:t>
            </w:r>
          </w:p>
        </w:tc>
        <w:tc>
          <w:tcPr>
            <w:tcW w:w="436" w:type="dxa"/>
            <w:tcBorders>
              <w:top w:val="nil"/>
              <w:left w:val="nil"/>
              <w:bottom w:val="single" w:sz="4" w:space="0" w:color="auto"/>
              <w:right w:val="single" w:sz="4" w:space="0" w:color="auto"/>
            </w:tcBorders>
            <w:shd w:val="clear" w:color="000000" w:fill="9CC3E6"/>
            <w:noWrap/>
            <w:vAlign w:val="center"/>
            <w:hideMark/>
          </w:tcPr>
          <w:p w:rsidR="00584A1C" w:rsidRPr="00584A1C" w:rsidRDefault="00584A1C" w:rsidP="00584A1C">
            <w:pPr>
              <w:rPr>
                <w:rFonts w:ascii="Calibri" w:eastAsia="Times New Roman" w:hAnsi="Calibri" w:cs="Calibri"/>
                <w:color w:val="000000"/>
                <w:sz w:val="20"/>
                <w:szCs w:val="20"/>
                <w:lang w:val="id-ID" w:eastAsia="id-ID"/>
              </w:rPr>
            </w:pPr>
            <w:r w:rsidRPr="00584A1C">
              <w:rPr>
                <w:rFonts w:ascii="Calibri" w:eastAsia="Times New Roman" w:hAnsi="Calibri" w:cs="Calibri"/>
                <w:color w:val="000000"/>
                <w:sz w:val="20"/>
                <w:szCs w:val="20"/>
                <w:lang w:val="id-ID" w:eastAsia="id-ID"/>
              </w:rPr>
              <w:t>13</w:t>
            </w:r>
          </w:p>
        </w:tc>
        <w:tc>
          <w:tcPr>
            <w:tcW w:w="503" w:type="dxa"/>
            <w:tcBorders>
              <w:top w:val="nil"/>
              <w:left w:val="nil"/>
              <w:bottom w:val="single" w:sz="4" w:space="0" w:color="auto"/>
              <w:right w:val="single" w:sz="4" w:space="0" w:color="auto"/>
            </w:tcBorders>
            <w:shd w:val="clear" w:color="000000" w:fill="9CC3E6"/>
            <w:noWrap/>
            <w:vAlign w:val="center"/>
            <w:hideMark/>
          </w:tcPr>
          <w:p w:rsidR="00584A1C" w:rsidRPr="00584A1C" w:rsidRDefault="00584A1C" w:rsidP="00584A1C">
            <w:pPr>
              <w:rPr>
                <w:rFonts w:ascii="Calibri" w:eastAsia="Times New Roman" w:hAnsi="Calibri" w:cs="Calibri"/>
                <w:color w:val="000000"/>
                <w:sz w:val="20"/>
                <w:szCs w:val="20"/>
                <w:lang w:val="id-ID" w:eastAsia="id-ID"/>
              </w:rPr>
            </w:pPr>
            <w:r w:rsidRPr="00584A1C">
              <w:rPr>
                <w:rFonts w:ascii="Calibri" w:eastAsia="Times New Roman" w:hAnsi="Calibri" w:cs="Calibri"/>
                <w:color w:val="000000"/>
                <w:sz w:val="20"/>
                <w:szCs w:val="20"/>
                <w:lang w:val="id-ID" w:eastAsia="id-ID"/>
              </w:rPr>
              <w:t>14</w:t>
            </w:r>
          </w:p>
        </w:tc>
        <w:tc>
          <w:tcPr>
            <w:tcW w:w="550" w:type="dxa"/>
            <w:tcBorders>
              <w:top w:val="nil"/>
              <w:left w:val="nil"/>
              <w:bottom w:val="single" w:sz="4" w:space="0" w:color="auto"/>
              <w:right w:val="single" w:sz="4" w:space="0" w:color="auto"/>
            </w:tcBorders>
            <w:shd w:val="clear" w:color="000000" w:fill="FFFFFF"/>
            <w:noWrap/>
            <w:vAlign w:val="center"/>
            <w:hideMark/>
          </w:tcPr>
          <w:p w:rsidR="00584A1C" w:rsidRPr="00584A1C" w:rsidRDefault="00584A1C" w:rsidP="00584A1C">
            <w:pPr>
              <w:rPr>
                <w:rFonts w:ascii="Calibri" w:eastAsia="Times New Roman" w:hAnsi="Calibri" w:cs="Calibri"/>
                <w:color w:val="000000"/>
                <w:sz w:val="20"/>
                <w:szCs w:val="20"/>
                <w:lang w:val="id-ID" w:eastAsia="id-ID"/>
              </w:rPr>
            </w:pPr>
            <w:r w:rsidRPr="00584A1C">
              <w:rPr>
                <w:rFonts w:ascii="Calibri" w:eastAsia="Times New Roman" w:hAnsi="Calibri" w:cs="Calibri"/>
                <w:color w:val="000000"/>
                <w:sz w:val="20"/>
                <w:szCs w:val="20"/>
                <w:lang w:val="id-ID" w:eastAsia="id-ID"/>
              </w:rPr>
              <w:t>15</w:t>
            </w:r>
          </w:p>
        </w:tc>
        <w:tc>
          <w:tcPr>
            <w:tcW w:w="519" w:type="dxa"/>
            <w:tcBorders>
              <w:top w:val="nil"/>
              <w:left w:val="nil"/>
              <w:bottom w:val="single" w:sz="4" w:space="0" w:color="auto"/>
              <w:right w:val="single" w:sz="4" w:space="0" w:color="auto"/>
            </w:tcBorders>
            <w:shd w:val="clear" w:color="000000" w:fill="FFFFFF"/>
            <w:noWrap/>
            <w:vAlign w:val="center"/>
            <w:hideMark/>
          </w:tcPr>
          <w:p w:rsidR="00584A1C" w:rsidRPr="00584A1C" w:rsidRDefault="00584A1C" w:rsidP="00584A1C">
            <w:pPr>
              <w:rPr>
                <w:rFonts w:ascii="Calibri" w:eastAsia="Times New Roman" w:hAnsi="Calibri" w:cs="Calibri"/>
                <w:color w:val="000000"/>
                <w:sz w:val="20"/>
                <w:szCs w:val="20"/>
                <w:lang w:val="id-ID" w:eastAsia="id-ID"/>
              </w:rPr>
            </w:pPr>
            <w:r w:rsidRPr="00584A1C">
              <w:rPr>
                <w:rFonts w:ascii="Calibri" w:eastAsia="Times New Roman" w:hAnsi="Calibri" w:cs="Calibri"/>
                <w:color w:val="000000"/>
                <w:sz w:val="20"/>
                <w:szCs w:val="20"/>
                <w:lang w:val="id-ID" w:eastAsia="id-ID"/>
              </w:rPr>
              <w:t>16</w:t>
            </w:r>
          </w:p>
        </w:tc>
        <w:tc>
          <w:tcPr>
            <w:tcW w:w="487" w:type="dxa"/>
            <w:tcBorders>
              <w:top w:val="nil"/>
              <w:left w:val="nil"/>
              <w:bottom w:val="single" w:sz="4" w:space="0" w:color="auto"/>
              <w:right w:val="single" w:sz="8" w:space="0" w:color="auto"/>
            </w:tcBorders>
            <w:shd w:val="clear" w:color="000000" w:fill="FFFFFF"/>
            <w:noWrap/>
            <w:vAlign w:val="center"/>
            <w:hideMark/>
          </w:tcPr>
          <w:p w:rsidR="00584A1C" w:rsidRPr="00584A1C" w:rsidRDefault="00584A1C" w:rsidP="00584A1C">
            <w:pPr>
              <w:rPr>
                <w:rFonts w:ascii="Calibri" w:eastAsia="Times New Roman" w:hAnsi="Calibri" w:cs="Calibri"/>
                <w:color w:val="000000"/>
                <w:sz w:val="20"/>
                <w:szCs w:val="20"/>
                <w:lang w:val="id-ID" w:eastAsia="id-ID"/>
              </w:rPr>
            </w:pPr>
            <w:r w:rsidRPr="00584A1C">
              <w:rPr>
                <w:rFonts w:ascii="Calibri" w:eastAsia="Times New Roman" w:hAnsi="Calibri" w:cs="Calibri"/>
                <w:color w:val="000000"/>
                <w:sz w:val="20"/>
                <w:szCs w:val="20"/>
                <w:lang w:val="id-ID" w:eastAsia="id-ID"/>
              </w:rPr>
              <w:t>17</w:t>
            </w:r>
          </w:p>
        </w:tc>
        <w:tc>
          <w:tcPr>
            <w:tcW w:w="400" w:type="dxa"/>
            <w:tcBorders>
              <w:top w:val="nil"/>
              <w:left w:val="nil"/>
              <w:bottom w:val="nil"/>
              <w:right w:val="nil"/>
            </w:tcBorders>
            <w:shd w:val="clear" w:color="000000" w:fill="FFFFFF"/>
            <w:noWrap/>
            <w:vAlign w:val="bottom"/>
            <w:hideMark/>
          </w:tcPr>
          <w:p w:rsidR="00584A1C" w:rsidRPr="00584A1C" w:rsidRDefault="00584A1C" w:rsidP="00584A1C">
            <w:pPr>
              <w:jc w:val="left"/>
              <w:rPr>
                <w:rFonts w:ascii="Calibri" w:eastAsia="Times New Roman" w:hAnsi="Calibri" w:cs="Calibri"/>
                <w:color w:val="000000"/>
                <w:sz w:val="20"/>
                <w:szCs w:val="20"/>
                <w:lang w:val="id-ID" w:eastAsia="id-ID"/>
              </w:rPr>
            </w:pPr>
            <w:r w:rsidRPr="00584A1C">
              <w:rPr>
                <w:rFonts w:ascii="Calibri" w:eastAsia="Times New Roman" w:hAnsi="Calibri" w:cs="Calibri"/>
                <w:color w:val="000000"/>
                <w:sz w:val="20"/>
                <w:szCs w:val="20"/>
                <w:lang w:val="id-ID" w:eastAsia="id-ID"/>
              </w:rPr>
              <w:t> </w:t>
            </w:r>
          </w:p>
        </w:tc>
        <w:tc>
          <w:tcPr>
            <w:tcW w:w="511" w:type="dxa"/>
            <w:tcBorders>
              <w:top w:val="nil"/>
              <w:left w:val="single" w:sz="8" w:space="0" w:color="auto"/>
              <w:bottom w:val="single" w:sz="4" w:space="0" w:color="auto"/>
              <w:right w:val="single" w:sz="4" w:space="0" w:color="auto"/>
            </w:tcBorders>
            <w:shd w:val="clear" w:color="000000" w:fill="FFFFFF"/>
            <w:noWrap/>
            <w:vAlign w:val="center"/>
            <w:hideMark/>
          </w:tcPr>
          <w:p w:rsidR="00584A1C" w:rsidRPr="00584A1C" w:rsidRDefault="00584A1C" w:rsidP="00584A1C">
            <w:pPr>
              <w:rPr>
                <w:rFonts w:ascii="Calibri" w:eastAsia="Times New Roman" w:hAnsi="Calibri" w:cs="Calibri"/>
                <w:color w:val="FF0000"/>
                <w:sz w:val="20"/>
                <w:szCs w:val="20"/>
                <w:lang w:val="id-ID" w:eastAsia="id-ID"/>
              </w:rPr>
            </w:pPr>
            <w:r w:rsidRPr="00584A1C">
              <w:rPr>
                <w:rFonts w:ascii="Calibri" w:eastAsia="Times New Roman" w:hAnsi="Calibri" w:cs="Calibri"/>
                <w:color w:val="FF0000"/>
                <w:sz w:val="20"/>
                <w:szCs w:val="20"/>
                <w:lang w:val="id-ID" w:eastAsia="id-ID"/>
              </w:rPr>
              <w:t>15</w:t>
            </w:r>
          </w:p>
        </w:tc>
        <w:tc>
          <w:tcPr>
            <w:tcW w:w="489" w:type="dxa"/>
            <w:tcBorders>
              <w:top w:val="nil"/>
              <w:left w:val="nil"/>
              <w:bottom w:val="single" w:sz="4" w:space="0" w:color="auto"/>
              <w:right w:val="single" w:sz="4" w:space="0" w:color="auto"/>
            </w:tcBorders>
            <w:shd w:val="clear" w:color="000000" w:fill="FFFFFF"/>
            <w:noWrap/>
            <w:vAlign w:val="center"/>
            <w:hideMark/>
          </w:tcPr>
          <w:p w:rsidR="00584A1C" w:rsidRPr="00584A1C" w:rsidRDefault="00584A1C" w:rsidP="00584A1C">
            <w:pPr>
              <w:rPr>
                <w:rFonts w:ascii="Calibri" w:eastAsia="Times New Roman" w:hAnsi="Calibri" w:cs="Calibri"/>
                <w:sz w:val="20"/>
                <w:szCs w:val="20"/>
                <w:lang w:val="id-ID" w:eastAsia="id-ID"/>
              </w:rPr>
            </w:pPr>
            <w:r w:rsidRPr="00584A1C">
              <w:rPr>
                <w:rFonts w:ascii="Calibri" w:eastAsia="Times New Roman" w:hAnsi="Calibri" w:cs="Calibri"/>
                <w:sz w:val="20"/>
                <w:szCs w:val="20"/>
                <w:lang w:val="id-ID" w:eastAsia="id-ID"/>
              </w:rPr>
              <w:t>16</w:t>
            </w:r>
          </w:p>
        </w:tc>
        <w:tc>
          <w:tcPr>
            <w:tcW w:w="436" w:type="dxa"/>
            <w:tcBorders>
              <w:top w:val="nil"/>
              <w:left w:val="nil"/>
              <w:bottom w:val="single" w:sz="4" w:space="0" w:color="auto"/>
              <w:right w:val="single" w:sz="4" w:space="0" w:color="auto"/>
            </w:tcBorders>
            <w:shd w:val="clear" w:color="000000" w:fill="FF0000"/>
            <w:noWrap/>
            <w:vAlign w:val="center"/>
            <w:hideMark/>
          </w:tcPr>
          <w:p w:rsidR="00584A1C" w:rsidRPr="00584A1C" w:rsidRDefault="00584A1C" w:rsidP="00584A1C">
            <w:pPr>
              <w:rPr>
                <w:rFonts w:ascii="Calibri" w:eastAsia="Times New Roman" w:hAnsi="Calibri" w:cs="Calibri"/>
                <w:sz w:val="20"/>
                <w:szCs w:val="20"/>
                <w:lang w:val="id-ID" w:eastAsia="id-ID"/>
              </w:rPr>
            </w:pPr>
            <w:r w:rsidRPr="00584A1C">
              <w:rPr>
                <w:rFonts w:ascii="Calibri" w:eastAsia="Times New Roman" w:hAnsi="Calibri" w:cs="Calibri"/>
                <w:sz w:val="20"/>
                <w:szCs w:val="20"/>
                <w:lang w:val="id-ID" w:eastAsia="id-ID"/>
              </w:rPr>
              <w:t>17</w:t>
            </w:r>
          </w:p>
        </w:tc>
        <w:tc>
          <w:tcPr>
            <w:tcW w:w="503" w:type="dxa"/>
            <w:tcBorders>
              <w:top w:val="nil"/>
              <w:left w:val="nil"/>
              <w:bottom w:val="single" w:sz="4" w:space="0" w:color="auto"/>
              <w:right w:val="single" w:sz="4" w:space="0" w:color="auto"/>
            </w:tcBorders>
            <w:shd w:val="clear" w:color="000000" w:fill="FFFFFF"/>
            <w:noWrap/>
            <w:vAlign w:val="center"/>
            <w:hideMark/>
          </w:tcPr>
          <w:p w:rsidR="00584A1C" w:rsidRPr="00584A1C" w:rsidRDefault="00584A1C" w:rsidP="00584A1C">
            <w:pPr>
              <w:rPr>
                <w:rFonts w:ascii="Calibri" w:eastAsia="Times New Roman" w:hAnsi="Calibri" w:cs="Calibri"/>
                <w:sz w:val="20"/>
                <w:szCs w:val="20"/>
                <w:lang w:val="id-ID" w:eastAsia="id-ID"/>
              </w:rPr>
            </w:pPr>
            <w:r w:rsidRPr="00584A1C">
              <w:rPr>
                <w:rFonts w:ascii="Calibri" w:eastAsia="Times New Roman" w:hAnsi="Calibri" w:cs="Calibri"/>
                <w:sz w:val="20"/>
                <w:szCs w:val="20"/>
                <w:lang w:val="id-ID" w:eastAsia="id-ID"/>
              </w:rPr>
              <w:t>18</w:t>
            </w:r>
          </w:p>
        </w:tc>
        <w:tc>
          <w:tcPr>
            <w:tcW w:w="550" w:type="dxa"/>
            <w:tcBorders>
              <w:top w:val="nil"/>
              <w:left w:val="nil"/>
              <w:bottom w:val="single" w:sz="4" w:space="0" w:color="auto"/>
              <w:right w:val="single" w:sz="4" w:space="0" w:color="auto"/>
            </w:tcBorders>
            <w:shd w:val="clear" w:color="000000" w:fill="FFFFFF"/>
            <w:noWrap/>
            <w:vAlign w:val="center"/>
            <w:hideMark/>
          </w:tcPr>
          <w:p w:rsidR="00584A1C" w:rsidRPr="00584A1C" w:rsidRDefault="00584A1C" w:rsidP="00584A1C">
            <w:pPr>
              <w:rPr>
                <w:rFonts w:ascii="Calibri" w:eastAsia="Times New Roman" w:hAnsi="Calibri" w:cs="Calibri"/>
                <w:sz w:val="20"/>
                <w:szCs w:val="20"/>
                <w:lang w:val="id-ID" w:eastAsia="id-ID"/>
              </w:rPr>
            </w:pPr>
            <w:r w:rsidRPr="00584A1C">
              <w:rPr>
                <w:rFonts w:ascii="Calibri" w:eastAsia="Times New Roman" w:hAnsi="Calibri" w:cs="Calibri"/>
                <w:sz w:val="20"/>
                <w:szCs w:val="20"/>
                <w:lang w:val="id-ID" w:eastAsia="id-ID"/>
              </w:rPr>
              <w:t>19</w:t>
            </w:r>
          </w:p>
        </w:tc>
        <w:tc>
          <w:tcPr>
            <w:tcW w:w="519" w:type="dxa"/>
            <w:tcBorders>
              <w:top w:val="nil"/>
              <w:left w:val="nil"/>
              <w:bottom w:val="single" w:sz="4" w:space="0" w:color="auto"/>
              <w:right w:val="single" w:sz="4" w:space="0" w:color="auto"/>
            </w:tcBorders>
            <w:shd w:val="clear" w:color="000000" w:fill="FFFFFF"/>
            <w:noWrap/>
            <w:vAlign w:val="center"/>
            <w:hideMark/>
          </w:tcPr>
          <w:p w:rsidR="00584A1C" w:rsidRPr="00584A1C" w:rsidRDefault="00584A1C" w:rsidP="00584A1C">
            <w:pPr>
              <w:rPr>
                <w:rFonts w:ascii="Calibri" w:eastAsia="Times New Roman" w:hAnsi="Calibri" w:cs="Calibri"/>
                <w:sz w:val="20"/>
                <w:szCs w:val="20"/>
                <w:lang w:val="id-ID" w:eastAsia="id-ID"/>
              </w:rPr>
            </w:pPr>
            <w:r w:rsidRPr="00584A1C">
              <w:rPr>
                <w:rFonts w:ascii="Calibri" w:eastAsia="Times New Roman" w:hAnsi="Calibri" w:cs="Calibri"/>
                <w:sz w:val="20"/>
                <w:szCs w:val="20"/>
                <w:lang w:val="id-ID" w:eastAsia="id-ID"/>
              </w:rPr>
              <w:t>20</w:t>
            </w:r>
          </w:p>
        </w:tc>
        <w:tc>
          <w:tcPr>
            <w:tcW w:w="487" w:type="dxa"/>
            <w:tcBorders>
              <w:top w:val="nil"/>
              <w:left w:val="nil"/>
              <w:bottom w:val="single" w:sz="4" w:space="0" w:color="auto"/>
              <w:right w:val="single" w:sz="8" w:space="0" w:color="auto"/>
            </w:tcBorders>
            <w:shd w:val="clear" w:color="000000" w:fill="FFFFFF"/>
            <w:noWrap/>
            <w:vAlign w:val="center"/>
            <w:hideMark/>
          </w:tcPr>
          <w:p w:rsidR="00584A1C" w:rsidRPr="00584A1C" w:rsidRDefault="00584A1C" w:rsidP="00584A1C">
            <w:pPr>
              <w:rPr>
                <w:rFonts w:ascii="Calibri" w:eastAsia="Times New Roman" w:hAnsi="Calibri" w:cs="Calibri"/>
                <w:sz w:val="20"/>
                <w:szCs w:val="20"/>
                <w:lang w:val="id-ID" w:eastAsia="id-ID"/>
              </w:rPr>
            </w:pPr>
            <w:r w:rsidRPr="00584A1C">
              <w:rPr>
                <w:rFonts w:ascii="Calibri" w:eastAsia="Times New Roman" w:hAnsi="Calibri" w:cs="Calibri"/>
                <w:sz w:val="20"/>
                <w:szCs w:val="20"/>
                <w:lang w:val="id-ID" w:eastAsia="id-ID"/>
              </w:rPr>
              <w:t>21</w:t>
            </w:r>
          </w:p>
        </w:tc>
      </w:tr>
      <w:tr w:rsidR="00584A1C" w:rsidRPr="00584A1C" w:rsidTr="003544F9">
        <w:trPr>
          <w:trHeight w:val="300"/>
        </w:trPr>
        <w:tc>
          <w:tcPr>
            <w:tcW w:w="512" w:type="dxa"/>
            <w:tcBorders>
              <w:top w:val="nil"/>
              <w:left w:val="single" w:sz="8" w:space="0" w:color="auto"/>
              <w:bottom w:val="single" w:sz="4" w:space="0" w:color="auto"/>
              <w:right w:val="single" w:sz="4" w:space="0" w:color="auto"/>
            </w:tcBorders>
            <w:shd w:val="clear" w:color="000000" w:fill="FFFFFF"/>
            <w:noWrap/>
            <w:vAlign w:val="center"/>
            <w:hideMark/>
          </w:tcPr>
          <w:p w:rsidR="00584A1C" w:rsidRPr="00584A1C" w:rsidRDefault="00584A1C" w:rsidP="00584A1C">
            <w:pPr>
              <w:rPr>
                <w:rFonts w:ascii="Calibri" w:eastAsia="Times New Roman" w:hAnsi="Calibri" w:cs="Calibri"/>
                <w:color w:val="FF0000"/>
                <w:sz w:val="20"/>
                <w:szCs w:val="20"/>
                <w:lang w:val="id-ID" w:eastAsia="id-ID"/>
              </w:rPr>
            </w:pPr>
            <w:r w:rsidRPr="00584A1C">
              <w:rPr>
                <w:rFonts w:ascii="Calibri" w:eastAsia="Times New Roman" w:hAnsi="Calibri" w:cs="Calibri"/>
                <w:color w:val="FF0000"/>
                <w:sz w:val="20"/>
                <w:szCs w:val="20"/>
                <w:lang w:val="id-ID" w:eastAsia="id-ID"/>
              </w:rPr>
              <w:t>18</w:t>
            </w:r>
          </w:p>
        </w:tc>
        <w:tc>
          <w:tcPr>
            <w:tcW w:w="490" w:type="dxa"/>
            <w:tcBorders>
              <w:top w:val="nil"/>
              <w:left w:val="nil"/>
              <w:bottom w:val="single" w:sz="4" w:space="0" w:color="auto"/>
              <w:right w:val="single" w:sz="4" w:space="0" w:color="auto"/>
            </w:tcBorders>
            <w:shd w:val="clear" w:color="000000" w:fill="FFFFFF"/>
            <w:noWrap/>
            <w:vAlign w:val="center"/>
            <w:hideMark/>
          </w:tcPr>
          <w:p w:rsidR="00584A1C" w:rsidRPr="00584A1C" w:rsidRDefault="00584A1C" w:rsidP="00584A1C">
            <w:pPr>
              <w:rPr>
                <w:rFonts w:ascii="Calibri" w:eastAsia="Times New Roman" w:hAnsi="Calibri" w:cs="Calibri"/>
                <w:color w:val="000000"/>
                <w:sz w:val="20"/>
                <w:szCs w:val="20"/>
                <w:lang w:val="id-ID" w:eastAsia="id-ID"/>
              </w:rPr>
            </w:pPr>
            <w:r w:rsidRPr="00584A1C">
              <w:rPr>
                <w:rFonts w:ascii="Calibri" w:eastAsia="Times New Roman" w:hAnsi="Calibri" w:cs="Calibri"/>
                <w:color w:val="000000"/>
                <w:sz w:val="20"/>
                <w:szCs w:val="20"/>
                <w:lang w:val="id-ID" w:eastAsia="id-ID"/>
              </w:rPr>
              <w:t>19</w:t>
            </w:r>
          </w:p>
        </w:tc>
        <w:tc>
          <w:tcPr>
            <w:tcW w:w="436" w:type="dxa"/>
            <w:tcBorders>
              <w:top w:val="nil"/>
              <w:left w:val="nil"/>
              <w:bottom w:val="single" w:sz="4" w:space="0" w:color="auto"/>
              <w:right w:val="single" w:sz="4" w:space="0" w:color="auto"/>
            </w:tcBorders>
            <w:shd w:val="clear" w:color="000000" w:fill="FF0000"/>
            <w:noWrap/>
            <w:vAlign w:val="center"/>
            <w:hideMark/>
          </w:tcPr>
          <w:p w:rsidR="00584A1C" w:rsidRPr="00584A1C" w:rsidRDefault="00584A1C" w:rsidP="00584A1C">
            <w:pPr>
              <w:rPr>
                <w:rFonts w:ascii="Calibri" w:eastAsia="Times New Roman" w:hAnsi="Calibri" w:cs="Calibri"/>
                <w:color w:val="000000"/>
                <w:sz w:val="20"/>
                <w:szCs w:val="20"/>
                <w:lang w:val="id-ID" w:eastAsia="id-ID"/>
              </w:rPr>
            </w:pPr>
            <w:r w:rsidRPr="00584A1C">
              <w:rPr>
                <w:rFonts w:ascii="Calibri" w:eastAsia="Times New Roman" w:hAnsi="Calibri" w:cs="Calibri"/>
                <w:color w:val="000000"/>
                <w:sz w:val="20"/>
                <w:szCs w:val="20"/>
                <w:lang w:val="id-ID" w:eastAsia="id-ID"/>
              </w:rPr>
              <w:t>20</w:t>
            </w:r>
          </w:p>
        </w:tc>
        <w:tc>
          <w:tcPr>
            <w:tcW w:w="503" w:type="dxa"/>
            <w:tcBorders>
              <w:top w:val="nil"/>
              <w:left w:val="nil"/>
              <w:bottom w:val="single" w:sz="4" w:space="0" w:color="auto"/>
              <w:right w:val="single" w:sz="4" w:space="0" w:color="auto"/>
            </w:tcBorders>
            <w:shd w:val="clear" w:color="000000" w:fill="FFFFFF"/>
            <w:noWrap/>
            <w:vAlign w:val="center"/>
            <w:hideMark/>
          </w:tcPr>
          <w:p w:rsidR="00584A1C" w:rsidRPr="00584A1C" w:rsidRDefault="00584A1C" w:rsidP="00584A1C">
            <w:pPr>
              <w:rPr>
                <w:rFonts w:ascii="Calibri" w:eastAsia="Times New Roman" w:hAnsi="Calibri" w:cs="Calibri"/>
                <w:color w:val="000000"/>
                <w:sz w:val="20"/>
                <w:szCs w:val="20"/>
                <w:lang w:val="id-ID" w:eastAsia="id-ID"/>
              </w:rPr>
            </w:pPr>
            <w:r w:rsidRPr="00584A1C">
              <w:rPr>
                <w:rFonts w:ascii="Calibri" w:eastAsia="Times New Roman" w:hAnsi="Calibri" w:cs="Calibri"/>
                <w:color w:val="000000"/>
                <w:sz w:val="20"/>
                <w:szCs w:val="20"/>
                <w:lang w:val="id-ID" w:eastAsia="id-ID"/>
              </w:rPr>
              <w:t>21</w:t>
            </w:r>
          </w:p>
        </w:tc>
        <w:tc>
          <w:tcPr>
            <w:tcW w:w="550" w:type="dxa"/>
            <w:tcBorders>
              <w:top w:val="nil"/>
              <w:left w:val="nil"/>
              <w:bottom w:val="single" w:sz="4" w:space="0" w:color="auto"/>
              <w:right w:val="single" w:sz="4" w:space="0" w:color="auto"/>
            </w:tcBorders>
            <w:shd w:val="clear" w:color="000000" w:fill="FFFFFF"/>
            <w:noWrap/>
            <w:vAlign w:val="center"/>
            <w:hideMark/>
          </w:tcPr>
          <w:p w:rsidR="00584A1C" w:rsidRPr="00584A1C" w:rsidRDefault="00584A1C" w:rsidP="00584A1C">
            <w:pPr>
              <w:rPr>
                <w:rFonts w:ascii="Calibri" w:eastAsia="Times New Roman" w:hAnsi="Calibri" w:cs="Calibri"/>
                <w:color w:val="000000"/>
                <w:sz w:val="20"/>
                <w:szCs w:val="20"/>
                <w:lang w:val="id-ID" w:eastAsia="id-ID"/>
              </w:rPr>
            </w:pPr>
            <w:r w:rsidRPr="00584A1C">
              <w:rPr>
                <w:rFonts w:ascii="Calibri" w:eastAsia="Times New Roman" w:hAnsi="Calibri" w:cs="Calibri"/>
                <w:color w:val="000000"/>
                <w:sz w:val="20"/>
                <w:szCs w:val="20"/>
                <w:lang w:val="id-ID" w:eastAsia="id-ID"/>
              </w:rPr>
              <w:t>22</w:t>
            </w:r>
          </w:p>
        </w:tc>
        <w:tc>
          <w:tcPr>
            <w:tcW w:w="519" w:type="dxa"/>
            <w:tcBorders>
              <w:top w:val="nil"/>
              <w:left w:val="nil"/>
              <w:bottom w:val="single" w:sz="4" w:space="0" w:color="auto"/>
              <w:right w:val="single" w:sz="4" w:space="0" w:color="auto"/>
            </w:tcBorders>
            <w:shd w:val="clear" w:color="000000" w:fill="FFFFFF"/>
            <w:noWrap/>
            <w:vAlign w:val="center"/>
            <w:hideMark/>
          </w:tcPr>
          <w:p w:rsidR="00584A1C" w:rsidRPr="00584A1C" w:rsidRDefault="00584A1C" w:rsidP="00584A1C">
            <w:pPr>
              <w:rPr>
                <w:rFonts w:ascii="Calibri" w:eastAsia="Times New Roman" w:hAnsi="Calibri" w:cs="Calibri"/>
                <w:color w:val="000000"/>
                <w:sz w:val="20"/>
                <w:szCs w:val="20"/>
                <w:lang w:val="id-ID" w:eastAsia="id-ID"/>
              </w:rPr>
            </w:pPr>
            <w:r w:rsidRPr="00584A1C">
              <w:rPr>
                <w:rFonts w:ascii="Calibri" w:eastAsia="Times New Roman" w:hAnsi="Calibri" w:cs="Calibri"/>
                <w:color w:val="000000"/>
                <w:sz w:val="20"/>
                <w:szCs w:val="20"/>
                <w:lang w:val="id-ID" w:eastAsia="id-ID"/>
              </w:rPr>
              <w:t>23</w:t>
            </w:r>
          </w:p>
        </w:tc>
        <w:tc>
          <w:tcPr>
            <w:tcW w:w="487" w:type="dxa"/>
            <w:tcBorders>
              <w:top w:val="nil"/>
              <w:left w:val="nil"/>
              <w:bottom w:val="single" w:sz="4" w:space="0" w:color="auto"/>
              <w:right w:val="single" w:sz="8" w:space="0" w:color="auto"/>
            </w:tcBorders>
            <w:shd w:val="clear" w:color="000000" w:fill="FFFFFF"/>
            <w:noWrap/>
            <w:vAlign w:val="center"/>
            <w:hideMark/>
          </w:tcPr>
          <w:p w:rsidR="00584A1C" w:rsidRPr="00584A1C" w:rsidRDefault="00584A1C" w:rsidP="00584A1C">
            <w:pPr>
              <w:rPr>
                <w:rFonts w:ascii="Calibri" w:eastAsia="Times New Roman" w:hAnsi="Calibri" w:cs="Calibri"/>
                <w:color w:val="000000"/>
                <w:sz w:val="20"/>
                <w:szCs w:val="20"/>
                <w:lang w:val="id-ID" w:eastAsia="id-ID"/>
              </w:rPr>
            </w:pPr>
            <w:r w:rsidRPr="00584A1C">
              <w:rPr>
                <w:rFonts w:ascii="Calibri" w:eastAsia="Times New Roman" w:hAnsi="Calibri" w:cs="Calibri"/>
                <w:color w:val="000000"/>
                <w:sz w:val="20"/>
                <w:szCs w:val="20"/>
                <w:lang w:val="id-ID" w:eastAsia="id-ID"/>
              </w:rPr>
              <w:t>24</w:t>
            </w:r>
          </w:p>
        </w:tc>
        <w:tc>
          <w:tcPr>
            <w:tcW w:w="400" w:type="dxa"/>
            <w:tcBorders>
              <w:top w:val="nil"/>
              <w:left w:val="nil"/>
              <w:bottom w:val="nil"/>
              <w:right w:val="nil"/>
            </w:tcBorders>
            <w:shd w:val="clear" w:color="000000" w:fill="FFFFFF"/>
            <w:noWrap/>
            <w:vAlign w:val="bottom"/>
            <w:hideMark/>
          </w:tcPr>
          <w:p w:rsidR="00584A1C" w:rsidRPr="00584A1C" w:rsidRDefault="00584A1C" w:rsidP="00584A1C">
            <w:pPr>
              <w:jc w:val="left"/>
              <w:rPr>
                <w:rFonts w:ascii="Calibri" w:eastAsia="Times New Roman" w:hAnsi="Calibri" w:cs="Calibri"/>
                <w:color w:val="000000"/>
                <w:sz w:val="20"/>
                <w:szCs w:val="20"/>
                <w:lang w:val="id-ID" w:eastAsia="id-ID"/>
              </w:rPr>
            </w:pPr>
            <w:r w:rsidRPr="00584A1C">
              <w:rPr>
                <w:rFonts w:ascii="Calibri" w:eastAsia="Times New Roman" w:hAnsi="Calibri" w:cs="Calibri"/>
                <w:color w:val="000000"/>
                <w:sz w:val="20"/>
                <w:szCs w:val="20"/>
                <w:lang w:val="id-ID" w:eastAsia="id-ID"/>
              </w:rPr>
              <w:t> </w:t>
            </w:r>
          </w:p>
        </w:tc>
        <w:tc>
          <w:tcPr>
            <w:tcW w:w="511" w:type="dxa"/>
            <w:tcBorders>
              <w:top w:val="nil"/>
              <w:left w:val="single" w:sz="8" w:space="0" w:color="auto"/>
              <w:bottom w:val="single" w:sz="4" w:space="0" w:color="auto"/>
              <w:right w:val="single" w:sz="4" w:space="0" w:color="auto"/>
            </w:tcBorders>
            <w:shd w:val="clear" w:color="000000" w:fill="FFFFFF"/>
            <w:noWrap/>
            <w:vAlign w:val="center"/>
            <w:hideMark/>
          </w:tcPr>
          <w:p w:rsidR="00584A1C" w:rsidRPr="00584A1C" w:rsidRDefault="00584A1C" w:rsidP="00584A1C">
            <w:pPr>
              <w:rPr>
                <w:rFonts w:ascii="Calibri" w:eastAsia="Times New Roman" w:hAnsi="Calibri" w:cs="Calibri"/>
                <w:color w:val="FF0000"/>
                <w:sz w:val="20"/>
                <w:szCs w:val="20"/>
                <w:lang w:val="id-ID" w:eastAsia="id-ID"/>
              </w:rPr>
            </w:pPr>
            <w:r w:rsidRPr="00584A1C">
              <w:rPr>
                <w:rFonts w:ascii="Calibri" w:eastAsia="Times New Roman" w:hAnsi="Calibri" w:cs="Calibri"/>
                <w:color w:val="FF0000"/>
                <w:sz w:val="20"/>
                <w:szCs w:val="20"/>
                <w:lang w:val="id-ID" w:eastAsia="id-ID"/>
              </w:rPr>
              <w:t>22</w:t>
            </w:r>
          </w:p>
        </w:tc>
        <w:tc>
          <w:tcPr>
            <w:tcW w:w="489" w:type="dxa"/>
            <w:tcBorders>
              <w:top w:val="nil"/>
              <w:left w:val="nil"/>
              <w:bottom w:val="single" w:sz="4" w:space="0" w:color="auto"/>
              <w:right w:val="single" w:sz="4" w:space="0" w:color="auto"/>
            </w:tcBorders>
            <w:shd w:val="clear" w:color="000000" w:fill="FFFFFF"/>
            <w:noWrap/>
            <w:vAlign w:val="center"/>
            <w:hideMark/>
          </w:tcPr>
          <w:p w:rsidR="00584A1C" w:rsidRPr="00584A1C" w:rsidRDefault="00584A1C" w:rsidP="00584A1C">
            <w:pPr>
              <w:rPr>
                <w:rFonts w:ascii="Calibri" w:eastAsia="Times New Roman" w:hAnsi="Calibri" w:cs="Calibri"/>
                <w:sz w:val="20"/>
                <w:szCs w:val="20"/>
                <w:lang w:val="id-ID" w:eastAsia="id-ID"/>
              </w:rPr>
            </w:pPr>
            <w:r w:rsidRPr="00584A1C">
              <w:rPr>
                <w:rFonts w:ascii="Calibri" w:eastAsia="Times New Roman" w:hAnsi="Calibri" w:cs="Calibri"/>
                <w:sz w:val="20"/>
                <w:szCs w:val="20"/>
                <w:lang w:val="id-ID" w:eastAsia="id-ID"/>
              </w:rPr>
              <w:t>23</w:t>
            </w:r>
          </w:p>
        </w:tc>
        <w:tc>
          <w:tcPr>
            <w:tcW w:w="436" w:type="dxa"/>
            <w:tcBorders>
              <w:top w:val="nil"/>
              <w:left w:val="nil"/>
              <w:bottom w:val="single" w:sz="4" w:space="0" w:color="auto"/>
              <w:right w:val="single" w:sz="4" w:space="0" w:color="auto"/>
            </w:tcBorders>
            <w:shd w:val="clear" w:color="000000" w:fill="FFFFFF"/>
            <w:noWrap/>
            <w:vAlign w:val="center"/>
            <w:hideMark/>
          </w:tcPr>
          <w:p w:rsidR="00584A1C" w:rsidRPr="00584A1C" w:rsidRDefault="00584A1C" w:rsidP="00584A1C">
            <w:pPr>
              <w:rPr>
                <w:rFonts w:ascii="Calibri" w:eastAsia="Times New Roman" w:hAnsi="Calibri" w:cs="Calibri"/>
                <w:sz w:val="20"/>
                <w:szCs w:val="20"/>
                <w:lang w:val="id-ID" w:eastAsia="id-ID"/>
              </w:rPr>
            </w:pPr>
            <w:r w:rsidRPr="00584A1C">
              <w:rPr>
                <w:rFonts w:ascii="Calibri" w:eastAsia="Times New Roman" w:hAnsi="Calibri" w:cs="Calibri"/>
                <w:sz w:val="20"/>
                <w:szCs w:val="20"/>
                <w:lang w:val="id-ID" w:eastAsia="id-ID"/>
              </w:rPr>
              <w:t>24</w:t>
            </w:r>
          </w:p>
        </w:tc>
        <w:tc>
          <w:tcPr>
            <w:tcW w:w="503" w:type="dxa"/>
            <w:tcBorders>
              <w:top w:val="nil"/>
              <w:left w:val="nil"/>
              <w:bottom w:val="single" w:sz="4" w:space="0" w:color="auto"/>
              <w:right w:val="single" w:sz="4" w:space="0" w:color="auto"/>
            </w:tcBorders>
            <w:shd w:val="clear" w:color="000000" w:fill="FFFFFF"/>
            <w:noWrap/>
            <w:vAlign w:val="center"/>
            <w:hideMark/>
          </w:tcPr>
          <w:p w:rsidR="00584A1C" w:rsidRPr="00584A1C" w:rsidRDefault="00584A1C" w:rsidP="00584A1C">
            <w:pPr>
              <w:rPr>
                <w:rFonts w:ascii="Calibri" w:eastAsia="Times New Roman" w:hAnsi="Calibri" w:cs="Calibri"/>
                <w:sz w:val="20"/>
                <w:szCs w:val="20"/>
                <w:lang w:val="id-ID" w:eastAsia="id-ID"/>
              </w:rPr>
            </w:pPr>
            <w:r w:rsidRPr="00584A1C">
              <w:rPr>
                <w:rFonts w:ascii="Calibri" w:eastAsia="Times New Roman" w:hAnsi="Calibri" w:cs="Calibri"/>
                <w:sz w:val="20"/>
                <w:szCs w:val="20"/>
                <w:lang w:val="id-ID" w:eastAsia="id-ID"/>
              </w:rPr>
              <w:t>25</w:t>
            </w:r>
          </w:p>
        </w:tc>
        <w:tc>
          <w:tcPr>
            <w:tcW w:w="550" w:type="dxa"/>
            <w:tcBorders>
              <w:top w:val="nil"/>
              <w:left w:val="nil"/>
              <w:bottom w:val="single" w:sz="4" w:space="0" w:color="auto"/>
              <w:right w:val="single" w:sz="4" w:space="0" w:color="auto"/>
            </w:tcBorders>
            <w:shd w:val="clear" w:color="000000" w:fill="FFFFFF"/>
            <w:noWrap/>
            <w:vAlign w:val="center"/>
            <w:hideMark/>
          </w:tcPr>
          <w:p w:rsidR="00584A1C" w:rsidRPr="00584A1C" w:rsidRDefault="00584A1C" w:rsidP="00584A1C">
            <w:pPr>
              <w:rPr>
                <w:rFonts w:ascii="Calibri" w:eastAsia="Times New Roman" w:hAnsi="Calibri" w:cs="Calibri"/>
                <w:sz w:val="20"/>
                <w:szCs w:val="20"/>
                <w:lang w:val="id-ID" w:eastAsia="id-ID"/>
              </w:rPr>
            </w:pPr>
            <w:r w:rsidRPr="00584A1C">
              <w:rPr>
                <w:rFonts w:ascii="Calibri" w:eastAsia="Times New Roman" w:hAnsi="Calibri" w:cs="Calibri"/>
                <w:sz w:val="20"/>
                <w:szCs w:val="20"/>
                <w:lang w:val="id-ID" w:eastAsia="id-ID"/>
              </w:rPr>
              <w:t>26</w:t>
            </w:r>
          </w:p>
        </w:tc>
        <w:tc>
          <w:tcPr>
            <w:tcW w:w="519" w:type="dxa"/>
            <w:tcBorders>
              <w:top w:val="nil"/>
              <w:left w:val="nil"/>
              <w:bottom w:val="single" w:sz="4" w:space="0" w:color="auto"/>
              <w:right w:val="single" w:sz="4" w:space="0" w:color="auto"/>
            </w:tcBorders>
            <w:shd w:val="clear" w:color="000000" w:fill="FFFFFF"/>
            <w:noWrap/>
            <w:vAlign w:val="center"/>
            <w:hideMark/>
          </w:tcPr>
          <w:p w:rsidR="00584A1C" w:rsidRPr="00584A1C" w:rsidRDefault="00584A1C" w:rsidP="00584A1C">
            <w:pPr>
              <w:rPr>
                <w:rFonts w:ascii="Calibri" w:eastAsia="Times New Roman" w:hAnsi="Calibri" w:cs="Calibri"/>
                <w:sz w:val="20"/>
                <w:szCs w:val="20"/>
                <w:lang w:val="id-ID" w:eastAsia="id-ID"/>
              </w:rPr>
            </w:pPr>
            <w:r w:rsidRPr="00584A1C">
              <w:rPr>
                <w:rFonts w:ascii="Calibri" w:eastAsia="Times New Roman" w:hAnsi="Calibri" w:cs="Calibri"/>
                <w:sz w:val="20"/>
                <w:szCs w:val="20"/>
                <w:lang w:val="id-ID" w:eastAsia="id-ID"/>
              </w:rPr>
              <w:t>27</w:t>
            </w:r>
          </w:p>
        </w:tc>
        <w:tc>
          <w:tcPr>
            <w:tcW w:w="487" w:type="dxa"/>
            <w:tcBorders>
              <w:top w:val="nil"/>
              <w:left w:val="nil"/>
              <w:bottom w:val="single" w:sz="4" w:space="0" w:color="auto"/>
              <w:right w:val="single" w:sz="8" w:space="0" w:color="auto"/>
            </w:tcBorders>
            <w:shd w:val="clear" w:color="000000" w:fill="FFFFFF"/>
            <w:noWrap/>
            <w:vAlign w:val="center"/>
            <w:hideMark/>
          </w:tcPr>
          <w:p w:rsidR="00584A1C" w:rsidRPr="00584A1C" w:rsidRDefault="00584A1C" w:rsidP="00584A1C">
            <w:pPr>
              <w:rPr>
                <w:rFonts w:ascii="Calibri" w:eastAsia="Times New Roman" w:hAnsi="Calibri" w:cs="Calibri"/>
                <w:sz w:val="20"/>
                <w:szCs w:val="20"/>
                <w:lang w:val="id-ID" w:eastAsia="id-ID"/>
              </w:rPr>
            </w:pPr>
            <w:r w:rsidRPr="00584A1C">
              <w:rPr>
                <w:rFonts w:ascii="Calibri" w:eastAsia="Times New Roman" w:hAnsi="Calibri" w:cs="Calibri"/>
                <w:sz w:val="20"/>
                <w:szCs w:val="20"/>
                <w:lang w:val="id-ID" w:eastAsia="id-ID"/>
              </w:rPr>
              <w:t>28</w:t>
            </w:r>
          </w:p>
        </w:tc>
      </w:tr>
      <w:tr w:rsidR="00584A1C" w:rsidRPr="00584A1C" w:rsidTr="003544F9">
        <w:trPr>
          <w:trHeight w:val="300"/>
        </w:trPr>
        <w:tc>
          <w:tcPr>
            <w:tcW w:w="512" w:type="dxa"/>
            <w:tcBorders>
              <w:top w:val="nil"/>
              <w:left w:val="single" w:sz="8" w:space="0" w:color="auto"/>
              <w:bottom w:val="single" w:sz="4" w:space="0" w:color="auto"/>
              <w:right w:val="single" w:sz="4" w:space="0" w:color="auto"/>
            </w:tcBorders>
            <w:shd w:val="clear" w:color="000000" w:fill="FFFFFF"/>
            <w:noWrap/>
            <w:vAlign w:val="center"/>
            <w:hideMark/>
          </w:tcPr>
          <w:p w:rsidR="00584A1C" w:rsidRPr="00584A1C" w:rsidRDefault="00584A1C" w:rsidP="00584A1C">
            <w:pPr>
              <w:rPr>
                <w:rFonts w:ascii="Calibri" w:eastAsia="Times New Roman" w:hAnsi="Calibri" w:cs="Calibri"/>
                <w:color w:val="FF0000"/>
                <w:sz w:val="20"/>
                <w:szCs w:val="20"/>
                <w:lang w:val="id-ID" w:eastAsia="id-ID"/>
              </w:rPr>
            </w:pPr>
            <w:r w:rsidRPr="00584A1C">
              <w:rPr>
                <w:rFonts w:ascii="Calibri" w:eastAsia="Times New Roman" w:hAnsi="Calibri" w:cs="Calibri"/>
                <w:color w:val="FF0000"/>
                <w:sz w:val="20"/>
                <w:szCs w:val="20"/>
                <w:lang w:val="id-ID" w:eastAsia="id-ID"/>
              </w:rPr>
              <w:t>25</w:t>
            </w:r>
          </w:p>
        </w:tc>
        <w:tc>
          <w:tcPr>
            <w:tcW w:w="490" w:type="dxa"/>
            <w:tcBorders>
              <w:top w:val="nil"/>
              <w:left w:val="nil"/>
              <w:bottom w:val="single" w:sz="4" w:space="0" w:color="auto"/>
              <w:right w:val="single" w:sz="4" w:space="0" w:color="auto"/>
            </w:tcBorders>
            <w:shd w:val="clear" w:color="000000" w:fill="FFFFFF"/>
            <w:noWrap/>
            <w:vAlign w:val="center"/>
            <w:hideMark/>
          </w:tcPr>
          <w:p w:rsidR="00584A1C" w:rsidRPr="00584A1C" w:rsidRDefault="00584A1C" w:rsidP="00584A1C">
            <w:pPr>
              <w:rPr>
                <w:rFonts w:ascii="Calibri" w:eastAsia="Times New Roman" w:hAnsi="Calibri" w:cs="Calibri"/>
                <w:color w:val="000000"/>
                <w:sz w:val="20"/>
                <w:szCs w:val="20"/>
                <w:lang w:val="id-ID" w:eastAsia="id-ID"/>
              </w:rPr>
            </w:pPr>
            <w:r w:rsidRPr="00584A1C">
              <w:rPr>
                <w:rFonts w:ascii="Calibri" w:eastAsia="Times New Roman" w:hAnsi="Calibri" w:cs="Calibri"/>
                <w:color w:val="000000"/>
                <w:sz w:val="20"/>
                <w:szCs w:val="20"/>
                <w:lang w:val="id-ID" w:eastAsia="id-ID"/>
              </w:rPr>
              <w:t>26</w:t>
            </w:r>
          </w:p>
        </w:tc>
        <w:tc>
          <w:tcPr>
            <w:tcW w:w="436" w:type="dxa"/>
            <w:tcBorders>
              <w:top w:val="nil"/>
              <w:left w:val="nil"/>
              <w:bottom w:val="single" w:sz="4" w:space="0" w:color="auto"/>
              <w:right w:val="single" w:sz="4" w:space="0" w:color="auto"/>
            </w:tcBorders>
            <w:shd w:val="clear" w:color="000000" w:fill="FFFFFF"/>
            <w:noWrap/>
            <w:vAlign w:val="center"/>
            <w:hideMark/>
          </w:tcPr>
          <w:p w:rsidR="00584A1C" w:rsidRPr="00584A1C" w:rsidRDefault="00584A1C" w:rsidP="00584A1C">
            <w:pPr>
              <w:rPr>
                <w:rFonts w:ascii="Calibri" w:eastAsia="Times New Roman" w:hAnsi="Calibri" w:cs="Calibri"/>
                <w:color w:val="000000"/>
                <w:sz w:val="20"/>
                <w:szCs w:val="20"/>
                <w:lang w:val="id-ID" w:eastAsia="id-ID"/>
              </w:rPr>
            </w:pPr>
            <w:r w:rsidRPr="00584A1C">
              <w:rPr>
                <w:rFonts w:ascii="Calibri" w:eastAsia="Times New Roman" w:hAnsi="Calibri" w:cs="Calibri"/>
                <w:color w:val="000000"/>
                <w:sz w:val="20"/>
                <w:szCs w:val="20"/>
                <w:lang w:val="id-ID" w:eastAsia="id-ID"/>
              </w:rPr>
              <w:t>27</w:t>
            </w:r>
          </w:p>
        </w:tc>
        <w:tc>
          <w:tcPr>
            <w:tcW w:w="503" w:type="dxa"/>
            <w:tcBorders>
              <w:top w:val="nil"/>
              <w:left w:val="nil"/>
              <w:bottom w:val="single" w:sz="4" w:space="0" w:color="auto"/>
              <w:right w:val="single" w:sz="4" w:space="0" w:color="auto"/>
            </w:tcBorders>
            <w:shd w:val="clear" w:color="000000" w:fill="FFFFFF"/>
            <w:noWrap/>
            <w:vAlign w:val="center"/>
            <w:hideMark/>
          </w:tcPr>
          <w:p w:rsidR="00584A1C" w:rsidRPr="00584A1C" w:rsidRDefault="00584A1C" w:rsidP="00584A1C">
            <w:pPr>
              <w:rPr>
                <w:rFonts w:ascii="Calibri" w:eastAsia="Times New Roman" w:hAnsi="Calibri" w:cs="Calibri"/>
                <w:color w:val="000000"/>
                <w:sz w:val="20"/>
                <w:szCs w:val="20"/>
                <w:lang w:val="id-ID" w:eastAsia="id-ID"/>
              </w:rPr>
            </w:pPr>
            <w:r w:rsidRPr="00584A1C">
              <w:rPr>
                <w:rFonts w:ascii="Calibri" w:eastAsia="Times New Roman" w:hAnsi="Calibri" w:cs="Calibri"/>
                <w:color w:val="000000"/>
                <w:sz w:val="20"/>
                <w:szCs w:val="20"/>
                <w:lang w:val="id-ID" w:eastAsia="id-ID"/>
              </w:rPr>
              <w:t>28</w:t>
            </w:r>
          </w:p>
        </w:tc>
        <w:tc>
          <w:tcPr>
            <w:tcW w:w="550" w:type="dxa"/>
            <w:tcBorders>
              <w:top w:val="nil"/>
              <w:left w:val="nil"/>
              <w:bottom w:val="single" w:sz="4" w:space="0" w:color="auto"/>
              <w:right w:val="single" w:sz="4" w:space="0" w:color="auto"/>
            </w:tcBorders>
            <w:shd w:val="clear" w:color="000000" w:fill="FFFFFF"/>
            <w:noWrap/>
            <w:vAlign w:val="center"/>
            <w:hideMark/>
          </w:tcPr>
          <w:p w:rsidR="00584A1C" w:rsidRPr="00584A1C" w:rsidRDefault="00584A1C" w:rsidP="00584A1C">
            <w:pPr>
              <w:rPr>
                <w:rFonts w:ascii="Calibri" w:eastAsia="Times New Roman" w:hAnsi="Calibri" w:cs="Calibri"/>
                <w:color w:val="000000"/>
                <w:sz w:val="20"/>
                <w:szCs w:val="20"/>
                <w:lang w:val="id-ID" w:eastAsia="id-ID"/>
              </w:rPr>
            </w:pPr>
            <w:r w:rsidRPr="00584A1C">
              <w:rPr>
                <w:rFonts w:ascii="Calibri" w:eastAsia="Times New Roman" w:hAnsi="Calibri" w:cs="Calibri"/>
                <w:color w:val="000000"/>
                <w:sz w:val="20"/>
                <w:szCs w:val="20"/>
                <w:lang w:val="id-ID" w:eastAsia="id-ID"/>
              </w:rPr>
              <w:t>29</w:t>
            </w:r>
          </w:p>
        </w:tc>
        <w:tc>
          <w:tcPr>
            <w:tcW w:w="519" w:type="dxa"/>
            <w:tcBorders>
              <w:top w:val="nil"/>
              <w:left w:val="nil"/>
              <w:bottom w:val="single" w:sz="4" w:space="0" w:color="auto"/>
              <w:right w:val="single" w:sz="4" w:space="0" w:color="auto"/>
            </w:tcBorders>
            <w:shd w:val="clear" w:color="000000" w:fill="FFFFFF"/>
            <w:noWrap/>
            <w:vAlign w:val="center"/>
            <w:hideMark/>
          </w:tcPr>
          <w:p w:rsidR="00584A1C" w:rsidRPr="00584A1C" w:rsidRDefault="00584A1C" w:rsidP="00584A1C">
            <w:pPr>
              <w:rPr>
                <w:rFonts w:ascii="Calibri" w:eastAsia="Times New Roman" w:hAnsi="Calibri" w:cs="Calibri"/>
                <w:color w:val="000000"/>
                <w:sz w:val="20"/>
                <w:szCs w:val="20"/>
                <w:lang w:val="id-ID" w:eastAsia="id-ID"/>
              </w:rPr>
            </w:pPr>
            <w:r w:rsidRPr="00584A1C">
              <w:rPr>
                <w:rFonts w:ascii="Calibri" w:eastAsia="Times New Roman" w:hAnsi="Calibri" w:cs="Calibri"/>
                <w:color w:val="000000"/>
                <w:sz w:val="20"/>
                <w:szCs w:val="20"/>
                <w:lang w:val="id-ID" w:eastAsia="id-ID"/>
              </w:rPr>
              <w:t>30</w:t>
            </w:r>
          </w:p>
        </w:tc>
        <w:tc>
          <w:tcPr>
            <w:tcW w:w="487" w:type="dxa"/>
            <w:tcBorders>
              <w:top w:val="nil"/>
              <w:left w:val="nil"/>
              <w:bottom w:val="single" w:sz="4" w:space="0" w:color="auto"/>
              <w:right w:val="single" w:sz="8" w:space="0" w:color="auto"/>
            </w:tcBorders>
            <w:shd w:val="clear" w:color="000000" w:fill="FFFFFF"/>
            <w:noWrap/>
            <w:vAlign w:val="center"/>
            <w:hideMark/>
          </w:tcPr>
          <w:p w:rsidR="00584A1C" w:rsidRPr="00584A1C" w:rsidRDefault="00584A1C" w:rsidP="00584A1C">
            <w:pPr>
              <w:rPr>
                <w:rFonts w:ascii="Calibri" w:eastAsia="Times New Roman" w:hAnsi="Calibri" w:cs="Calibri"/>
                <w:color w:val="000000"/>
                <w:sz w:val="20"/>
                <w:szCs w:val="20"/>
                <w:lang w:val="id-ID" w:eastAsia="id-ID"/>
              </w:rPr>
            </w:pPr>
            <w:r w:rsidRPr="00584A1C">
              <w:rPr>
                <w:rFonts w:ascii="Calibri" w:eastAsia="Times New Roman" w:hAnsi="Calibri" w:cs="Calibri"/>
                <w:color w:val="000000"/>
                <w:sz w:val="20"/>
                <w:szCs w:val="20"/>
                <w:lang w:val="id-ID" w:eastAsia="id-ID"/>
              </w:rPr>
              <w:t>31</w:t>
            </w:r>
          </w:p>
        </w:tc>
        <w:tc>
          <w:tcPr>
            <w:tcW w:w="400" w:type="dxa"/>
            <w:tcBorders>
              <w:top w:val="nil"/>
              <w:left w:val="nil"/>
              <w:bottom w:val="nil"/>
              <w:right w:val="nil"/>
            </w:tcBorders>
            <w:shd w:val="clear" w:color="000000" w:fill="FFFFFF"/>
            <w:noWrap/>
            <w:vAlign w:val="bottom"/>
            <w:hideMark/>
          </w:tcPr>
          <w:p w:rsidR="00584A1C" w:rsidRPr="00584A1C" w:rsidRDefault="00584A1C" w:rsidP="00584A1C">
            <w:pPr>
              <w:jc w:val="left"/>
              <w:rPr>
                <w:rFonts w:ascii="Calibri" w:eastAsia="Times New Roman" w:hAnsi="Calibri" w:cs="Calibri"/>
                <w:color w:val="000000"/>
                <w:sz w:val="20"/>
                <w:szCs w:val="20"/>
                <w:lang w:val="id-ID" w:eastAsia="id-ID"/>
              </w:rPr>
            </w:pPr>
            <w:r w:rsidRPr="00584A1C">
              <w:rPr>
                <w:rFonts w:ascii="Calibri" w:eastAsia="Times New Roman" w:hAnsi="Calibri" w:cs="Calibri"/>
                <w:color w:val="000000"/>
                <w:sz w:val="20"/>
                <w:szCs w:val="20"/>
                <w:lang w:val="id-ID" w:eastAsia="id-ID"/>
              </w:rPr>
              <w:t> </w:t>
            </w:r>
          </w:p>
        </w:tc>
        <w:tc>
          <w:tcPr>
            <w:tcW w:w="511" w:type="dxa"/>
            <w:tcBorders>
              <w:top w:val="nil"/>
              <w:left w:val="single" w:sz="8" w:space="0" w:color="auto"/>
              <w:bottom w:val="single" w:sz="4" w:space="0" w:color="auto"/>
              <w:right w:val="single" w:sz="4" w:space="0" w:color="auto"/>
            </w:tcBorders>
            <w:shd w:val="clear" w:color="000000" w:fill="FFFFFF"/>
            <w:noWrap/>
            <w:vAlign w:val="center"/>
            <w:hideMark/>
          </w:tcPr>
          <w:p w:rsidR="00584A1C" w:rsidRPr="00584A1C" w:rsidRDefault="00584A1C" w:rsidP="00584A1C">
            <w:pPr>
              <w:rPr>
                <w:rFonts w:ascii="Calibri" w:eastAsia="Times New Roman" w:hAnsi="Calibri" w:cs="Calibri"/>
                <w:color w:val="FF0000"/>
                <w:sz w:val="20"/>
                <w:szCs w:val="20"/>
                <w:lang w:val="id-ID" w:eastAsia="id-ID"/>
              </w:rPr>
            </w:pPr>
            <w:r w:rsidRPr="00584A1C">
              <w:rPr>
                <w:rFonts w:ascii="Calibri" w:eastAsia="Times New Roman" w:hAnsi="Calibri" w:cs="Calibri"/>
                <w:color w:val="FF0000"/>
                <w:sz w:val="20"/>
                <w:szCs w:val="20"/>
                <w:lang w:val="id-ID" w:eastAsia="id-ID"/>
              </w:rPr>
              <w:t>29</w:t>
            </w:r>
          </w:p>
        </w:tc>
        <w:tc>
          <w:tcPr>
            <w:tcW w:w="489" w:type="dxa"/>
            <w:tcBorders>
              <w:top w:val="nil"/>
              <w:left w:val="nil"/>
              <w:bottom w:val="single" w:sz="4" w:space="0" w:color="auto"/>
              <w:right w:val="single" w:sz="4" w:space="0" w:color="auto"/>
            </w:tcBorders>
            <w:shd w:val="clear" w:color="000000" w:fill="FFFFFF"/>
            <w:noWrap/>
            <w:vAlign w:val="center"/>
            <w:hideMark/>
          </w:tcPr>
          <w:p w:rsidR="00584A1C" w:rsidRPr="00584A1C" w:rsidRDefault="00584A1C" w:rsidP="00584A1C">
            <w:pPr>
              <w:rPr>
                <w:rFonts w:ascii="Calibri" w:eastAsia="Times New Roman" w:hAnsi="Calibri" w:cs="Calibri"/>
                <w:sz w:val="20"/>
                <w:szCs w:val="20"/>
                <w:lang w:val="id-ID" w:eastAsia="id-ID"/>
              </w:rPr>
            </w:pPr>
            <w:r w:rsidRPr="00584A1C">
              <w:rPr>
                <w:rFonts w:ascii="Calibri" w:eastAsia="Times New Roman" w:hAnsi="Calibri" w:cs="Calibri"/>
                <w:sz w:val="20"/>
                <w:szCs w:val="20"/>
                <w:lang w:val="id-ID" w:eastAsia="id-ID"/>
              </w:rPr>
              <w:t>30</w:t>
            </w:r>
          </w:p>
        </w:tc>
        <w:tc>
          <w:tcPr>
            <w:tcW w:w="436" w:type="dxa"/>
            <w:tcBorders>
              <w:top w:val="nil"/>
              <w:left w:val="nil"/>
              <w:bottom w:val="single" w:sz="4" w:space="0" w:color="auto"/>
              <w:right w:val="single" w:sz="4" w:space="0" w:color="auto"/>
            </w:tcBorders>
            <w:shd w:val="clear" w:color="000000" w:fill="FFFFFF"/>
            <w:noWrap/>
            <w:vAlign w:val="center"/>
            <w:hideMark/>
          </w:tcPr>
          <w:p w:rsidR="00584A1C" w:rsidRPr="00584A1C" w:rsidRDefault="00584A1C" w:rsidP="00584A1C">
            <w:pPr>
              <w:rPr>
                <w:rFonts w:ascii="Calibri" w:eastAsia="Times New Roman" w:hAnsi="Calibri" w:cs="Calibri"/>
                <w:sz w:val="20"/>
                <w:szCs w:val="20"/>
                <w:lang w:val="id-ID" w:eastAsia="id-ID"/>
              </w:rPr>
            </w:pPr>
            <w:r w:rsidRPr="00584A1C">
              <w:rPr>
                <w:rFonts w:ascii="Calibri" w:eastAsia="Times New Roman" w:hAnsi="Calibri" w:cs="Calibri"/>
                <w:sz w:val="20"/>
                <w:szCs w:val="20"/>
                <w:lang w:val="id-ID" w:eastAsia="id-ID"/>
              </w:rPr>
              <w:t>31</w:t>
            </w:r>
          </w:p>
        </w:tc>
        <w:tc>
          <w:tcPr>
            <w:tcW w:w="503" w:type="dxa"/>
            <w:tcBorders>
              <w:top w:val="nil"/>
              <w:left w:val="nil"/>
              <w:bottom w:val="single" w:sz="4" w:space="0" w:color="auto"/>
              <w:right w:val="single" w:sz="4" w:space="0" w:color="auto"/>
            </w:tcBorders>
            <w:shd w:val="clear" w:color="000000" w:fill="FFFFFF"/>
            <w:noWrap/>
            <w:vAlign w:val="center"/>
            <w:hideMark/>
          </w:tcPr>
          <w:p w:rsidR="00584A1C" w:rsidRPr="00584A1C" w:rsidRDefault="00584A1C" w:rsidP="00584A1C">
            <w:pPr>
              <w:rPr>
                <w:rFonts w:ascii="Calibri" w:eastAsia="Times New Roman" w:hAnsi="Calibri" w:cs="Calibri"/>
                <w:sz w:val="20"/>
                <w:szCs w:val="20"/>
                <w:lang w:val="id-ID" w:eastAsia="id-ID"/>
              </w:rPr>
            </w:pPr>
            <w:r w:rsidRPr="00584A1C">
              <w:rPr>
                <w:rFonts w:ascii="Calibri" w:eastAsia="Times New Roman" w:hAnsi="Calibri" w:cs="Calibri"/>
                <w:sz w:val="20"/>
                <w:szCs w:val="20"/>
                <w:lang w:val="id-ID" w:eastAsia="id-ID"/>
              </w:rPr>
              <w:t> </w:t>
            </w:r>
          </w:p>
        </w:tc>
        <w:tc>
          <w:tcPr>
            <w:tcW w:w="550" w:type="dxa"/>
            <w:tcBorders>
              <w:top w:val="nil"/>
              <w:left w:val="nil"/>
              <w:bottom w:val="single" w:sz="4" w:space="0" w:color="auto"/>
              <w:right w:val="single" w:sz="4" w:space="0" w:color="auto"/>
            </w:tcBorders>
            <w:shd w:val="clear" w:color="000000" w:fill="FFFFFF"/>
            <w:noWrap/>
            <w:vAlign w:val="center"/>
            <w:hideMark/>
          </w:tcPr>
          <w:p w:rsidR="00584A1C" w:rsidRPr="00584A1C" w:rsidRDefault="00584A1C" w:rsidP="00584A1C">
            <w:pPr>
              <w:rPr>
                <w:rFonts w:ascii="Calibri" w:eastAsia="Times New Roman" w:hAnsi="Calibri" w:cs="Calibri"/>
                <w:sz w:val="20"/>
                <w:szCs w:val="20"/>
                <w:lang w:val="id-ID" w:eastAsia="id-ID"/>
              </w:rPr>
            </w:pPr>
            <w:r w:rsidRPr="00584A1C">
              <w:rPr>
                <w:rFonts w:ascii="Calibri" w:eastAsia="Times New Roman" w:hAnsi="Calibri" w:cs="Calibri"/>
                <w:sz w:val="20"/>
                <w:szCs w:val="20"/>
                <w:lang w:val="id-ID" w:eastAsia="id-ID"/>
              </w:rPr>
              <w:t> </w:t>
            </w:r>
          </w:p>
        </w:tc>
        <w:tc>
          <w:tcPr>
            <w:tcW w:w="519" w:type="dxa"/>
            <w:tcBorders>
              <w:top w:val="nil"/>
              <w:left w:val="nil"/>
              <w:bottom w:val="single" w:sz="4" w:space="0" w:color="auto"/>
              <w:right w:val="single" w:sz="4" w:space="0" w:color="auto"/>
            </w:tcBorders>
            <w:shd w:val="clear" w:color="000000" w:fill="FFFFFF"/>
            <w:noWrap/>
            <w:vAlign w:val="center"/>
            <w:hideMark/>
          </w:tcPr>
          <w:p w:rsidR="00584A1C" w:rsidRPr="00584A1C" w:rsidRDefault="00584A1C" w:rsidP="00584A1C">
            <w:pPr>
              <w:rPr>
                <w:rFonts w:ascii="Calibri" w:eastAsia="Times New Roman" w:hAnsi="Calibri" w:cs="Calibri"/>
                <w:sz w:val="20"/>
                <w:szCs w:val="20"/>
                <w:lang w:val="id-ID" w:eastAsia="id-ID"/>
              </w:rPr>
            </w:pPr>
            <w:r w:rsidRPr="00584A1C">
              <w:rPr>
                <w:rFonts w:ascii="Calibri" w:eastAsia="Times New Roman" w:hAnsi="Calibri" w:cs="Calibri"/>
                <w:sz w:val="20"/>
                <w:szCs w:val="20"/>
                <w:lang w:val="id-ID" w:eastAsia="id-ID"/>
              </w:rPr>
              <w:t> </w:t>
            </w:r>
          </w:p>
        </w:tc>
        <w:tc>
          <w:tcPr>
            <w:tcW w:w="487" w:type="dxa"/>
            <w:tcBorders>
              <w:top w:val="nil"/>
              <w:left w:val="nil"/>
              <w:bottom w:val="single" w:sz="4" w:space="0" w:color="auto"/>
              <w:right w:val="single" w:sz="8" w:space="0" w:color="auto"/>
            </w:tcBorders>
            <w:shd w:val="clear" w:color="000000" w:fill="FFFFFF"/>
            <w:noWrap/>
            <w:vAlign w:val="center"/>
            <w:hideMark/>
          </w:tcPr>
          <w:p w:rsidR="00584A1C" w:rsidRPr="00584A1C" w:rsidRDefault="00584A1C" w:rsidP="00584A1C">
            <w:pPr>
              <w:rPr>
                <w:rFonts w:ascii="Calibri" w:eastAsia="Times New Roman" w:hAnsi="Calibri" w:cs="Calibri"/>
                <w:sz w:val="20"/>
                <w:szCs w:val="20"/>
                <w:lang w:val="id-ID" w:eastAsia="id-ID"/>
              </w:rPr>
            </w:pPr>
            <w:r w:rsidRPr="00584A1C">
              <w:rPr>
                <w:rFonts w:ascii="Calibri" w:eastAsia="Times New Roman" w:hAnsi="Calibri" w:cs="Calibri"/>
                <w:sz w:val="20"/>
                <w:szCs w:val="20"/>
                <w:lang w:val="id-ID" w:eastAsia="id-ID"/>
              </w:rPr>
              <w:t> </w:t>
            </w:r>
          </w:p>
        </w:tc>
      </w:tr>
      <w:tr w:rsidR="00584A1C" w:rsidRPr="00584A1C" w:rsidTr="003544F9">
        <w:trPr>
          <w:trHeight w:val="315"/>
        </w:trPr>
        <w:tc>
          <w:tcPr>
            <w:tcW w:w="512" w:type="dxa"/>
            <w:tcBorders>
              <w:top w:val="nil"/>
              <w:left w:val="single" w:sz="8" w:space="0" w:color="auto"/>
              <w:bottom w:val="single" w:sz="8" w:space="0" w:color="auto"/>
              <w:right w:val="single" w:sz="4" w:space="0" w:color="auto"/>
            </w:tcBorders>
            <w:shd w:val="clear" w:color="000000" w:fill="FFFFFF"/>
            <w:noWrap/>
            <w:vAlign w:val="center"/>
            <w:hideMark/>
          </w:tcPr>
          <w:p w:rsidR="00584A1C" w:rsidRPr="00584A1C" w:rsidRDefault="00584A1C" w:rsidP="00584A1C">
            <w:pPr>
              <w:rPr>
                <w:rFonts w:ascii="Calibri" w:eastAsia="Times New Roman" w:hAnsi="Calibri" w:cs="Calibri"/>
                <w:color w:val="FF0000"/>
                <w:sz w:val="20"/>
                <w:szCs w:val="20"/>
                <w:lang w:val="id-ID" w:eastAsia="id-ID"/>
              </w:rPr>
            </w:pPr>
            <w:r w:rsidRPr="00584A1C">
              <w:rPr>
                <w:rFonts w:ascii="Calibri" w:eastAsia="Times New Roman" w:hAnsi="Calibri" w:cs="Calibri"/>
                <w:color w:val="FF0000"/>
                <w:sz w:val="20"/>
                <w:szCs w:val="20"/>
                <w:lang w:val="id-ID" w:eastAsia="id-ID"/>
              </w:rPr>
              <w:t> </w:t>
            </w:r>
          </w:p>
        </w:tc>
        <w:tc>
          <w:tcPr>
            <w:tcW w:w="490" w:type="dxa"/>
            <w:tcBorders>
              <w:top w:val="nil"/>
              <w:left w:val="nil"/>
              <w:bottom w:val="single" w:sz="8" w:space="0" w:color="auto"/>
              <w:right w:val="single" w:sz="4" w:space="0" w:color="auto"/>
            </w:tcBorders>
            <w:shd w:val="clear" w:color="000000" w:fill="FFFFFF"/>
            <w:noWrap/>
            <w:vAlign w:val="center"/>
            <w:hideMark/>
          </w:tcPr>
          <w:p w:rsidR="00584A1C" w:rsidRPr="00584A1C" w:rsidRDefault="00584A1C" w:rsidP="00584A1C">
            <w:pPr>
              <w:rPr>
                <w:rFonts w:ascii="Calibri" w:eastAsia="Times New Roman" w:hAnsi="Calibri" w:cs="Calibri"/>
                <w:color w:val="000000"/>
                <w:sz w:val="20"/>
                <w:szCs w:val="20"/>
                <w:lang w:val="id-ID" w:eastAsia="id-ID"/>
              </w:rPr>
            </w:pPr>
            <w:r w:rsidRPr="00584A1C">
              <w:rPr>
                <w:rFonts w:ascii="Calibri" w:eastAsia="Times New Roman" w:hAnsi="Calibri" w:cs="Calibri"/>
                <w:color w:val="000000"/>
                <w:sz w:val="20"/>
                <w:szCs w:val="20"/>
                <w:lang w:val="id-ID" w:eastAsia="id-ID"/>
              </w:rPr>
              <w:t> </w:t>
            </w:r>
          </w:p>
        </w:tc>
        <w:tc>
          <w:tcPr>
            <w:tcW w:w="436" w:type="dxa"/>
            <w:tcBorders>
              <w:top w:val="nil"/>
              <w:left w:val="nil"/>
              <w:bottom w:val="single" w:sz="8" w:space="0" w:color="auto"/>
              <w:right w:val="single" w:sz="4" w:space="0" w:color="auto"/>
            </w:tcBorders>
            <w:shd w:val="clear" w:color="000000" w:fill="FFFFFF"/>
            <w:noWrap/>
            <w:vAlign w:val="center"/>
            <w:hideMark/>
          </w:tcPr>
          <w:p w:rsidR="00584A1C" w:rsidRPr="00584A1C" w:rsidRDefault="00584A1C" w:rsidP="00584A1C">
            <w:pPr>
              <w:rPr>
                <w:rFonts w:ascii="Calibri" w:eastAsia="Times New Roman" w:hAnsi="Calibri" w:cs="Calibri"/>
                <w:color w:val="000000"/>
                <w:sz w:val="20"/>
                <w:szCs w:val="20"/>
                <w:lang w:val="id-ID" w:eastAsia="id-ID"/>
              </w:rPr>
            </w:pPr>
            <w:r w:rsidRPr="00584A1C">
              <w:rPr>
                <w:rFonts w:ascii="Calibri" w:eastAsia="Times New Roman" w:hAnsi="Calibri" w:cs="Calibri"/>
                <w:color w:val="000000"/>
                <w:sz w:val="20"/>
                <w:szCs w:val="20"/>
                <w:lang w:val="id-ID" w:eastAsia="id-ID"/>
              </w:rPr>
              <w:t> </w:t>
            </w:r>
          </w:p>
        </w:tc>
        <w:tc>
          <w:tcPr>
            <w:tcW w:w="503" w:type="dxa"/>
            <w:tcBorders>
              <w:top w:val="nil"/>
              <w:left w:val="nil"/>
              <w:bottom w:val="single" w:sz="8" w:space="0" w:color="auto"/>
              <w:right w:val="single" w:sz="4" w:space="0" w:color="auto"/>
            </w:tcBorders>
            <w:shd w:val="clear" w:color="000000" w:fill="FFFFFF"/>
            <w:noWrap/>
            <w:vAlign w:val="center"/>
            <w:hideMark/>
          </w:tcPr>
          <w:p w:rsidR="00584A1C" w:rsidRPr="00584A1C" w:rsidRDefault="00584A1C" w:rsidP="00584A1C">
            <w:pPr>
              <w:rPr>
                <w:rFonts w:ascii="Calibri" w:eastAsia="Times New Roman" w:hAnsi="Calibri" w:cs="Calibri"/>
                <w:color w:val="000000"/>
                <w:sz w:val="20"/>
                <w:szCs w:val="20"/>
                <w:lang w:val="id-ID" w:eastAsia="id-ID"/>
              </w:rPr>
            </w:pPr>
            <w:r w:rsidRPr="00584A1C">
              <w:rPr>
                <w:rFonts w:ascii="Calibri" w:eastAsia="Times New Roman" w:hAnsi="Calibri" w:cs="Calibri"/>
                <w:color w:val="000000"/>
                <w:sz w:val="20"/>
                <w:szCs w:val="20"/>
                <w:lang w:val="id-ID" w:eastAsia="id-ID"/>
              </w:rPr>
              <w:t> </w:t>
            </w:r>
          </w:p>
        </w:tc>
        <w:tc>
          <w:tcPr>
            <w:tcW w:w="550" w:type="dxa"/>
            <w:tcBorders>
              <w:top w:val="nil"/>
              <w:left w:val="nil"/>
              <w:bottom w:val="single" w:sz="8" w:space="0" w:color="auto"/>
              <w:right w:val="single" w:sz="4" w:space="0" w:color="auto"/>
            </w:tcBorders>
            <w:shd w:val="clear" w:color="000000" w:fill="FFFFFF"/>
            <w:noWrap/>
            <w:vAlign w:val="center"/>
            <w:hideMark/>
          </w:tcPr>
          <w:p w:rsidR="00584A1C" w:rsidRPr="00584A1C" w:rsidRDefault="00584A1C" w:rsidP="00584A1C">
            <w:pPr>
              <w:rPr>
                <w:rFonts w:ascii="Calibri" w:eastAsia="Times New Roman" w:hAnsi="Calibri" w:cs="Calibri"/>
                <w:color w:val="000000"/>
                <w:sz w:val="20"/>
                <w:szCs w:val="20"/>
                <w:lang w:val="id-ID" w:eastAsia="id-ID"/>
              </w:rPr>
            </w:pPr>
            <w:r w:rsidRPr="00584A1C">
              <w:rPr>
                <w:rFonts w:ascii="Calibri" w:eastAsia="Times New Roman" w:hAnsi="Calibri" w:cs="Calibri"/>
                <w:color w:val="000000"/>
                <w:sz w:val="20"/>
                <w:szCs w:val="20"/>
                <w:lang w:val="id-ID" w:eastAsia="id-ID"/>
              </w:rPr>
              <w:t> </w:t>
            </w:r>
          </w:p>
        </w:tc>
        <w:tc>
          <w:tcPr>
            <w:tcW w:w="519" w:type="dxa"/>
            <w:tcBorders>
              <w:top w:val="nil"/>
              <w:left w:val="nil"/>
              <w:bottom w:val="single" w:sz="8" w:space="0" w:color="auto"/>
              <w:right w:val="single" w:sz="4" w:space="0" w:color="auto"/>
            </w:tcBorders>
            <w:shd w:val="clear" w:color="000000" w:fill="FFFFFF"/>
            <w:noWrap/>
            <w:vAlign w:val="center"/>
            <w:hideMark/>
          </w:tcPr>
          <w:p w:rsidR="00584A1C" w:rsidRPr="00584A1C" w:rsidRDefault="00584A1C" w:rsidP="00584A1C">
            <w:pPr>
              <w:rPr>
                <w:rFonts w:ascii="Calibri" w:eastAsia="Times New Roman" w:hAnsi="Calibri" w:cs="Calibri"/>
                <w:color w:val="000000"/>
                <w:sz w:val="20"/>
                <w:szCs w:val="20"/>
                <w:lang w:val="id-ID" w:eastAsia="id-ID"/>
              </w:rPr>
            </w:pPr>
            <w:r w:rsidRPr="00584A1C">
              <w:rPr>
                <w:rFonts w:ascii="Calibri" w:eastAsia="Times New Roman" w:hAnsi="Calibri" w:cs="Calibri"/>
                <w:color w:val="000000"/>
                <w:sz w:val="20"/>
                <w:szCs w:val="20"/>
                <w:lang w:val="id-ID" w:eastAsia="id-ID"/>
              </w:rPr>
              <w:t> </w:t>
            </w:r>
          </w:p>
        </w:tc>
        <w:tc>
          <w:tcPr>
            <w:tcW w:w="487" w:type="dxa"/>
            <w:tcBorders>
              <w:top w:val="nil"/>
              <w:left w:val="nil"/>
              <w:bottom w:val="single" w:sz="8" w:space="0" w:color="auto"/>
              <w:right w:val="single" w:sz="8" w:space="0" w:color="auto"/>
            </w:tcBorders>
            <w:shd w:val="clear" w:color="000000" w:fill="FFFFFF"/>
            <w:noWrap/>
            <w:vAlign w:val="center"/>
            <w:hideMark/>
          </w:tcPr>
          <w:p w:rsidR="00584A1C" w:rsidRPr="00584A1C" w:rsidRDefault="00584A1C" w:rsidP="00584A1C">
            <w:pPr>
              <w:rPr>
                <w:rFonts w:ascii="Calibri" w:eastAsia="Times New Roman" w:hAnsi="Calibri" w:cs="Calibri"/>
                <w:color w:val="000000"/>
                <w:sz w:val="20"/>
                <w:szCs w:val="20"/>
                <w:lang w:val="id-ID" w:eastAsia="id-ID"/>
              </w:rPr>
            </w:pPr>
            <w:r w:rsidRPr="00584A1C">
              <w:rPr>
                <w:rFonts w:ascii="Calibri" w:eastAsia="Times New Roman" w:hAnsi="Calibri" w:cs="Calibri"/>
                <w:color w:val="000000"/>
                <w:sz w:val="20"/>
                <w:szCs w:val="20"/>
                <w:lang w:val="id-ID" w:eastAsia="id-ID"/>
              </w:rPr>
              <w:t> </w:t>
            </w:r>
          </w:p>
        </w:tc>
        <w:tc>
          <w:tcPr>
            <w:tcW w:w="400" w:type="dxa"/>
            <w:tcBorders>
              <w:top w:val="nil"/>
              <w:left w:val="nil"/>
              <w:bottom w:val="nil"/>
              <w:right w:val="nil"/>
            </w:tcBorders>
            <w:shd w:val="clear" w:color="000000" w:fill="FFFFFF"/>
            <w:noWrap/>
            <w:vAlign w:val="bottom"/>
            <w:hideMark/>
          </w:tcPr>
          <w:p w:rsidR="00584A1C" w:rsidRPr="00584A1C" w:rsidRDefault="00584A1C" w:rsidP="00584A1C">
            <w:pPr>
              <w:jc w:val="left"/>
              <w:rPr>
                <w:rFonts w:ascii="Calibri" w:eastAsia="Times New Roman" w:hAnsi="Calibri" w:cs="Calibri"/>
                <w:color w:val="000000"/>
                <w:sz w:val="20"/>
                <w:szCs w:val="20"/>
                <w:lang w:val="id-ID" w:eastAsia="id-ID"/>
              </w:rPr>
            </w:pPr>
            <w:r w:rsidRPr="00584A1C">
              <w:rPr>
                <w:rFonts w:ascii="Calibri" w:eastAsia="Times New Roman" w:hAnsi="Calibri" w:cs="Calibri"/>
                <w:color w:val="000000"/>
                <w:sz w:val="20"/>
                <w:szCs w:val="20"/>
                <w:lang w:val="id-ID" w:eastAsia="id-ID"/>
              </w:rPr>
              <w:t> </w:t>
            </w:r>
          </w:p>
        </w:tc>
        <w:tc>
          <w:tcPr>
            <w:tcW w:w="511" w:type="dxa"/>
            <w:tcBorders>
              <w:top w:val="nil"/>
              <w:left w:val="single" w:sz="8" w:space="0" w:color="auto"/>
              <w:bottom w:val="single" w:sz="8" w:space="0" w:color="auto"/>
              <w:right w:val="single" w:sz="4" w:space="0" w:color="auto"/>
            </w:tcBorders>
            <w:shd w:val="clear" w:color="000000" w:fill="FFFFFF"/>
            <w:noWrap/>
            <w:vAlign w:val="center"/>
            <w:hideMark/>
          </w:tcPr>
          <w:p w:rsidR="00584A1C" w:rsidRPr="00584A1C" w:rsidRDefault="00584A1C" w:rsidP="00584A1C">
            <w:pPr>
              <w:rPr>
                <w:rFonts w:ascii="Calibri" w:eastAsia="Times New Roman" w:hAnsi="Calibri" w:cs="Calibri"/>
                <w:color w:val="FF0000"/>
                <w:sz w:val="20"/>
                <w:szCs w:val="20"/>
                <w:lang w:val="id-ID" w:eastAsia="id-ID"/>
              </w:rPr>
            </w:pPr>
            <w:r w:rsidRPr="00584A1C">
              <w:rPr>
                <w:rFonts w:ascii="Calibri" w:eastAsia="Times New Roman" w:hAnsi="Calibri" w:cs="Calibri"/>
                <w:color w:val="FF0000"/>
                <w:sz w:val="20"/>
                <w:szCs w:val="20"/>
                <w:lang w:val="id-ID" w:eastAsia="id-ID"/>
              </w:rPr>
              <w:t> </w:t>
            </w:r>
          </w:p>
        </w:tc>
        <w:tc>
          <w:tcPr>
            <w:tcW w:w="489" w:type="dxa"/>
            <w:tcBorders>
              <w:top w:val="nil"/>
              <w:left w:val="nil"/>
              <w:bottom w:val="single" w:sz="8" w:space="0" w:color="auto"/>
              <w:right w:val="single" w:sz="4" w:space="0" w:color="auto"/>
            </w:tcBorders>
            <w:shd w:val="clear" w:color="000000" w:fill="FFFFFF"/>
            <w:noWrap/>
            <w:vAlign w:val="center"/>
            <w:hideMark/>
          </w:tcPr>
          <w:p w:rsidR="00584A1C" w:rsidRPr="00584A1C" w:rsidRDefault="00584A1C" w:rsidP="00584A1C">
            <w:pPr>
              <w:rPr>
                <w:rFonts w:ascii="Calibri" w:eastAsia="Times New Roman" w:hAnsi="Calibri" w:cs="Calibri"/>
                <w:sz w:val="20"/>
                <w:szCs w:val="20"/>
                <w:lang w:val="id-ID" w:eastAsia="id-ID"/>
              </w:rPr>
            </w:pPr>
            <w:r w:rsidRPr="00584A1C">
              <w:rPr>
                <w:rFonts w:ascii="Calibri" w:eastAsia="Times New Roman" w:hAnsi="Calibri" w:cs="Calibri"/>
                <w:sz w:val="20"/>
                <w:szCs w:val="20"/>
                <w:lang w:val="id-ID" w:eastAsia="id-ID"/>
              </w:rPr>
              <w:t> </w:t>
            </w:r>
          </w:p>
        </w:tc>
        <w:tc>
          <w:tcPr>
            <w:tcW w:w="436" w:type="dxa"/>
            <w:tcBorders>
              <w:top w:val="nil"/>
              <w:left w:val="nil"/>
              <w:bottom w:val="single" w:sz="8" w:space="0" w:color="auto"/>
              <w:right w:val="single" w:sz="4" w:space="0" w:color="auto"/>
            </w:tcBorders>
            <w:shd w:val="clear" w:color="000000" w:fill="FFFFFF"/>
            <w:noWrap/>
            <w:vAlign w:val="center"/>
            <w:hideMark/>
          </w:tcPr>
          <w:p w:rsidR="00584A1C" w:rsidRPr="00584A1C" w:rsidRDefault="00584A1C" w:rsidP="00584A1C">
            <w:pPr>
              <w:rPr>
                <w:rFonts w:ascii="Calibri" w:eastAsia="Times New Roman" w:hAnsi="Calibri" w:cs="Calibri"/>
                <w:sz w:val="20"/>
                <w:szCs w:val="20"/>
                <w:lang w:val="id-ID" w:eastAsia="id-ID"/>
              </w:rPr>
            </w:pPr>
            <w:r w:rsidRPr="00584A1C">
              <w:rPr>
                <w:rFonts w:ascii="Calibri" w:eastAsia="Times New Roman" w:hAnsi="Calibri" w:cs="Calibri"/>
                <w:sz w:val="20"/>
                <w:szCs w:val="20"/>
                <w:lang w:val="id-ID" w:eastAsia="id-ID"/>
              </w:rPr>
              <w:t> </w:t>
            </w:r>
          </w:p>
        </w:tc>
        <w:tc>
          <w:tcPr>
            <w:tcW w:w="503" w:type="dxa"/>
            <w:tcBorders>
              <w:top w:val="nil"/>
              <w:left w:val="nil"/>
              <w:bottom w:val="single" w:sz="8" w:space="0" w:color="auto"/>
              <w:right w:val="single" w:sz="4" w:space="0" w:color="auto"/>
            </w:tcBorders>
            <w:shd w:val="clear" w:color="000000" w:fill="FFFFFF"/>
            <w:noWrap/>
            <w:vAlign w:val="center"/>
            <w:hideMark/>
          </w:tcPr>
          <w:p w:rsidR="00584A1C" w:rsidRPr="00584A1C" w:rsidRDefault="00584A1C" w:rsidP="00584A1C">
            <w:pPr>
              <w:rPr>
                <w:rFonts w:ascii="Calibri" w:eastAsia="Times New Roman" w:hAnsi="Calibri" w:cs="Calibri"/>
                <w:sz w:val="20"/>
                <w:szCs w:val="20"/>
                <w:lang w:val="id-ID" w:eastAsia="id-ID"/>
              </w:rPr>
            </w:pPr>
            <w:r w:rsidRPr="00584A1C">
              <w:rPr>
                <w:rFonts w:ascii="Calibri" w:eastAsia="Times New Roman" w:hAnsi="Calibri" w:cs="Calibri"/>
                <w:sz w:val="20"/>
                <w:szCs w:val="20"/>
                <w:lang w:val="id-ID" w:eastAsia="id-ID"/>
              </w:rPr>
              <w:t> </w:t>
            </w:r>
          </w:p>
        </w:tc>
        <w:tc>
          <w:tcPr>
            <w:tcW w:w="550" w:type="dxa"/>
            <w:tcBorders>
              <w:top w:val="nil"/>
              <w:left w:val="nil"/>
              <w:bottom w:val="single" w:sz="8" w:space="0" w:color="auto"/>
              <w:right w:val="single" w:sz="4" w:space="0" w:color="auto"/>
            </w:tcBorders>
            <w:shd w:val="clear" w:color="000000" w:fill="FFFFFF"/>
            <w:noWrap/>
            <w:vAlign w:val="center"/>
            <w:hideMark/>
          </w:tcPr>
          <w:p w:rsidR="00584A1C" w:rsidRPr="00584A1C" w:rsidRDefault="00584A1C" w:rsidP="00584A1C">
            <w:pPr>
              <w:rPr>
                <w:rFonts w:ascii="Calibri" w:eastAsia="Times New Roman" w:hAnsi="Calibri" w:cs="Calibri"/>
                <w:sz w:val="20"/>
                <w:szCs w:val="20"/>
                <w:lang w:val="id-ID" w:eastAsia="id-ID"/>
              </w:rPr>
            </w:pPr>
            <w:r w:rsidRPr="00584A1C">
              <w:rPr>
                <w:rFonts w:ascii="Calibri" w:eastAsia="Times New Roman" w:hAnsi="Calibri" w:cs="Calibri"/>
                <w:sz w:val="20"/>
                <w:szCs w:val="20"/>
                <w:lang w:val="id-ID" w:eastAsia="id-ID"/>
              </w:rPr>
              <w:t> </w:t>
            </w:r>
          </w:p>
        </w:tc>
        <w:tc>
          <w:tcPr>
            <w:tcW w:w="519" w:type="dxa"/>
            <w:tcBorders>
              <w:top w:val="nil"/>
              <w:left w:val="nil"/>
              <w:bottom w:val="single" w:sz="8" w:space="0" w:color="auto"/>
              <w:right w:val="single" w:sz="4" w:space="0" w:color="auto"/>
            </w:tcBorders>
            <w:shd w:val="clear" w:color="000000" w:fill="FFFFFF"/>
            <w:noWrap/>
            <w:vAlign w:val="center"/>
            <w:hideMark/>
          </w:tcPr>
          <w:p w:rsidR="00584A1C" w:rsidRPr="00584A1C" w:rsidRDefault="00584A1C" w:rsidP="00584A1C">
            <w:pPr>
              <w:rPr>
                <w:rFonts w:ascii="Calibri" w:eastAsia="Times New Roman" w:hAnsi="Calibri" w:cs="Calibri"/>
                <w:sz w:val="20"/>
                <w:szCs w:val="20"/>
                <w:lang w:val="id-ID" w:eastAsia="id-ID"/>
              </w:rPr>
            </w:pPr>
            <w:r w:rsidRPr="00584A1C">
              <w:rPr>
                <w:rFonts w:ascii="Calibri" w:eastAsia="Times New Roman" w:hAnsi="Calibri" w:cs="Calibri"/>
                <w:sz w:val="20"/>
                <w:szCs w:val="20"/>
                <w:lang w:val="id-ID" w:eastAsia="id-ID"/>
              </w:rPr>
              <w:t> </w:t>
            </w:r>
          </w:p>
        </w:tc>
        <w:tc>
          <w:tcPr>
            <w:tcW w:w="487" w:type="dxa"/>
            <w:tcBorders>
              <w:top w:val="nil"/>
              <w:left w:val="nil"/>
              <w:bottom w:val="single" w:sz="8" w:space="0" w:color="auto"/>
              <w:right w:val="single" w:sz="8" w:space="0" w:color="auto"/>
            </w:tcBorders>
            <w:shd w:val="clear" w:color="000000" w:fill="FFFFFF"/>
            <w:noWrap/>
            <w:vAlign w:val="center"/>
            <w:hideMark/>
          </w:tcPr>
          <w:p w:rsidR="00584A1C" w:rsidRPr="00584A1C" w:rsidRDefault="00584A1C" w:rsidP="00584A1C">
            <w:pPr>
              <w:rPr>
                <w:rFonts w:ascii="Calibri" w:eastAsia="Times New Roman" w:hAnsi="Calibri" w:cs="Calibri"/>
                <w:sz w:val="20"/>
                <w:szCs w:val="20"/>
                <w:lang w:val="id-ID" w:eastAsia="id-ID"/>
              </w:rPr>
            </w:pPr>
            <w:r w:rsidRPr="00584A1C">
              <w:rPr>
                <w:rFonts w:ascii="Calibri" w:eastAsia="Times New Roman" w:hAnsi="Calibri" w:cs="Calibri"/>
                <w:sz w:val="20"/>
                <w:szCs w:val="20"/>
                <w:lang w:val="id-ID" w:eastAsia="id-ID"/>
              </w:rPr>
              <w:t> </w:t>
            </w:r>
          </w:p>
        </w:tc>
      </w:tr>
      <w:tr w:rsidR="00A71CBA" w:rsidRPr="00A71CBA" w:rsidTr="003544F9">
        <w:trPr>
          <w:trHeight w:val="300"/>
        </w:trPr>
        <w:tc>
          <w:tcPr>
            <w:tcW w:w="3497" w:type="dxa"/>
            <w:gridSpan w:val="7"/>
            <w:tcBorders>
              <w:top w:val="single" w:sz="8" w:space="0" w:color="auto"/>
              <w:left w:val="single" w:sz="8" w:space="0" w:color="auto"/>
              <w:bottom w:val="nil"/>
              <w:right w:val="single" w:sz="8" w:space="0" w:color="000000"/>
            </w:tcBorders>
            <w:shd w:val="clear" w:color="000000" w:fill="006600"/>
            <w:noWrap/>
            <w:vAlign w:val="bottom"/>
            <w:hideMark/>
          </w:tcPr>
          <w:p w:rsidR="00A71CBA" w:rsidRPr="00A71CBA" w:rsidRDefault="00A71CBA" w:rsidP="00A71CBA">
            <w:pPr>
              <w:rPr>
                <w:rFonts w:ascii="Calibri" w:eastAsia="Times New Roman" w:hAnsi="Calibri" w:cs="Calibri"/>
                <w:b/>
                <w:bCs/>
                <w:color w:val="FFFF00"/>
                <w:sz w:val="20"/>
                <w:szCs w:val="20"/>
                <w:lang w:val="id-ID" w:eastAsia="id-ID"/>
              </w:rPr>
            </w:pPr>
            <w:r w:rsidRPr="00A71CBA">
              <w:rPr>
                <w:rFonts w:ascii="Calibri" w:eastAsia="Times New Roman" w:hAnsi="Calibri" w:cs="Calibri"/>
                <w:b/>
                <w:bCs/>
                <w:color w:val="FFFF00"/>
                <w:sz w:val="20"/>
                <w:szCs w:val="20"/>
                <w:lang w:val="id-ID" w:eastAsia="id-ID"/>
              </w:rPr>
              <w:t>September 2021</w:t>
            </w:r>
          </w:p>
        </w:tc>
        <w:tc>
          <w:tcPr>
            <w:tcW w:w="400" w:type="dxa"/>
            <w:tcBorders>
              <w:top w:val="nil"/>
              <w:left w:val="nil"/>
              <w:bottom w:val="nil"/>
              <w:right w:val="nil"/>
            </w:tcBorders>
            <w:shd w:val="clear" w:color="auto" w:fill="auto"/>
            <w:noWrap/>
            <w:vAlign w:val="bottom"/>
            <w:hideMark/>
          </w:tcPr>
          <w:p w:rsidR="00A71CBA" w:rsidRPr="00A71CBA" w:rsidRDefault="00A71CBA" w:rsidP="00A71CBA">
            <w:pPr>
              <w:jc w:val="left"/>
              <w:rPr>
                <w:rFonts w:ascii="Calibri" w:eastAsia="Times New Roman" w:hAnsi="Calibri" w:cs="Calibri"/>
                <w:color w:val="000000"/>
                <w:sz w:val="20"/>
                <w:szCs w:val="20"/>
                <w:lang w:val="id-ID" w:eastAsia="id-ID"/>
              </w:rPr>
            </w:pPr>
          </w:p>
        </w:tc>
        <w:tc>
          <w:tcPr>
            <w:tcW w:w="3495" w:type="dxa"/>
            <w:gridSpan w:val="7"/>
            <w:tcBorders>
              <w:top w:val="single" w:sz="8" w:space="0" w:color="auto"/>
              <w:left w:val="single" w:sz="8" w:space="0" w:color="auto"/>
              <w:bottom w:val="nil"/>
              <w:right w:val="single" w:sz="8" w:space="0" w:color="000000"/>
            </w:tcBorders>
            <w:shd w:val="clear" w:color="000000" w:fill="006600"/>
            <w:noWrap/>
            <w:vAlign w:val="bottom"/>
            <w:hideMark/>
          </w:tcPr>
          <w:p w:rsidR="00A71CBA" w:rsidRPr="00A71CBA" w:rsidRDefault="00A71CBA" w:rsidP="00A71CBA">
            <w:pPr>
              <w:rPr>
                <w:rFonts w:ascii="Calibri" w:eastAsia="Times New Roman" w:hAnsi="Calibri" w:cs="Calibri"/>
                <w:b/>
                <w:bCs/>
                <w:color w:val="FFFF00"/>
                <w:sz w:val="20"/>
                <w:szCs w:val="20"/>
                <w:lang w:val="id-ID" w:eastAsia="id-ID"/>
              </w:rPr>
            </w:pPr>
            <w:r w:rsidRPr="00A71CBA">
              <w:rPr>
                <w:rFonts w:ascii="Calibri" w:eastAsia="Times New Roman" w:hAnsi="Calibri" w:cs="Calibri"/>
                <w:b/>
                <w:bCs/>
                <w:color w:val="FFFF00"/>
                <w:sz w:val="20"/>
                <w:szCs w:val="20"/>
                <w:lang w:val="id-ID" w:eastAsia="id-ID"/>
              </w:rPr>
              <w:t>Oktober 2021</w:t>
            </w:r>
          </w:p>
        </w:tc>
      </w:tr>
      <w:tr w:rsidR="00A71CBA" w:rsidRPr="00A71CBA" w:rsidTr="003544F9">
        <w:trPr>
          <w:trHeight w:val="315"/>
        </w:trPr>
        <w:tc>
          <w:tcPr>
            <w:tcW w:w="512" w:type="dxa"/>
            <w:tcBorders>
              <w:top w:val="single" w:sz="4" w:space="0" w:color="auto"/>
              <w:left w:val="single" w:sz="8" w:space="0" w:color="auto"/>
              <w:bottom w:val="double" w:sz="6" w:space="0" w:color="auto"/>
              <w:right w:val="single" w:sz="4" w:space="0" w:color="auto"/>
            </w:tcBorders>
            <w:shd w:val="clear" w:color="auto" w:fill="auto"/>
            <w:noWrap/>
            <w:vAlign w:val="center"/>
            <w:hideMark/>
          </w:tcPr>
          <w:p w:rsidR="00A71CBA" w:rsidRPr="00A71CBA" w:rsidRDefault="00A71CBA" w:rsidP="00A71CBA">
            <w:pPr>
              <w:rPr>
                <w:rFonts w:ascii="Calibri" w:eastAsia="Times New Roman" w:hAnsi="Calibri" w:cs="Calibri"/>
                <w:b/>
                <w:bCs/>
                <w:color w:val="FF0000"/>
                <w:sz w:val="18"/>
                <w:szCs w:val="18"/>
                <w:lang w:val="id-ID" w:eastAsia="id-ID"/>
              </w:rPr>
            </w:pPr>
            <w:r w:rsidRPr="00A71CBA">
              <w:rPr>
                <w:rFonts w:ascii="Calibri" w:eastAsia="Times New Roman" w:hAnsi="Calibri" w:cs="Calibri"/>
                <w:b/>
                <w:bCs/>
                <w:color w:val="FF0000"/>
                <w:sz w:val="18"/>
                <w:szCs w:val="18"/>
                <w:lang w:val="id-ID" w:eastAsia="id-ID"/>
              </w:rPr>
              <w:t>Aha</w:t>
            </w:r>
          </w:p>
        </w:tc>
        <w:tc>
          <w:tcPr>
            <w:tcW w:w="490" w:type="dxa"/>
            <w:tcBorders>
              <w:top w:val="single" w:sz="4" w:space="0" w:color="auto"/>
              <w:left w:val="nil"/>
              <w:bottom w:val="double" w:sz="6" w:space="0" w:color="auto"/>
              <w:right w:val="single" w:sz="4" w:space="0" w:color="auto"/>
            </w:tcBorders>
            <w:shd w:val="clear" w:color="auto" w:fill="auto"/>
            <w:noWrap/>
            <w:vAlign w:val="center"/>
            <w:hideMark/>
          </w:tcPr>
          <w:p w:rsidR="00A71CBA" w:rsidRPr="00A71CBA" w:rsidRDefault="00A71CBA" w:rsidP="00A71CBA">
            <w:pPr>
              <w:rPr>
                <w:rFonts w:ascii="Calibri" w:eastAsia="Times New Roman" w:hAnsi="Calibri" w:cs="Calibri"/>
                <w:b/>
                <w:bCs/>
                <w:color w:val="000000"/>
                <w:sz w:val="18"/>
                <w:szCs w:val="18"/>
                <w:lang w:val="id-ID" w:eastAsia="id-ID"/>
              </w:rPr>
            </w:pPr>
            <w:r w:rsidRPr="00A71CBA">
              <w:rPr>
                <w:rFonts w:ascii="Calibri" w:eastAsia="Times New Roman" w:hAnsi="Calibri" w:cs="Calibri"/>
                <w:b/>
                <w:bCs/>
                <w:color w:val="000000"/>
                <w:sz w:val="18"/>
                <w:szCs w:val="18"/>
                <w:lang w:val="id-ID" w:eastAsia="id-ID"/>
              </w:rPr>
              <w:t>Sen</w:t>
            </w:r>
          </w:p>
        </w:tc>
        <w:tc>
          <w:tcPr>
            <w:tcW w:w="436" w:type="dxa"/>
            <w:tcBorders>
              <w:top w:val="single" w:sz="4" w:space="0" w:color="auto"/>
              <w:left w:val="nil"/>
              <w:bottom w:val="double" w:sz="6" w:space="0" w:color="auto"/>
              <w:right w:val="single" w:sz="4" w:space="0" w:color="auto"/>
            </w:tcBorders>
            <w:shd w:val="clear" w:color="auto" w:fill="auto"/>
            <w:noWrap/>
            <w:vAlign w:val="center"/>
            <w:hideMark/>
          </w:tcPr>
          <w:p w:rsidR="00A71CBA" w:rsidRPr="00A71CBA" w:rsidRDefault="00A71CBA" w:rsidP="00A71CBA">
            <w:pPr>
              <w:rPr>
                <w:rFonts w:ascii="Calibri" w:eastAsia="Times New Roman" w:hAnsi="Calibri" w:cs="Calibri"/>
                <w:b/>
                <w:bCs/>
                <w:color w:val="000000"/>
                <w:sz w:val="18"/>
                <w:szCs w:val="18"/>
                <w:lang w:val="id-ID" w:eastAsia="id-ID"/>
              </w:rPr>
            </w:pPr>
            <w:r w:rsidRPr="00A71CBA">
              <w:rPr>
                <w:rFonts w:ascii="Calibri" w:eastAsia="Times New Roman" w:hAnsi="Calibri" w:cs="Calibri"/>
                <w:b/>
                <w:bCs/>
                <w:color w:val="000000"/>
                <w:sz w:val="18"/>
                <w:szCs w:val="18"/>
                <w:lang w:val="id-ID" w:eastAsia="id-ID"/>
              </w:rPr>
              <w:t>Sel</w:t>
            </w:r>
          </w:p>
        </w:tc>
        <w:tc>
          <w:tcPr>
            <w:tcW w:w="503" w:type="dxa"/>
            <w:tcBorders>
              <w:top w:val="single" w:sz="4" w:space="0" w:color="auto"/>
              <w:left w:val="nil"/>
              <w:bottom w:val="double" w:sz="6" w:space="0" w:color="auto"/>
              <w:right w:val="single" w:sz="4" w:space="0" w:color="auto"/>
            </w:tcBorders>
            <w:shd w:val="clear" w:color="auto" w:fill="auto"/>
            <w:noWrap/>
            <w:vAlign w:val="center"/>
            <w:hideMark/>
          </w:tcPr>
          <w:p w:rsidR="00A71CBA" w:rsidRPr="00A71CBA" w:rsidRDefault="00A71CBA" w:rsidP="00A71CBA">
            <w:pPr>
              <w:rPr>
                <w:rFonts w:ascii="Calibri" w:eastAsia="Times New Roman" w:hAnsi="Calibri" w:cs="Calibri"/>
                <w:b/>
                <w:bCs/>
                <w:color w:val="000000"/>
                <w:sz w:val="18"/>
                <w:szCs w:val="18"/>
                <w:lang w:val="id-ID" w:eastAsia="id-ID"/>
              </w:rPr>
            </w:pPr>
            <w:r w:rsidRPr="00A71CBA">
              <w:rPr>
                <w:rFonts w:ascii="Calibri" w:eastAsia="Times New Roman" w:hAnsi="Calibri" w:cs="Calibri"/>
                <w:b/>
                <w:bCs/>
                <w:color w:val="000000"/>
                <w:sz w:val="18"/>
                <w:szCs w:val="18"/>
                <w:lang w:val="id-ID" w:eastAsia="id-ID"/>
              </w:rPr>
              <w:t>Rab</w:t>
            </w:r>
          </w:p>
        </w:tc>
        <w:tc>
          <w:tcPr>
            <w:tcW w:w="550" w:type="dxa"/>
            <w:tcBorders>
              <w:top w:val="single" w:sz="4" w:space="0" w:color="auto"/>
              <w:left w:val="nil"/>
              <w:bottom w:val="double" w:sz="6" w:space="0" w:color="auto"/>
              <w:right w:val="single" w:sz="4" w:space="0" w:color="auto"/>
            </w:tcBorders>
            <w:shd w:val="clear" w:color="auto" w:fill="auto"/>
            <w:noWrap/>
            <w:vAlign w:val="center"/>
            <w:hideMark/>
          </w:tcPr>
          <w:p w:rsidR="00A71CBA" w:rsidRPr="00A71CBA" w:rsidRDefault="00A71CBA" w:rsidP="00A71CBA">
            <w:pPr>
              <w:rPr>
                <w:rFonts w:ascii="Calibri" w:eastAsia="Times New Roman" w:hAnsi="Calibri" w:cs="Calibri"/>
                <w:b/>
                <w:bCs/>
                <w:color w:val="000000"/>
                <w:sz w:val="18"/>
                <w:szCs w:val="18"/>
                <w:lang w:val="id-ID" w:eastAsia="id-ID"/>
              </w:rPr>
            </w:pPr>
            <w:r w:rsidRPr="00A71CBA">
              <w:rPr>
                <w:rFonts w:ascii="Calibri" w:eastAsia="Times New Roman" w:hAnsi="Calibri" w:cs="Calibri"/>
                <w:b/>
                <w:bCs/>
                <w:color w:val="000000"/>
                <w:sz w:val="18"/>
                <w:szCs w:val="18"/>
                <w:lang w:val="id-ID" w:eastAsia="id-ID"/>
              </w:rPr>
              <w:t>Kam</w:t>
            </w:r>
          </w:p>
        </w:tc>
        <w:tc>
          <w:tcPr>
            <w:tcW w:w="519" w:type="dxa"/>
            <w:tcBorders>
              <w:top w:val="single" w:sz="4" w:space="0" w:color="auto"/>
              <w:left w:val="nil"/>
              <w:bottom w:val="double" w:sz="6" w:space="0" w:color="auto"/>
              <w:right w:val="single" w:sz="4" w:space="0" w:color="auto"/>
            </w:tcBorders>
            <w:shd w:val="clear" w:color="auto" w:fill="auto"/>
            <w:noWrap/>
            <w:vAlign w:val="center"/>
            <w:hideMark/>
          </w:tcPr>
          <w:p w:rsidR="00A71CBA" w:rsidRPr="00A71CBA" w:rsidRDefault="00A71CBA" w:rsidP="00A71CBA">
            <w:pPr>
              <w:rPr>
                <w:rFonts w:ascii="Calibri" w:eastAsia="Times New Roman" w:hAnsi="Calibri" w:cs="Calibri"/>
                <w:b/>
                <w:bCs/>
                <w:color w:val="00B050"/>
                <w:sz w:val="18"/>
                <w:szCs w:val="18"/>
                <w:lang w:val="id-ID" w:eastAsia="id-ID"/>
              </w:rPr>
            </w:pPr>
            <w:r w:rsidRPr="00A71CBA">
              <w:rPr>
                <w:rFonts w:ascii="Calibri" w:eastAsia="Times New Roman" w:hAnsi="Calibri" w:cs="Calibri"/>
                <w:b/>
                <w:bCs/>
                <w:color w:val="00B050"/>
                <w:sz w:val="18"/>
                <w:szCs w:val="18"/>
                <w:lang w:val="id-ID" w:eastAsia="id-ID"/>
              </w:rPr>
              <w:t>Jum</w:t>
            </w:r>
          </w:p>
        </w:tc>
        <w:tc>
          <w:tcPr>
            <w:tcW w:w="487" w:type="dxa"/>
            <w:tcBorders>
              <w:top w:val="single" w:sz="4" w:space="0" w:color="auto"/>
              <w:left w:val="nil"/>
              <w:bottom w:val="double" w:sz="6" w:space="0" w:color="auto"/>
              <w:right w:val="single" w:sz="8" w:space="0" w:color="auto"/>
            </w:tcBorders>
            <w:shd w:val="clear" w:color="auto" w:fill="auto"/>
            <w:noWrap/>
            <w:vAlign w:val="center"/>
            <w:hideMark/>
          </w:tcPr>
          <w:p w:rsidR="00A71CBA" w:rsidRPr="00A71CBA" w:rsidRDefault="00A71CBA" w:rsidP="00A71CBA">
            <w:pPr>
              <w:rPr>
                <w:rFonts w:ascii="Calibri" w:eastAsia="Times New Roman" w:hAnsi="Calibri" w:cs="Calibri"/>
                <w:b/>
                <w:bCs/>
                <w:color w:val="000000"/>
                <w:sz w:val="18"/>
                <w:szCs w:val="18"/>
                <w:lang w:val="id-ID" w:eastAsia="id-ID"/>
              </w:rPr>
            </w:pPr>
            <w:r w:rsidRPr="00A71CBA">
              <w:rPr>
                <w:rFonts w:ascii="Calibri" w:eastAsia="Times New Roman" w:hAnsi="Calibri" w:cs="Calibri"/>
                <w:b/>
                <w:bCs/>
                <w:color w:val="000000"/>
                <w:sz w:val="18"/>
                <w:szCs w:val="18"/>
                <w:lang w:val="id-ID" w:eastAsia="id-ID"/>
              </w:rPr>
              <w:t>Sab</w:t>
            </w:r>
          </w:p>
        </w:tc>
        <w:tc>
          <w:tcPr>
            <w:tcW w:w="400" w:type="dxa"/>
            <w:tcBorders>
              <w:top w:val="nil"/>
              <w:left w:val="nil"/>
              <w:bottom w:val="nil"/>
              <w:right w:val="nil"/>
            </w:tcBorders>
            <w:shd w:val="clear" w:color="auto" w:fill="auto"/>
            <w:noWrap/>
            <w:vAlign w:val="bottom"/>
            <w:hideMark/>
          </w:tcPr>
          <w:p w:rsidR="00A71CBA" w:rsidRPr="00A71CBA" w:rsidRDefault="00A71CBA" w:rsidP="00A71CBA">
            <w:pPr>
              <w:jc w:val="left"/>
              <w:rPr>
                <w:rFonts w:ascii="Calibri" w:eastAsia="Times New Roman" w:hAnsi="Calibri" w:cs="Calibri"/>
                <w:color w:val="000000"/>
                <w:lang w:val="id-ID" w:eastAsia="id-ID"/>
              </w:rPr>
            </w:pPr>
          </w:p>
        </w:tc>
        <w:tc>
          <w:tcPr>
            <w:tcW w:w="511" w:type="dxa"/>
            <w:tcBorders>
              <w:top w:val="single" w:sz="4" w:space="0" w:color="auto"/>
              <w:left w:val="single" w:sz="8" w:space="0" w:color="auto"/>
              <w:bottom w:val="nil"/>
              <w:right w:val="single" w:sz="4" w:space="0" w:color="auto"/>
            </w:tcBorders>
            <w:shd w:val="clear" w:color="auto" w:fill="auto"/>
            <w:noWrap/>
            <w:vAlign w:val="center"/>
            <w:hideMark/>
          </w:tcPr>
          <w:p w:rsidR="00A71CBA" w:rsidRPr="00A71CBA" w:rsidRDefault="00A71CBA" w:rsidP="00A71CBA">
            <w:pPr>
              <w:rPr>
                <w:rFonts w:ascii="Calibri" w:eastAsia="Times New Roman" w:hAnsi="Calibri" w:cs="Calibri"/>
                <w:b/>
                <w:bCs/>
                <w:color w:val="FF0000"/>
                <w:sz w:val="18"/>
                <w:szCs w:val="18"/>
                <w:lang w:val="id-ID" w:eastAsia="id-ID"/>
              </w:rPr>
            </w:pPr>
            <w:r w:rsidRPr="00A71CBA">
              <w:rPr>
                <w:rFonts w:ascii="Calibri" w:eastAsia="Times New Roman" w:hAnsi="Calibri" w:cs="Calibri"/>
                <w:b/>
                <w:bCs/>
                <w:color w:val="FF0000"/>
                <w:sz w:val="18"/>
                <w:szCs w:val="18"/>
                <w:lang w:val="id-ID" w:eastAsia="id-ID"/>
              </w:rPr>
              <w:t>Aha</w:t>
            </w:r>
          </w:p>
        </w:tc>
        <w:tc>
          <w:tcPr>
            <w:tcW w:w="489" w:type="dxa"/>
            <w:tcBorders>
              <w:top w:val="single" w:sz="4" w:space="0" w:color="auto"/>
              <w:left w:val="nil"/>
              <w:bottom w:val="nil"/>
              <w:right w:val="single" w:sz="4" w:space="0" w:color="auto"/>
            </w:tcBorders>
            <w:shd w:val="clear" w:color="auto" w:fill="auto"/>
            <w:noWrap/>
            <w:vAlign w:val="center"/>
            <w:hideMark/>
          </w:tcPr>
          <w:p w:rsidR="00A71CBA" w:rsidRPr="00A71CBA" w:rsidRDefault="00A71CBA" w:rsidP="00A71CBA">
            <w:pPr>
              <w:rPr>
                <w:rFonts w:ascii="Calibri" w:eastAsia="Times New Roman" w:hAnsi="Calibri" w:cs="Calibri"/>
                <w:b/>
                <w:bCs/>
                <w:color w:val="000000"/>
                <w:sz w:val="18"/>
                <w:szCs w:val="18"/>
                <w:lang w:val="id-ID" w:eastAsia="id-ID"/>
              </w:rPr>
            </w:pPr>
            <w:r w:rsidRPr="00A71CBA">
              <w:rPr>
                <w:rFonts w:ascii="Calibri" w:eastAsia="Times New Roman" w:hAnsi="Calibri" w:cs="Calibri"/>
                <w:b/>
                <w:bCs/>
                <w:color w:val="000000"/>
                <w:sz w:val="18"/>
                <w:szCs w:val="18"/>
                <w:lang w:val="id-ID" w:eastAsia="id-ID"/>
              </w:rPr>
              <w:t>Sen</w:t>
            </w:r>
          </w:p>
        </w:tc>
        <w:tc>
          <w:tcPr>
            <w:tcW w:w="436" w:type="dxa"/>
            <w:tcBorders>
              <w:top w:val="single" w:sz="4" w:space="0" w:color="auto"/>
              <w:left w:val="nil"/>
              <w:bottom w:val="nil"/>
              <w:right w:val="single" w:sz="4" w:space="0" w:color="auto"/>
            </w:tcBorders>
            <w:shd w:val="clear" w:color="auto" w:fill="auto"/>
            <w:noWrap/>
            <w:vAlign w:val="center"/>
            <w:hideMark/>
          </w:tcPr>
          <w:p w:rsidR="00A71CBA" w:rsidRPr="00A71CBA" w:rsidRDefault="00A71CBA" w:rsidP="00A71CBA">
            <w:pPr>
              <w:rPr>
                <w:rFonts w:ascii="Calibri" w:eastAsia="Times New Roman" w:hAnsi="Calibri" w:cs="Calibri"/>
                <w:b/>
                <w:bCs/>
                <w:color w:val="000000"/>
                <w:sz w:val="18"/>
                <w:szCs w:val="18"/>
                <w:lang w:val="id-ID" w:eastAsia="id-ID"/>
              </w:rPr>
            </w:pPr>
            <w:r w:rsidRPr="00A71CBA">
              <w:rPr>
                <w:rFonts w:ascii="Calibri" w:eastAsia="Times New Roman" w:hAnsi="Calibri" w:cs="Calibri"/>
                <w:b/>
                <w:bCs/>
                <w:color w:val="000000"/>
                <w:sz w:val="18"/>
                <w:szCs w:val="18"/>
                <w:lang w:val="id-ID" w:eastAsia="id-ID"/>
              </w:rPr>
              <w:t>Sel</w:t>
            </w:r>
          </w:p>
        </w:tc>
        <w:tc>
          <w:tcPr>
            <w:tcW w:w="503" w:type="dxa"/>
            <w:tcBorders>
              <w:top w:val="single" w:sz="4" w:space="0" w:color="auto"/>
              <w:left w:val="nil"/>
              <w:bottom w:val="nil"/>
              <w:right w:val="single" w:sz="4" w:space="0" w:color="auto"/>
            </w:tcBorders>
            <w:shd w:val="clear" w:color="auto" w:fill="auto"/>
            <w:noWrap/>
            <w:vAlign w:val="center"/>
            <w:hideMark/>
          </w:tcPr>
          <w:p w:rsidR="00A71CBA" w:rsidRPr="00A71CBA" w:rsidRDefault="00A71CBA" w:rsidP="00A71CBA">
            <w:pPr>
              <w:rPr>
                <w:rFonts w:ascii="Calibri" w:eastAsia="Times New Roman" w:hAnsi="Calibri" w:cs="Calibri"/>
                <w:b/>
                <w:bCs/>
                <w:color w:val="000000"/>
                <w:sz w:val="18"/>
                <w:szCs w:val="18"/>
                <w:lang w:val="id-ID" w:eastAsia="id-ID"/>
              </w:rPr>
            </w:pPr>
            <w:r w:rsidRPr="00A71CBA">
              <w:rPr>
                <w:rFonts w:ascii="Calibri" w:eastAsia="Times New Roman" w:hAnsi="Calibri" w:cs="Calibri"/>
                <w:b/>
                <w:bCs/>
                <w:color w:val="000000"/>
                <w:sz w:val="18"/>
                <w:szCs w:val="18"/>
                <w:lang w:val="id-ID" w:eastAsia="id-ID"/>
              </w:rPr>
              <w:t>Rab</w:t>
            </w:r>
          </w:p>
        </w:tc>
        <w:tc>
          <w:tcPr>
            <w:tcW w:w="550" w:type="dxa"/>
            <w:tcBorders>
              <w:top w:val="single" w:sz="4" w:space="0" w:color="auto"/>
              <w:left w:val="nil"/>
              <w:bottom w:val="nil"/>
              <w:right w:val="single" w:sz="4" w:space="0" w:color="auto"/>
            </w:tcBorders>
            <w:shd w:val="clear" w:color="auto" w:fill="auto"/>
            <w:noWrap/>
            <w:vAlign w:val="center"/>
            <w:hideMark/>
          </w:tcPr>
          <w:p w:rsidR="00A71CBA" w:rsidRPr="00A71CBA" w:rsidRDefault="00A71CBA" w:rsidP="00A71CBA">
            <w:pPr>
              <w:rPr>
                <w:rFonts w:ascii="Calibri" w:eastAsia="Times New Roman" w:hAnsi="Calibri" w:cs="Calibri"/>
                <w:b/>
                <w:bCs/>
                <w:color w:val="000000"/>
                <w:sz w:val="18"/>
                <w:szCs w:val="18"/>
                <w:lang w:val="id-ID" w:eastAsia="id-ID"/>
              </w:rPr>
            </w:pPr>
            <w:r w:rsidRPr="00A71CBA">
              <w:rPr>
                <w:rFonts w:ascii="Calibri" w:eastAsia="Times New Roman" w:hAnsi="Calibri" w:cs="Calibri"/>
                <w:b/>
                <w:bCs/>
                <w:color w:val="000000"/>
                <w:sz w:val="18"/>
                <w:szCs w:val="18"/>
                <w:lang w:val="id-ID" w:eastAsia="id-ID"/>
              </w:rPr>
              <w:t>Kam</w:t>
            </w:r>
          </w:p>
        </w:tc>
        <w:tc>
          <w:tcPr>
            <w:tcW w:w="519" w:type="dxa"/>
            <w:tcBorders>
              <w:top w:val="single" w:sz="4" w:space="0" w:color="auto"/>
              <w:left w:val="nil"/>
              <w:bottom w:val="nil"/>
              <w:right w:val="single" w:sz="4" w:space="0" w:color="auto"/>
            </w:tcBorders>
            <w:shd w:val="clear" w:color="auto" w:fill="auto"/>
            <w:noWrap/>
            <w:vAlign w:val="center"/>
            <w:hideMark/>
          </w:tcPr>
          <w:p w:rsidR="00A71CBA" w:rsidRPr="00A71CBA" w:rsidRDefault="00A71CBA" w:rsidP="00A71CBA">
            <w:pPr>
              <w:rPr>
                <w:rFonts w:ascii="Calibri" w:eastAsia="Times New Roman" w:hAnsi="Calibri" w:cs="Calibri"/>
                <w:b/>
                <w:bCs/>
                <w:color w:val="00B050"/>
                <w:sz w:val="18"/>
                <w:szCs w:val="18"/>
                <w:lang w:val="id-ID" w:eastAsia="id-ID"/>
              </w:rPr>
            </w:pPr>
            <w:r w:rsidRPr="00A71CBA">
              <w:rPr>
                <w:rFonts w:ascii="Calibri" w:eastAsia="Times New Roman" w:hAnsi="Calibri" w:cs="Calibri"/>
                <w:b/>
                <w:bCs/>
                <w:color w:val="00B050"/>
                <w:sz w:val="18"/>
                <w:szCs w:val="18"/>
                <w:lang w:val="id-ID" w:eastAsia="id-ID"/>
              </w:rPr>
              <w:t>Jum</w:t>
            </w:r>
          </w:p>
        </w:tc>
        <w:tc>
          <w:tcPr>
            <w:tcW w:w="487" w:type="dxa"/>
            <w:tcBorders>
              <w:top w:val="single" w:sz="4" w:space="0" w:color="auto"/>
              <w:left w:val="nil"/>
              <w:bottom w:val="nil"/>
              <w:right w:val="single" w:sz="8" w:space="0" w:color="auto"/>
            </w:tcBorders>
            <w:shd w:val="clear" w:color="auto" w:fill="auto"/>
            <w:noWrap/>
            <w:vAlign w:val="center"/>
            <w:hideMark/>
          </w:tcPr>
          <w:p w:rsidR="00A71CBA" w:rsidRPr="00A71CBA" w:rsidRDefault="00A71CBA" w:rsidP="00A71CBA">
            <w:pPr>
              <w:rPr>
                <w:rFonts w:ascii="Calibri" w:eastAsia="Times New Roman" w:hAnsi="Calibri" w:cs="Calibri"/>
                <w:b/>
                <w:bCs/>
                <w:color w:val="000000"/>
                <w:sz w:val="18"/>
                <w:szCs w:val="18"/>
                <w:lang w:val="id-ID" w:eastAsia="id-ID"/>
              </w:rPr>
            </w:pPr>
            <w:r w:rsidRPr="00A71CBA">
              <w:rPr>
                <w:rFonts w:ascii="Calibri" w:eastAsia="Times New Roman" w:hAnsi="Calibri" w:cs="Calibri"/>
                <w:b/>
                <w:bCs/>
                <w:color w:val="000000"/>
                <w:sz w:val="18"/>
                <w:szCs w:val="18"/>
                <w:lang w:val="id-ID" w:eastAsia="id-ID"/>
              </w:rPr>
              <w:t>Sab</w:t>
            </w:r>
          </w:p>
        </w:tc>
      </w:tr>
      <w:tr w:rsidR="00A71CBA" w:rsidRPr="00A71CBA" w:rsidTr="003544F9">
        <w:trPr>
          <w:trHeight w:val="315"/>
        </w:trPr>
        <w:tc>
          <w:tcPr>
            <w:tcW w:w="512" w:type="dxa"/>
            <w:tcBorders>
              <w:top w:val="nil"/>
              <w:left w:val="single" w:sz="8" w:space="0" w:color="auto"/>
              <w:bottom w:val="single" w:sz="4" w:space="0" w:color="auto"/>
              <w:right w:val="single" w:sz="4" w:space="0" w:color="auto"/>
            </w:tcBorders>
            <w:shd w:val="clear" w:color="000000" w:fill="FFFFFF"/>
            <w:noWrap/>
            <w:vAlign w:val="center"/>
            <w:hideMark/>
          </w:tcPr>
          <w:p w:rsidR="00A71CBA" w:rsidRPr="00A71CBA" w:rsidRDefault="00A71CBA" w:rsidP="00A71CBA">
            <w:pPr>
              <w:rPr>
                <w:rFonts w:ascii="Calibri" w:eastAsia="Times New Roman" w:hAnsi="Calibri" w:cs="Calibri"/>
                <w:color w:val="FF0000"/>
                <w:sz w:val="20"/>
                <w:szCs w:val="20"/>
                <w:lang w:val="id-ID" w:eastAsia="id-ID"/>
              </w:rPr>
            </w:pPr>
            <w:r w:rsidRPr="00A71CBA">
              <w:rPr>
                <w:rFonts w:ascii="Calibri" w:eastAsia="Times New Roman" w:hAnsi="Calibri" w:cs="Calibri"/>
                <w:color w:val="FF0000"/>
                <w:sz w:val="20"/>
                <w:szCs w:val="20"/>
                <w:lang w:val="id-ID" w:eastAsia="id-ID"/>
              </w:rPr>
              <w:t> </w:t>
            </w:r>
          </w:p>
        </w:tc>
        <w:tc>
          <w:tcPr>
            <w:tcW w:w="490" w:type="dxa"/>
            <w:tcBorders>
              <w:top w:val="nil"/>
              <w:left w:val="nil"/>
              <w:bottom w:val="single" w:sz="4" w:space="0" w:color="auto"/>
              <w:right w:val="single" w:sz="4" w:space="0" w:color="auto"/>
            </w:tcBorders>
            <w:shd w:val="clear" w:color="000000" w:fill="FFFFFF"/>
            <w:noWrap/>
            <w:vAlign w:val="center"/>
            <w:hideMark/>
          </w:tcPr>
          <w:p w:rsidR="00A71CBA" w:rsidRPr="00A71CBA" w:rsidRDefault="00A71CBA" w:rsidP="00A71CBA">
            <w:pPr>
              <w:rPr>
                <w:rFonts w:ascii="Calibri" w:eastAsia="Times New Roman" w:hAnsi="Calibri" w:cs="Calibri"/>
                <w:color w:val="000000"/>
                <w:sz w:val="20"/>
                <w:szCs w:val="20"/>
                <w:lang w:val="id-ID" w:eastAsia="id-ID"/>
              </w:rPr>
            </w:pPr>
            <w:r w:rsidRPr="00A71CBA">
              <w:rPr>
                <w:rFonts w:ascii="Calibri" w:eastAsia="Times New Roman" w:hAnsi="Calibri" w:cs="Calibri"/>
                <w:color w:val="000000"/>
                <w:sz w:val="20"/>
                <w:szCs w:val="20"/>
                <w:lang w:val="id-ID" w:eastAsia="id-ID"/>
              </w:rPr>
              <w:t> </w:t>
            </w:r>
          </w:p>
        </w:tc>
        <w:tc>
          <w:tcPr>
            <w:tcW w:w="436" w:type="dxa"/>
            <w:tcBorders>
              <w:top w:val="nil"/>
              <w:left w:val="nil"/>
              <w:bottom w:val="single" w:sz="4" w:space="0" w:color="auto"/>
              <w:right w:val="single" w:sz="4" w:space="0" w:color="auto"/>
            </w:tcBorders>
            <w:shd w:val="clear" w:color="000000" w:fill="FFFFFF"/>
            <w:noWrap/>
            <w:vAlign w:val="center"/>
            <w:hideMark/>
          </w:tcPr>
          <w:p w:rsidR="00A71CBA" w:rsidRPr="00A71CBA" w:rsidRDefault="00A71CBA" w:rsidP="00A71CBA">
            <w:pPr>
              <w:rPr>
                <w:rFonts w:ascii="Calibri" w:eastAsia="Times New Roman" w:hAnsi="Calibri" w:cs="Calibri"/>
                <w:color w:val="000000"/>
                <w:sz w:val="20"/>
                <w:szCs w:val="20"/>
                <w:lang w:val="id-ID" w:eastAsia="id-ID"/>
              </w:rPr>
            </w:pPr>
            <w:r w:rsidRPr="00A71CBA">
              <w:rPr>
                <w:rFonts w:ascii="Calibri" w:eastAsia="Times New Roman" w:hAnsi="Calibri" w:cs="Calibri"/>
                <w:color w:val="000000"/>
                <w:sz w:val="20"/>
                <w:szCs w:val="20"/>
                <w:lang w:val="id-ID" w:eastAsia="id-ID"/>
              </w:rPr>
              <w:t> </w:t>
            </w:r>
          </w:p>
        </w:tc>
        <w:tc>
          <w:tcPr>
            <w:tcW w:w="503" w:type="dxa"/>
            <w:tcBorders>
              <w:top w:val="nil"/>
              <w:left w:val="nil"/>
              <w:bottom w:val="single" w:sz="4" w:space="0" w:color="auto"/>
              <w:right w:val="single" w:sz="4" w:space="0" w:color="auto"/>
            </w:tcBorders>
            <w:shd w:val="clear" w:color="000000" w:fill="FFFFFF"/>
            <w:noWrap/>
            <w:vAlign w:val="center"/>
            <w:hideMark/>
          </w:tcPr>
          <w:p w:rsidR="00A71CBA" w:rsidRPr="00A71CBA" w:rsidRDefault="00A71CBA" w:rsidP="00A71CBA">
            <w:pPr>
              <w:rPr>
                <w:rFonts w:ascii="Calibri" w:eastAsia="Times New Roman" w:hAnsi="Calibri" w:cs="Calibri"/>
                <w:color w:val="000000"/>
                <w:sz w:val="20"/>
                <w:szCs w:val="20"/>
                <w:lang w:val="id-ID" w:eastAsia="id-ID"/>
              </w:rPr>
            </w:pPr>
            <w:r w:rsidRPr="00A71CBA">
              <w:rPr>
                <w:rFonts w:ascii="Calibri" w:eastAsia="Times New Roman" w:hAnsi="Calibri" w:cs="Calibri"/>
                <w:color w:val="000000"/>
                <w:sz w:val="20"/>
                <w:szCs w:val="20"/>
                <w:lang w:val="id-ID" w:eastAsia="id-ID"/>
              </w:rPr>
              <w:t>1</w:t>
            </w:r>
          </w:p>
        </w:tc>
        <w:tc>
          <w:tcPr>
            <w:tcW w:w="550" w:type="dxa"/>
            <w:tcBorders>
              <w:top w:val="nil"/>
              <w:left w:val="nil"/>
              <w:bottom w:val="single" w:sz="4" w:space="0" w:color="auto"/>
              <w:right w:val="single" w:sz="4" w:space="0" w:color="auto"/>
            </w:tcBorders>
            <w:shd w:val="clear" w:color="000000" w:fill="FFFFFF"/>
            <w:noWrap/>
            <w:vAlign w:val="center"/>
            <w:hideMark/>
          </w:tcPr>
          <w:p w:rsidR="00A71CBA" w:rsidRPr="00A71CBA" w:rsidRDefault="00A71CBA" w:rsidP="00A71CBA">
            <w:pPr>
              <w:rPr>
                <w:rFonts w:ascii="Calibri" w:eastAsia="Times New Roman" w:hAnsi="Calibri" w:cs="Calibri"/>
                <w:color w:val="000000"/>
                <w:sz w:val="20"/>
                <w:szCs w:val="20"/>
                <w:lang w:val="id-ID" w:eastAsia="id-ID"/>
              </w:rPr>
            </w:pPr>
            <w:r w:rsidRPr="00A71CBA">
              <w:rPr>
                <w:rFonts w:ascii="Calibri" w:eastAsia="Times New Roman" w:hAnsi="Calibri" w:cs="Calibri"/>
                <w:color w:val="000000"/>
                <w:sz w:val="20"/>
                <w:szCs w:val="20"/>
                <w:lang w:val="id-ID" w:eastAsia="id-ID"/>
              </w:rPr>
              <w:t>2</w:t>
            </w:r>
          </w:p>
        </w:tc>
        <w:tc>
          <w:tcPr>
            <w:tcW w:w="519" w:type="dxa"/>
            <w:tcBorders>
              <w:top w:val="nil"/>
              <w:left w:val="nil"/>
              <w:bottom w:val="single" w:sz="4" w:space="0" w:color="auto"/>
              <w:right w:val="single" w:sz="4" w:space="0" w:color="auto"/>
            </w:tcBorders>
            <w:shd w:val="clear" w:color="000000" w:fill="FFFFFF"/>
            <w:noWrap/>
            <w:vAlign w:val="center"/>
            <w:hideMark/>
          </w:tcPr>
          <w:p w:rsidR="00A71CBA" w:rsidRPr="00A71CBA" w:rsidRDefault="00A71CBA" w:rsidP="00A71CBA">
            <w:pPr>
              <w:rPr>
                <w:rFonts w:ascii="Calibri" w:eastAsia="Times New Roman" w:hAnsi="Calibri" w:cs="Calibri"/>
                <w:color w:val="000000"/>
                <w:sz w:val="20"/>
                <w:szCs w:val="20"/>
                <w:lang w:val="id-ID" w:eastAsia="id-ID"/>
              </w:rPr>
            </w:pPr>
            <w:r w:rsidRPr="00A71CBA">
              <w:rPr>
                <w:rFonts w:ascii="Calibri" w:eastAsia="Times New Roman" w:hAnsi="Calibri" w:cs="Calibri"/>
                <w:color w:val="000000"/>
                <w:sz w:val="20"/>
                <w:szCs w:val="20"/>
                <w:lang w:val="id-ID" w:eastAsia="id-ID"/>
              </w:rPr>
              <w:t>3</w:t>
            </w:r>
          </w:p>
        </w:tc>
        <w:tc>
          <w:tcPr>
            <w:tcW w:w="487" w:type="dxa"/>
            <w:tcBorders>
              <w:top w:val="nil"/>
              <w:left w:val="nil"/>
              <w:bottom w:val="single" w:sz="4" w:space="0" w:color="auto"/>
              <w:right w:val="single" w:sz="8" w:space="0" w:color="auto"/>
            </w:tcBorders>
            <w:shd w:val="clear" w:color="000000" w:fill="FFFFFF"/>
            <w:noWrap/>
            <w:vAlign w:val="center"/>
            <w:hideMark/>
          </w:tcPr>
          <w:p w:rsidR="00A71CBA" w:rsidRPr="00A71CBA" w:rsidRDefault="00A71CBA" w:rsidP="00A71CBA">
            <w:pPr>
              <w:rPr>
                <w:rFonts w:ascii="Calibri" w:eastAsia="Times New Roman" w:hAnsi="Calibri" w:cs="Calibri"/>
                <w:color w:val="000000"/>
                <w:sz w:val="20"/>
                <w:szCs w:val="20"/>
                <w:lang w:val="id-ID" w:eastAsia="id-ID"/>
              </w:rPr>
            </w:pPr>
            <w:r w:rsidRPr="00A71CBA">
              <w:rPr>
                <w:rFonts w:ascii="Calibri" w:eastAsia="Times New Roman" w:hAnsi="Calibri" w:cs="Calibri"/>
                <w:color w:val="000000"/>
                <w:sz w:val="20"/>
                <w:szCs w:val="20"/>
                <w:lang w:val="id-ID" w:eastAsia="id-ID"/>
              </w:rPr>
              <w:t>4</w:t>
            </w:r>
          </w:p>
        </w:tc>
        <w:tc>
          <w:tcPr>
            <w:tcW w:w="400" w:type="dxa"/>
            <w:tcBorders>
              <w:top w:val="nil"/>
              <w:left w:val="nil"/>
              <w:bottom w:val="nil"/>
              <w:right w:val="nil"/>
            </w:tcBorders>
            <w:shd w:val="clear" w:color="000000" w:fill="FFFFFF"/>
            <w:noWrap/>
            <w:vAlign w:val="bottom"/>
            <w:hideMark/>
          </w:tcPr>
          <w:p w:rsidR="00A71CBA" w:rsidRPr="00A71CBA" w:rsidRDefault="00A71CBA" w:rsidP="00A71CBA">
            <w:pPr>
              <w:jc w:val="left"/>
              <w:rPr>
                <w:rFonts w:ascii="Calibri" w:eastAsia="Times New Roman" w:hAnsi="Calibri" w:cs="Calibri"/>
                <w:color w:val="000000"/>
                <w:sz w:val="20"/>
                <w:szCs w:val="20"/>
                <w:lang w:val="id-ID" w:eastAsia="id-ID"/>
              </w:rPr>
            </w:pPr>
            <w:r w:rsidRPr="00A71CBA">
              <w:rPr>
                <w:rFonts w:ascii="Calibri" w:eastAsia="Times New Roman" w:hAnsi="Calibri" w:cs="Calibri"/>
                <w:color w:val="000000"/>
                <w:sz w:val="20"/>
                <w:szCs w:val="20"/>
                <w:lang w:val="id-ID" w:eastAsia="id-ID"/>
              </w:rPr>
              <w:t> </w:t>
            </w:r>
          </w:p>
        </w:tc>
        <w:tc>
          <w:tcPr>
            <w:tcW w:w="51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71CBA" w:rsidRPr="00A71CBA" w:rsidRDefault="00A71CBA" w:rsidP="00A71CBA">
            <w:pPr>
              <w:rPr>
                <w:rFonts w:ascii="Calibri" w:eastAsia="Times New Roman" w:hAnsi="Calibri" w:cs="Calibri"/>
                <w:color w:val="FF0000"/>
                <w:sz w:val="20"/>
                <w:szCs w:val="20"/>
                <w:lang w:val="id-ID" w:eastAsia="id-ID"/>
              </w:rPr>
            </w:pPr>
            <w:r w:rsidRPr="00A71CBA">
              <w:rPr>
                <w:rFonts w:ascii="Calibri" w:eastAsia="Times New Roman" w:hAnsi="Calibri" w:cs="Calibri"/>
                <w:color w:val="FF0000"/>
                <w:sz w:val="20"/>
                <w:szCs w:val="20"/>
                <w:lang w:val="id-ID" w:eastAsia="id-ID"/>
              </w:rPr>
              <w:t> </w:t>
            </w:r>
          </w:p>
        </w:tc>
        <w:tc>
          <w:tcPr>
            <w:tcW w:w="489" w:type="dxa"/>
            <w:tcBorders>
              <w:top w:val="single" w:sz="4" w:space="0" w:color="auto"/>
              <w:left w:val="nil"/>
              <w:bottom w:val="single" w:sz="4" w:space="0" w:color="auto"/>
              <w:right w:val="single" w:sz="4" w:space="0" w:color="auto"/>
            </w:tcBorders>
            <w:shd w:val="clear" w:color="000000" w:fill="FFFFFF"/>
            <w:noWrap/>
            <w:vAlign w:val="center"/>
            <w:hideMark/>
          </w:tcPr>
          <w:p w:rsidR="00A71CBA" w:rsidRPr="00A71CBA" w:rsidRDefault="00A71CBA" w:rsidP="00A71CBA">
            <w:pPr>
              <w:rPr>
                <w:rFonts w:ascii="Calibri" w:eastAsia="Times New Roman" w:hAnsi="Calibri" w:cs="Calibri"/>
                <w:color w:val="000000"/>
                <w:sz w:val="20"/>
                <w:szCs w:val="20"/>
                <w:lang w:val="id-ID" w:eastAsia="id-ID"/>
              </w:rPr>
            </w:pPr>
            <w:r w:rsidRPr="00A71CBA">
              <w:rPr>
                <w:rFonts w:ascii="Calibri" w:eastAsia="Times New Roman" w:hAnsi="Calibri" w:cs="Calibri"/>
                <w:color w:val="000000"/>
                <w:sz w:val="20"/>
                <w:szCs w:val="20"/>
                <w:lang w:val="id-ID" w:eastAsia="id-ID"/>
              </w:rPr>
              <w:t> </w:t>
            </w:r>
          </w:p>
        </w:tc>
        <w:tc>
          <w:tcPr>
            <w:tcW w:w="436" w:type="dxa"/>
            <w:tcBorders>
              <w:top w:val="single" w:sz="4" w:space="0" w:color="auto"/>
              <w:left w:val="nil"/>
              <w:bottom w:val="single" w:sz="4" w:space="0" w:color="auto"/>
              <w:right w:val="single" w:sz="4" w:space="0" w:color="auto"/>
            </w:tcBorders>
            <w:shd w:val="clear" w:color="000000" w:fill="FFFFFF"/>
            <w:noWrap/>
            <w:vAlign w:val="center"/>
            <w:hideMark/>
          </w:tcPr>
          <w:p w:rsidR="00A71CBA" w:rsidRPr="00A71CBA" w:rsidRDefault="00A71CBA" w:rsidP="00A71CBA">
            <w:pPr>
              <w:rPr>
                <w:rFonts w:ascii="Calibri" w:eastAsia="Times New Roman" w:hAnsi="Calibri" w:cs="Calibri"/>
                <w:color w:val="000000"/>
                <w:sz w:val="20"/>
                <w:szCs w:val="20"/>
                <w:lang w:val="id-ID" w:eastAsia="id-ID"/>
              </w:rPr>
            </w:pPr>
            <w:r w:rsidRPr="00A71CBA">
              <w:rPr>
                <w:rFonts w:ascii="Calibri" w:eastAsia="Times New Roman" w:hAnsi="Calibri" w:cs="Calibri"/>
                <w:color w:val="000000"/>
                <w:sz w:val="20"/>
                <w:szCs w:val="20"/>
                <w:lang w:val="id-ID" w:eastAsia="id-ID"/>
              </w:rPr>
              <w:t> </w:t>
            </w:r>
          </w:p>
        </w:tc>
        <w:tc>
          <w:tcPr>
            <w:tcW w:w="503" w:type="dxa"/>
            <w:tcBorders>
              <w:top w:val="single" w:sz="4" w:space="0" w:color="auto"/>
              <w:left w:val="nil"/>
              <w:bottom w:val="single" w:sz="4" w:space="0" w:color="auto"/>
              <w:right w:val="single" w:sz="4" w:space="0" w:color="auto"/>
            </w:tcBorders>
            <w:shd w:val="clear" w:color="000000" w:fill="FFFFFF"/>
            <w:noWrap/>
            <w:vAlign w:val="center"/>
            <w:hideMark/>
          </w:tcPr>
          <w:p w:rsidR="00A71CBA" w:rsidRPr="00A71CBA" w:rsidRDefault="00A71CBA" w:rsidP="00A71CBA">
            <w:pPr>
              <w:rPr>
                <w:rFonts w:ascii="Calibri" w:eastAsia="Times New Roman" w:hAnsi="Calibri" w:cs="Calibri"/>
                <w:color w:val="000000"/>
                <w:sz w:val="20"/>
                <w:szCs w:val="20"/>
                <w:lang w:val="id-ID" w:eastAsia="id-ID"/>
              </w:rPr>
            </w:pPr>
            <w:r w:rsidRPr="00A71CBA">
              <w:rPr>
                <w:rFonts w:ascii="Calibri" w:eastAsia="Times New Roman" w:hAnsi="Calibri" w:cs="Calibri"/>
                <w:color w:val="000000"/>
                <w:sz w:val="20"/>
                <w:szCs w:val="20"/>
                <w:lang w:val="id-ID" w:eastAsia="id-ID"/>
              </w:rPr>
              <w:t> </w:t>
            </w:r>
          </w:p>
        </w:tc>
        <w:tc>
          <w:tcPr>
            <w:tcW w:w="550" w:type="dxa"/>
            <w:tcBorders>
              <w:top w:val="single" w:sz="4" w:space="0" w:color="auto"/>
              <w:left w:val="nil"/>
              <w:bottom w:val="single" w:sz="4" w:space="0" w:color="auto"/>
              <w:right w:val="single" w:sz="4" w:space="0" w:color="auto"/>
            </w:tcBorders>
            <w:shd w:val="clear" w:color="000000" w:fill="FFFFFF"/>
            <w:noWrap/>
            <w:vAlign w:val="center"/>
            <w:hideMark/>
          </w:tcPr>
          <w:p w:rsidR="00A71CBA" w:rsidRPr="00A71CBA" w:rsidRDefault="00A71CBA" w:rsidP="00A71CBA">
            <w:pPr>
              <w:rPr>
                <w:rFonts w:ascii="Calibri" w:eastAsia="Times New Roman" w:hAnsi="Calibri" w:cs="Calibri"/>
                <w:color w:val="000000"/>
                <w:sz w:val="20"/>
                <w:szCs w:val="20"/>
                <w:lang w:val="id-ID" w:eastAsia="id-ID"/>
              </w:rPr>
            </w:pPr>
            <w:r w:rsidRPr="00A71CBA">
              <w:rPr>
                <w:rFonts w:ascii="Calibri" w:eastAsia="Times New Roman" w:hAnsi="Calibri" w:cs="Calibri"/>
                <w:color w:val="000000"/>
                <w:sz w:val="20"/>
                <w:szCs w:val="20"/>
                <w:lang w:val="id-ID" w:eastAsia="id-ID"/>
              </w:rPr>
              <w:t> </w:t>
            </w:r>
          </w:p>
        </w:tc>
        <w:tc>
          <w:tcPr>
            <w:tcW w:w="519" w:type="dxa"/>
            <w:tcBorders>
              <w:top w:val="single" w:sz="4" w:space="0" w:color="auto"/>
              <w:left w:val="nil"/>
              <w:bottom w:val="single" w:sz="4" w:space="0" w:color="auto"/>
              <w:right w:val="single" w:sz="4" w:space="0" w:color="auto"/>
            </w:tcBorders>
            <w:shd w:val="clear" w:color="000000" w:fill="FFFFFF"/>
            <w:noWrap/>
            <w:vAlign w:val="center"/>
            <w:hideMark/>
          </w:tcPr>
          <w:p w:rsidR="00A71CBA" w:rsidRPr="00A71CBA" w:rsidRDefault="00A71CBA" w:rsidP="00A71CBA">
            <w:pPr>
              <w:rPr>
                <w:rFonts w:ascii="Calibri" w:eastAsia="Times New Roman" w:hAnsi="Calibri" w:cs="Calibri"/>
                <w:color w:val="000000"/>
                <w:sz w:val="20"/>
                <w:szCs w:val="20"/>
                <w:lang w:val="id-ID" w:eastAsia="id-ID"/>
              </w:rPr>
            </w:pPr>
            <w:r w:rsidRPr="00A71CBA">
              <w:rPr>
                <w:rFonts w:ascii="Calibri" w:eastAsia="Times New Roman" w:hAnsi="Calibri" w:cs="Calibri"/>
                <w:color w:val="000000"/>
                <w:sz w:val="20"/>
                <w:szCs w:val="20"/>
                <w:lang w:val="id-ID" w:eastAsia="id-ID"/>
              </w:rPr>
              <w:t>1</w:t>
            </w:r>
          </w:p>
        </w:tc>
        <w:tc>
          <w:tcPr>
            <w:tcW w:w="487" w:type="dxa"/>
            <w:tcBorders>
              <w:top w:val="single" w:sz="4" w:space="0" w:color="auto"/>
              <w:left w:val="nil"/>
              <w:bottom w:val="single" w:sz="4" w:space="0" w:color="auto"/>
              <w:right w:val="single" w:sz="4" w:space="0" w:color="auto"/>
            </w:tcBorders>
            <w:shd w:val="clear" w:color="000000" w:fill="FFFFFF"/>
            <w:noWrap/>
            <w:vAlign w:val="center"/>
            <w:hideMark/>
          </w:tcPr>
          <w:p w:rsidR="00A71CBA" w:rsidRPr="00A71CBA" w:rsidRDefault="00A71CBA" w:rsidP="00A71CBA">
            <w:pPr>
              <w:rPr>
                <w:rFonts w:ascii="Calibri" w:eastAsia="Times New Roman" w:hAnsi="Calibri" w:cs="Calibri"/>
                <w:color w:val="000000"/>
                <w:sz w:val="20"/>
                <w:szCs w:val="20"/>
                <w:lang w:val="id-ID" w:eastAsia="id-ID"/>
              </w:rPr>
            </w:pPr>
            <w:r w:rsidRPr="00A71CBA">
              <w:rPr>
                <w:rFonts w:ascii="Calibri" w:eastAsia="Times New Roman" w:hAnsi="Calibri" w:cs="Calibri"/>
                <w:color w:val="000000"/>
                <w:sz w:val="20"/>
                <w:szCs w:val="20"/>
                <w:lang w:val="id-ID" w:eastAsia="id-ID"/>
              </w:rPr>
              <w:t>2</w:t>
            </w:r>
          </w:p>
        </w:tc>
      </w:tr>
      <w:tr w:rsidR="00A71CBA" w:rsidRPr="00A71CBA" w:rsidTr="003544F9">
        <w:trPr>
          <w:trHeight w:val="300"/>
        </w:trPr>
        <w:tc>
          <w:tcPr>
            <w:tcW w:w="512" w:type="dxa"/>
            <w:tcBorders>
              <w:top w:val="nil"/>
              <w:left w:val="single" w:sz="8" w:space="0" w:color="auto"/>
              <w:bottom w:val="single" w:sz="4" w:space="0" w:color="auto"/>
              <w:right w:val="single" w:sz="4" w:space="0" w:color="auto"/>
            </w:tcBorders>
            <w:shd w:val="clear" w:color="000000" w:fill="FFFFFF"/>
            <w:noWrap/>
            <w:vAlign w:val="center"/>
            <w:hideMark/>
          </w:tcPr>
          <w:p w:rsidR="00A71CBA" w:rsidRPr="00A71CBA" w:rsidRDefault="00A71CBA" w:rsidP="00A71CBA">
            <w:pPr>
              <w:rPr>
                <w:rFonts w:ascii="Calibri" w:eastAsia="Times New Roman" w:hAnsi="Calibri" w:cs="Calibri"/>
                <w:color w:val="FF0000"/>
                <w:sz w:val="20"/>
                <w:szCs w:val="20"/>
                <w:lang w:val="id-ID" w:eastAsia="id-ID"/>
              </w:rPr>
            </w:pPr>
            <w:r w:rsidRPr="00A71CBA">
              <w:rPr>
                <w:rFonts w:ascii="Calibri" w:eastAsia="Times New Roman" w:hAnsi="Calibri" w:cs="Calibri"/>
                <w:color w:val="FF0000"/>
                <w:sz w:val="20"/>
                <w:szCs w:val="20"/>
                <w:lang w:val="id-ID" w:eastAsia="id-ID"/>
              </w:rPr>
              <w:t>5</w:t>
            </w:r>
          </w:p>
        </w:tc>
        <w:tc>
          <w:tcPr>
            <w:tcW w:w="490" w:type="dxa"/>
            <w:tcBorders>
              <w:top w:val="nil"/>
              <w:left w:val="nil"/>
              <w:bottom w:val="single" w:sz="4" w:space="0" w:color="auto"/>
              <w:right w:val="single" w:sz="4" w:space="0" w:color="auto"/>
            </w:tcBorders>
            <w:shd w:val="clear" w:color="000000" w:fill="FFFFFF"/>
            <w:noWrap/>
            <w:vAlign w:val="center"/>
            <w:hideMark/>
          </w:tcPr>
          <w:p w:rsidR="00A71CBA" w:rsidRPr="00A71CBA" w:rsidRDefault="00A71CBA" w:rsidP="00A71CBA">
            <w:pPr>
              <w:rPr>
                <w:rFonts w:ascii="Calibri" w:eastAsia="Times New Roman" w:hAnsi="Calibri" w:cs="Calibri"/>
                <w:color w:val="000000"/>
                <w:sz w:val="20"/>
                <w:szCs w:val="20"/>
                <w:lang w:val="id-ID" w:eastAsia="id-ID"/>
              </w:rPr>
            </w:pPr>
            <w:r w:rsidRPr="00A71CBA">
              <w:rPr>
                <w:rFonts w:ascii="Calibri" w:eastAsia="Times New Roman" w:hAnsi="Calibri" w:cs="Calibri"/>
                <w:color w:val="000000"/>
                <w:sz w:val="20"/>
                <w:szCs w:val="20"/>
                <w:lang w:val="id-ID" w:eastAsia="id-ID"/>
              </w:rPr>
              <w:t>6</w:t>
            </w:r>
          </w:p>
        </w:tc>
        <w:tc>
          <w:tcPr>
            <w:tcW w:w="436" w:type="dxa"/>
            <w:tcBorders>
              <w:top w:val="nil"/>
              <w:left w:val="nil"/>
              <w:bottom w:val="single" w:sz="4" w:space="0" w:color="auto"/>
              <w:right w:val="single" w:sz="4" w:space="0" w:color="auto"/>
            </w:tcBorders>
            <w:shd w:val="clear" w:color="000000" w:fill="FFFFFF"/>
            <w:noWrap/>
            <w:vAlign w:val="center"/>
            <w:hideMark/>
          </w:tcPr>
          <w:p w:rsidR="00A71CBA" w:rsidRPr="00A71CBA" w:rsidRDefault="00A71CBA" w:rsidP="00A71CBA">
            <w:pPr>
              <w:rPr>
                <w:rFonts w:ascii="Calibri" w:eastAsia="Times New Roman" w:hAnsi="Calibri" w:cs="Calibri"/>
                <w:color w:val="000000"/>
                <w:sz w:val="20"/>
                <w:szCs w:val="20"/>
                <w:lang w:val="id-ID" w:eastAsia="id-ID"/>
              </w:rPr>
            </w:pPr>
            <w:r w:rsidRPr="00A71CBA">
              <w:rPr>
                <w:rFonts w:ascii="Calibri" w:eastAsia="Times New Roman" w:hAnsi="Calibri" w:cs="Calibri"/>
                <w:color w:val="000000"/>
                <w:sz w:val="20"/>
                <w:szCs w:val="20"/>
                <w:lang w:val="id-ID" w:eastAsia="id-ID"/>
              </w:rPr>
              <w:t>7</w:t>
            </w:r>
          </w:p>
        </w:tc>
        <w:tc>
          <w:tcPr>
            <w:tcW w:w="503" w:type="dxa"/>
            <w:tcBorders>
              <w:top w:val="nil"/>
              <w:left w:val="nil"/>
              <w:bottom w:val="single" w:sz="4" w:space="0" w:color="auto"/>
              <w:right w:val="single" w:sz="4" w:space="0" w:color="auto"/>
            </w:tcBorders>
            <w:shd w:val="clear" w:color="000000" w:fill="FFFFFF"/>
            <w:noWrap/>
            <w:vAlign w:val="center"/>
            <w:hideMark/>
          </w:tcPr>
          <w:p w:rsidR="00A71CBA" w:rsidRPr="00A71CBA" w:rsidRDefault="00A71CBA" w:rsidP="00A71CBA">
            <w:pPr>
              <w:rPr>
                <w:rFonts w:ascii="Calibri" w:eastAsia="Times New Roman" w:hAnsi="Calibri" w:cs="Calibri"/>
                <w:color w:val="000000"/>
                <w:sz w:val="20"/>
                <w:szCs w:val="20"/>
                <w:lang w:val="id-ID" w:eastAsia="id-ID"/>
              </w:rPr>
            </w:pPr>
            <w:r w:rsidRPr="00A71CBA">
              <w:rPr>
                <w:rFonts w:ascii="Calibri" w:eastAsia="Times New Roman" w:hAnsi="Calibri" w:cs="Calibri"/>
                <w:color w:val="000000"/>
                <w:sz w:val="20"/>
                <w:szCs w:val="20"/>
                <w:lang w:val="id-ID" w:eastAsia="id-ID"/>
              </w:rPr>
              <w:t>8</w:t>
            </w:r>
          </w:p>
        </w:tc>
        <w:tc>
          <w:tcPr>
            <w:tcW w:w="550" w:type="dxa"/>
            <w:tcBorders>
              <w:top w:val="nil"/>
              <w:left w:val="nil"/>
              <w:bottom w:val="single" w:sz="4" w:space="0" w:color="auto"/>
              <w:right w:val="single" w:sz="4" w:space="0" w:color="auto"/>
            </w:tcBorders>
            <w:shd w:val="clear" w:color="000000" w:fill="FFFFFF"/>
            <w:noWrap/>
            <w:vAlign w:val="center"/>
            <w:hideMark/>
          </w:tcPr>
          <w:p w:rsidR="00A71CBA" w:rsidRPr="00A71CBA" w:rsidRDefault="00A71CBA" w:rsidP="00A71CBA">
            <w:pPr>
              <w:rPr>
                <w:rFonts w:ascii="Calibri" w:eastAsia="Times New Roman" w:hAnsi="Calibri" w:cs="Calibri"/>
                <w:color w:val="000000"/>
                <w:sz w:val="20"/>
                <w:szCs w:val="20"/>
                <w:lang w:val="id-ID" w:eastAsia="id-ID"/>
              </w:rPr>
            </w:pPr>
            <w:r w:rsidRPr="00A71CBA">
              <w:rPr>
                <w:rFonts w:ascii="Calibri" w:eastAsia="Times New Roman" w:hAnsi="Calibri" w:cs="Calibri"/>
                <w:color w:val="000000"/>
                <w:sz w:val="20"/>
                <w:szCs w:val="20"/>
                <w:lang w:val="id-ID" w:eastAsia="id-ID"/>
              </w:rPr>
              <w:t>9</w:t>
            </w:r>
          </w:p>
        </w:tc>
        <w:tc>
          <w:tcPr>
            <w:tcW w:w="519" w:type="dxa"/>
            <w:tcBorders>
              <w:top w:val="nil"/>
              <w:left w:val="nil"/>
              <w:bottom w:val="single" w:sz="4" w:space="0" w:color="auto"/>
              <w:right w:val="single" w:sz="4" w:space="0" w:color="auto"/>
            </w:tcBorders>
            <w:shd w:val="clear" w:color="000000" w:fill="FFFFFF"/>
            <w:noWrap/>
            <w:vAlign w:val="center"/>
            <w:hideMark/>
          </w:tcPr>
          <w:p w:rsidR="00A71CBA" w:rsidRPr="00A71CBA" w:rsidRDefault="00A71CBA" w:rsidP="00A71CBA">
            <w:pPr>
              <w:rPr>
                <w:rFonts w:ascii="Calibri" w:eastAsia="Times New Roman" w:hAnsi="Calibri" w:cs="Calibri"/>
                <w:color w:val="000000"/>
                <w:sz w:val="20"/>
                <w:szCs w:val="20"/>
                <w:lang w:val="id-ID" w:eastAsia="id-ID"/>
              </w:rPr>
            </w:pPr>
            <w:r w:rsidRPr="00A71CBA">
              <w:rPr>
                <w:rFonts w:ascii="Calibri" w:eastAsia="Times New Roman" w:hAnsi="Calibri" w:cs="Calibri"/>
                <w:color w:val="000000"/>
                <w:sz w:val="20"/>
                <w:szCs w:val="20"/>
                <w:lang w:val="id-ID" w:eastAsia="id-ID"/>
              </w:rPr>
              <w:t>10</w:t>
            </w:r>
          </w:p>
        </w:tc>
        <w:tc>
          <w:tcPr>
            <w:tcW w:w="487" w:type="dxa"/>
            <w:tcBorders>
              <w:top w:val="nil"/>
              <w:left w:val="nil"/>
              <w:bottom w:val="single" w:sz="4" w:space="0" w:color="auto"/>
              <w:right w:val="single" w:sz="8" w:space="0" w:color="auto"/>
            </w:tcBorders>
            <w:shd w:val="clear" w:color="000000" w:fill="FFFFFF"/>
            <w:noWrap/>
            <w:vAlign w:val="center"/>
            <w:hideMark/>
          </w:tcPr>
          <w:p w:rsidR="00A71CBA" w:rsidRPr="00A71CBA" w:rsidRDefault="00A71CBA" w:rsidP="00A71CBA">
            <w:pPr>
              <w:rPr>
                <w:rFonts w:ascii="Calibri" w:eastAsia="Times New Roman" w:hAnsi="Calibri" w:cs="Calibri"/>
                <w:color w:val="000000"/>
                <w:sz w:val="20"/>
                <w:szCs w:val="20"/>
                <w:lang w:val="id-ID" w:eastAsia="id-ID"/>
              </w:rPr>
            </w:pPr>
            <w:r w:rsidRPr="00A71CBA">
              <w:rPr>
                <w:rFonts w:ascii="Calibri" w:eastAsia="Times New Roman" w:hAnsi="Calibri" w:cs="Calibri"/>
                <w:color w:val="000000"/>
                <w:sz w:val="20"/>
                <w:szCs w:val="20"/>
                <w:lang w:val="id-ID" w:eastAsia="id-ID"/>
              </w:rPr>
              <w:t>11</w:t>
            </w:r>
          </w:p>
        </w:tc>
        <w:tc>
          <w:tcPr>
            <w:tcW w:w="400" w:type="dxa"/>
            <w:tcBorders>
              <w:top w:val="nil"/>
              <w:left w:val="nil"/>
              <w:bottom w:val="nil"/>
              <w:right w:val="nil"/>
            </w:tcBorders>
            <w:shd w:val="clear" w:color="000000" w:fill="FFFFFF"/>
            <w:noWrap/>
            <w:vAlign w:val="bottom"/>
            <w:hideMark/>
          </w:tcPr>
          <w:p w:rsidR="00A71CBA" w:rsidRPr="00A71CBA" w:rsidRDefault="00A71CBA" w:rsidP="00A71CBA">
            <w:pPr>
              <w:jc w:val="left"/>
              <w:rPr>
                <w:rFonts w:ascii="Calibri" w:eastAsia="Times New Roman" w:hAnsi="Calibri" w:cs="Calibri"/>
                <w:color w:val="000000"/>
                <w:sz w:val="20"/>
                <w:szCs w:val="20"/>
                <w:lang w:val="id-ID" w:eastAsia="id-ID"/>
              </w:rPr>
            </w:pPr>
            <w:r w:rsidRPr="00A71CBA">
              <w:rPr>
                <w:rFonts w:ascii="Calibri" w:eastAsia="Times New Roman" w:hAnsi="Calibri" w:cs="Calibri"/>
                <w:color w:val="000000"/>
                <w:sz w:val="20"/>
                <w:szCs w:val="20"/>
                <w:lang w:val="id-ID" w:eastAsia="id-ID"/>
              </w:rPr>
              <w:t> </w:t>
            </w:r>
          </w:p>
        </w:tc>
        <w:tc>
          <w:tcPr>
            <w:tcW w:w="511" w:type="dxa"/>
            <w:tcBorders>
              <w:top w:val="nil"/>
              <w:left w:val="single" w:sz="4" w:space="0" w:color="auto"/>
              <w:bottom w:val="single" w:sz="4" w:space="0" w:color="auto"/>
              <w:right w:val="single" w:sz="4" w:space="0" w:color="auto"/>
            </w:tcBorders>
            <w:shd w:val="clear" w:color="000000" w:fill="FFFFFF"/>
            <w:noWrap/>
            <w:vAlign w:val="center"/>
            <w:hideMark/>
          </w:tcPr>
          <w:p w:rsidR="00A71CBA" w:rsidRPr="00A71CBA" w:rsidRDefault="00A71CBA" w:rsidP="00A71CBA">
            <w:pPr>
              <w:rPr>
                <w:rFonts w:ascii="Calibri" w:eastAsia="Times New Roman" w:hAnsi="Calibri" w:cs="Calibri"/>
                <w:color w:val="FF0000"/>
                <w:sz w:val="20"/>
                <w:szCs w:val="20"/>
                <w:lang w:val="id-ID" w:eastAsia="id-ID"/>
              </w:rPr>
            </w:pPr>
            <w:r w:rsidRPr="00A71CBA">
              <w:rPr>
                <w:rFonts w:ascii="Calibri" w:eastAsia="Times New Roman" w:hAnsi="Calibri" w:cs="Calibri"/>
                <w:color w:val="FF0000"/>
                <w:sz w:val="20"/>
                <w:szCs w:val="20"/>
                <w:lang w:val="id-ID" w:eastAsia="id-ID"/>
              </w:rPr>
              <w:t>3</w:t>
            </w:r>
          </w:p>
        </w:tc>
        <w:tc>
          <w:tcPr>
            <w:tcW w:w="489" w:type="dxa"/>
            <w:tcBorders>
              <w:top w:val="nil"/>
              <w:left w:val="nil"/>
              <w:bottom w:val="single" w:sz="4" w:space="0" w:color="auto"/>
              <w:right w:val="single" w:sz="4" w:space="0" w:color="auto"/>
            </w:tcBorders>
            <w:shd w:val="clear" w:color="000000" w:fill="FFFFFF"/>
            <w:noWrap/>
            <w:vAlign w:val="center"/>
            <w:hideMark/>
          </w:tcPr>
          <w:p w:rsidR="00A71CBA" w:rsidRPr="00A71CBA" w:rsidRDefault="00A71CBA" w:rsidP="00A71CBA">
            <w:pPr>
              <w:rPr>
                <w:rFonts w:ascii="Calibri" w:eastAsia="Times New Roman" w:hAnsi="Calibri" w:cs="Calibri"/>
                <w:color w:val="000000"/>
                <w:sz w:val="20"/>
                <w:szCs w:val="20"/>
                <w:lang w:val="id-ID" w:eastAsia="id-ID"/>
              </w:rPr>
            </w:pPr>
            <w:r w:rsidRPr="00A71CBA">
              <w:rPr>
                <w:rFonts w:ascii="Calibri" w:eastAsia="Times New Roman" w:hAnsi="Calibri" w:cs="Calibri"/>
                <w:color w:val="000000"/>
                <w:sz w:val="20"/>
                <w:szCs w:val="20"/>
                <w:lang w:val="id-ID" w:eastAsia="id-ID"/>
              </w:rPr>
              <w:t>4</w:t>
            </w:r>
          </w:p>
        </w:tc>
        <w:tc>
          <w:tcPr>
            <w:tcW w:w="436" w:type="dxa"/>
            <w:tcBorders>
              <w:top w:val="nil"/>
              <w:left w:val="nil"/>
              <w:bottom w:val="single" w:sz="4" w:space="0" w:color="auto"/>
              <w:right w:val="single" w:sz="4" w:space="0" w:color="auto"/>
            </w:tcBorders>
            <w:shd w:val="clear" w:color="000000" w:fill="FFFFFF"/>
            <w:noWrap/>
            <w:vAlign w:val="center"/>
            <w:hideMark/>
          </w:tcPr>
          <w:p w:rsidR="00A71CBA" w:rsidRPr="00A71CBA" w:rsidRDefault="00A71CBA" w:rsidP="00A71CBA">
            <w:pPr>
              <w:rPr>
                <w:rFonts w:ascii="Calibri" w:eastAsia="Times New Roman" w:hAnsi="Calibri" w:cs="Calibri"/>
                <w:color w:val="000000"/>
                <w:sz w:val="20"/>
                <w:szCs w:val="20"/>
                <w:lang w:val="id-ID" w:eastAsia="id-ID"/>
              </w:rPr>
            </w:pPr>
            <w:r w:rsidRPr="00A71CBA">
              <w:rPr>
                <w:rFonts w:ascii="Calibri" w:eastAsia="Times New Roman" w:hAnsi="Calibri" w:cs="Calibri"/>
                <w:color w:val="000000"/>
                <w:sz w:val="20"/>
                <w:szCs w:val="20"/>
                <w:lang w:val="id-ID" w:eastAsia="id-ID"/>
              </w:rPr>
              <w:t>5</w:t>
            </w:r>
          </w:p>
        </w:tc>
        <w:tc>
          <w:tcPr>
            <w:tcW w:w="503" w:type="dxa"/>
            <w:tcBorders>
              <w:top w:val="nil"/>
              <w:left w:val="nil"/>
              <w:bottom w:val="single" w:sz="4" w:space="0" w:color="auto"/>
              <w:right w:val="single" w:sz="4" w:space="0" w:color="auto"/>
            </w:tcBorders>
            <w:shd w:val="clear" w:color="000000" w:fill="FFFFFF"/>
            <w:noWrap/>
            <w:vAlign w:val="center"/>
            <w:hideMark/>
          </w:tcPr>
          <w:p w:rsidR="00A71CBA" w:rsidRPr="00A71CBA" w:rsidRDefault="00A71CBA" w:rsidP="00A71CBA">
            <w:pPr>
              <w:rPr>
                <w:rFonts w:ascii="Calibri" w:eastAsia="Times New Roman" w:hAnsi="Calibri" w:cs="Calibri"/>
                <w:color w:val="000000"/>
                <w:sz w:val="20"/>
                <w:szCs w:val="20"/>
                <w:lang w:val="id-ID" w:eastAsia="id-ID"/>
              </w:rPr>
            </w:pPr>
            <w:r w:rsidRPr="00A71CBA">
              <w:rPr>
                <w:rFonts w:ascii="Calibri" w:eastAsia="Times New Roman" w:hAnsi="Calibri" w:cs="Calibri"/>
                <w:color w:val="000000"/>
                <w:sz w:val="20"/>
                <w:szCs w:val="20"/>
                <w:lang w:val="id-ID" w:eastAsia="id-ID"/>
              </w:rPr>
              <w:t>6</w:t>
            </w:r>
          </w:p>
        </w:tc>
        <w:tc>
          <w:tcPr>
            <w:tcW w:w="550" w:type="dxa"/>
            <w:tcBorders>
              <w:top w:val="nil"/>
              <w:left w:val="nil"/>
              <w:bottom w:val="single" w:sz="4" w:space="0" w:color="auto"/>
              <w:right w:val="single" w:sz="4" w:space="0" w:color="auto"/>
            </w:tcBorders>
            <w:shd w:val="clear" w:color="000000" w:fill="FFFFFF"/>
            <w:noWrap/>
            <w:vAlign w:val="center"/>
            <w:hideMark/>
          </w:tcPr>
          <w:p w:rsidR="00A71CBA" w:rsidRPr="00A71CBA" w:rsidRDefault="00A71CBA" w:rsidP="00A71CBA">
            <w:pPr>
              <w:rPr>
                <w:rFonts w:ascii="Calibri" w:eastAsia="Times New Roman" w:hAnsi="Calibri" w:cs="Calibri"/>
                <w:color w:val="000000"/>
                <w:sz w:val="20"/>
                <w:szCs w:val="20"/>
                <w:lang w:val="id-ID" w:eastAsia="id-ID"/>
              </w:rPr>
            </w:pPr>
            <w:r w:rsidRPr="00A71CBA">
              <w:rPr>
                <w:rFonts w:ascii="Calibri" w:eastAsia="Times New Roman" w:hAnsi="Calibri" w:cs="Calibri"/>
                <w:color w:val="000000"/>
                <w:sz w:val="20"/>
                <w:szCs w:val="20"/>
                <w:lang w:val="id-ID" w:eastAsia="id-ID"/>
              </w:rPr>
              <w:t>7</w:t>
            </w:r>
          </w:p>
        </w:tc>
        <w:tc>
          <w:tcPr>
            <w:tcW w:w="519" w:type="dxa"/>
            <w:tcBorders>
              <w:top w:val="nil"/>
              <w:left w:val="nil"/>
              <w:bottom w:val="single" w:sz="4" w:space="0" w:color="auto"/>
              <w:right w:val="single" w:sz="4" w:space="0" w:color="auto"/>
            </w:tcBorders>
            <w:shd w:val="clear" w:color="000000" w:fill="FFFFFF"/>
            <w:noWrap/>
            <w:vAlign w:val="center"/>
            <w:hideMark/>
          </w:tcPr>
          <w:p w:rsidR="00A71CBA" w:rsidRPr="00A71CBA" w:rsidRDefault="00A71CBA" w:rsidP="00A71CBA">
            <w:pPr>
              <w:rPr>
                <w:rFonts w:ascii="Calibri" w:eastAsia="Times New Roman" w:hAnsi="Calibri" w:cs="Calibri"/>
                <w:color w:val="000000"/>
                <w:sz w:val="20"/>
                <w:szCs w:val="20"/>
                <w:lang w:val="id-ID" w:eastAsia="id-ID"/>
              </w:rPr>
            </w:pPr>
            <w:r w:rsidRPr="00A71CBA">
              <w:rPr>
                <w:rFonts w:ascii="Calibri" w:eastAsia="Times New Roman" w:hAnsi="Calibri" w:cs="Calibri"/>
                <w:color w:val="000000"/>
                <w:sz w:val="20"/>
                <w:szCs w:val="20"/>
                <w:lang w:val="id-ID" w:eastAsia="id-ID"/>
              </w:rPr>
              <w:t>8</w:t>
            </w:r>
          </w:p>
        </w:tc>
        <w:tc>
          <w:tcPr>
            <w:tcW w:w="487" w:type="dxa"/>
            <w:tcBorders>
              <w:top w:val="nil"/>
              <w:left w:val="nil"/>
              <w:bottom w:val="single" w:sz="4" w:space="0" w:color="auto"/>
              <w:right w:val="single" w:sz="4" w:space="0" w:color="auto"/>
            </w:tcBorders>
            <w:shd w:val="clear" w:color="000000" w:fill="FFFFFF"/>
            <w:noWrap/>
            <w:vAlign w:val="center"/>
            <w:hideMark/>
          </w:tcPr>
          <w:p w:rsidR="00A71CBA" w:rsidRPr="00A71CBA" w:rsidRDefault="00A71CBA" w:rsidP="00A71CBA">
            <w:pPr>
              <w:rPr>
                <w:rFonts w:ascii="Calibri" w:eastAsia="Times New Roman" w:hAnsi="Calibri" w:cs="Calibri"/>
                <w:color w:val="000000"/>
                <w:sz w:val="20"/>
                <w:szCs w:val="20"/>
                <w:lang w:val="id-ID" w:eastAsia="id-ID"/>
              </w:rPr>
            </w:pPr>
            <w:r w:rsidRPr="00A71CBA">
              <w:rPr>
                <w:rFonts w:ascii="Calibri" w:eastAsia="Times New Roman" w:hAnsi="Calibri" w:cs="Calibri"/>
                <w:color w:val="000000"/>
                <w:sz w:val="20"/>
                <w:szCs w:val="20"/>
                <w:lang w:val="id-ID" w:eastAsia="id-ID"/>
              </w:rPr>
              <w:t>9</w:t>
            </w:r>
          </w:p>
        </w:tc>
      </w:tr>
      <w:tr w:rsidR="00A71CBA" w:rsidRPr="00A71CBA" w:rsidTr="003544F9">
        <w:trPr>
          <w:trHeight w:val="300"/>
        </w:trPr>
        <w:tc>
          <w:tcPr>
            <w:tcW w:w="512" w:type="dxa"/>
            <w:tcBorders>
              <w:top w:val="nil"/>
              <w:left w:val="single" w:sz="8" w:space="0" w:color="auto"/>
              <w:bottom w:val="single" w:sz="4" w:space="0" w:color="auto"/>
              <w:right w:val="single" w:sz="4" w:space="0" w:color="auto"/>
            </w:tcBorders>
            <w:shd w:val="clear" w:color="000000" w:fill="FFFFFF"/>
            <w:noWrap/>
            <w:vAlign w:val="center"/>
            <w:hideMark/>
          </w:tcPr>
          <w:p w:rsidR="00A71CBA" w:rsidRPr="00A71CBA" w:rsidRDefault="00A71CBA" w:rsidP="00A71CBA">
            <w:pPr>
              <w:rPr>
                <w:rFonts w:ascii="Calibri" w:eastAsia="Times New Roman" w:hAnsi="Calibri" w:cs="Calibri"/>
                <w:color w:val="FF0000"/>
                <w:sz w:val="20"/>
                <w:szCs w:val="20"/>
                <w:lang w:val="id-ID" w:eastAsia="id-ID"/>
              </w:rPr>
            </w:pPr>
            <w:r w:rsidRPr="00A71CBA">
              <w:rPr>
                <w:rFonts w:ascii="Calibri" w:eastAsia="Times New Roman" w:hAnsi="Calibri" w:cs="Calibri"/>
                <w:color w:val="FF0000"/>
                <w:sz w:val="20"/>
                <w:szCs w:val="20"/>
                <w:lang w:val="id-ID" w:eastAsia="id-ID"/>
              </w:rPr>
              <w:t>12</w:t>
            </w:r>
          </w:p>
        </w:tc>
        <w:tc>
          <w:tcPr>
            <w:tcW w:w="490" w:type="dxa"/>
            <w:tcBorders>
              <w:top w:val="nil"/>
              <w:left w:val="nil"/>
              <w:bottom w:val="single" w:sz="4" w:space="0" w:color="auto"/>
              <w:right w:val="single" w:sz="4" w:space="0" w:color="auto"/>
            </w:tcBorders>
            <w:shd w:val="clear" w:color="000000" w:fill="FFFFFF"/>
            <w:noWrap/>
            <w:vAlign w:val="center"/>
            <w:hideMark/>
          </w:tcPr>
          <w:p w:rsidR="00A71CBA" w:rsidRPr="00A71CBA" w:rsidRDefault="00A71CBA" w:rsidP="00A71CBA">
            <w:pPr>
              <w:rPr>
                <w:rFonts w:ascii="Calibri" w:eastAsia="Times New Roman" w:hAnsi="Calibri" w:cs="Calibri"/>
                <w:color w:val="000000"/>
                <w:sz w:val="20"/>
                <w:szCs w:val="20"/>
                <w:lang w:val="id-ID" w:eastAsia="id-ID"/>
              </w:rPr>
            </w:pPr>
            <w:r w:rsidRPr="00A71CBA">
              <w:rPr>
                <w:rFonts w:ascii="Calibri" w:eastAsia="Times New Roman" w:hAnsi="Calibri" w:cs="Calibri"/>
                <w:color w:val="000000"/>
                <w:sz w:val="20"/>
                <w:szCs w:val="20"/>
                <w:lang w:val="id-ID" w:eastAsia="id-ID"/>
              </w:rPr>
              <w:t>13</w:t>
            </w:r>
          </w:p>
        </w:tc>
        <w:tc>
          <w:tcPr>
            <w:tcW w:w="436" w:type="dxa"/>
            <w:tcBorders>
              <w:top w:val="nil"/>
              <w:left w:val="nil"/>
              <w:bottom w:val="single" w:sz="4" w:space="0" w:color="auto"/>
              <w:right w:val="single" w:sz="4" w:space="0" w:color="auto"/>
            </w:tcBorders>
            <w:shd w:val="clear" w:color="000000" w:fill="FFFFFF"/>
            <w:noWrap/>
            <w:vAlign w:val="center"/>
            <w:hideMark/>
          </w:tcPr>
          <w:p w:rsidR="00A71CBA" w:rsidRPr="00A71CBA" w:rsidRDefault="00A71CBA" w:rsidP="00A71CBA">
            <w:pPr>
              <w:rPr>
                <w:rFonts w:ascii="Calibri" w:eastAsia="Times New Roman" w:hAnsi="Calibri" w:cs="Calibri"/>
                <w:color w:val="000000"/>
                <w:sz w:val="20"/>
                <w:szCs w:val="20"/>
                <w:lang w:val="id-ID" w:eastAsia="id-ID"/>
              </w:rPr>
            </w:pPr>
            <w:r w:rsidRPr="00A71CBA">
              <w:rPr>
                <w:rFonts w:ascii="Calibri" w:eastAsia="Times New Roman" w:hAnsi="Calibri" w:cs="Calibri"/>
                <w:color w:val="000000"/>
                <w:sz w:val="20"/>
                <w:szCs w:val="20"/>
                <w:lang w:val="id-ID" w:eastAsia="id-ID"/>
              </w:rPr>
              <w:t>14</w:t>
            </w:r>
          </w:p>
        </w:tc>
        <w:tc>
          <w:tcPr>
            <w:tcW w:w="503" w:type="dxa"/>
            <w:tcBorders>
              <w:top w:val="nil"/>
              <w:left w:val="nil"/>
              <w:bottom w:val="single" w:sz="4" w:space="0" w:color="auto"/>
              <w:right w:val="single" w:sz="4" w:space="0" w:color="auto"/>
            </w:tcBorders>
            <w:shd w:val="clear" w:color="000000" w:fill="FFFFFF"/>
            <w:noWrap/>
            <w:vAlign w:val="center"/>
            <w:hideMark/>
          </w:tcPr>
          <w:p w:rsidR="00A71CBA" w:rsidRPr="00A71CBA" w:rsidRDefault="00A71CBA" w:rsidP="00A71CBA">
            <w:pPr>
              <w:rPr>
                <w:rFonts w:ascii="Calibri" w:eastAsia="Times New Roman" w:hAnsi="Calibri" w:cs="Calibri"/>
                <w:color w:val="000000"/>
                <w:sz w:val="20"/>
                <w:szCs w:val="20"/>
                <w:lang w:val="id-ID" w:eastAsia="id-ID"/>
              </w:rPr>
            </w:pPr>
            <w:r w:rsidRPr="00A71CBA">
              <w:rPr>
                <w:rFonts w:ascii="Calibri" w:eastAsia="Times New Roman" w:hAnsi="Calibri" w:cs="Calibri"/>
                <w:color w:val="000000"/>
                <w:sz w:val="20"/>
                <w:szCs w:val="20"/>
                <w:lang w:val="id-ID" w:eastAsia="id-ID"/>
              </w:rPr>
              <w:t>15</w:t>
            </w:r>
          </w:p>
        </w:tc>
        <w:tc>
          <w:tcPr>
            <w:tcW w:w="550" w:type="dxa"/>
            <w:tcBorders>
              <w:top w:val="nil"/>
              <w:left w:val="nil"/>
              <w:bottom w:val="single" w:sz="4" w:space="0" w:color="auto"/>
              <w:right w:val="single" w:sz="4" w:space="0" w:color="auto"/>
            </w:tcBorders>
            <w:shd w:val="clear" w:color="000000" w:fill="FFFFFF"/>
            <w:noWrap/>
            <w:vAlign w:val="center"/>
            <w:hideMark/>
          </w:tcPr>
          <w:p w:rsidR="00A71CBA" w:rsidRPr="00A71CBA" w:rsidRDefault="00A71CBA" w:rsidP="00A71CBA">
            <w:pPr>
              <w:rPr>
                <w:rFonts w:ascii="Calibri" w:eastAsia="Times New Roman" w:hAnsi="Calibri" w:cs="Calibri"/>
                <w:color w:val="000000"/>
                <w:sz w:val="20"/>
                <w:szCs w:val="20"/>
                <w:lang w:val="id-ID" w:eastAsia="id-ID"/>
              </w:rPr>
            </w:pPr>
            <w:r w:rsidRPr="00A71CBA">
              <w:rPr>
                <w:rFonts w:ascii="Calibri" w:eastAsia="Times New Roman" w:hAnsi="Calibri" w:cs="Calibri"/>
                <w:color w:val="000000"/>
                <w:sz w:val="20"/>
                <w:szCs w:val="20"/>
                <w:lang w:val="id-ID" w:eastAsia="id-ID"/>
              </w:rPr>
              <w:t>16</w:t>
            </w:r>
          </w:p>
        </w:tc>
        <w:tc>
          <w:tcPr>
            <w:tcW w:w="519" w:type="dxa"/>
            <w:tcBorders>
              <w:top w:val="nil"/>
              <w:left w:val="nil"/>
              <w:bottom w:val="single" w:sz="4" w:space="0" w:color="auto"/>
              <w:right w:val="single" w:sz="4" w:space="0" w:color="auto"/>
            </w:tcBorders>
            <w:shd w:val="clear" w:color="000000" w:fill="FFFFFF"/>
            <w:noWrap/>
            <w:vAlign w:val="center"/>
            <w:hideMark/>
          </w:tcPr>
          <w:p w:rsidR="00A71CBA" w:rsidRPr="00A71CBA" w:rsidRDefault="00A71CBA" w:rsidP="00A71CBA">
            <w:pPr>
              <w:rPr>
                <w:rFonts w:ascii="Calibri" w:eastAsia="Times New Roman" w:hAnsi="Calibri" w:cs="Calibri"/>
                <w:color w:val="000000"/>
                <w:sz w:val="20"/>
                <w:szCs w:val="20"/>
                <w:lang w:val="id-ID" w:eastAsia="id-ID"/>
              </w:rPr>
            </w:pPr>
            <w:r w:rsidRPr="00A71CBA">
              <w:rPr>
                <w:rFonts w:ascii="Calibri" w:eastAsia="Times New Roman" w:hAnsi="Calibri" w:cs="Calibri"/>
                <w:color w:val="000000"/>
                <w:sz w:val="20"/>
                <w:szCs w:val="20"/>
                <w:lang w:val="id-ID" w:eastAsia="id-ID"/>
              </w:rPr>
              <w:t>17</w:t>
            </w:r>
          </w:p>
        </w:tc>
        <w:tc>
          <w:tcPr>
            <w:tcW w:w="487" w:type="dxa"/>
            <w:tcBorders>
              <w:top w:val="nil"/>
              <w:left w:val="nil"/>
              <w:bottom w:val="single" w:sz="4" w:space="0" w:color="auto"/>
              <w:right w:val="single" w:sz="8" w:space="0" w:color="auto"/>
            </w:tcBorders>
            <w:shd w:val="clear" w:color="000000" w:fill="FFFFFF"/>
            <w:noWrap/>
            <w:vAlign w:val="center"/>
            <w:hideMark/>
          </w:tcPr>
          <w:p w:rsidR="00A71CBA" w:rsidRPr="00A71CBA" w:rsidRDefault="00A71CBA" w:rsidP="00A71CBA">
            <w:pPr>
              <w:rPr>
                <w:rFonts w:ascii="Calibri" w:eastAsia="Times New Roman" w:hAnsi="Calibri" w:cs="Calibri"/>
                <w:color w:val="000000"/>
                <w:sz w:val="20"/>
                <w:szCs w:val="20"/>
                <w:lang w:val="id-ID" w:eastAsia="id-ID"/>
              </w:rPr>
            </w:pPr>
            <w:r w:rsidRPr="00A71CBA">
              <w:rPr>
                <w:rFonts w:ascii="Calibri" w:eastAsia="Times New Roman" w:hAnsi="Calibri" w:cs="Calibri"/>
                <w:color w:val="000000"/>
                <w:sz w:val="20"/>
                <w:szCs w:val="20"/>
                <w:lang w:val="id-ID" w:eastAsia="id-ID"/>
              </w:rPr>
              <w:t>18</w:t>
            </w:r>
          </w:p>
        </w:tc>
        <w:tc>
          <w:tcPr>
            <w:tcW w:w="400" w:type="dxa"/>
            <w:tcBorders>
              <w:top w:val="nil"/>
              <w:left w:val="nil"/>
              <w:bottom w:val="nil"/>
              <w:right w:val="nil"/>
            </w:tcBorders>
            <w:shd w:val="clear" w:color="000000" w:fill="FFFFFF"/>
            <w:noWrap/>
            <w:vAlign w:val="bottom"/>
            <w:hideMark/>
          </w:tcPr>
          <w:p w:rsidR="00A71CBA" w:rsidRPr="00A71CBA" w:rsidRDefault="00A71CBA" w:rsidP="00A71CBA">
            <w:pPr>
              <w:jc w:val="left"/>
              <w:rPr>
                <w:rFonts w:ascii="Calibri" w:eastAsia="Times New Roman" w:hAnsi="Calibri" w:cs="Calibri"/>
                <w:color w:val="000000"/>
                <w:sz w:val="20"/>
                <w:szCs w:val="20"/>
                <w:lang w:val="id-ID" w:eastAsia="id-ID"/>
              </w:rPr>
            </w:pPr>
            <w:r w:rsidRPr="00A71CBA">
              <w:rPr>
                <w:rFonts w:ascii="Calibri" w:eastAsia="Times New Roman" w:hAnsi="Calibri" w:cs="Calibri"/>
                <w:color w:val="000000"/>
                <w:sz w:val="20"/>
                <w:szCs w:val="20"/>
                <w:lang w:val="id-ID" w:eastAsia="id-ID"/>
              </w:rPr>
              <w:t> </w:t>
            </w:r>
          </w:p>
        </w:tc>
        <w:tc>
          <w:tcPr>
            <w:tcW w:w="511" w:type="dxa"/>
            <w:tcBorders>
              <w:top w:val="nil"/>
              <w:left w:val="single" w:sz="4" w:space="0" w:color="auto"/>
              <w:bottom w:val="single" w:sz="4" w:space="0" w:color="auto"/>
              <w:right w:val="single" w:sz="4" w:space="0" w:color="auto"/>
            </w:tcBorders>
            <w:shd w:val="clear" w:color="000000" w:fill="FFFFFF"/>
            <w:noWrap/>
            <w:vAlign w:val="center"/>
            <w:hideMark/>
          </w:tcPr>
          <w:p w:rsidR="00A71CBA" w:rsidRPr="00A71CBA" w:rsidRDefault="00A71CBA" w:rsidP="00A71CBA">
            <w:pPr>
              <w:rPr>
                <w:rFonts w:ascii="Calibri" w:eastAsia="Times New Roman" w:hAnsi="Calibri" w:cs="Calibri"/>
                <w:color w:val="FF0000"/>
                <w:sz w:val="20"/>
                <w:szCs w:val="20"/>
                <w:lang w:val="id-ID" w:eastAsia="id-ID"/>
              </w:rPr>
            </w:pPr>
            <w:r w:rsidRPr="00A71CBA">
              <w:rPr>
                <w:rFonts w:ascii="Calibri" w:eastAsia="Times New Roman" w:hAnsi="Calibri" w:cs="Calibri"/>
                <w:color w:val="FF0000"/>
                <w:sz w:val="20"/>
                <w:szCs w:val="20"/>
                <w:lang w:val="id-ID" w:eastAsia="id-ID"/>
              </w:rPr>
              <w:t>10</w:t>
            </w:r>
          </w:p>
        </w:tc>
        <w:tc>
          <w:tcPr>
            <w:tcW w:w="489" w:type="dxa"/>
            <w:tcBorders>
              <w:top w:val="nil"/>
              <w:left w:val="nil"/>
              <w:bottom w:val="single" w:sz="4" w:space="0" w:color="auto"/>
              <w:right w:val="single" w:sz="4" w:space="0" w:color="auto"/>
            </w:tcBorders>
            <w:shd w:val="clear" w:color="000000" w:fill="FFFFFF"/>
            <w:noWrap/>
            <w:vAlign w:val="center"/>
            <w:hideMark/>
          </w:tcPr>
          <w:p w:rsidR="00A71CBA" w:rsidRPr="00A71CBA" w:rsidRDefault="00A71CBA" w:rsidP="00A71CBA">
            <w:pPr>
              <w:rPr>
                <w:rFonts w:ascii="Calibri" w:eastAsia="Times New Roman" w:hAnsi="Calibri" w:cs="Calibri"/>
                <w:color w:val="000000"/>
                <w:sz w:val="20"/>
                <w:szCs w:val="20"/>
                <w:lang w:val="id-ID" w:eastAsia="id-ID"/>
              </w:rPr>
            </w:pPr>
            <w:r w:rsidRPr="00A71CBA">
              <w:rPr>
                <w:rFonts w:ascii="Calibri" w:eastAsia="Times New Roman" w:hAnsi="Calibri" w:cs="Calibri"/>
                <w:color w:val="000000"/>
                <w:sz w:val="20"/>
                <w:szCs w:val="20"/>
                <w:lang w:val="id-ID" w:eastAsia="id-ID"/>
              </w:rPr>
              <w:t>11</w:t>
            </w:r>
          </w:p>
        </w:tc>
        <w:tc>
          <w:tcPr>
            <w:tcW w:w="436" w:type="dxa"/>
            <w:tcBorders>
              <w:top w:val="nil"/>
              <w:left w:val="nil"/>
              <w:bottom w:val="single" w:sz="4" w:space="0" w:color="auto"/>
              <w:right w:val="single" w:sz="4" w:space="0" w:color="auto"/>
            </w:tcBorders>
            <w:shd w:val="clear" w:color="000000" w:fill="FFFFFF"/>
            <w:noWrap/>
            <w:vAlign w:val="center"/>
            <w:hideMark/>
          </w:tcPr>
          <w:p w:rsidR="00A71CBA" w:rsidRPr="00A71CBA" w:rsidRDefault="00A71CBA" w:rsidP="00A71CBA">
            <w:pPr>
              <w:rPr>
                <w:rFonts w:ascii="Calibri" w:eastAsia="Times New Roman" w:hAnsi="Calibri" w:cs="Calibri"/>
                <w:color w:val="000000"/>
                <w:sz w:val="20"/>
                <w:szCs w:val="20"/>
                <w:lang w:val="id-ID" w:eastAsia="id-ID"/>
              </w:rPr>
            </w:pPr>
            <w:r w:rsidRPr="00A71CBA">
              <w:rPr>
                <w:rFonts w:ascii="Calibri" w:eastAsia="Times New Roman" w:hAnsi="Calibri" w:cs="Calibri"/>
                <w:color w:val="000000"/>
                <w:sz w:val="20"/>
                <w:szCs w:val="20"/>
                <w:lang w:val="id-ID" w:eastAsia="id-ID"/>
              </w:rPr>
              <w:t>12</w:t>
            </w:r>
          </w:p>
        </w:tc>
        <w:tc>
          <w:tcPr>
            <w:tcW w:w="503" w:type="dxa"/>
            <w:tcBorders>
              <w:top w:val="nil"/>
              <w:left w:val="nil"/>
              <w:bottom w:val="single" w:sz="4" w:space="0" w:color="auto"/>
              <w:right w:val="single" w:sz="4" w:space="0" w:color="auto"/>
            </w:tcBorders>
            <w:shd w:val="clear" w:color="000000" w:fill="FFFFFF"/>
            <w:noWrap/>
            <w:vAlign w:val="center"/>
            <w:hideMark/>
          </w:tcPr>
          <w:p w:rsidR="00A71CBA" w:rsidRPr="00A71CBA" w:rsidRDefault="00A71CBA" w:rsidP="00A71CBA">
            <w:pPr>
              <w:rPr>
                <w:rFonts w:ascii="Calibri" w:eastAsia="Times New Roman" w:hAnsi="Calibri" w:cs="Calibri"/>
                <w:color w:val="000000"/>
                <w:sz w:val="20"/>
                <w:szCs w:val="20"/>
                <w:lang w:val="id-ID" w:eastAsia="id-ID"/>
              </w:rPr>
            </w:pPr>
            <w:r w:rsidRPr="00A71CBA">
              <w:rPr>
                <w:rFonts w:ascii="Calibri" w:eastAsia="Times New Roman" w:hAnsi="Calibri" w:cs="Calibri"/>
                <w:color w:val="000000"/>
                <w:sz w:val="20"/>
                <w:szCs w:val="20"/>
                <w:lang w:val="id-ID" w:eastAsia="id-ID"/>
              </w:rPr>
              <w:t>13</w:t>
            </w:r>
          </w:p>
        </w:tc>
        <w:tc>
          <w:tcPr>
            <w:tcW w:w="550" w:type="dxa"/>
            <w:tcBorders>
              <w:top w:val="nil"/>
              <w:left w:val="nil"/>
              <w:bottom w:val="single" w:sz="4" w:space="0" w:color="auto"/>
              <w:right w:val="single" w:sz="4" w:space="0" w:color="auto"/>
            </w:tcBorders>
            <w:shd w:val="clear" w:color="000000" w:fill="FFFFFF"/>
            <w:noWrap/>
            <w:vAlign w:val="center"/>
            <w:hideMark/>
          </w:tcPr>
          <w:p w:rsidR="00A71CBA" w:rsidRPr="00A71CBA" w:rsidRDefault="00A71CBA" w:rsidP="00A71CBA">
            <w:pPr>
              <w:rPr>
                <w:rFonts w:ascii="Calibri" w:eastAsia="Times New Roman" w:hAnsi="Calibri" w:cs="Calibri"/>
                <w:color w:val="000000"/>
                <w:sz w:val="20"/>
                <w:szCs w:val="20"/>
                <w:lang w:val="id-ID" w:eastAsia="id-ID"/>
              </w:rPr>
            </w:pPr>
            <w:r w:rsidRPr="00A71CBA">
              <w:rPr>
                <w:rFonts w:ascii="Calibri" w:eastAsia="Times New Roman" w:hAnsi="Calibri" w:cs="Calibri"/>
                <w:color w:val="000000"/>
                <w:sz w:val="20"/>
                <w:szCs w:val="20"/>
                <w:lang w:val="id-ID" w:eastAsia="id-ID"/>
              </w:rPr>
              <w:t>14</w:t>
            </w:r>
          </w:p>
        </w:tc>
        <w:tc>
          <w:tcPr>
            <w:tcW w:w="519" w:type="dxa"/>
            <w:tcBorders>
              <w:top w:val="nil"/>
              <w:left w:val="nil"/>
              <w:bottom w:val="single" w:sz="4" w:space="0" w:color="auto"/>
              <w:right w:val="single" w:sz="4" w:space="0" w:color="auto"/>
            </w:tcBorders>
            <w:shd w:val="clear" w:color="000000" w:fill="FFFFFF"/>
            <w:noWrap/>
            <w:vAlign w:val="center"/>
            <w:hideMark/>
          </w:tcPr>
          <w:p w:rsidR="00A71CBA" w:rsidRPr="00A71CBA" w:rsidRDefault="00A71CBA" w:rsidP="00A71CBA">
            <w:pPr>
              <w:rPr>
                <w:rFonts w:ascii="Calibri" w:eastAsia="Times New Roman" w:hAnsi="Calibri" w:cs="Calibri"/>
                <w:color w:val="000000"/>
                <w:sz w:val="20"/>
                <w:szCs w:val="20"/>
                <w:lang w:val="id-ID" w:eastAsia="id-ID"/>
              </w:rPr>
            </w:pPr>
            <w:r w:rsidRPr="00A71CBA">
              <w:rPr>
                <w:rFonts w:ascii="Calibri" w:eastAsia="Times New Roman" w:hAnsi="Calibri" w:cs="Calibri"/>
                <w:color w:val="000000"/>
                <w:sz w:val="20"/>
                <w:szCs w:val="20"/>
                <w:lang w:val="id-ID" w:eastAsia="id-ID"/>
              </w:rPr>
              <w:t>15</w:t>
            </w:r>
          </w:p>
        </w:tc>
        <w:tc>
          <w:tcPr>
            <w:tcW w:w="487" w:type="dxa"/>
            <w:tcBorders>
              <w:top w:val="nil"/>
              <w:left w:val="nil"/>
              <w:bottom w:val="single" w:sz="4" w:space="0" w:color="auto"/>
              <w:right w:val="single" w:sz="4" w:space="0" w:color="auto"/>
            </w:tcBorders>
            <w:shd w:val="clear" w:color="000000" w:fill="FFFFFF"/>
            <w:noWrap/>
            <w:vAlign w:val="center"/>
            <w:hideMark/>
          </w:tcPr>
          <w:p w:rsidR="00A71CBA" w:rsidRPr="00A71CBA" w:rsidRDefault="00A71CBA" w:rsidP="00A71CBA">
            <w:pPr>
              <w:rPr>
                <w:rFonts w:ascii="Calibri" w:eastAsia="Times New Roman" w:hAnsi="Calibri" w:cs="Calibri"/>
                <w:color w:val="000000"/>
                <w:sz w:val="20"/>
                <w:szCs w:val="20"/>
                <w:lang w:val="id-ID" w:eastAsia="id-ID"/>
              </w:rPr>
            </w:pPr>
            <w:r w:rsidRPr="00A71CBA">
              <w:rPr>
                <w:rFonts w:ascii="Calibri" w:eastAsia="Times New Roman" w:hAnsi="Calibri" w:cs="Calibri"/>
                <w:color w:val="000000"/>
                <w:sz w:val="20"/>
                <w:szCs w:val="20"/>
                <w:lang w:val="id-ID" w:eastAsia="id-ID"/>
              </w:rPr>
              <w:t>16</w:t>
            </w:r>
          </w:p>
        </w:tc>
      </w:tr>
      <w:tr w:rsidR="00A71CBA" w:rsidRPr="00A71CBA" w:rsidTr="003544F9">
        <w:trPr>
          <w:trHeight w:val="300"/>
        </w:trPr>
        <w:tc>
          <w:tcPr>
            <w:tcW w:w="512" w:type="dxa"/>
            <w:tcBorders>
              <w:top w:val="nil"/>
              <w:left w:val="single" w:sz="8" w:space="0" w:color="auto"/>
              <w:bottom w:val="single" w:sz="4" w:space="0" w:color="auto"/>
              <w:right w:val="single" w:sz="4" w:space="0" w:color="auto"/>
            </w:tcBorders>
            <w:shd w:val="clear" w:color="000000" w:fill="FFFFFF"/>
            <w:noWrap/>
            <w:vAlign w:val="center"/>
            <w:hideMark/>
          </w:tcPr>
          <w:p w:rsidR="00A71CBA" w:rsidRPr="00A71CBA" w:rsidRDefault="00A71CBA" w:rsidP="00A71CBA">
            <w:pPr>
              <w:rPr>
                <w:rFonts w:ascii="Calibri" w:eastAsia="Times New Roman" w:hAnsi="Calibri" w:cs="Calibri"/>
                <w:color w:val="FF0000"/>
                <w:sz w:val="20"/>
                <w:szCs w:val="20"/>
                <w:lang w:val="id-ID" w:eastAsia="id-ID"/>
              </w:rPr>
            </w:pPr>
            <w:r w:rsidRPr="00A71CBA">
              <w:rPr>
                <w:rFonts w:ascii="Calibri" w:eastAsia="Times New Roman" w:hAnsi="Calibri" w:cs="Calibri"/>
                <w:color w:val="FF0000"/>
                <w:sz w:val="20"/>
                <w:szCs w:val="20"/>
                <w:lang w:val="id-ID" w:eastAsia="id-ID"/>
              </w:rPr>
              <w:t>19</w:t>
            </w:r>
          </w:p>
        </w:tc>
        <w:tc>
          <w:tcPr>
            <w:tcW w:w="490" w:type="dxa"/>
            <w:tcBorders>
              <w:top w:val="nil"/>
              <w:left w:val="nil"/>
              <w:bottom w:val="single" w:sz="4" w:space="0" w:color="auto"/>
              <w:right w:val="single" w:sz="4" w:space="0" w:color="auto"/>
            </w:tcBorders>
            <w:shd w:val="clear" w:color="000000" w:fill="FFFF00"/>
            <w:noWrap/>
            <w:vAlign w:val="center"/>
            <w:hideMark/>
          </w:tcPr>
          <w:p w:rsidR="00A71CBA" w:rsidRPr="00A71CBA" w:rsidRDefault="00A71CBA" w:rsidP="00A71CBA">
            <w:pPr>
              <w:rPr>
                <w:rFonts w:ascii="Calibri" w:eastAsia="Times New Roman" w:hAnsi="Calibri" w:cs="Calibri"/>
                <w:color w:val="000000"/>
                <w:sz w:val="20"/>
                <w:szCs w:val="20"/>
                <w:lang w:val="id-ID" w:eastAsia="id-ID"/>
              </w:rPr>
            </w:pPr>
            <w:r w:rsidRPr="00A71CBA">
              <w:rPr>
                <w:rFonts w:ascii="Calibri" w:eastAsia="Times New Roman" w:hAnsi="Calibri" w:cs="Calibri"/>
                <w:color w:val="000000"/>
                <w:sz w:val="20"/>
                <w:szCs w:val="20"/>
                <w:lang w:val="id-ID" w:eastAsia="id-ID"/>
              </w:rPr>
              <w:t>20</w:t>
            </w:r>
          </w:p>
        </w:tc>
        <w:tc>
          <w:tcPr>
            <w:tcW w:w="436" w:type="dxa"/>
            <w:tcBorders>
              <w:top w:val="nil"/>
              <w:left w:val="nil"/>
              <w:bottom w:val="single" w:sz="4" w:space="0" w:color="auto"/>
              <w:right w:val="single" w:sz="4" w:space="0" w:color="auto"/>
            </w:tcBorders>
            <w:shd w:val="clear" w:color="000000" w:fill="FFFF00"/>
            <w:noWrap/>
            <w:vAlign w:val="center"/>
            <w:hideMark/>
          </w:tcPr>
          <w:p w:rsidR="00A71CBA" w:rsidRPr="00A71CBA" w:rsidRDefault="00A71CBA" w:rsidP="00A71CBA">
            <w:pPr>
              <w:rPr>
                <w:rFonts w:ascii="Calibri" w:eastAsia="Times New Roman" w:hAnsi="Calibri" w:cs="Calibri"/>
                <w:color w:val="000000"/>
                <w:sz w:val="20"/>
                <w:szCs w:val="20"/>
                <w:lang w:val="id-ID" w:eastAsia="id-ID"/>
              </w:rPr>
            </w:pPr>
            <w:r w:rsidRPr="00A71CBA">
              <w:rPr>
                <w:rFonts w:ascii="Calibri" w:eastAsia="Times New Roman" w:hAnsi="Calibri" w:cs="Calibri"/>
                <w:color w:val="000000"/>
                <w:sz w:val="20"/>
                <w:szCs w:val="20"/>
                <w:lang w:val="id-ID" w:eastAsia="id-ID"/>
              </w:rPr>
              <w:t>21</w:t>
            </w:r>
          </w:p>
        </w:tc>
        <w:tc>
          <w:tcPr>
            <w:tcW w:w="503" w:type="dxa"/>
            <w:tcBorders>
              <w:top w:val="nil"/>
              <w:left w:val="nil"/>
              <w:bottom w:val="single" w:sz="4" w:space="0" w:color="auto"/>
              <w:right w:val="single" w:sz="4" w:space="0" w:color="auto"/>
            </w:tcBorders>
            <w:shd w:val="clear" w:color="000000" w:fill="FFFF00"/>
            <w:noWrap/>
            <w:vAlign w:val="center"/>
            <w:hideMark/>
          </w:tcPr>
          <w:p w:rsidR="00A71CBA" w:rsidRPr="00A71CBA" w:rsidRDefault="00A71CBA" w:rsidP="00A71CBA">
            <w:pPr>
              <w:rPr>
                <w:rFonts w:ascii="Calibri" w:eastAsia="Times New Roman" w:hAnsi="Calibri" w:cs="Calibri"/>
                <w:color w:val="000000"/>
                <w:sz w:val="20"/>
                <w:szCs w:val="20"/>
                <w:lang w:val="id-ID" w:eastAsia="id-ID"/>
              </w:rPr>
            </w:pPr>
            <w:r w:rsidRPr="00A71CBA">
              <w:rPr>
                <w:rFonts w:ascii="Calibri" w:eastAsia="Times New Roman" w:hAnsi="Calibri" w:cs="Calibri"/>
                <w:color w:val="000000"/>
                <w:sz w:val="20"/>
                <w:szCs w:val="20"/>
                <w:lang w:val="id-ID" w:eastAsia="id-ID"/>
              </w:rPr>
              <w:t>22</w:t>
            </w:r>
          </w:p>
        </w:tc>
        <w:tc>
          <w:tcPr>
            <w:tcW w:w="550" w:type="dxa"/>
            <w:tcBorders>
              <w:top w:val="nil"/>
              <w:left w:val="nil"/>
              <w:bottom w:val="single" w:sz="4" w:space="0" w:color="auto"/>
              <w:right w:val="single" w:sz="4" w:space="0" w:color="auto"/>
            </w:tcBorders>
            <w:shd w:val="clear" w:color="000000" w:fill="FFFF00"/>
            <w:noWrap/>
            <w:vAlign w:val="center"/>
            <w:hideMark/>
          </w:tcPr>
          <w:p w:rsidR="00A71CBA" w:rsidRPr="00A71CBA" w:rsidRDefault="00A71CBA" w:rsidP="00A71CBA">
            <w:pPr>
              <w:rPr>
                <w:rFonts w:ascii="Calibri" w:eastAsia="Times New Roman" w:hAnsi="Calibri" w:cs="Calibri"/>
                <w:color w:val="000000"/>
                <w:sz w:val="20"/>
                <w:szCs w:val="20"/>
                <w:lang w:val="id-ID" w:eastAsia="id-ID"/>
              </w:rPr>
            </w:pPr>
            <w:r w:rsidRPr="00A71CBA">
              <w:rPr>
                <w:rFonts w:ascii="Calibri" w:eastAsia="Times New Roman" w:hAnsi="Calibri" w:cs="Calibri"/>
                <w:color w:val="000000"/>
                <w:sz w:val="20"/>
                <w:szCs w:val="20"/>
                <w:lang w:val="id-ID" w:eastAsia="id-ID"/>
              </w:rPr>
              <w:t>23</w:t>
            </w:r>
          </w:p>
        </w:tc>
        <w:tc>
          <w:tcPr>
            <w:tcW w:w="519" w:type="dxa"/>
            <w:tcBorders>
              <w:top w:val="nil"/>
              <w:left w:val="nil"/>
              <w:bottom w:val="single" w:sz="4" w:space="0" w:color="auto"/>
              <w:right w:val="single" w:sz="4" w:space="0" w:color="auto"/>
            </w:tcBorders>
            <w:shd w:val="clear" w:color="000000" w:fill="FFFF00"/>
            <w:noWrap/>
            <w:vAlign w:val="center"/>
            <w:hideMark/>
          </w:tcPr>
          <w:p w:rsidR="00A71CBA" w:rsidRPr="00A71CBA" w:rsidRDefault="00A71CBA" w:rsidP="00A71CBA">
            <w:pPr>
              <w:rPr>
                <w:rFonts w:ascii="Calibri" w:eastAsia="Times New Roman" w:hAnsi="Calibri" w:cs="Calibri"/>
                <w:color w:val="000000"/>
                <w:sz w:val="20"/>
                <w:szCs w:val="20"/>
                <w:lang w:val="id-ID" w:eastAsia="id-ID"/>
              </w:rPr>
            </w:pPr>
            <w:r w:rsidRPr="00A71CBA">
              <w:rPr>
                <w:rFonts w:ascii="Calibri" w:eastAsia="Times New Roman" w:hAnsi="Calibri" w:cs="Calibri"/>
                <w:color w:val="000000"/>
                <w:sz w:val="20"/>
                <w:szCs w:val="20"/>
                <w:lang w:val="id-ID" w:eastAsia="id-ID"/>
              </w:rPr>
              <w:t>24</w:t>
            </w:r>
          </w:p>
        </w:tc>
        <w:tc>
          <w:tcPr>
            <w:tcW w:w="487" w:type="dxa"/>
            <w:tcBorders>
              <w:top w:val="nil"/>
              <w:left w:val="nil"/>
              <w:bottom w:val="single" w:sz="4" w:space="0" w:color="auto"/>
              <w:right w:val="single" w:sz="8" w:space="0" w:color="auto"/>
            </w:tcBorders>
            <w:shd w:val="clear" w:color="000000" w:fill="FFFF00"/>
            <w:noWrap/>
            <w:vAlign w:val="center"/>
            <w:hideMark/>
          </w:tcPr>
          <w:p w:rsidR="00A71CBA" w:rsidRPr="00A71CBA" w:rsidRDefault="00A71CBA" w:rsidP="00A71CBA">
            <w:pPr>
              <w:rPr>
                <w:rFonts w:ascii="Calibri" w:eastAsia="Times New Roman" w:hAnsi="Calibri" w:cs="Calibri"/>
                <w:color w:val="000000"/>
                <w:sz w:val="20"/>
                <w:szCs w:val="20"/>
                <w:lang w:val="id-ID" w:eastAsia="id-ID"/>
              </w:rPr>
            </w:pPr>
            <w:r w:rsidRPr="00A71CBA">
              <w:rPr>
                <w:rFonts w:ascii="Calibri" w:eastAsia="Times New Roman" w:hAnsi="Calibri" w:cs="Calibri"/>
                <w:color w:val="000000"/>
                <w:sz w:val="20"/>
                <w:szCs w:val="20"/>
                <w:lang w:val="id-ID" w:eastAsia="id-ID"/>
              </w:rPr>
              <w:t>25</w:t>
            </w:r>
          </w:p>
        </w:tc>
        <w:tc>
          <w:tcPr>
            <w:tcW w:w="400" w:type="dxa"/>
            <w:tcBorders>
              <w:top w:val="nil"/>
              <w:left w:val="nil"/>
              <w:bottom w:val="nil"/>
              <w:right w:val="nil"/>
            </w:tcBorders>
            <w:shd w:val="clear" w:color="000000" w:fill="FFFFFF"/>
            <w:noWrap/>
            <w:vAlign w:val="bottom"/>
            <w:hideMark/>
          </w:tcPr>
          <w:p w:rsidR="00A71CBA" w:rsidRPr="00A71CBA" w:rsidRDefault="00A71CBA" w:rsidP="00A71CBA">
            <w:pPr>
              <w:jc w:val="left"/>
              <w:rPr>
                <w:rFonts w:ascii="Calibri" w:eastAsia="Times New Roman" w:hAnsi="Calibri" w:cs="Calibri"/>
                <w:color w:val="000000"/>
                <w:sz w:val="20"/>
                <w:szCs w:val="20"/>
                <w:lang w:val="id-ID" w:eastAsia="id-ID"/>
              </w:rPr>
            </w:pPr>
            <w:r w:rsidRPr="00A71CBA">
              <w:rPr>
                <w:rFonts w:ascii="Calibri" w:eastAsia="Times New Roman" w:hAnsi="Calibri" w:cs="Calibri"/>
                <w:color w:val="000000"/>
                <w:sz w:val="20"/>
                <w:szCs w:val="20"/>
                <w:lang w:val="id-ID" w:eastAsia="id-ID"/>
              </w:rPr>
              <w:t> </w:t>
            </w:r>
          </w:p>
        </w:tc>
        <w:tc>
          <w:tcPr>
            <w:tcW w:w="511" w:type="dxa"/>
            <w:tcBorders>
              <w:top w:val="nil"/>
              <w:left w:val="single" w:sz="4" w:space="0" w:color="auto"/>
              <w:bottom w:val="single" w:sz="4" w:space="0" w:color="auto"/>
              <w:right w:val="single" w:sz="4" w:space="0" w:color="auto"/>
            </w:tcBorders>
            <w:shd w:val="clear" w:color="000000" w:fill="FFFFFF"/>
            <w:noWrap/>
            <w:vAlign w:val="center"/>
            <w:hideMark/>
          </w:tcPr>
          <w:p w:rsidR="00A71CBA" w:rsidRPr="00A71CBA" w:rsidRDefault="00A71CBA" w:rsidP="00A71CBA">
            <w:pPr>
              <w:rPr>
                <w:rFonts w:ascii="Calibri" w:eastAsia="Times New Roman" w:hAnsi="Calibri" w:cs="Calibri"/>
                <w:color w:val="FF0000"/>
                <w:sz w:val="20"/>
                <w:szCs w:val="20"/>
                <w:lang w:val="id-ID" w:eastAsia="id-ID"/>
              </w:rPr>
            </w:pPr>
            <w:r w:rsidRPr="00A71CBA">
              <w:rPr>
                <w:rFonts w:ascii="Calibri" w:eastAsia="Times New Roman" w:hAnsi="Calibri" w:cs="Calibri"/>
                <w:color w:val="FF0000"/>
                <w:sz w:val="20"/>
                <w:szCs w:val="20"/>
                <w:lang w:val="id-ID" w:eastAsia="id-ID"/>
              </w:rPr>
              <w:t>17</w:t>
            </w:r>
          </w:p>
        </w:tc>
        <w:tc>
          <w:tcPr>
            <w:tcW w:w="489" w:type="dxa"/>
            <w:tcBorders>
              <w:top w:val="nil"/>
              <w:left w:val="nil"/>
              <w:bottom w:val="single" w:sz="4" w:space="0" w:color="auto"/>
              <w:right w:val="single" w:sz="4" w:space="0" w:color="auto"/>
            </w:tcBorders>
            <w:shd w:val="clear" w:color="000000" w:fill="FFFFFF"/>
            <w:noWrap/>
            <w:vAlign w:val="center"/>
            <w:hideMark/>
          </w:tcPr>
          <w:p w:rsidR="00A71CBA" w:rsidRPr="00A71CBA" w:rsidRDefault="00A71CBA" w:rsidP="00A71CBA">
            <w:pPr>
              <w:rPr>
                <w:rFonts w:ascii="Calibri" w:eastAsia="Times New Roman" w:hAnsi="Calibri" w:cs="Calibri"/>
                <w:color w:val="000000"/>
                <w:sz w:val="20"/>
                <w:szCs w:val="20"/>
                <w:lang w:val="id-ID" w:eastAsia="id-ID"/>
              </w:rPr>
            </w:pPr>
            <w:r w:rsidRPr="00A71CBA">
              <w:rPr>
                <w:rFonts w:ascii="Calibri" w:eastAsia="Times New Roman" w:hAnsi="Calibri" w:cs="Calibri"/>
                <w:color w:val="000000"/>
                <w:sz w:val="20"/>
                <w:szCs w:val="20"/>
                <w:lang w:val="id-ID" w:eastAsia="id-ID"/>
              </w:rPr>
              <w:t>18</w:t>
            </w:r>
          </w:p>
        </w:tc>
        <w:tc>
          <w:tcPr>
            <w:tcW w:w="436" w:type="dxa"/>
            <w:tcBorders>
              <w:top w:val="nil"/>
              <w:left w:val="nil"/>
              <w:bottom w:val="single" w:sz="4" w:space="0" w:color="auto"/>
              <w:right w:val="single" w:sz="4" w:space="0" w:color="auto"/>
            </w:tcBorders>
            <w:shd w:val="clear" w:color="000000" w:fill="FFFFFF"/>
            <w:noWrap/>
            <w:vAlign w:val="center"/>
            <w:hideMark/>
          </w:tcPr>
          <w:p w:rsidR="00A71CBA" w:rsidRPr="00A71CBA" w:rsidRDefault="00A71CBA" w:rsidP="00A71CBA">
            <w:pPr>
              <w:rPr>
                <w:rFonts w:ascii="Calibri" w:eastAsia="Times New Roman" w:hAnsi="Calibri" w:cs="Calibri"/>
                <w:color w:val="000000"/>
                <w:sz w:val="20"/>
                <w:szCs w:val="20"/>
                <w:lang w:val="id-ID" w:eastAsia="id-ID"/>
              </w:rPr>
            </w:pPr>
            <w:r w:rsidRPr="00A71CBA">
              <w:rPr>
                <w:rFonts w:ascii="Calibri" w:eastAsia="Times New Roman" w:hAnsi="Calibri" w:cs="Calibri"/>
                <w:color w:val="000000"/>
                <w:sz w:val="20"/>
                <w:szCs w:val="20"/>
                <w:lang w:val="id-ID" w:eastAsia="id-ID"/>
              </w:rPr>
              <w:t>19</w:t>
            </w:r>
          </w:p>
        </w:tc>
        <w:tc>
          <w:tcPr>
            <w:tcW w:w="503" w:type="dxa"/>
            <w:tcBorders>
              <w:top w:val="nil"/>
              <w:left w:val="nil"/>
              <w:bottom w:val="single" w:sz="4" w:space="0" w:color="auto"/>
              <w:right w:val="single" w:sz="4" w:space="0" w:color="auto"/>
            </w:tcBorders>
            <w:shd w:val="clear" w:color="000000" w:fill="FF0000"/>
            <w:noWrap/>
            <w:vAlign w:val="center"/>
            <w:hideMark/>
          </w:tcPr>
          <w:p w:rsidR="00A71CBA" w:rsidRPr="00A71CBA" w:rsidRDefault="00A71CBA" w:rsidP="00A71CBA">
            <w:pPr>
              <w:rPr>
                <w:rFonts w:ascii="Calibri" w:eastAsia="Times New Roman" w:hAnsi="Calibri" w:cs="Calibri"/>
                <w:color w:val="000000"/>
                <w:sz w:val="20"/>
                <w:szCs w:val="20"/>
                <w:lang w:val="id-ID" w:eastAsia="id-ID"/>
              </w:rPr>
            </w:pPr>
            <w:r w:rsidRPr="00A71CBA">
              <w:rPr>
                <w:rFonts w:ascii="Calibri" w:eastAsia="Times New Roman" w:hAnsi="Calibri" w:cs="Calibri"/>
                <w:color w:val="000000"/>
                <w:sz w:val="20"/>
                <w:szCs w:val="20"/>
                <w:lang w:val="id-ID" w:eastAsia="id-ID"/>
              </w:rPr>
              <w:t>20</w:t>
            </w:r>
          </w:p>
        </w:tc>
        <w:tc>
          <w:tcPr>
            <w:tcW w:w="550" w:type="dxa"/>
            <w:tcBorders>
              <w:top w:val="nil"/>
              <w:left w:val="nil"/>
              <w:bottom w:val="single" w:sz="4" w:space="0" w:color="auto"/>
              <w:right w:val="single" w:sz="4" w:space="0" w:color="auto"/>
            </w:tcBorders>
            <w:shd w:val="clear" w:color="000000" w:fill="FFFFFF"/>
            <w:noWrap/>
            <w:vAlign w:val="center"/>
            <w:hideMark/>
          </w:tcPr>
          <w:p w:rsidR="00A71CBA" w:rsidRPr="00A71CBA" w:rsidRDefault="00A71CBA" w:rsidP="00A71CBA">
            <w:pPr>
              <w:rPr>
                <w:rFonts w:ascii="Calibri" w:eastAsia="Times New Roman" w:hAnsi="Calibri" w:cs="Calibri"/>
                <w:color w:val="000000"/>
                <w:sz w:val="20"/>
                <w:szCs w:val="20"/>
                <w:lang w:val="id-ID" w:eastAsia="id-ID"/>
              </w:rPr>
            </w:pPr>
            <w:r w:rsidRPr="00A71CBA">
              <w:rPr>
                <w:rFonts w:ascii="Calibri" w:eastAsia="Times New Roman" w:hAnsi="Calibri" w:cs="Calibri"/>
                <w:color w:val="000000"/>
                <w:sz w:val="20"/>
                <w:szCs w:val="20"/>
                <w:lang w:val="id-ID" w:eastAsia="id-ID"/>
              </w:rPr>
              <w:t>21</w:t>
            </w:r>
          </w:p>
        </w:tc>
        <w:tc>
          <w:tcPr>
            <w:tcW w:w="519" w:type="dxa"/>
            <w:tcBorders>
              <w:top w:val="nil"/>
              <w:left w:val="nil"/>
              <w:bottom w:val="single" w:sz="4" w:space="0" w:color="auto"/>
              <w:right w:val="single" w:sz="4" w:space="0" w:color="auto"/>
            </w:tcBorders>
            <w:shd w:val="clear" w:color="000000" w:fill="FFFFFF"/>
            <w:noWrap/>
            <w:vAlign w:val="center"/>
            <w:hideMark/>
          </w:tcPr>
          <w:p w:rsidR="00A71CBA" w:rsidRPr="00A71CBA" w:rsidRDefault="00A71CBA" w:rsidP="00A71CBA">
            <w:pPr>
              <w:rPr>
                <w:rFonts w:ascii="Calibri" w:eastAsia="Times New Roman" w:hAnsi="Calibri" w:cs="Calibri"/>
                <w:color w:val="000000"/>
                <w:sz w:val="20"/>
                <w:szCs w:val="20"/>
                <w:lang w:val="id-ID" w:eastAsia="id-ID"/>
              </w:rPr>
            </w:pPr>
            <w:r w:rsidRPr="00A71CBA">
              <w:rPr>
                <w:rFonts w:ascii="Calibri" w:eastAsia="Times New Roman" w:hAnsi="Calibri" w:cs="Calibri"/>
                <w:color w:val="000000"/>
                <w:sz w:val="20"/>
                <w:szCs w:val="20"/>
                <w:lang w:val="id-ID" w:eastAsia="id-ID"/>
              </w:rPr>
              <w:t>22</w:t>
            </w:r>
          </w:p>
        </w:tc>
        <w:tc>
          <w:tcPr>
            <w:tcW w:w="487" w:type="dxa"/>
            <w:tcBorders>
              <w:top w:val="nil"/>
              <w:left w:val="nil"/>
              <w:bottom w:val="single" w:sz="4" w:space="0" w:color="auto"/>
              <w:right w:val="single" w:sz="4" w:space="0" w:color="auto"/>
            </w:tcBorders>
            <w:shd w:val="clear" w:color="000000" w:fill="FFFFFF"/>
            <w:noWrap/>
            <w:vAlign w:val="center"/>
            <w:hideMark/>
          </w:tcPr>
          <w:p w:rsidR="00A71CBA" w:rsidRPr="00A71CBA" w:rsidRDefault="00A71CBA" w:rsidP="00A71CBA">
            <w:pPr>
              <w:rPr>
                <w:rFonts w:ascii="Calibri" w:eastAsia="Times New Roman" w:hAnsi="Calibri" w:cs="Calibri"/>
                <w:color w:val="000000"/>
                <w:sz w:val="20"/>
                <w:szCs w:val="20"/>
                <w:lang w:val="id-ID" w:eastAsia="id-ID"/>
              </w:rPr>
            </w:pPr>
            <w:r w:rsidRPr="00A71CBA">
              <w:rPr>
                <w:rFonts w:ascii="Calibri" w:eastAsia="Times New Roman" w:hAnsi="Calibri" w:cs="Calibri"/>
                <w:color w:val="000000"/>
                <w:sz w:val="20"/>
                <w:szCs w:val="20"/>
                <w:lang w:val="id-ID" w:eastAsia="id-ID"/>
              </w:rPr>
              <w:t>23</w:t>
            </w:r>
          </w:p>
        </w:tc>
      </w:tr>
      <w:tr w:rsidR="00A71CBA" w:rsidRPr="00A71CBA" w:rsidTr="003544F9">
        <w:trPr>
          <w:trHeight w:val="300"/>
        </w:trPr>
        <w:tc>
          <w:tcPr>
            <w:tcW w:w="512" w:type="dxa"/>
            <w:tcBorders>
              <w:top w:val="nil"/>
              <w:left w:val="single" w:sz="8" w:space="0" w:color="auto"/>
              <w:bottom w:val="single" w:sz="4" w:space="0" w:color="auto"/>
              <w:right w:val="single" w:sz="4" w:space="0" w:color="auto"/>
            </w:tcBorders>
            <w:shd w:val="clear" w:color="000000" w:fill="FFFFFF"/>
            <w:noWrap/>
            <w:vAlign w:val="center"/>
            <w:hideMark/>
          </w:tcPr>
          <w:p w:rsidR="00A71CBA" w:rsidRPr="00A71CBA" w:rsidRDefault="00A71CBA" w:rsidP="00A71CBA">
            <w:pPr>
              <w:rPr>
                <w:rFonts w:ascii="Calibri" w:eastAsia="Times New Roman" w:hAnsi="Calibri" w:cs="Calibri"/>
                <w:color w:val="FF0000"/>
                <w:sz w:val="20"/>
                <w:szCs w:val="20"/>
                <w:lang w:val="id-ID" w:eastAsia="id-ID"/>
              </w:rPr>
            </w:pPr>
            <w:r w:rsidRPr="00A71CBA">
              <w:rPr>
                <w:rFonts w:ascii="Calibri" w:eastAsia="Times New Roman" w:hAnsi="Calibri" w:cs="Calibri"/>
                <w:color w:val="FF0000"/>
                <w:sz w:val="20"/>
                <w:szCs w:val="20"/>
                <w:lang w:val="id-ID" w:eastAsia="id-ID"/>
              </w:rPr>
              <w:t>26</w:t>
            </w:r>
          </w:p>
        </w:tc>
        <w:tc>
          <w:tcPr>
            <w:tcW w:w="490" w:type="dxa"/>
            <w:tcBorders>
              <w:top w:val="nil"/>
              <w:left w:val="nil"/>
              <w:bottom w:val="single" w:sz="4" w:space="0" w:color="auto"/>
              <w:right w:val="single" w:sz="4" w:space="0" w:color="auto"/>
            </w:tcBorders>
            <w:shd w:val="clear" w:color="000000" w:fill="FFFFFF"/>
            <w:noWrap/>
            <w:vAlign w:val="center"/>
            <w:hideMark/>
          </w:tcPr>
          <w:p w:rsidR="00A71CBA" w:rsidRPr="00A71CBA" w:rsidRDefault="00A71CBA" w:rsidP="00A71CBA">
            <w:pPr>
              <w:rPr>
                <w:rFonts w:ascii="Calibri" w:eastAsia="Times New Roman" w:hAnsi="Calibri" w:cs="Calibri"/>
                <w:color w:val="000000"/>
                <w:sz w:val="20"/>
                <w:szCs w:val="20"/>
                <w:lang w:val="id-ID" w:eastAsia="id-ID"/>
              </w:rPr>
            </w:pPr>
            <w:r w:rsidRPr="00A71CBA">
              <w:rPr>
                <w:rFonts w:ascii="Calibri" w:eastAsia="Times New Roman" w:hAnsi="Calibri" w:cs="Calibri"/>
                <w:color w:val="000000"/>
                <w:sz w:val="20"/>
                <w:szCs w:val="20"/>
                <w:lang w:val="id-ID" w:eastAsia="id-ID"/>
              </w:rPr>
              <w:t>27</w:t>
            </w:r>
          </w:p>
        </w:tc>
        <w:tc>
          <w:tcPr>
            <w:tcW w:w="436" w:type="dxa"/>
            <w:tcBorders>
              <w:top w:val="nil"/>
              <w:left w:val="nil"/>
              <w:bottom w:val="single" w:sz="4" w:space="0" w:color="auto"/>
              <w:right w:val="single" w:sz="4" w:space="0" w:color="auto"/>
            </w:tcBorders>
            <w:shd w:val="clear" w:color="000000" w:fill="FFFFFF"/>
            <w:noWrap/>
            <w:vAlign w:val="center"/>
            <w:hideMark/>
          </w:tcPr>
          <w:p w:rsidR="00A71CBA" w:rsidRPr="00A71CBA" w:rsidRDefault="00A71CBA" w:rsidP="00A71CBA">
            <w:pPr>
              <w:rPr>
                <w:rFonts w:ascii="Calibri" w:eastAsia="Times New Roman" w:hAnsi="Calibri" w:cs="Calibri"/>
                <w:color w:val="000000"/>
                <w:sz w:val="20"/>
                <w:szCs w:val="20"/>
                <w:lang w:val="id-ID" w:eastAsia="id-ID"/>
              </w:rPr>
            </w:pPr>
            <w:r w:rsidRPr="00A71CBA">
              <w:rPr>
                <w:rFonts w:ascii="Calibri" w:eastAsia="Times New Roman" w:hAnsi="Calibri" w:cs="Calibri"/>
                <w:color w:val="000000"/>
                <w:sz w:val="20"/>
                <w:szCs w:val="20"/>
                <w:lang w:val="id-ID" w:eastAsia="id-ID"/>
              </w:rPr>
              <w:t>28</w:t>
            </w:r>
          </w:p>
        </w:tc>
        <w:tc>
          <w:tcPr>
            <w:tcW w:w="503" w:type="dxa"/>
            <w:tcBorders>
              <w:top w:val="nil"/>
              <w:left w:val="nil"/>
              <w:bottom w:val="single" w:sz="4" w:space="0" w:color="auto"/>
              <w:right w:val="single" w:sz="4" w:space="0" w:color="auto"/>
            </w:tcBorders>
            <w:shd w:val="clear" w:color="000000" w:fill="FFFFFF"/>
            <w:noWrap/>
            <w:vAlign w:val="center"/>
            <w:hideMark/>
          </w:tcPr>
          <w:p w:rsidR="00A71CBA" w:rsidRPr="00A71CBA" w:rsidRDefault="00A71CBA" w:rsidP="00A71CBA">
            <w:pPr>
              <w:rPr>
                <w:rFonts w:ascii="Calibri" w:eastAsia="Times New Roman" w:hAnsi="Calibri" w:cs="Calibri"/>
                <w:color w:val="000000"/>
                <w:sz w:val="20"/>
                <w:szCs w:val="20"/>
                <w:lang w:val="id-ID" w:eastAsia="id-ID"/>
              </w:rPr>
            </w:pPr>
            <w:r w:rsidRPr="00A71CBA">
              <w:rPr>
                <w:rFonts w:ascii="Calibri" w:eastAsia="Times New Roman" w:hAnsi="Calibri" w:cs="Calibri"/>
                <w:color w:val="000000"/>
                <w:sz w:val="20"/>
                <w:szCs w:val="20"/>
                <w:lang w:val="id-ID" w:eastAsia="id-ID"/>
              </w:rPr>
              <w:t>29</w:t>
            </w:r>
          </w:p>
        </w:tc>
        <w:tc>
          <w:tcPr>
            <w:tcW w:w="550" w:type="dxa"/>
            <w:tcBorders>
              <w:top w:val="nil"/>
              <w:left w:val="nil"/>
              <w:bottom w:val="single" w:sz="4" w:space="0" w:color="auto"/>
              <w:right w:val="single" w:sz="4" w:space="0" w:color="auto"/>
            </w:tcBorders>
            <w:shd w:val="clear" w:color="000000" w:fill="FFFFFF"/>
            <w:noWrap/>
            <w:vAlign w:val="center"/>
            <w:hideMark/>
          </w:tcPr>
          <w:p w:rsidR="00A71CBA" w:rsidRPr="00A71CBA" w:rsidRDefault="00A71CBA" w:rsidP="00A71CBA">
            <w:pPr>
              <w:rPr>
                <w:rFonts w:ascii="Calibri" w:eastAsia="Times New Roman" w:hAnsi="Calibri" w:cs="Calibri"/>
                <w:color w:val="000000"/>
                <w:sz w:val="20"/>
                <w:szCs w:val="20"/>
                <w:lang w:val="id-ID" w:eastAsia="id-ID"/>
              </w:rPr>
            </w:pPr>
            <w:r w:rsidRPr="00A71CBA">
              <w:rPr>
                <w:rFonts w:ascii="Calibri" w:eastAsia="Times New Roman" w:hAnsi="Calibri" w:cs="Calibri"/>
                <w:color w:val="000000"/>
                <w:sz w:val="20"/>
                <w:szCs w:val="20"/>
                <w:lang w:val="id-ID" w:eastAsia="id-ID"/>
              </w:rPr>
              <w:t>30</w:t>
            </w:r>
          </w:p>
        </w:tc>
        <w:tc>
          <w:tcPr>
            <w:tcW w:w="519" w:type="dxa"/>
            <w:tcBorders>
              <w:top w:val="nil"/>
              <w:left w:val="nil"/>
              <w:bottom w:val="single" w:sz="4" w:space="0" w:color="auto"/>
              <w:right w:val="single" w:sz="4" w:space="0" w:color="auto"/>
            </w:tcBorders>
            <w:shd w:val="clear" w:color="000000" w:fill="FFFFFF"/>
            <w:noWrap/>
            <w:vAlign w:val="center"/>
            <w:hideMark/>
          </w:tcPr>
          <w:p w:rsidR="00A71CBA" w:rsidRPr="00A71CBA" w:rsidRDefault="00A71CBA" w:rsidP="00A71CBA">
            <w:pPr>
              <w:rPr>
                <w:rFonts w:ascii="Calibri" w:eastAsia="Times New Roman" w:hAnsi="Calibri" w:cs="Calibri"/>
                <w:color w:val="000000"/>
                <w:sz w:val="20"/>
                <w:szCs w:val="20"/>
                <w:lang w:val="id-ID" w:eastAsia="id-ID"/>
              </w:rPr>
            </w:pPr>
            <w:r w:rsidRPr="00A71CBA">
              <w:rPr>
                <w:rFonts w:ascii="Calibri" w:eastAsia="Times New Roman" w:hAnsi="Calibri" w:cs="Calibri"/>
                <w:color w:val="000000"/>
                <w:sz w:val="20"/>
                <w:szCs w:val="20"/>
                <w:lang w:val="id-ID" w:eastAsia="id-ID"/>
              </w:rPr>
              <w:t> </w:t>
            </w:r>
          </w:p>
        </w:tc>
        <w:tc>
          <w:tcPr>
            <w:tcW w:w="487" w:type="dxa"/>
            <w:tcBorders>
              <w:top w:val="nil"/>
              <w:left w:val="nil"/>
              <w:bottom w:val="single" w:sz="4" w:space="0" w:color="auto"/>
              <w:right w:val="single" w:sz="8" w:space="0" w:color="auto"/>
            </w:tcBorders>
            <w:shd w:val="clear" w:color="000000" w:fill="FFFFFF"/>
            <w:noWrap/>
            <w:vAlign w:val="center"/>
            <w:hideMark/>
          </w:tcPr>
          <w:p w:rsidR="00A71CBA" w:rsidRPr="00A71CBA" w:rsidRDefault="00A71CBA" w:rsidP="00A71CBA">
            <w:pPr>
              <w:rPr>
                <w:rFonts w:ascii="Calibri" w:eastAsia="Times New Roman" w:hAnsi="Calibri" w:cs="Calibri"/>
                <w:color w:val="000000"/>
                <w:sz w:val="20"/>
                <w:szCs w:val="20"/>
                <w:lang w:val="id-ID" w:eastAsia="id-ID"/>
              </w:rPr>
            </w:pPr>
            <w:r w:rsidRPr="00A71CBA">
              <w:rPr>
                <w:rFonts w:ascii="Calibri" w:eastAsia="Times New Roman" w:hAnsi="Calibri" w:cs="Calibri"/>
                <w:color w:val="000000"/>
                <w:sz w:val="20"/>
                <w:szCs w:val="20"/>
                <w:lang w:val="id-ID" w:eastAsia="id-ID"/>
              </w:rPr>
              <w:t> </w:t>
            </w:r>
          </w:p>
        </w:tc>
        <w:tc>
          <w:tcPr>
            <w:tcW w:w="400" w:type="dxa"/>
            <w:tcBorders>
              <w:top w:val="nil"/>
              <w:left w:val="nil"/>
              <w:bottom w:val="nil"/>
              <w:right w:val="nil"/>
            </w:tcBorders>
            <w:shd w:val="clear" w:color="000000" w:fill="FFFFFF"/>
            <w:noWrap/>
            <w:vAlign w:val="bottom"/>
            <w:hideMark/>
          </w:tcPr>
          <w:p w:rsidR="00A71CBA" w:rsidRPr="00A71CBA" w:rsidRDefault="00A71CBA" w:rsidP="00A71CBA">
            <w:pPr>
              <w:jc w:val="left"/>
              <w:rPr>
                <w:rFonts w:ascii="Calibri" w:eastAsia="Times New Roman" w:hAnsi="Calibri" w:cs="Calibri"/>
                <w:color w:val="000000"/>
                <w:sz w:val="20"/>
                <w:szCs w:val="20"/>
                <w:lang w:val="id-ID" w:eastAsia="id-ID"/>
              </w:rPr>
            </w:pPr>
            <w:r w:rsidRPr="00A71CBA">
              <w:rPr>
                <w:rFonts w:ascii="Calibri" w:eastAsia="Times New Roman" w:hAnsi="Calibri" w:cs="Calibri"/>
                <w:color w:val="000000"/>
                <w:sz w:val="20"/>
                <w:szCs w:val="20"/>
                <w:lang w:val="id-ID" w:eastAsia="id-ID"/>
              </w:rPr>
              <w:t> </w:t>
            </w:r>
          </w:p>
        </w:tc>
        <w:tc>
          <w:tcPr>
            <w:tcW w:w="511" w:type="dxa"/>
            <w:tcBorders>
              <w:top w:val="nil"/>
              <w:left w:val="single" w:sz="4" w:space="0" w:color="auto"/>
              <w:bottom w:val="single" w:sz="4" w:space="0" w:color="auto"/>
              <w:right w:val="single" w:sz="4" w:space="0" w:color="auto"/>
            </w:tcBorders>
            <w:shd w:val="clear" w:color="000000" w:fill="FFFFFF"/>
            <w:noWrap/>
            <w:vAlign w:val="center"/>
            <w:hideMark/>
          </w:tcPr>
          <w:p w:rsidR="00A71CBA" w:rsidRPr="00A71CBA" w:rsidRDefault="00A71CBA" w:rsidP="00A71CBA">
            <w:pPr>
              <w:rPr>
                <w:rFonts w:ascii="Calibri" w:eastAsia="Times New Roman" w:hAnsi="Calibri" w:cs="Calibri"/>
                <w:color w:val="FF0000"/>
                <w:sz w:val="20"/>
                <w:szCs w:val="20"/>
                <w:lang w:val="id-ID" w:eastAsia="id-ID"/>
              </w:rPr>
            </w:pPr>
            <w:r w:rsidRPr="00A71CBA">
              <w:rPr>
                <w:rFonts w:ascii="Calibri" w:eastAsia="Times New Roman" w:hAnsi="Calibri" w:cs="Calibri"/>
                <w:color w:val="FF0000"/>
                <w:sz w:val="20"/>
                <w:szCs w:val="20"/>
                <w:lang w:val="id-ID" w:eastAsia="id-ID"/>
              </w:rPr>
              <w:t>24</w:t>
            </w:r>
          </w:p>
        </w:tc>
        <w:tc>
          <w:tcPr>
            <w:tcW w:w="489" w:type="dxa"/>
            <w:tcBorders>
              <w:top w:val="nil"/>
              <w:left w:val="nil"/>
              <w:bottom w:val="single" w:sz="4" w:space="0" w:color="auto"/>
              <w:right w:val="single" w:sz="4" w:space="0" w:color="auto"/>
            </w:tcBorders>
            <w:shd w:val="clear" w:color="000000" w:fill="FFFFFF"/>
            <w:noWrap/>
            <w:vAlign w:val="center"/>
            <w:hideMark/>
          </w:tcPr>
          <w:p w:rsidR="00A71CBA" w:rsidRPr="00A71CBA" w:rsidRDefault="00A71CBA" w:rsidP="00A71CBA">
            <w:pPr>
              <w:rPr>
                <w:rFonts w:ascii="Calibri" w:eastAsia="Times New Roman" w:hAnsi="Calibri" w:cs="Calibri"/>
                <w:color w:val="000000"/>
                <w:sz w:val="20"/>
                <w:szCs w:val="20"/>
                <w:lang w:val="id-ID" w:eastAsia="id-ID"/>
              </w:rPr>
            </w:pPr>
            <w:r w:rsidRPr="00A71CBA">
              <w:rPr>
                <w:rFonts w:ascii="Calibri" w:eastAsia="Times New Roman" w:hAnsi="Calibri" w:cs="Calibri"/>
                <w:color w:val="000000"/>
                <w:sz w:val="20"/>
                <w:szCs w:val="20"/>
                <w:lang w:val="id-ID" w:eastAsia="id-ID"/>
              </w:rPr>
              <w:t>25</w:t>
            </w:r>
          </w:p>
        </w:tc>
        <w:tc>
          <w:tcPr>
            <w:tcW w:w="436" w:type="dxa"/>
            <w:tcBorders>
              <w:top w:val="nil"/>
              <w:left w:val="nil"/>
              <w:bottom w:val="single" w:sz="4" w:space="0" w:color="auto"/>
              <w:right w:val="single" w:sz="4" w:space="0" w:color="auto"/>
            </w:tcBorders>
            <w:shd w:val="clear" w:color="000000" w:fill="FFFFFF"/>
            <w:noWrap/>
            <w:vAlign w:val="center"/>
            <w:hideMark/>
          </w:tcPr>
          <w:p w:rsidR="00A71CBA" w:rsidRPr="00A71CBA" w:rsidRDefault="00A71CBA" w:rsidP="00A71CBA">
            <w:pPr>
              <w:rPr>
                <w:rFonts w:ascii="Calibri" w:eastAsia="Times New Roman" w:hAnsi="Calibri" w:cs="Calibri"/>
                <w:color w:val="000000"/>
                <w:sz w:val="20"/>
                <w:szCs w:val="20"/>
                <w:lang w:val="id-ID" w:eastAsia="id-ID"/>
              </w:rPr>
            </w:pPr>
            <w:r w:rsidRPr="00A71CBA">
              <w:rPr>
                <w:rFonts w:ascii="Calibri" w:eastAsia="Times New Roman" w:hAnsi="Calibri" w:cs="Calibri"/>
                <w:color w:val="000000"/>
                <w:sz w:val="20"/>
                <w:szCs w:val="20"/>
                <w:lang w:val="id-ID" w:eastAsia="id-ID"/>
              </w:rPr>
              <w:t>26</w:t>
            </w:r>
          </w:p>
        </w:tc>
        <w:tc>
          <w:tcPr>
            <w:tcW w:w="503" w:type="dxa"/>
            <w:tcBorders>
              <w:top w:val="nil"/>
              <w:left w:val="nil"/>
              <w:bottom w:val="single" w:sz="4" w:space="0" w:color="auto"/>
              <w:right w:val="single" w:sz="4" w:space="0" w:color="auto"/>
            </w:tcBorders>
            <w:shd w:val="clear" w:color="000000" w:fill="FFFFFF"/>
            <w:noWrap/>
            <w:vAlign w:val="center"/>
            <w:hideMark/>
          </w:tcPr>
          <w:p w:rsidR="00A71CBA" w:rsidRPr="00A71CBA" w:rsidRDefault="00A71CBA" w:rsidP="00A71CBA">
            <w:pPr>
              <w:rPr>
                <w:rFonts w:ascii="Calibri" w:eastAsia="Times New Roman" w:hAnsi="Calibri" w:cs="Calibri"/>
                <w:color w:val="000000"/>
                <w:sz w:val="20"/>
                <w:szCs w:val="20"/>
                <w:lang w:val="id-ID" w:eastAsia="id-ID"/>
              </w:rPr>
            </w:pPr>
            <w:r w:rsidRPr="00A71CBA">
              <w:rPr>
                <w:rFonts w:ascii="Calibri" w:eastAsia="Times New Roman" w:hAnsi="Calibri" w:cs="Calibri"/>
                <w:color w:val="000000"/>
                <w:sz w:val="20"/>
                <w:szCs w:val="20"/>
                <w:lang w:val="id-ID" w:eastAsia="id-ID"/>
              </w:rPr>
              <w:t>27</w:t>
            </w:r>
          </w:p>
        </w:tc>
        <w:tc>
          <w:tcPr>
            <w:tcW w:w="550" w:type="dxa"/>
            <w:tcBorders>
              <w:top w:val="nil"/>
              <w:left w:val="nil"/>
              <w:bottom w:val="single" w:sz="4" w:space="0" w:color="auto"/>
              <w:right w:val="single" w:sz="4" w:space="0" w:color="auto"/>
            </w:tcBorders>
            <w:shd w:val="clear" w:color="000000" w:fill="FFFFFF"/>
            <w:noWrap/>
            <w:vAlign w:val="center"/>
            <w:hideMark/>
          </w:tcPr>
          <w:p w:rsidR="00A71CBA" w:rsidRPr="00A71CBA" w:rsidRDefault="00A71CBA" w:rsidP="00A71CBA">
            <w:pPr>
              <w:rPr>
                <w:rFonts w:ascii="Calibri" w:eastAsia="Times New Roman" w:hAnsi="Calibri" w:cs="Calibri"/>
                <w:color w:val="000000"/>
                <w:sz w:val="20"/>
                <w:szCs w:val="20"/>
                <w:lang w:val="id-ID" w:eastAsia="id-ID"/>
              </w:rPr>
            </w:pPr>
            <w:r w:rsidRPr="00A71CBA">
              <w:rPr>
                <w:rFonts w:ascii="Calibri" w:eastAsia="Times New Roman" w:hAnsi="Calibri" w:cs="Calibri"/>
                <w:color w:val="000000"/>
                <w:sz w:val="20"/>
                <w:szCs w:val="20"/>
                <w:lang w:val="id-ID" w:eastAsia="id-ID"/>
              </w:rPr>
              <w:t>28</w:t>
            </w:r>
          </w:p>
        </w:tc>
        <w:tc>
          <w:tcPr>
            <w:tcW w:w="519" w:type="dxa"/>
            <w:tcBorders>
              <w:top w:val="nil"/>
              <w:left w:val="nil"/>
              <w:bottom w:val="single" w:sz="4" w:space="0" w:color="auto"/>
              <w:right w:val="single" w:sz="4" w:space="0" w:color="auto"/>
            </w:tcBorders>
            <w:shd w:val="clear" w:color="000000" w:fill="FFFFFF"/>
            <w:noWrap/>
            <w:vAlign w:val="center"/>
            <w:hideMark/>
          </w:tcPr>
          <w:p w:rsidR="00A71CBA" w:rsidRPr="00A71CBA" w:rsidRDefault="00A71CBA" w:rsidP="00A71CBA">
            <w:pPr>
              <w:rPr>
                <w:rFonts w:ascii="Calibri" w:eastAsia="Times New Roman" w:hAnsi="Calibri" w:cs="Calibri"/>
                <w:color w:val="000000"/>
                <w:sz w:val="20"/>
                <w:szCs w:val="20"/>
                <w:lang w:val="id-ID" w:eastAsia="id-ID"/>
              </w:rPr>
            </w:pPr>
            <w:r w:rsidRPr="00A71CBA">
              <w:rPr>
                <w:rFonts w:ascii="Calibri" w:eastAsia="Times New Roman" w:hAnsi="Calibri" w:cs="Calibri"/>
                <w:color w:val="000000"/>
                <w:sz w:val="20"/>
                <w:szCs w:val="20"/>
                <w:lang w:val="id-ID" w:eastAsia="id-ID"/>
              </w:rPr>
              <w:t>29</w:t>
            </w:r>
          </w:p>
        </w:tc>
        <w:tc>
          <w:tcPr>
            <w:tcW w:w="487" w:type="dxa"/>
            <w:tcBorders>
              <w:top w:val="nil"/>
              <w:left w:val="nil"/>
              <w:bottom w:val="single" w:sz="4" w:space="0" w:color="auto"/>
              <w:right w:val="single" w:sz="4" w:space="0" w:color="auto"/>
            </w:tcBorders>
            <w:shd w:val="clear" w:color="000000" w:fill="FFFFFF"/>
            <w:noWrap/>
            <w:vAlign w:val="center"/>
            <w:hideMark/>
          </w:tcPr>
          <w:p w:rsidR="00A71CBA" w:rsidRPr="00A71CBA" w:rsidRDefault="00A71CBA" w:rsidP="00A71CBA">
            <w:pPr>
              <w:rPr>
                <w:rFonts w:ascii="Calibri" w:eastAsia="Times New Roman" w:hAnsi="Calibri" w:cs="Calibri"/>
                <w:color w:val="000000"/>
                <w:sz w:val="20"/>
                <w:szCs w:val="20"/>
                <w:lang w:val="id-ID" w:eastAsia="id-ID"/>
              </w:rPr>
            </w:pPr>
            <w:r w:rsidRPr="00A71CBA">
              <w:rPr>
                <w:rFonts w:ascii="Calibri" w:eastAsia="Times New Roman" w:hAnsi="Calibri" w:cs="Calibri"/>
                <w:color w:val="000000"/>
                <w:sz w:val="20"/>
                <w:szCs w:val="20"/>
                <w:lang w:val="id-ID" w:eastAsia="id-ID"/>
              </w:rPr>
              <w:t>30</w:t>
            </w:r>
          </w:p>
        </w:tc>
      </w:tr>
      <w:tr w:rsidR="00A71CBA" w:rsidRPr="00A71CBA" w:rsidTr="003544F9">
        <w:trPr>
          <w:trHeight w:val="315"/>
        </w:trPr>
        <w:tc>
          <w:tcPr>
            <w:tcW w:w="512" w:type="dxa"/>
            <w:tcBorders>
              <w:top w:val="nil"/>
              <w:left w:val="single" w:sz="8" w:space="0" w:color="auto"/>
              <w:bottom w:val="single" w:sz="8" w:space="0" w:color="auto"/>
              <w:right w:val="single" w:sz="4" w:space="0" w:color="auto"/>
            </w:tcBorders>
            <w:shd w:val="clear" w:color="000000" w:fill="FFFFFF"/>
            <w:noWrap/>
            <w:vAlign w:val="center"/>
            <w:hideMark/>
          </w:tcPr>
          <w:p w:rsidR="00A71CBA" w:rsidRPr="00A71CBA" w:rsidRDefault="00A71CBA" w:rsidP="00A71CBA">
            <w:pPr>
              <w:rPr>
                <w:rFonts w:ascii="Calibri" w:eastAsia="Times New Roman" w:hAnsi="Calibri" w:cs="Calibri"/>
                <w:color w:val="FF0000"/>
                <w:sz w:val="20"/>
                <w:szCs w:val="20"/>
                <w:lang w:val="id-ID" w:eastAsia="id-ID"/>
              </w:rPr>
            </w:pPr>
            <w:r w:rsidRPr="00A71CBA">
              <w:rPr>
                <w:rFonts w:ascii="Calibri" w:eastAsia="Times New Roman" w:hAnsi="Calibri" w:cs="Calibri"/>
                <w:color w:val="FF0000"/>
                <w:sz w:val="20"/>
                <w:szCs w:val="20"/>
                <w:lang w:val="id-ID" w:eastAsia="id-ID"/>
              </w:rPr>
              <w:t> </w:t>
            </w:r>
          </w:p>
        </w:tc>
        <w:tc>
          <w:tcPr>
            <w:tcW w:w="490" w:type="dxa"/>
            <w:tcBorders>
              <w:top w:val="nil"/>
              <w:left w:val="nil"/>
              <w:bottom w:val="single" w:sz="8" w:space="0" w:color="auto"/>
              <w:right w:val="single" w:sz="4" w:space="0" w:color="auto"/>
            </w:tcBorders>
            <w:shd w:val="clear" w:color="000000" w:fill="FFFFFF"/>
            <w:noWrap/>
            <w:vAlign w:val="center"/>
            <w:hideMark/>
          </w:tcPr>
          <w:p w:rsidR="00A71CBA" w:rsidRPr="00A71CBA" w:rsidRDefault="00A71CBA" w:rsidP="00A71CBA">
            <w:pPr>
              <w:rPr>
                <w:rFonts w:ascii="Calibri" w:eastAsia="Times New Roman" w:hAnsi="Calibri" w:cs="Calibri"/>
                <w:color w:val="000000"/>
                <w:sz w:val="20"/>
                <w:szCs w:val="20"/>
                <w:lang w:val="id-ID" w:eastAsia="id-ID"/>
              </w:rPr>
            </w:pPr>
            <w:r w:rsidRPr="00A71CBA">
              <w:rPr>
                <w:rFonts w:ascii="Calibri" w:eastAsia="Times New Roman" w:hAnsi="Calibri" w:cs="Calibri"/>
                <w:color w:val="000000"/>
                <w:sz w:val="20"/>
                <w:szCs w:val="20"/>
                <w:lang w:val="id-ID" w:eastAsia="id-ID"/>
              </w:rPr>
              <w:t> </w:t>
            </w:r>
          </w:p>
        </w:tc>
        <w:tc>
          <w:tcPr>
            <w:tcW w:w="436" w:type="dxa"/>
            <w:tcBorders>
              <w:top w:val="nil"/>
              <w:left w:val="nil"/>
              <w:bottom w:val="single" w:sz="8" w:space="0" w:color="auto"/>
              <w:right w:val="single" w:sz="4" w:space="0" w:color="auto"/>
            </w:tcBorders>
            <w:shd w:val="clear" w:color="000000" w:fill="FFFFFF"/>
            <w:noWrap/>
            <w:vAlign w:val="center"/>
            <w:hideMark/>
          </w:tcPr>
          <w:p w:rsidR="00A71CBA" w:rsidRPr="00A71CBA" w:rsidRDefault="00A71CBA" w:rsidP="00A71CBA">
            <w:pPr>
              <w:rPr>
                <w:rFonts w:ascii="Calibri" w:eastAsia="Times New Roman" w:hAnsi="Calibri" w:cs="Calibri"/>
                <w:color w:val="000000"/>
                <w:sz w:val="20"/>
                <w:szCs w:val="20"/>
                <w:lang w:val="id-ID" w:eastAsia="id-ID"/>
              </w:rPr>
            </w:pPr>
            <w:r w:rsidRPr="00A71CBA">
              <w:rPr>
                <w:rFonts w:ascii="Calibri" w:eastAsia="Times New Roman" w:hAnsi="Calibri" w:cs="Calibri"/>
                <w:color w:val="000000"/>
                <w:sz w:val="20"/>
                <w:szCs w:val="20"/>
                <w:lang w:val="id-ID" w:eastAsia="id-ID"/>
              </w:rPr>
              <w:t> </w:t>
            </w:r>
          </w:p>
        </w:tc>
        <w:tc>
          <w:tcPr>
            <w:tcW w:w="503" w:type="dxa"/>
            <w:tcBorders>
              <w:top w:val="nil"/>
              <w:left w:val="nil"/>
              <w:bottom w:val="single" w:sz="8" w:space="0" w:color="auto"/>
              <w:right w:val="single" w:sz="4" w:space="0" w:color="auto"/>
            </w:tcBorders>
            <w:shd w:val="clear" w:color="000000" w:fill="FFFFFF"/>
            <w:noWrap/>
            <w:vAlign w:val="center"/>
            <w:hideMark/>
          </w:tcPr>
          <w:p w:rsidR="00A71CBA" w:rsidRPr="00A71CBA" w:rsidRDefault="00A71CBA" w:rsidP="00A71CBA">
            <w:pPr>
              <w:rPr>
                <w:rFonts w:ascii="Calibri" w:eastAsia="Times New Roman" w:hAnsi="Calibri" w:cs="Calibri"/>
                <w:color w:val="000000"/>
                <w:sz w:val="20"/>
                <w:szCs w:val="20"/>
                <w:lang w:val="id-ID" w:eastAsia="id-ID"/>
              </w:rPr>
            </w:pPr>
            <w:r w:rsidRPr="00A71CBA">
              <w:rPr>
                <w:rFonts w:ascii="Calibri" w:eastAsia="Times New Roman" w:hAnsi="Calibri" w:cs="Calibri"/>
                <w:color w:val="000000"/>
                <w:sz w:val="20"/>
                <w:szCs w:val="20"/>
                <w:lang w:val="id-ID" w:eastAsia="id-ID"/>
              </w:rPr>
              <w:t> </w:t>
            </w:r>
          </w:p>
        </w:tc>
        <w:tc>
          <w:tcPr>
            <w:tcW w:w="550" w:type="dxa"/>
            <w:tcBorders>
              <w:top w:val="nil"/>
              <w:left w:val="nil"/>
              <w:bottom w:val="single" w:sz="8" w:space="0" w:color="auto"/>
              <w:right w:val="single" w:sz="4" w:space="0" w:color="auto"/>
            </w:tcBorders>
            <w:shd w:val="clear" w:color="000000" w:fill="FFFFFF"/>
            <w:noWrap/>
            <w:vAlign w:val="center"/>
            <w:hideMark/>
          </w:tcPr>
          <w:p w:rsidR="00A71CBA" w:rsidRPr="00A71CBA" w:rsidRDefault="00A71CBA" w:rsidP="00A71CBA">
            <w:pPr>
              <w:rPr>
                <w:rFonts w:ascii="Calibri" w:eastAsia="Times New Roman" w:hAnsi="Calibri" w:cs="Calibri"/>
                <w:color w:val="000000"/>
                <w:sz w:val="20"/>
                <w:szCs w:val="20"/>
                <w:lang w:val="id-ID" w:eastAsia="id-ID"/>
              </w:rPr>
            </w:pPr>
            <w:r w:rsidRPr="00A71CBA">
              <w:rPr>
                <w:rFonts w:ascii="Calibri" w:eastAsia="Times New Roman" w:hAnsi="Calibri" w:cs="Calibri"/>
                <w:color w:val="000000"/>
                <w:sz w:val="20"/>
                <w:szCs w:val="20"/>
                <w:lang w:val="id-ID" w:eastAsia="id-ID"/>
              </w:rPr>
              <w:t> </w:t>
            </w:r>
          </w:p>
        </w:tc>
        <w:tc>
          <w:tcPr>
            <w:tcW w:w="519" w:type="dxa"/>
            <w:tcBorders>
              <w:top w:val="nil"/>
              <w:left w:val="nil"/>
              <w:bottom w:val="single" w:sz="8" w:space="0" w:color="auto"/>
              <w:right w:val="single" w:sz="4" w:space="0" w:color="auto"/>
            </w:tcBorders>
            <w:shd w:val="clear" w:color="000000" w:fill="FFFFFF"/>
            <w:noWrap/>
            <w:vAlign w:val="center"/>
            <w:hideMark/>
          </w:tcPr>
          <w:p w:rsidR="00A71CBA" w:rsidRPr="00A71CBA" w:rsidRDefault="00A71CBA" w:rsidP="00A71CBA">
            <w:pPr>
              <w:rPr>
                <w:rFonts w:ascii="Calibri" w:eastAsia="Times New Roman" w:hAnsi="Calibri" w:cs="Calibri"/>
                <w:color w:val="000000"/>
                <w:sz w:val="20"/>
                <w:szCs w:val="20"/>
                <w:lang w:val="id-ID" w:eastAsia="id-ID"/>
              </w:rPr>
            </w:pPr>
            <w:r w:rsidRPr="00A71CBA">
              <w:rPr>
                <w:rFonts w:ascii="Calibri" w:eastAsia="Times New Roman" w:hAnsi="Calibri" w:cs="Calibri"/>
                <w:color w:val="000000"/>
                <w:sz w:val="20"/>
                <w:szCs w:val="20"/>
                <w:lang w:val="id-ID" w:eastAsia="id-ID"/>
              </w:rPr>
              <w:t> </w:t>
            </w:r>
          </w:p>
        </w:tc>
        <w:tc>
          <w:tcPr>
            <w:tcW w:w="487" w:type="dxa"/>
            <w:tcBorders>
              <w:top w:val="nil"/>
              <w:left w:val="nil"/>
              <w:bottom w:val="single" w:sz="8" w:space="0" w:color="auto"/>
              <w:right w:val="single" w:sz="8" w:space="0" w:color="auto"/>
            </w:tcBorders>
            <w:shd w:val="clear" w:color="000000" w:fill="FFFFFF"/>
            <w:noWrap/>
            <w:vAlign w:val="center"/>
            <w:hideMark/>
          </w:tcPr>
          <w:p w:rsidR="00A71CBA" w:rsidRPr="00A71CBA" w:rsidRDefault="00A71CBA" w:rsidP="00A71CBA">
            <w:pPr>
              <w:rPr>
                <w:rFonts w:ascii="Calibri" w:eastAsia="Times New Roman" w:hAnsi="Calibri" w:cs="Calibri"/>
                <w:color w:val="000000"/>
                <w:sz w:val="20"/>
                <w:szCs w:val="20"/>
                <w:lang w:val="id-ID" w:eastAsia="id-ID"/>
              </w:rPr>
            </w:pPr>
            <w:r w:rsidRPr="00A71CBA">
              <w:rPr>
                <w:rFonts w:ascii="Calibri" w:eastAsia="Times New Roman" w:hAnsi="Calibri" w:cs="Calibri"/>
                <w:color w:val="000000"/>
                <w:sz w:val="20"/>
                <w:szCs w:val="20"/>
                <w:lang w:val="id-ID" w:eastAsia="id-ID"/>
              </w:rPr>
              <w:t> </w:t>
            </w:r>
          </w:p>
        </w:tc>
        <w:tc>
          <w:tcPr>
            <w:tcW w:w="400" w:type="dxa"/>
            <w:tcBorders>
              <w:top w:val="nil"/>
              <w:left w:val="nil"/>
              <w:bottom w:val="nil"/>
              <w:right w:val="nil"/>
            </w:tcBorders>
            <w:shd w:val="clear" w:color="000000" w:fill="FFFFFF"/>
            <w:noWrap/>
            <w:vAlign w:val="bottom"/>
            <w:hideMark/>
          </w:tcPr>
          <w:p w:rsidR="00A71CBA" w:rsidRPr="00A71CBA" w:rsidRDefault="00A71CBA" w:rsidP="00A71CBA">
            <w:pPr>
              <w:jc w:val="left"/>
              <w:rPr>
                <w:rFonts w:ascii="Calibri" w:eastAsia="Times New Roman" w:hAnsi="Calibri" w:cs="Calibri"/>
                <w:color w:val="000000"/>
                <w:sz w:val="20"/>
                <w:szCs w:val="20"/>
                <w:lang w:val="id-ID" w:eastAsia="id-ID"/>
              </w:rPr>
            </w:pPr>
            <w:r w:rsidRPr="00A71CBA">
              <w:rPr>
                <w:rFonts w:ascii="Calibri" w:eastAsia="Times New Roman" w:hAnsi="Calibri" w:cs="Calibri"/>
                <w:color w:val="000000"/>
                <w:sz w:val="20"/>
                <w:szCs w:val="20"/>
                <w:lang w:val="id-ID" w:eastAsia="id-ID"/>
              </w:rPr>
              <w:t> </w:t>
            </w:r>
          </w:p>
        </w:tc>
        <w:tc>
          <w:tcPr>
            <w:tcW w:w="511" w:type="dxa"/>
            <w:tcBorders>
              <w:top w:val="nil"/>
              <w:left w:val="single" w:sz="4" w:space="0" w:color="auto"/>
              <w:bottom w:val="single" w:sz="4" w:space="0" w:color="auto"/>
              <w:right w:val="single" w:sz="4" w:space="0" w:color="auto"/>
            </w:tcBorders>
            <w:shd w:val="clear" w:color="000000" w:fill="FFFFFF"/>
            <w:noWrap/>
            <w:vAlign w:val="center"/>
            <w:hideMark/>
          </w:tcPr>
          <w:p w:rsidR="00A71CBA" w:rsidRPr="00A71CBA" w:rsidRDefault="00A71CBA" w:rsidP="00A71CBA">
            <w:pPr>
              <w:rPr>
                <w:rFonts w:ascii="Calibri" w:eastAsia="Times New Roman" w:hAnsi="Calibri" w:cs="Calibri"/>
                <w:color w:val="FF0000"/>
                <w:sz w:val="20"/>
                <w:szCs w:val="20"/>
                <w:lang w:val="id-ID" w:eastAsia="id-ID"/>
              </w:rPr>
            </w:pPr>
            <w:r w:rsidRPr="00A71CBA">
              <w:rPr>
                <w:rFonts w:ascii="Calibri" w:eastAsia="Times New Roman" w:hAnsi="Calibri" w:cs="Calibri"/>
                <w:color w:val="FF0000"/>
                <w:sz w:val="20"/>
                <w:szCs w:val="20"/>
                <w:lang w:val="id-ID" w:eastAsia="id-ID"/>
              </w:rPr>
              <w:t>31</w:t>
            </w:r>
          </w:p>
        </w:tc>
        <w:tc>
          <w:tcPr>
            <w:tcW w:w="489" w:type="dxa"/>
            <w:tcBorders>
              <w:top w:val="nil"/>
              <w:left w:val="nil"/>
              <w:bottom w:val="single" w:sz="4" w:space="0" w:color="auto"/>
              <w:right w:val="single" w:sz="4" w:space="0" w:color="auto"/>
            </w:tcBorders>
            <w:shd w:val="clear" w:color="000000" w:fill="FFFFFF"/>
            <w:noWrap/>
            <w:vAlign w:val="center"/>
            <w:hideMark/>
          </w:tcPr>
          <w:p w:rsidR="00A71CBA" w:rsidRPr="00A71CBA" w:rsidRDefault="00A71CBA" w:rsidP="00A71CBA">
            <w:pPr>
              <w:rPr>
                <w:rFonts w:ascii="Calibri" w:eastAsia="Times New Roman" w:hAnsi="Calibri" w:cs="Calibri"/>
                <w:color w:val="000000"/>
                <w:sz w:val="20"/>
                <w:szCs w:val="20"/>
                <w:lang w:val="id-ID" w:eastAsia="id-ID"/>
              </w:rPr>
            </w:pPr>
            <w:r w:rsidRPr="00A71CBA">
              <w:rPr>
                <w:rFonts w:ascii="Calibri" w:eastAsia="Times New Roman" w:hAnsi="Calibri" w:cs="Calibri"/>
                <w:color w:val="000000"/>
                <w:sz w:val="20"/>
                <w:szCs w:val="20"/>
                <w:lang w:val="id-ID" w:eastAsia="id-ID"/>
              </w:rPr>
              <w:t> </w:t>
            </w:r>
          </w:p>
        </w:tc>
        <w:tc>
          <w:tcPr>
            <w:tcW w:w="436" w:type="dxa"/>
            <w:tcBorders>
              <w:top w:val="nil"/>
              <w:left w:val="nil"/>
              <w:bottom w:val="single" w:sz="4" w:space="0" w:color="auto"/>
              <w:right w:val="single" w:sz="4" w:space="0" w:color="auto"/>
            </w:tcBorders>
            <w:shd w:val="clear" w:color="000000" w:fill="FFFFFF"/>
            <w:noWrap/>
            <w:vAlign w:val="center"/>
            <w:hideMark/>
          </w:tcPr>
          <w:p w:rsidR="00A71CBA" w:rsidRPr="00A71CBA" w:rsidRDefault="00A71CBA" w:rsidP="00A71CBA">
            <w:pPr>
              <w:rPr>
                <w:rFonts w:ascii="Calibri" w:eastAsia="Times New Roman" w:hAnsi="Calibri" w:cs="Calibri"/>
                <w:color w:val="000000"/>
                <w:sz w:val="20"/>
                <w:szCs w:val="20"/>
                <w:lang w:val="id-ID" w:eastAsia="id-ID"/>
              </w:rPr>
            </w:pPr>
            <w:r w:rsidRPr="00A71CBA">
              <w:rPr>
                <w:rFonts w:ascii="Calibri" w:eastAsia="Times New Roman" w:hAnsi="Calibri" w:cs="Calibri"/>
                <w:color w:val="000000"/>
                <w:sz w:val="20"/>
                <w:szCs w:val="20"/>
                <w:lang w:val="id-ID" w:eastAsia="id-ID"/>
              </w:rPr>
              <w:t> </w:t>
            </w:r>
          </w:p>
        </w:tc>
        <w:tc>
          <w:tcPr>
            <w:tcW w:w="503" w:type="dxa"/>
            <w:tcBorders>
              <w:top w:val="nil"/>
              <w:left w:val="nil"/>
              <w:bottom w:val="single" w:sz="4" w:space="0" w:color="auto"/>
              <w:right w:val="single" w:sz="4" w:space="0" w:color="auto"/>
            </w:tcBorders>
            <w:shd w:val="clear" w:color="000000" w:fill="FFFFFF"/>
            <w:noWrap/>
            <w:vAlign w:val="center"/>
            <w:hideMark/>
          </w:tcPr>
          <w:p w:rsidR="00A71CBA" w:rsidRPr="00A71CBA" w:rsidRDefault="00A71CBA" w:rsidP="00A71CBA">
            <w:pPr>
              <w:rPr>
                <w:rFonts w:ascii="Calibri" w:eastAsia="Times New Roman" w:hAnsi="Calibri" w:cs="Calibri"/>
                <w:color w:val="000000"/>
                <w:sz w:val="20"/>
                <w:szCs w:val="20"/>
                <w:lang w:val="id-ID" w:eastAsia="id-ID"/>
              </w:rPr>
            </w:pPr>
            <w:r w:rsidRPr="00A71CBA">
              <w:rPr>
                <w:rFonts w:ascii="Calibri" w:eastAsia="Times New Roman" w:hAnsi="Calibri" w:cs="Calibri"/>
                <w:color w:val="000000"/>
                <w:sz w:val="20"/>
                <w:szCs w:val="20"/>
                <w:lang w:val="id-ID" w:eastAsia="id-ID"/>
              </w:rPr>
              <w:t> </w:t>
            </w:r>
          </w:p>
        </w:tc>
        <w:tc>
          <w:tcPr>
            <w:tcW w:w="550" w:type="dxa"/>
            <w:tcBorders>
              <w:top w:val="nil"/>
              <w:left w:val="nil"/>
              <w:bottom w:val="single" w:sz="4" w:space="0" w:color="auto"/>
              <w:right w:val="single" w:sz="4" w:space="0" w:color="auto"/>
            </w:tcBorders>
            <w:shd w:val="clear" w:color="000000" w:fill="FFFFFF"/>
            <w:noWrap/>
            <w:vAlign w:val="center"/>
            <w:hideMark/>
          </w:tcPr>
          <w:p w:rsidR="00A71CBA" w:rsidRPr="00A71CBA" w:rsidRDefault="00A71CBA" w:rsidP="00A71CBA">
            <w:pPr>
              <w:rPr>
                <w:rFonts w:ascii="Calibri" w:eastAsia="Times New Roman" w:hAnsi="Calibri" w:cs="Calibri"/>
                <w:color w:val="000000"/>
                <w:sz w:val="20"/>
                <w:szCs w:val="20"/>
                <w:lang w:val="id-ID" w:eastAsia="id-ID"/>
              </w:rPr>
            </w:pPr>
            <w:r w:rsidRPr="00A71CBA">
              <w:rPr>
                <w:rFonts w:ascii="Calibri" w:eastAsia="Times New Roman" w:hAnsi="Calibri" w:cs="Calibri"/>
                <w:color w:val="000000"/>
                <w:sz w:val="20"/>
                <w:szCs w:val="20"/>
                <w:lang w:val="id-ID" w:eastAsia="id-ID"/>
              </w:rPr>
              <w:t> </w:t>
            </w:r>
          </w:p>
        </w:tc>
        <w:tc>
          <w:tcPr>
            <w:tcW w:w="519" w:type="dxa"/>
            <w:tcBorders>
              <w:top w:val="nil"/>
              <w:left w:val="nil"/>
              <w:bottom w:val="single" w:sz="4" w:space="0" w:color="auto"/>
              <w:right w:val="single" w:sz="4" w:space="0" w:color="auto"/>
            </w:tcBorders>
            <w:shd w:val="clear" w:color="000000" w:fill="FFFFFF"/>
            <w:noWrap/>
            <w:vAlign w:val="center"/>
            <w:hideMark/>
          </w:tcPr>
          <w:p w:rsidR="00A71CBA" w:rsidRPr="00A71CBA" w:rsidRDefault="00A71CBA" w:rsidP="00A71CBA">
            <w:pPr>
              <w:rPr>
                <w:rFonts w:ascii="Calibri" w:eastAsia="Times New Roman" w:hAnsi="Calibri" w:cs="Calibri"/>
                <w:color w:val="000000"/>
                <w:sz w:val="20"/>
                <w:szCs w:val="20"/>
                <w:lang w:val="id-ID" w:eastAsia="id-ID"/>
              </w:rPr>
            </w:pPr>
            <w:r w:rsidRPr="00A71CBA">
              <w:rPr>
                <w:rFonts w:ascii="Calibri" w:eastAsia="Times New Roman" w:hAnsi="Calibri" w:cs="Calibri"/>
                <w:color w:val="000000"/>
                <w:sz w:val="20"/>
                <w:szCs w:val="20"/>
                <w:lang w:val="id-ID" w:eastAsia="id-ID"/>
              </w:rPr>
              <w:t> </w:t>
            </w:r>
          </w:p>
        </w:tc>
        <w:tc>
          <w:tcPr>
            <w:tcW w:w="487" w:type="dxa"/>
            <w:tcBorders>
              <w:top w:val="nil"/>
              <w:left w:val="nil"/>
              <w:bottom w:val="single" w:sz="4" w:space="0" w:color="auto"/>
              <w:right w:val="single" w:sz="4" w:space="0" w:color="auto"/>
            </w:tcBorders>
            <w:shd w:val="clear" w:color="000000" w:fill="FFFFFF"/>
            <w:noWrap/>
            <w:vAlign w:val="center"/>
            <w:hideMark/>
          </w:tcPr>
          <w:p w:rsidR="00A71CBA" w:rsidRPr="00A71CBA" w:rsidRDefault="00A71CBA" w:rsidP="00A71CBA">
            <w:pPr>
              <w:rPr>
                <w:rFonts w:ascii="Calibri" w:eastAsia="Times New Roman" w:hAnsi="Calibri" w:cs="Calibri"/>
                <w:color w:val="000000"/>
                <w:sz w:val="20"/>
                <w:szCs w:val="20"/>
                <w:lang w:val="id-ID" w:eastAsia="id-ID"/>
              </w:rPr>
            </w:pPr>
            <w:r w:rsidRPr="00A71CBA">
              <w:rPr>
                <w:rFonts w:ascii="Calibri" w:eastAsia="Times New Roman" w:hAnsi="Calibri" w:cs="Calibri"/>
                <w:color w:val="000000"/>
                <w:sz w:val="20"/>
                <w:szCs w:val="20"/>
                <w:lang w:val="id-ID" w:eastAsia="id-ID"/>
              </w:rPr>
              <w:t> </w:t>
            </w:r>
          </w:p>
        </w:tc>
      </w:tr>
      <w:tr w:rsidR="00A71CBA" w:rsidRPr="00A71CBA" w:rsidTr="003544F9">
        <w:trPr>
          <w:trHeight w:val="300"/>
        </w:trPr>
        <w:tc>
          <w:tcPr>
            <w:tcW w:w="3497" w:type="dxa"/>
            <w:gridSpan w:val="7"/>
            <w:tcBorders>
              <w:top w:val="single" w:sz="8" w:space="0" w:color="auto"/>
              <w:left w:val="single" w:sz="8" w:space="0" w:color="auto"/>
              <w:bottom w:val="nil"/>
              <w:right w:val="single" w:sz="8" w:space="0" w:color="000000"/>
            </w:tcBorders>
            <w:shd w:val="clear" w:color="000000" w:fill="006600"/>
            <w:noWrap/>
            <w:vAlign w:val="bottom"/>
            <w:hideMark/>
          </w:tcPr>
          <w:p w:rsidR="00A71CBA" w:rsidRPr="00A71CBA" w:rsidRDefault="00A71CBA" w:rsidP="00A71CBA">
            <w:pPr>
              <w:rPr>
                <w:rFonts w:ascii="Calibri" w:eastAsia="Times New Roman" w:hAnsi="Calibri" w:cs="Calibri"/>
                <w:b/>
                <w:bCs/>
                <w:color w:val="FFFF00"/>
                <w:sz w:val="20"/>
                <w:szCs w:val="20"/>
                <w:lang w:val="id-ID" w:eastAsia="id-ID"/>
              </w:rPr>
            </w:pPr>
            <w:r w:rsidRPr="00A71CBA">
              <w:rPr>
                <w:rFonts w:ascii="Calibri" w:eastAsia="Times New Roman" w:hAnsi="Calibri" w:cs="Calibri"/>
                <w:b/>
                <w:bCs/>
                <w:color w:val="FFFF00"/>
                <w:sz w:val="20"/>
                <w:szCs w:val="20"/>
                <w:lang w:val="id-ID" w:eastAsia="id-ID"/>
              </w:rPr>
              <w:t>Nopember 2021</w:t>
            </w:r>
          </w:p>
        </w:tc>
        <w:tc>
          <w:tcPr>
            <w:tcW w:w="400" w:type="dxa"/>
            <w:tcBorders>
              <w:top w:val="nil"/>
              <w:left w:val="nil"/>
              <w:bottom w:val="nil"/>
              <w:right w:val="nil"/>
            </w:tcBorders>
            <w:shd w:val="clear" w:color="auto" w:fill="auto"/>
            <w:noWrap/>
            <w:vAlign w:val="bottom"/>
            <w:hideMark/>
          </w:tcPr>
          <w:p w:rsidR="00A71CBA" w:rsidRPr="00A71CBA" w:rsidRDefault="00A71CBA" w:rsidP="00A71CBA">
            <w:pPr>
              <w:jc w:val="left"/>
              <w:rPr>
                <w:rFonts w:ascii="Calibri" w:eastAsia="Times New Roman" w:hAnsi="Calibri" w:cs="Calibri"/>
                <w:color w:val="000000"/>
                <w:sz w:val="20"/>
                <w:szCs w:val="20"/>
                <w:lang w:val="id-ID" w:eastAsia="id-ID"/>
              </w:rPr>
            </w:pPr>
          </w:p>
        </w:tc>
        <w:tc>
          <w:tcPr>
            <w:tcW w:w="3495" w:type="dxa"/>
            <w:gridSpan w:val="7"/>
            <w:tcBorders>
              <w:top w:val="single" w:sz="8" w:space="0" w:color="auto"/>
              <w:left w:val="single" w:sz="8" w:space="0" w:color="auto"/>
              <w:bottom w:val="nil"/>
              <w:right w:val="single" w:sz="8" w:space="0" w:color="000000"/>
            </w:tcBorders>
            <w:shd w:val="clear" w:color="000000" w:fill="006600"/>
            <w:noWrap/>
            <w:vAlign w:val="bottom"/>
            <w:hideMark/>
          </w:tcPr>
          <w:p w:rsidR="00A71CBA" w:rsidRPr="00A71CBA" w:rsidRDefault="00A71CBA" w:rsidP="00A71CBA">
            <w:pPr>
              <w:rPr>
                <w:rFonts w:ascii="Calibri" w:eastAsia="Times New Roman" w:hAnsi="Calibri" w:cs="Calibri"/>
                <w:b/>
                <w:bCs/>
                <w:color w:val="FFFF00"/>
                <w:sz w:val="20"/>
                <w:szCs w:val="20"/>
                <w:lang w:val="id-ID" w:eastAsia="id-ID"/>
              </w:rPr>
            </w:pPr>
            <w:r w:rsidRPr="00A71CBA">
              <w:rPr>
                <w:rFonts w:ascii="Calibri" w:eastAsia="Times New Roman" w:hAnsi="Calibri" w:cs="Calibri"/>
                <w:b/>
                <w:bCs/>
                <w:color w:val="FFFF00"/>
                <w:sz w:val="20"/>
                <w:szCs w:val="20"/>
                <w:lang w:val="id-ID" w:eastAsia="id-ID"/>
              </w:rPr>
              <w:t>Desember 2021</w:t>
            </w:r>
          </w:p>
        </w:tc>
      </w:tr>
      <w:tr w:rsidR="00A71CBA" w:rsidRPr="00A71CBA" w:rsidTr="003544F9">
        <w:trPr>
          <w:trHeight w:val="315"/>
        </w:trPr>
        <w:tc>
          <w:tcPr>
            <w:tcW w:w="512" w:type="dxa"/>
            <w:tcBorders>
              <w:top w:val="single" w:sz="4" w:space="0" w:color="auto"/>
              <w:left w:val="single" w:sz="8" w:space="0" w:color="auto"/>
              <w:bottom w:val="double" w:sz="6" w:space="0" w:color="auto"/>
              <w:right w:val="single" w:sz="4" w:space="0" w:color="auto"/>
            </w:tcBorders>
            <w:shd w:val="clear" w:color="000000" w:fill="FFFFFF"/>
            <w:noWrap/>
            <w:vAlign w:val="center"/>
            <w:hideMark/>
          </w:tcPr>
          <w:p w:rsidR="00A71CBA" w:rsidRPr="00A71CBA" w:rsidRDefault="00A71CBA" w:rsidP="00A71CBA">
            <w:pPr>
              <w:rPr>
                <w:rFonts w:ascii="Calibri" w:eastAsia="Times New Roman" w:hAnsi="Calibri" w:cs="Calibri"/>
                <w:b/>
                <w:bCs/>
                <w:color w:val="FF0000"/>
                <w:sz w:val="18"/>
                <w:szCs w:val="18"/>
                <w:lang w:val="id-ID" w:eastAsia="id-ID"/>
              </w:rPr>
            </w:pPr>
            <w:r w:rsidRPr="00A71CBA">
              <w:rPr>
                <w:rFonts w:ascii="Calibri" w:eastAsia="Times New Roman" w:hAnsi="Calibri" w:cs="Calibri"/>
                <w:b/>
                <w:bCs/>
                <w:color w:val="FF0000"/>
                <w:sz w:val="18"/>
                <w:szCs w:val="18"/>
                <w:lang w:val="id-ID" w:eastAsia="id-ID"/>
              </w:rPr>
              <w:t>Aha</w:t>
            </w:r>
          </w:p>
        </w:tc>
        <w:tc>
          <w:tcPr>
            <w:tcW w:w="490" w:type="dxa"/>
            <w:tcBorders>
              <w:top w:val="single" w:sz="4" w:space="0" w:color="auto"/>
              <w:left w:val="nil"/>
              <w:bottom w:val="double" w:sz="6" w:space="0" w:color="auto"/>
              <w:right w:val="single" w:sz="4" w:space="0" w:color="auto"/>
            </w:tcBorders>
            <w:shd w:val="clear" w:color="000000" w:fill="FFFFFF"/>
            <w:noWrap/>
            <w:vAlign w:val="center"/>
            <w:hideMark/>
          </w:tcPr>
          <w:p w:rsidR="00A71CBA" w:rsidRPr="00A71CBA" w:rsidRDefault="00A71CBA" w:rsidP="00A71CBA">
            <w:pPr>
              <w:rPr>
                <w:rFonts w:ascii="Calibri" w:eastAsia="Times New Roman" w:hAnsi="Calibri" w:cs="Calibri"/>
                <w:b/>
                <w:bCs/>
                <w:color w:val="000000"/>
                <w:sz w:val="18"/>
                <w:szCs w:val="18"/>
                <w:lang w:val="id-ID" w:eastAsia="id-ID"/>
              </w:rPr>
            </w:pPr>
            <w:r w:rsidRPr="00A71CBA">
              <w:rPr>
                <w:rFonts w:ascii="Calibri" w:eastAsia="Times New Roman" w:hAnsi="Calibri" w:cs="Calibri"/>
                <w:b/>
                <w:bCs/>
                <w:color w:val="000000"/>
                <w:sz w:val="18"/>
                <w:szCs w:val="18"/>
                <w:lang w:val="id-ID" w:eastAsia="id-ID"/>
              </w:rPr>
              <w:t>Sen</w:t>
            </w:r>
          </w:p>
        </w:tc>
        <w:tc>
          <w:tcPr>
            <w:tcW w:w="436" w:type="dxa"/>
            <w:tcBorders>
              <w:top w:val="single" w:sz="4" w:space="0" w:color="auto"/>
              <w:left w:val="nil"/>
              <w:bottom w:val="double" w:sz="6" w:space="0" w:color="auto"/>
              <w:right w:val="single" w:sz="4" w:space="0" w:color="auto"/>
            </w:tcBorders>
            <w:shd w:val="clear" w:color="000000" w:fill="FFFFFF"/>
            <w:noWrap/>
            <w:vAlign w:val="center"/>
            <w:hideMark/>
          </w:tcPr>
          <w:p w:rsidR="00A71CBA" w:rsidRPr="00A71CBA" w:rsidRDefault="00A71CBA" w:rsidP="00A71CBA">
            <w:pPr>
              <w:rPr>
                <w:rFonts w:ascii="Calibri" w:eastAsia="Times New Roman" w:hAnsi="Calibri" w:cs="Calibri"/>
                <w:b/>
                <w:bCs/>
                <w:color w:val="000000"/>
                <w:sz w:val="18"/>
                <w:szCs w:val="18"/>
                <w:lang w:val="id-ID" w:eastAsia="id-ID"/>
              </w:rPr>
            </w:pPr>
            <w:r w:rsidRPr="00A71CBA">
              <w:rPr>
                <w:rFonts w:ascii="Calibri" w:eastAsia="Times New Roman" w:hAnsi="Calibri" w:cs="Calibri"/>
                <w:b/>
                <w:bCs/>
                <w:color w:val="000000"/>
                <w:sz w:val="18"/>
                <w:szCs w:val="18"/>
                <w:lang w:val="id-ID" w:eastAsia="id-ID"/>
              </w:rPr>
              <w:t>Sel</w:t>
            </w:r>
          </w:p>
        </w:tc>
        <w:tc>
          <w:tcPr>
            <w:tcW w:w="503" w:type="dxa"/>
            <w:tcBorders>
              <w:top w:val="single" w:sz="4" w:space="0" w:color="auto"/>
              <w:left w:val="nil"/>
              <w:bottom w:val="double" w:sz="6" w:space="0" w:color="auto"/>
              <w:right w:val="single" w:sz="4" w:space="0" w:color="auto"/>
            </w:tcBorders>
            <w:shd w:val="clear" w:color="000000" w:fill="FFFFFF"/>
            <w:noWrap/>
            <w:vAlign w:val="center"/>
            <w:hideMark/>
          </w:tcPr>
          <w:p w:rsidR="00A71CBA" w:rsidRPr="00A71CBA" w:rsidRDefault="00A71CBA" w:rsidP="00A71CBA">
            <w:pPr>
              <w:rPr>
                <w:rFonts w:ascii="Calibri" w:eastAsia="Times New Roman" w:hAnsi="Calibri" w:cs="Calibri"/>
                <w:b/>
                <w:bCs/>
                <w:color w:val="000000"/>
                <w:sz w:val="18"/>
                <w:szCs w:val="18"/>
                <w:lang w:val="id-ID" w:eastAsia="id-ID"/>
              </w:rPr>
            </w:pPr>
            <w:r w:rsidRPr="00A71CBA">
              <w:rPr>
                <w:rFonts w:ascii="Calibri" w:eastAsia="Times New Roman" w:hAnsi="Calibri" w:cs="Calibri"/>
                <w:b/>
                <w:bCs/>
                <w:color w:val="000000"/>
                <w:sz w:val="18"/>
                <w:szCs w:val="18"/>
                <w:lang w:val="id-ID" w:eastAsia="id-ID"/>
              </w:rPr>
              <w:t>Rab</w:t>
            </w:r>
          </w:p>
        </w:tc>
        <w:tc>
          <w:tcPr>
            <w:tcW w:w="550" w:type="dxa"/>
            <w:tcBorders>
              <w:top w:val="single" w:sz="4" w:space="0" w:color="auto"/>
              <w:left w:val="nil"/>
              <w:bottom w:val="double" w:sz="6" w:space="0" w:color="auto"/>
              <w:right w:val="single" w:sz="4" w:space="0" w:color="auto"/>
            </w:tcBorders>
            <w:shd w:val="clear" w:color="000000" w:fill="FFFFFF"/>
            <w:noWrap/>
            <w:vAlign w:val="center"/>
            <w:hideMark/>
          </w:tcPr>
          <w:p w:rsidR="00A71CBA" w:rsidRPr="00A71CBA" w:rsidRDefault="00A71CBA" w:rsidP="00A71CBA">
            <w:pPr>
              <w:rPr>
                <w:rFonts w:ascii="Calibri" w:eastAsia="Times New Roman" w:hAnsi="Calibri" w:cs="Calibri"/>
                <w:b/>
                <w:bCs/>
                <w:color w:val="000000"/>
                <w:sz w:val="18"/>
                <w:szCs w:val="18"/>
                <w:lang w:val="id-ID" w:eastAsia="id-ID"/>
              </w:rPr>
            </w:pPr>
            <w:r w:rsidRPr="00A71CBA">
              <w:rPr>
                <w:rFonts w:ascii="Calibri" w:eastAsia="Times New Roman" w:hAnsi="Calibri" w:cs="Calibri"/>
                <w:b/>
                <w:bCs/>
                <w:color w:val="000000"/>
                <w:sz w:val="18"/>
                <w:szCs w:val="18"/>
                <w:lang w:val="id-ID" w:eastAsia="id-ID"/>
              </w:rPr>
              <w:t>Kam</w:t>
            </w:r>
          </w:p>
        </w:tc>
        <w:tc>
          <w:tcPr>
            <w:tcW w:w="519" w:type="dxa"/>
            <w:tcBorders>
              <w:top w:val="single" w:sz="4" w:space="0" w:color="auto"/>
              <w:left w:val="nil"/>
              <w:bottom w:val="double" w:sz="6" w:space="0" w:color="auto"/>
              <w:right w:val="single" w:sz="4" w:space="0" w:color="auto"/>
            </w:tcBorders>
            <w:shd w:val="clear" w:color="000000" w:fill="FFFFFF"/>
            <w:noWrap/>
            <w:vAlign w:val="center"/>
            <w:hideMark/>
          </w:tcPr>
          <w:p w:rsidR="00A71CBA" w:rsidRPr="00A71CBA" w:rsidRDefault="00A71CBA" w:rsidP="00A71CBA">
            <w:pPr>
              <w:rPr>
                <w:rFonts w:ascii="Calibri" w:eastAsia="Times New Roman" w:hAnsi="Calibri" w:cs="Calibri"/>
                <w:b/>
                <w:bCs/>
                <w:color w:val="00B050"/>
                <w:sz w:val="18"/>
                <w:szCs w:val="18"/>
                <w:lang w:val="id-ID" w:eastAsia="id-ID"/>
              </w:rPr>
            </w:pPr>
            <w:r w:rsidRPr="00A71CBA">
              <w:rPr>
                <w:rFonts w:ascii="Calibri" w:eastAsia="Times New Roman" w:hAnsi="Calibri" w:cs="Calibri"/>
                <w:b/>
                <w:bCs/>
                <w:color w:val="00B050"/>
                <w:sz w:val="18"/>
                <w:szCs w:val="18"/>
                <w:lang w:val="id-ID" w:eastAsia="id-ID"/>
              </w:rPr>
              <w:t>Jum</w:t>
            </w:r>
          </w:p>
        </w:tc>
        <w:tc>
          <w:tcPr>
            <w:tcW w:w="487" w:type="dxa"/>
            <w:tcBorders>
              <w:top w:val="single" w:sz="4" w:space="0" w:color="auto"/>
              <w:left w:val="nil"/>
              <w:bottom w:val="double" w:sz="6" w:space="0" w:color="auto"/>
              <w:right w:val="single" w:sz="8" w:space="0" w:color="auto"/>
            </w:tcBorders>
            <w:shd w:val="clear" w:color="000000" w:fill="FFFFFF"/>
            <w:noWrap/>
            <w:vAlign w:val="center"/>
            <w:hideMark/>
          </w:tcPr>
          <w:p w:rsidR="00A71CBA" w:rsidRPr="00A71CBA" w:rsidRDefault="00A71CBA" w:rsidP="00A71CBA">
            <w:pPr>
              <w:rPr>
                <w:rFonts w:ascii="Calibri" w:eastAsia="Times New Roman" w:hAnsi="Calibri" w:cs="Calibri"/>
                <w:b/>
                <w:bCs/>
                <w:color w:val="000000"/>
                <w:sz w:val="18"/>
                <w:szCs w:val="18"/>
                <w:lang w:val="id-ID" w:eastAsia="id-ID"/>
              </w:rPr>
            </w:pPr>
            <w:r w:rsidRPr="00A71CBA">
              <w:rPr>
                <w:rFonts w:ascii="Calibri" w:eastAsia="Times New Roman" w:hAnsi="Calibri" w:cs="Calibri"/>
                <w:b/>
                <w:bCs/>
                <w:color w:val="000000"/>
                <w:sz w:val="18"/>
                <w:szCs w:val="18"/>
                <w:lang w:val="id-ID" w:eastAsia="id-ID"/>
              </w:rPr>
              <w:t>Sab</w:t>
            </w:r>
          </w:p>
        </w:tc>
        <w:tc>
          <w:tcPr>
            <w:tcW w:w="400" w:type="dxa"/>
            <w:tcBorders>
              <w:top w:val="nil"/>
              <w:left w:val="nil"/>
              <w:bottom w:val="nil"/>
              <w:right w:val="nil"/>
            </w:tcBorders>
            <w:shd w:val="clear" w:color="auto" w:fill="auto"/>
            <w:noWrap/>
            <w:vAlign w:val="bottom"/>
            <w:hideMark/>
          </w:tcPr>
          <w:p w:rsidR="00A71CBA" w:rsidRPr="00A71CBA" w:rsidRDefault="00A71CBA" w:rsidP="00A71CBA">
            <w:pPr>
              <w:jc w:val="left"/>
              <w:rPr>
                <w:rFonts w:ascii="Calibri" w:eastAsia="Times New Roman" w:hAnsi="Calibri" w:cs="Calibri"/>
                <w:color w:val="000000"/>
                <w:lang w:val="id-ID" w:eastAsia="id-ID"/>
              </w:rPr>
            </w:pPr>
          </w:p>
        </w:tc>
        <w:tc>
          <w:tcPr>
            <w:tcW w:w="511" w:type="dxa"/>
            <w:tcBorders>
              <w:top w:val="single" w:sz="4" w:space="0" w:color="auto"/>
              <w:left w:val="single" w:sz="8" w:space="0" w:color="auto"/>
              <w:bottom w:val="double" w:sz="6" w:space="0" w:color="auto"/>
              <w:right w:val="single" w:sz="4" w:space="0" w:color="auto"/>
            </w:tcBorders>
            <w:shd w:val="clear" w:color="000000" w:fill="FFFFFF"/>
            <w:noWrap/>
            <w:vAlign w:val="center"/>
            <w:hideMark/>
          </w:tcPr>
          <w:p w:rsidR="00A71CBA" w:rsidRPr="00A71CBA" w:rsidRDefault="00A71CBA" w:rsidP="00A71CBA">
            <w:pPr>
              <w:rPr>
                <w:rFonts w:ascii="Calibri" w:eastAsia="Times New Roman" w:hAnsi="Calibri" w:cs="Calibri"/>
                <w:b/>
                <w:bCs/>
                <w:color w:val="FF0000"/>
                <w:sz w:val="18"/>
                <w:szCs w:val="18"/>
                <w:lang w:val="id-ID" w:eastAsia="id-ID"/>
              </w:rPr>
            </w:pPr>
            <w:r w:rsidRPr="00A71CBA">
              <w:rPr>
                <w:rFonts w:ascii="Calibri" w:eastAsia="Times New Roman" w:hAnsi="Calibri" w:cs="Calibri"/>
                <w:b/>
                <w:bCs/>
                <w:color w:val="FF0000"/>
                <w:sz w:val="18"/>
                <w:szCs w:val="18"/>
                <w:lang w:val="id-ID" w:eastAsia="id-ID"/>
              </w:rPr>
              <w:t>Aha</w:t>
            </w:r>
          </w:p>
        </w:tc>
        <w:tc>
          <w:tcPr>
            <w:tcW w:w="489" w:type="dxa"/>
            <w:tcBorders>
              <w:top w:val="single" w:sz="4" w:space="0" w:color="auto"/>
              <w:left w:val="nil"/>
              <w:bottom w:val="double" w:sz="6" w:space="0" w:color="auto"/>
              <w:right w:val="single" w:sz="4" w:space="0" w:color="auto"/>
            </w:tcBorders>
            <w:shd w:val="clear" w:color="000000" w:fill="FFFFFF"/>
            <w:noWrap/>
            <w:vAlign w:val="center"/>
            <w:hideMark/>
          </w:tcPr>
          <w:p w:rsidR="00A71CBA" w:rsidRPr="00A71CBA" w:rsidRDefault="00A71CBA" w:rsidP="00A71CBA">
            <w:pPr>
              <w:rPr>
                <w:rFonts w:ascii="Calibri" w:eastAsia="Times New Roman" w:hAnsi="Calibri" w:cs="Calibri"/>
                <w:b/>
                <w:bCs/>
                <w:color w:val="000000"/>
                <w:sz w:val="18"/>
                <w:szCs w:val="18"/>
                <w:lang w:val="id-ID" w:eastAsia="id-ID"/>
              </w:rPr>
            </w:pPr>
            <w:r w:rsidRPr="00A71CBA">
              <w:rPr>
                <w:rFonts w:ascii="Calibri" w:eastAsia="Times New Roman" w:hAnsi="Calibri" w:cs="Calibri"/>
                <w:b/>
                <w:bCs/>
                <w:color w:val="000000"/>
                <w:sz w:val="18"/>
                <w:szCs w:val="18"/>
                <w:lang w:val="id-ID" w:eastAsia="id-ID"/>
              </w:rPr>
              <w:t>Sen</w:t>
            </w:r>
          </w:p>
        </w:tc>
        <w:tc>
          <w:tcPr>
            <w:tcW w:w="436" w:type="dxa"/>
            <w:tcBorders>
              <w:top w:val="single" w:sz="4" w:space="0" w:color="auto"/>
              <w:left w:val="nil"/>
              <w:bottom w:val="double" w:sz="6" w:space="0" w:color="auto"/>
              <w:right w:val="single" w:sz="4" w:space="0" w:color="auto"/>
            </w:tcBorders>
            <w:shd w:val="clear" w:color="000000" w:fill="FFFFFF"/>
            <w:noWrap/>
            <w:vAlign w:val="center"/>
            <w:hideMark/>
          </w:tcPr>
          <w:p w:rsidR="00A71CBA" w:rsidRPr="00A71CBA" w:rsidRDefault="00A71CBA" w:rsidP="00A71CBA">
            <w:pPr>
              <w:rPr>
                <w:rFonts w:ascii="Calibri" w:eastAsia="Times New Roman" w:hAnsi="Calibri" w:cs="Calibri"/>
                <w:b/>
                <w:bCs/>
                <w:color w:val="000000"/>
                <w:sz w:val="18"/>
                <w:szCs w:val="18"/>
                <w:lang w:val="id-ID" w:eastAsia="id-ID"/>
              </w:rPr>
            </w:pPr>
            <w:r w:rsidRPr="00A71CBA">
              <w:rPr>
                <w:rFonts w:ascii="Calibri" w:eastAsia="Times New Roman" w:hAnsi="Calibri" w:cs="Calibri"/>
                <w:b/>
                <w:bCs/>
                <w:color w:val="000000"/>
                <w:sz w:val="18"/>
                <w:szCs w:val="18"/>
                <w:lang w:val="id-ID" w:eastAsia="id-ID"/>
              </w:rPr>
              <w:t>Sel</w:t>
            </w:r>
          </w:p>
        </w:tc>
        <w:tc>
          <w:tcPr>
            <w:tcW w:w="503" w:type="dxa"/>
            <w:tcBorders>
              <w:top w:val="single" w:sz="4" w:space="0" w:color="auto"/>
              <w:left w:val="nil"/>
              <w:bottom w:val="double" w:sz="6" w:space="0" w:color="auto"/>
              <w:right w:val="single" w:sz="4" w:space="0" w:color="auto"/>
            </w:tcBorders>
            <w:shd w:val="clear" w:color="000000" w:fill="FFFFFF"/>
            <w:noWrap/>
            <w:vAlign w:val="center"/>
            <w:hideMark/>
          </w:tcPr>
          <w:p w:rsidR="00A71CBA" w:rsidRPr="00A71CBA" w:rsidRDefault="00A71CBA" w:rsidP="00A71CBA">
            <w:pPr>
              <w:rPr>
                <w:rFonts w:ascii="Calibri" w:eastAsia="Times New Roman" w:hAnsi="Calibri" w:cs="Calibri"/>
                <w:b/>
                <w:bCs/>
                <w:color w:val="000000"/>
                <w:sz w:val="18"/>
                <w:szCs w:val="18"/>
                <w:lang w:val="id-ID" w:eastAsia="id-ID"/>
              </w:rPr>
            </w:pPr>
            <w:r w:rsidRPr="00A71CBA">
              <w:rPr>
                <w:rFonts w:ascii="Calibri" w:eastAsia="Times New Roman" w:hAnsi="Calibri" w:cs="Calibri"/>
                <w:b/>
                <w:bCs/>
                <w:color w:val="000000"/>
                <w:sz w:val="18"/>
                <w:szCs w:val="18"/>
                <w:lang w:val="id-ID" w:eastAsia="id-ID"/>
              </w:rPr>
              <w:t>Rab</w:t>
            </w:r>
          </w:p>
        </w:tc>
        <w:tc>
          <w:tcPr>
            <w:tcW w:w="550" w:type="dxa"/>
            <w:tcBorders>
              <w:top w:val="single" w:sz="4" w:space="0" w:color="auto"/>
              <w:left w:val="nil"/>
              <w:bottom w:val="double" w:sz="6" w:space="0" w:color="auto"/>
              <w:right w:val="single" w:sz="4" w:space="0" w:color="auto"/>
            </w:tcBorders>
            <w:shd w:val="clear" w:color="000000" w:fill="FFFFFF"/>
            <w:noWrap/>
            <w:vAlign w:val="center"/>
            <w:hideMark/>
          </w:tcPr>
          <w:p w:rsidR="00A71CBA" w:rsidRPr="00A71CBA" w:rsidRDefault="00A71CBA" w:rsidP="00A71CBA">
            <w:pPr>
              <w:rPr>
                <w:rFonts w:ascii="Calibri" w:eastAsia="Times New Roman" w:hAnsi="Calibri" w:cs="Calibri"/>
                <w:b/>
                <w:bCs/>
                <w:color w:val="000000"/>
                <w:sz w:val="18"/>
                <w:szCs w:val="18"/>
                <w:lang w:val="id-ID" w:eastAsia="id-ID"/>
              </w:rPr>
            </w:pPr>
            <w:r w:rsidRPr="00A71CBA">
              <w:rPr>
                <w:rFonts w:ascii="Calibri" w:eastAsia="Times New Roman" w:hAnsi="Calibri" w:cs="Calibri"/>
                <w:b/>
                <w:bCs/>
                <w:color w:val="000000"/>
                <w:sz w:val="18"/>
                <w:szCs w:val="18"/>
                <w:lang w:val="id-ID" w:eastAsia="id-ID"/>
              </w:rPr>
              <w:t>Kam</w:t>
            </w:r>
          </w:p>
        </w:tc>
        <w:tc>
          <w:tcPr>
            <w:tcW w:w="519" w:type="dxa"/>
            <w:tcBorders>
              <w:top w:val="single" w:sz="4" w:space="0" w:color="auto"/>
              <w:left w:val="nil"/>
              <w:bottom w:val="double" w:sz="6" w:space="0" w:color="auto"/>
              <w:right w:val="single" w:sz="4" w:space="0" w:color="auto"/>
            </w:tcBorders>
            <w:shd w:val="clear" w:color="000000" w:fill="FFFFFF"/>
            <w:noWrap/>
            <w:vAlign w:val="center"/>
            <w:hideMark/>
          </w:tcPr>
          <w:p w:rsidR="00A71CBA" w:rsidRPr="00A71CBA" w:rsidRDefault="00A71CBA" w:rsidP="00A71CBA">
            <w:pPr>
              <w:rPr>
                <w:rFonts w:ascii="Calibri" w:eastAsia="Times New Roman" w:hAnsi="Calibri" w:cs="Calibri"/>
                <w:b/>
                <w:bCs/>
                <w:color w:val="00B050"/>
                <w:sz w:val="18"/>
                <w:szCs w:val="18"/>
                <w:lang w:val="id-ID" w:eastAsia="id-ID"/>
              </w:rPr>
            </w:pPr>
            <w:r w:rsidRPr="00A71CBA">
              <w:rPr>
                <w:rFonts w:ascii="Calibri" w:eastAsia="Times New Roman" w:hAnsi="Calibri" w:cs="Calibri"/>
                <w:b/>
                <w:bCs/>
                <w:color w:val="00B050"/>
                <w:sz w:val="18"/>
                <w:szCs w:val="18"/>
                <w:lang w:val="id-ID" w:eastAsia="id-ID"/>
              </w:rPr>
              <w:t>Jum</w:t>
            </w:r>
          </w:p>
        </w:tc>
        <w:tc>
          <w:tcPr>
            <w:tcW w:w="487" w:type="dxa"/>
            <w:tcBorders>
              <w:top w:val="single" w:sz="4" w:space="0" w:color="auto"/>
              <w:left w:val="nil"/>
              <w:bottom w:val="double" w:sz="6" w:space="0" w:color="auto"/>
              <w:right w:val="single" w:sz="8" w:space="0" w:color="auto"/>
            </w:tcBorders>
            <w:shd w:val="clear" w:color="000000" w:fill="FFFFFF"/>
            <w:noWrap/>
            <w:vAlign w:val="center"/>
            <w:hideMark/>
          </w:tcPr>
          <w:p w:rsidR="00A71CBA" w:rsidRPr="00A71CBA" w:rsidRDefault="00A71CBA" w:rsidP="00A71CBA">
            <w:pPr>
              <w:rPr>
                <w:rFonts w:ascii="Calibri" w:eastAsia="Times New Roman" w:hAnsi="Calibri" w:cs="Calibri"/>
                <w:b/>
                <w:bCs/>
                <w:color w:val="000000"/>
                <w:sz w:val="18"/>
                <w:szCs w:val="18"/>
                <w:lang w:val="id-ID" w:eastAsia="id-ID"/>
              </w:rPr>
            </w:pPr>
            <w:r w:rsidRPr="00A71CBA">
              <w:rPr>
                <w:rFonts w:ascii="Calibri" w:eastAsia="Times New Roman" w:hAnsi="Calibri" w:cs="Calibri"/>
                <w:b/>
                <w:bCs/>
                <w:color w:val="000000"/>
                <w:sz w:val="18"/>
                <w:szCs w:val="18"/>
                <w:lang w:val="id-ID" w:eastAsia="id-ID"/>
              </w:rPr>
              <w:t>Sab</w:t>
            </w:r>
          </w:p>
        </w:tc>
      </w:tr>
      <w:tr w:rsidR="00A71CBA" w:rsidRPr="00A71CBA" w:rsidTr="003544F9">
        <w:trPr>
          <w:trHeight w:val="315"/>
        </w:trPr>
        <w:tc>
          <w:tcPr>
            <w:tcW w:w="512" w:type="dxa"/>
            <w:tcBorders>
              <w:top w:val="nil"/>
              <w:left w:val="single" w:sz="8" w:space="0" w:color="auto"/>
              <w:bottom w:val="single" w:sz="4" w:space="0" w:color="auto"/>
              <w:right w:val="single" w:sz="4" w:space="0" w:color="auto"/>
            </w:tcBorders>
            <w:shd w:val="clear" w:color="000000" w:fill="FFFFFF"/>
            <w:noWrap/>
            <w:vAlign w:val="center"/>
            <w:hideMark/>
          </w:tcPr>
          <w:p w:rsidR="00A71CBA" w:rsidRPr="00A71CBA" w:rsidRDefault="00A71CBA" w:rsidP="00A71CBA">
            <w:pPr>
              <w:rPr>
                <w:rFonts w:ascii="Calibri" w:eastAsia="Times New Roman" w:hAnsi="Calibri" w:cs="Calibri"/>
                <w:color w:val="FF0000"/>
                <w:sz w:val="20"/>
                <w:szCs w:val="20"/>
                <w:lang w:val="id-ID" w:eastAsia="id-ID"/>
              </w:rPr>
            </w:pPr>
            <w:r w:rsidRPr="00A71CBA">
              <w:rPr>
                <w:rFonts w:ascii="Calibri" w:eastAsia="Times New Roman" w:hAnsi="Calibri" w:cs="Calibri"/>
                <w:color w:val="FF0000"/>
                <w:sz w:val="20"/>
                <w:szCs w:val="20"/>
                <w:lang w:val="id-ID" w:eastAsia="id-ID"/>
              </w:rPr>
              <w:t> </w:t>
            </w:r>
          </w:p>
        </w:tc>
        <w:tc>
          <w:tcPr>
            <w:tcW w:w="490" w:type="dxa"/>
            <w:tcBorders>
              <w:top w:val="nil"/>
              <w:left w:val="nil"/>
              <w:bottom w:val="single" w:sz="4" w:space="0" w:color="auto"/>
              <w:right w:val="single" w:sz="4" w:space="0" w:color="auto"/>
            </w:tcBorders>
            <w:shd w:val="clear" w:color="000000" w:fill="FFFFFF"/>
            <w:noWrap/>
            <w:vAlign w:val="center"/>
            <w:hideMark/>
          </w:tcPr>
          <w:p w:rsidR="00A71CBA" w:rsidRPr="00A71CBA" w:rsidRDefault="00A71CBA" w:rsidP="00A71CBA">
            <w:pPr>
              <w:rPr>
                <w:rFonts w:ascii="Calibri" w:eastAsia="Times New Roman" w:hAnsi="Calibri" w:cs="Calibri"/>
                <w:color w:val="000000"/>
                <w:sz w:val="20"/>
                <w:szCs w:val="20"/>
                <w:lang w:val="id-ID" w:eastAsia="id-ID"/>
              </w:rPr>
            </w:pPr>
            <w:r w:rsidRPr="00A71CBA">
              <w:rPr>
                <w:rFonts w:ascii="Calibri" w:eastAsia="Times New Roman" w:hAnsi="Calibri" w:cs="Calibri"/>
                <w:color w:val="000000"/>
                <w:sz w:val="20"/>
                <w:szCs w:val="20"/>
                <w:lang w:val="id-ID" w:eastAsia="id-ID"/>
              </w:rPr>
              <w:t>1</w:t>
            </w:r>
          </w:p>
        </w:tc>
        <w:tc>
          <w:tcPr>
            <w:tcW w:w="436" w:type="dxa"/>
            <w:tcBorders>
              <w:top w:val="nil"/>
              <w:left w:val="nil"/>
              <w:bottom w:val="single" w:sz="4" w:space="0" w:color="auto"/>
              <w:right w:val="single" w:sz="4" w:space="0" w:color="auto"/>
            </w:tcBorders>
            <w:shd w:val="clear" w:color="000000" w:fill="FFFFFF"/>
            <w:noWrap/>
            <w:vAlign w:val="center"/>
            <w:hideMark/>
          </w:tcPr>
          <w:p w:rsidR="00A71CBA" w:rsidRPr="00A71CBA" w:rsidRDefault="00A71CBA" w:rsidP="00A71CBA">
            <w:pPr>
              <w:rPr>
                <w:rFonts w:ascii="Calibri" w:eastAsia="Times New Roman" w:hAnsi="Calibri" w:cs="Calibri"/>
                <w:color w:val="000000"/>
                <w:sz w:val="20"/>
                <w:szCs w:val="20"/>
                <w:lang w:val="id-ID" w:eastAsia="id-ID"/>
              </w:rPr>
            </w:pPr>
            <w:r w:rsidRPr="00A71CBA">
              <w:rPr>
                <w:rFonts w:ascii="Calibri" w:eastAsia="Times New Roman" w:hAnsi="Calibri" w:cs="Calibri"/>
                <w:color w:val="000000"/>
                <w:sz w:val="20"/>
                <w:szCs w:val="20"/>
                <w:lang w:val="id-ID" w:eastAsia="id-ID"/>
              </w:rPr>
              <w:t>2</w:t>
            </w:r>
          </w:p>
        </w:tc>
        <w:tc>
          <w:tcPr>
            <w:tcW w:w="503" w:type="dxa"/>
            <w:tcBorders>
              <w:top w:val="nil"/>
              <w:left w:val="nil"/>
              <w:bottom w:val="single" w:sz="4" w:space="0" w:color="auto"/>
              <w:right w:val="single" w:sz="4" w:space="0" w:color="auto"/>
            </w:tcBorders>
            <w:shd w:val="clear" w:color="000000" w:fill="FFFFFF"/>
            <w:noWrap/>
            <w:vAlign w:val="center"/>
            <w:hideMark/>
          </w:tcPr>
          <w:p w:rsidR="00A71CBA" w:rsidRPr="00A71CBA" w:rsidRDefault="00A71CBA" w:rsidP="00A71CBA">
            <w:pPr>
              <w:rPr>
                <w:rFonts w:ascii="Calibri" w:eastAsia="Times New Roman" w:hAnsi="Calibri" w:cs="Calibri"/>
                <w:color w:val="000000"/>
                <w:sz w:val="20"/>
                <w:szCs w:val="20"/>
                <w:lang w:val="id-ID" w:eastAsia="id-ID"/>
              </w:rPr>
            </w:pPr>
            <w:r w:rsidRPr="00A71CBA">
              <w:rPr>
                <w:rFonts w:ascii="Calibri" w:eastAsia="Times New Roman" w:hAnsi="Calibri" w:cs="Calibri"/>
                <w:color w:val="000000"/>
                <w:sz w:val="20"/>
                <w:szCs w:val="20"/>
                <w:lang w:val="id-ID" w:eastAsia="id-ID"/>
              </w:rPr>
              <w:t>3</w:t>
            </w:r>
          </w:p>
        </w:tc>
        <w:tc>
          <w:tcPr>
            <w:tcW w:w="550" w:type="dxa"/>
            <w:tcBorders>
              <w:top w:val="nil"/>
              <w:left w:val="nil"/>
              <w:bottom w:val="single" w:sz="4" w:space="0" w:color="auto"/>
              <w:right w:val="single" w:sz="4" w:space="0" w:color="auto"/>
            </w:tcBorders>
            <w:shd w:val="clear" w:color="000000" w:fill="FFFFFF"/>
            <w:noWrap/>
            <w:vAlign w:val="center"/>
            <w:hideMark/>
          </w:tcPr>
          <w:p w:rsidR="00A71CBA" w:rsidRPr="00A71CBA" w:rsidRDefault="00A71CBA" w:rsidP="00A71CBA">
            <w:pPr>
              <w:rPr>
                <w:rFonts w:ascii="Calibri" w:eastAsia="Times New Roman" w:hAnsi="Calibri" w:cs="Calibri"/>
                <w:color w:val="000000"/>
                <w:sz w:val="20"/>
                <w:szCs w:val="20"/>
                <w:lang w:val="id-ID" w:eastAsia="id-ID"/>
              </w:rPr>
            </w:pPr>
            <w:r w:rsidRPr="00A71CBA">
              <w:rPr>
                <w:rFonts w:ascii="Calibri" w:eastAsia="Times New Roman" w:hAnsi="Calibri" w:cs="Calibri"/>
                <w:color w:val="000000"/>
                <w:sz w:val="20"/>
                <w:szCs w:val="20"/>
                <w:lang w:val="id-ID" w:eastAsia="id-ID"/>
              </w:rPr>
              <w:t>4</w:t>
            </w:r>
          </w:p>
        </w:tc>
        <w:tc>
          <w:tcPr>
            <w:tcW w:w="519" w:type="dxa"/>
            <w:tcBorders>
              <w:top w:val="nil"/>
              <w:left w:val="nil"/>
              <w:bottom w:val="single" w:sz="4" w:space="0" w:color="auto"/>
              <w:right w:val="single" w:sz="4" w:space="0" w:color="auto"/>
            </w:tcBorders>
            <w:shd w:val="clear" w:color="000000" w:fill="FFFFFF"/>
            <w:noWrap/>
            <w:vAlign w:val="center"/>
            <w:hideMark/>
          </w:tcPr>
          <w:p w:rsidR="00A71CBA" w:rsidRPr="00A71CBA" w:rsidRDefault="00A71CBA" w:rsidP="00A71CBA">
            <w:pPr>
              <w:rPr>
                <w:rFonts w:ascii="Calibri" w:eastAsia="Times New Roman" w:hAnsi="Calibri" w:cs="Calibri"/>
                <w:color w:val="000000"/>
                <w:sz w:val="20"/>
                <w:szCs w:val="20"/>
                <w:lang w:val="id-ID" w:eastAsia="id-ID"/>
              </w:rPr>
            </w:pPr>
            <w:r w:rsidRPr="00A71CBA">
              <w:rPr>
                <w:rFonts w:ascii="Calibri" w:eastAsia="Times New Roman" w:hAnsi="Calibri" w:cs="Calibri"/>
                <w:color w:val="000000"/>
                <w:sz w:val="20"/>
                <w:szCs w:val="20"/>
                <w:lang w:val="id-ID" w:eastAsia="id-ID"/>
              </w:rPr>
              <w:t>5</w:t>
            </w:r>
          </w:p>
        </w:tc>
        <w:tc>
          <w:tcPr>
            <w:tcW w:w="487" w:type="dxa"/>
            <w:tcBorders>
              <w:top w:val="nil"/>
              <w:left w:val="nil"/>
              <w:bottom w:val="single" w:sz="4" w:space="0" w:color="auto"/>
              <w:right w:val="single" w:sz="8" w:space="0" w:color="auto"/>
            </w:tcBorders>
            <w:shd w:val="clear" w:color="000000" w:fill="FFFFFF"/>
            <w:noWrap/>
            <w:vAlign w:val="center"/>
            <w:hideMark/>
          </w:tcPr>
          <w:p w:rsidR="00A71CBA" w:rsidRPr="00A71CBA" w:rsidRDefault="00A71CBA" w:rsidP="00A71CBA">
            <w:pPr>
              <w:rPr>
                <w:rFonts w:ascii="Calibri" w:eastAsia="Times New Roman" w:hAnsi="Calibri" w:cs="Calibri"/>
                <w:color w:val="000000"/>
                <w:sz w:val="20"/>
                <w:szCs w:val="20"/>
                <w:lang w:val="id-ID" w:eastAsia="id-ID"/>
              </w:rPr>
            </w:pPr>
            <w:r w:rsidRPr="00A71CBA">
              <w:rPr>
                <w:rFonts w:ascii="Calibri" w:eastAsia="Times New Roman" w:hAnsi="Calibri" w:cs="Calibri"/>
                <w:color w:val="000000"/>
                <w:sz w:val="20"/>
                <w:szCs w:val="20"/>
                <w:lang w:val="id-ID" w:eastAsia="id-ID"/>
              </w:rPr>
              <w:t>6</w:t>
            </w:r>
          </w:p>
        </w:tc>
        <w:tc>
          <w:tcPr>
            <w:tcW w:w="400" w:type="dxa"/>
            <w:tcBorders>
              <w:top w:val="nil"/>
              <w:left w:val="nil"/>
              <w:bottom w:val="nil"/>
              <w:right w:val="nil"/>
            </w:tcBorders>
            <w:shd w:val="clear" w:color="000000" w:fill="FFFFFF"/>
            <w:noWrap/>
            <w:vAlign w:val="bottom"/>
            <w:hideMark/>
          </w:tcPr>
          <w:p w:rsidR="00A71CBA" w:rsidRPr="00A71CBA" w:rsidRDefault="00A71CBA" w:rsidP="00A71CBA">
            <w:pPr>
              <w:jc w:val="left"/>
              <w:rPr>
                <w:rFonts w:ascii="Calibri" w:eastAsia="Times New Roman" w:hAnsi="Calibri" w:cs="Calibri"/>
                <w:color w:val="000000"/>
                <w:sz w:val="20"/>
                <w:szCs w:val="20"/>
                <w:lang w:val="id-ID" w:eastAsia="id-ID"/>
              </w:rPr>
            </w:pPr>
            <w:r w:rsidRPr="00A71CBA">
              <w:rPr>
                <w:rFonts w:ascii="Calibri" w:eastAsia="Times New Roman" w:hAnsi="Calibri" w:cs="Calibri"/>
                <w:color w:val="000000"/>
                <w:sz w:val="20"/>
                <w:szCs w:val="20"/>
                <w:lang w:val="id-ID" w:eastAsia="id-ID"/>
              </w:rPr>
              <w:t> </w:t>
            </w:r>
          </w:p>
        </w:tc>
        <w:tc>
          <w:tcPr>
            <w:tcW w:w="511" w:type="dxa"/>
            <w:tcBorders>
              <w:top w:val="nil"/>
              <w:left w:val="single" w:sz="8" w:space="0" w:color="auto"/>
              <w:bottom w:val="single" w:sz="4" w:space="0" w:color="auto"/>
              <w:right w:val="single" w:sz="4" w:space="0" w:color="auto"/>
            </w:tcBorders>
            <w:shd w:val="clear" w:color="000000" w:fill="FFFFFF"/>
            <w:noWrap/>
            <w:vAlign w:val="center"/>
            <w:hideMark/>
          </w:tcPr>
          <w:p w:rsidR="00A71CBA" w:rsidRPr="00A71CBA" w:rsidRDefault="00A71CBA" w:rsidP="00A71CBA">
            <w:pPr>
              <w:rPr>
                <w:rFonts w:ascii="Calibri" w:eastAsia="Times New Roman" w:hAnsi="Calibri" w:cs="Calibri"/>
                <w:color w:val="FF0000"/>
                <w:sz w:val="20"/>
                <w:szCs w:val="20"/>
                <w:lang w:val="id-ID" w:eastAsia="id-ID"/>
              </w:rPr>
            </w:pPr>
            <w:r w:rsidRPr="00A71CBA">
              <w:rPr>
                <w:rFonts w:ascii="Calibri" w:eastAsia="Times New Roman" w:hAnsi="Calibri" w:cs="Calibri"/>
                <w:color w:val="FF0000"/>
                <w:sz w:val="20"/>
                <w:szCs w:val="20"/>
                <w:lang w:val="id-ID" w:eastAsia="id-ID"/>
              </w:rPr>
              <w:t> </w:t>
            </w:r>
          </w:p>
        </w:tc>
        <w:tc>
          <w:tcPr>
            <w:tcW w:w="489" w:type="dxa"/>
            <w:tcBorders>
              <w:top w:val="nil"/>
              <w:left w:val="nil"/>
              <w:bottom w:val="single" w:sz="4" w:space="0" w:color="auto"/>
              <w:right w:val="single" w:sz="4" w:space="0" w:color="auto"/>
            </w:tcBorders>
            <w:shd w:val="clear" w:color="000000" w:fill="FFFFFF"/>
            <w:noWrap/>
            <w:vAlign w:val="center"/>
            <w:hideMark/>
          </w:tcPr>
          <w:p w:rsidR="00A71CBA" w:rsidRPr="00A71CBA" w:rsidRDefault="00A71CBA" w:rsidP="00A71CBA">
            <w:pPr>
              <w:rPr>
                <w:rFonts w:ascii="Calibri" w:eastAsia="Times New Roman" w:hAnsi="Calibri" w:cs="Calibri"/>
                <w:sz w:val="20"/>
                <w:szCs w:val="20"/>
                <w:lang w:val="id-ID" w:eastAsia="id-ID"/>
              </w:rPr>
            </w:pPr>
            <w:r w:rsidRPr="00A71CBA">
              <w:rPr>
                <w:rFonts w:ascii="Calibri" w:eastAsia="Times New Roman" w:hAnsi="Calibri" w:cs="Calibri"/>
                <w:sz w:val="20"/>
                <w:szCs w:val="20"/>
                <w:lang w:val="id-ID" w:eastAsia="id-ID"/>
              </w:rPr>
              <w:t> </w:t>
            </w:r>
          </w:p>
        </w:tc>
        <w:tc>
          <w:tcPr>
            <w:tcW w:w="436" w:type="dxa"/>
            <w:tcBorders>
              <w:top w:val="nil"/>
              <w:left w:val="nil"/>
              <w:bottom w:val="single" w:sz="4" w:space="0" w:color="auto"/>
              <w:right w:val="single" w:sz="4" w:space="0" w:color="auto"/>
            </w:tcBorders>
            <w:shd w:val="clear" w:color="000000" w:fill="FFFFFF"/>
            <w:noWrap/>
            <w:vAlign w:val="center"/>
            <w:hideMark/>
          </w:tcPr>
          <w:p w:rsidR="00A71CBA" w:rsidRPr="00A71CBA" w:rsidRDefault="00A71CBA" w:rsidP="00A71CBA">
            <w:pPr>
              <w:rPr>
                <w:rFonts w:ascii="Calibri" w:eastAsia="Times New Roman" w:hAnsi="Calibri" w:cs="Calibri"/>
                <w:sz w:val="20"/>
                <w:szCs w:val="20"/>
                <w:lang w:val="id-ID" w:eastAsia="id-ID"/>
              </w:rPr>
            </w:pPr>
            <w:r w:rsidRPr="00A71CBA">
              <w:rPr>
                <w:rFonts w:ascii="Calibri" w:eastAsia="Times New Roman" w:hAnsi="Calibri" w:cs="Calibri"/>
                <w:sz w:val="20"/>
                <w:szCs w:val="20"/>
                <w:lang w:val="id-ID" w:eastAsia="id-ID"/>
              </w:rPr>
              <w:t> </w:t>
            </w:r>
          </w:p>
        </w:tc>
        <w:tc>
          <w:tcPr>
            <w:tcW w:w="503" w:type="dxa"/>
            <w:tcBorders>
              <w:top w:val="nil"/>
              <w:left w:val="nil"/>
              <w:bottom w:val="single" w:sz="4" w:space="0" w:color="auto"/>
              <w:right w:val="single" w:sz="4" w:space="0" w:color="auto"/>
            </w:tcBorders>
            <w:shd w:val="clear" w:color="000000" w:fill="A9D18D"/>
            <w:noWrap/>
            <w:vAlign w:val="center"/>
            <w:hideMark/>
          </w:tcPr>
          <w:p w:rsidR="00A71CBA" w:rsidRPr="00A71CBA" w:rsidRDefault="00A71CBA" w:rsidP="00A71CBA">
            <w:pPr>
              <w:rPr>
                <w:rFonts w:ascii="Calibri" w:eastAsia="Times New Roman" w:hAnsi="Calibri" w:cs="Calibri"/>
                <w:sz w:val="20"/>
                <w:szCs w:val="20"/>
                <w:lang w:val="id-ID" w:eastAsia="id-ID"/>
              </w:rPr>
            </w:pPr>
            <w:r w:rsidRPr="00A71CBA">
              <w:rPr>
                <w:rFonts w:ascii="Calibri" w:eastAsia="Times New Roman" w:hAnsi="Calibri" w:cs="Calibri"/>
                <w:sz w:val="20"/>
                <w:szCs w:val="20"/>
                <w:lang w:val="id-ID" w:eastAsia="id-ID"/>
              </w:rPr>
              <w:t>1</w:t>
            </w:r>
          </w:p>
        </w:tc>
        <w:tc>
          <w:tcPr>
            <w:tcW w:w="550" w:type="dxa"/>
            <w:tcBorders>
              <w:top w:val="nil"/>
              <w:left w:val="nil"/>
              <w:bottom w:val="single" w:sz="4" w:space="0" w:color="auto"/>
              <w:right w:val="single" w:sz="4" w:space="0" w:color="auto"/>
            </w:tcBorders>
            <w:shd w:val="clear" w:color="000000" w:fill="A9D18D"/>
            <w:noWrap/>
            <w:vAlign w:val="center"/>
            <w:hideMark/>
          </w:tcPr>
          <w:p w:rsidR="00A71CBA" w:rsidRPr="00A71CBA" w:rsidRDefault="00A71CBA" w:rsidP="00A71CBA">
            <w:pPr>
              <w:rPr>
                <w:rFonts w:ascii="Calibri" w:eastAsia="Times New Roman" w:hAnsi="Calibri" w:cs="Calibri"/>
                <w:sz w:val="20"/>
                <w:szCs w:val="20"/>
                <w:lang w:val="id-ID" w:eastAsia="id-ID"/>
              </w:rPr>
            </w:pPr>
            <w:r w:rsidRPr="00A71CBA">
              <w:rPr>
                <w:rFonts w:ascii="Calibri" w:eastAsia="Times New Roman" w:hAnsi="Calibri" w:cs="Calibri"/>
                <w:sz w:val="20"/>
                <w:szCs w:val="20"/>
                <w:lang w:val="id-ID" w:eastAsia="id-ID"/>
              </w:rPr>
              <w:t>2</w:t>
            </w:r>
          </w:p>
        </w:tc>
        <w:tc>
          <w:tcPr>
            <w:tcW w:w="519" w:type="dxa"/>
            <w:tcBorders>
              <w:top w:val="nil"/>
              <w:left w:val="nil"/>
              <w:bottom w:val="single" w:sz="4" w:space="0" w:color="auto"/>
              <w:right w:val="single" w:sz="4" w:space="0" w:color="auto"/>
            </w:tcBorders>
            <w:shd w:val="clear" w:color="000000" w:fill="A9D18D"/>
            <w:noWrap/>
            <w:vAlign w:val="center"/>
            <w:hideMark/>
          </w:tcPr>
          <w:p w:rsidR="00A71CBA" w:rsidRPr="00A71CBA" w:rsidRDefault="00A71CBA" w:rsidP="00A71CBA">
            <w:pPr>
              <w:rPr>
                <w:rFonts w:ascii="Calibri" w:eastAsia="Times New Roman" w:hAnsi="Calibri" w:cs="Calibri"/>
                <w:sz w:val="20"/>
                <w:szCs w:val="20"/>
                <w:lang w:val="id-ID" w:eastAsia="id-ID"/>
              </w:rPr>
            </w:pPr>
            <w:r w:rsidRPr="00A71CBA">
              <w:rPr>
                <w:rFonts w:ascii="Calibri" w:eastAsia="Times New Roman" w:hAnsi="Calibri" w:cs="Calibri"/>
                <w:sz w:val="20"/>
                <w:szCs w:val="20"/>
                <w:lang w:val="id-ID" w:eastAsia="id-ID"/>
              </w:rPr>
              <w:t>3</w:t>
            </w:r>
          </w:p>
        </w:tc>
        <w:tc>
          <w:tcPr>
            <w:tcW w:w="487" w:type="dxa"/>
            <w:tcBorders>
              <w:top w:val="nil"/>
              <w:left w:val="nil"/>
              <w:bottom w:val="single" w:sz="4" w:space="0" w:color="auto"/>
              <w:right w:val="single" w:sz="8" w:space="0" w:color="auto"/>
            </w:tcBorders>
            <w:shd w:val="clear" w:color="000000" w:fill="A9D18D"/>
            <w:noWrap/>
            <w:vAlign w:val="center"/>
            <w:hideMark/>
          </w:tcPr>
          <w:p w:rsidR="00A71CBA" w:rsidRPr="00A71CBA" w:rsidRDefault="00A71CBA" w:rsidP="00A71CBA">
            <w:pPr>
              <w:rPr>
                <w:rFonts w:ascii="Calibri" w:eastAsia="Times New Roman" w:hAnsi="Calibri" w:cs="Calibri"/>
                <w:sz w:val="20"/>
                <w:szCs w:val="20"/>
                <w:lang w:val="id-ID" w:eastAsia="id-ID"/>
              </w:rPr>
            </w:pPr>
            <w:r w:rsidRPr="00A71CBA">
              <w:rPr>
                <w:rFonts w:ascii="Calibri" w:eastAsia="Times New Roman" w:hAnsi="Calibri" w:cs="Calibri"/>
                <w:sz w:val="20"/>
                <w:szCs w:val="20"/>
                <w:lang w:val="id-ID" w:eastAsia="id-ID"/>
              </w:rPr>
              <w:t>4</w:t>
            </w:r>
          </w:p>
        </w:tc>
      </w:tr>
      <w:tr w:rsidR="00A71CBA" w:rsidRPr="00A71CBA" w:rsidTr="003544F9">
        <w:trPr>
          <w:trHeight w:val="300"/>
        </w:trPr>
        <w:tc>
          <w:tcPr>
            <w:tcW w:w="512" w:type="dxa"/>
            <w:tcBorders>
              <w:top w:val="nil"/>
              <w:left w:val="single" w:sz="8" w:space="0" w:color="auto"/>
              <w:bottom w:val="single" w:sz="4" w:space="0" w:color="auto"/>
              <w:right w:val="single" w:sz="4" w:space="0" w:color="auto"/>
            </w:tcBorders>
            <w:shd w:val="clear" w:color="000000" w:fill="FFFFFF"/>
            <w:noWrap/>
            <w:vAlign w:val="center"/>
            <w:hideMark/>
          </w:tcPr>
          <w:p w:rsidR="00A71CBA" w:rsidRPr="00A71CBA" w:rsidRDefault="00A71CBA" w:rsidP="00A71CBA">
            <w:pPr>
              <w:rPr>
                <w:rFonts w:ascii="Calibri" w:eastAsia="Times New Roman" w:hAnsi="Calibri" w:cs="Calibri"/>
                <w:color w:val="FF0000"/>
                <w:sz w:val="20"/>
                <w:szCs w:val="20"/>
                <w:lang w:val="id-ID" w:eastAsia="id-ID"/>
              </w:rPr>
            </w:pPr>
            <w:r w:rsidRPr="00A71CBA">
              <w:rPr>
                <w:rFonts w:ascii="Calibri" w:eastAsia="Times New Roman" w:hAnsi="Calibri" w:cs="Calibri"/>
                <w:color w:val="FF0000"/>
                <w:sz w:val="20"/>
                <w:szCs w:val="20"/>
                <w:lang w:val="id-ID" w:eastAsia="id-ID"/>
              </w:rPr>
              <w:t>7</w:t>
            </w:r>
          </w:p>
        </w:tc>
        <w:tc>
          <w:tcPr>
            <w:tcW w:w="490" w:type="dxa"/>
            <w:tcBorders>
              <w:top w:val="nil"/>
              <w:left w:val="nil"/>
              <w:bottom w:val="single" w:sz="4" w:space="0" w:color="auto"/>
              <w:right w:val="single" w:sz="4" w:space="0" w:color="auto"/>
            </w:tcBorders>
            <w:shd w:val="clear" w:color="000000" w:fill="FFFFFF"/>
            <w:noWrap/>
            <w:vAlign w:val="center"/>
            <w:hideMark/>
          </w:tcPr>
          <w:p w:rsidR="00A71CBA" w:rsidRPr="00A71CBA" w:rsidRDefault="00A71CBA" w:rsidP="00A71CBA">
            <w:pPr>
              <w:rPr>
                <w:rFonts w:ascii="Calibri" w:eastAsia="Times New Roman" w:hAnsi="Calibri" w:cs="Calibri"/>
                <w:color w:val="000000"/>
                <w:sz w:val="20"/>
                <w:szCs w:val="20"/>
                <w:lang w:val="id-ID" w:eastAsia="id-ID"/>
              </w:rPr>
            </w:pPr>
            <w:r w:rsidRPr="00A71CBA">
              <w:rPr>
                <w:rFonts w:ascii="Calibri" w:eastAsia="Times New Roman" w:hAnsi="Calibri" w:cs="Calibri"/>
                <w:color w:val="000000"/>
                <w:sz w:val="20"/>
                <w:szCs w:val="20"/>
                <w:lang w:val="id-ID" w:eastAsia="id-ID"/>
              </w:rPr>
              <w:t>8</w:t>
            </w:r>
          </w:p>
        </w:tc>
        <w:tc>
          <w:tcPr>
            <w:tcW w:w="436" w:type="dxa"/>
            <w:tcBorders>
              <w:top w:val="nil"/>
              <w:left w:val="nil"/>
              <w:bottom w:val="single" w:sz="4" w:space="0" w:color="auto"/>
              <w:right w:val="single" w:sz="4" w:space="0" w:color="auto"/>
            </w:tcBorders>
            <w:shd w:val="clear" w:color="000000" w:fill="FFFFFF"/>
            <w:noWrap/>
            <w:vAlign w:val="center"/>
            <w:hideMark/>
          </w:tcPr>
          <w:p w:rsidR="00A71CBA" w:rsidRPr="00A71CBA" w:rsidRDefault="00A71CBA" w:rsidP="00A71CBA">
            <w:pPr>
              <w:rPr>
                <w:rFonts w:ascii="Calibri" w:eastAsia="Times New Roman" w:hAnsi="Calibri" w:cs="Calibri"/>
                <w:color w:val="000000"/>
                <w:sz w:val="20"/>
                <w:szCs w:val="20"/>
                <w:lang w:val="id-ID" w:eastAsia="id-ID"/>
              </w:rPr>
            </w:pPr>
            <w:r w:rsidRPr="00A71CBA">
              <w:rPr>
                <w:rFonts w:ascii="Calibri" w:eastAsia="Times New Roman" w:hAnsi="Calibri" w:cs="Calibri"/>
                <w:color w:val="000000"/>
                <w:sz w:val="20"/>
                <w:szCs w:val="20"/>
                <w:lang w:val="id-ID" w:eastAsia="id-ID"/>
              </w:rPr>
              <w:t>9</w:t>
            </w:r>
          </w:p>
        </w:tc>
        <w:tc>
          <w:tcPr>
            <w:tcW w:w="503" w:type="dxa"/>
            <w:tcBorders>
              <w:top w:val="nil"/>
              <w:left w:val="nil"/>
              <w:bottom w:val="single" w:sz="4" w:space="0" w:color="auto"/>
              <w:right w:val="single" w:sz="4" w:space="0" w:color="auto"/>
            </w:tcBorders>
            <w:shd w:val="clear" w:color="000000" w:fill="FFFFFF"/>
            <w:noWrap/>
            <w:vAlign w:val="center"/>
            <w:hideMark/>
          </w:tcPr>
          <w:p w:rsidR="00A71CBA" w:rsidRPr="00A71CBA" w:rsidRDefault="00A71CBA" w:rsidP="00A71CBA">
            <w:pPr>
              <w:rPr>
                <w:rFonts w:ascii="Calibri" w:eastAsia="Times New Roman" w:hAnsi="Calibri" w:cs="Calibri"/>
                <w:color w:val="000000"/>
                <w:sz w:val="20"/>
                <w:szCs w:val="20"/>
                <w:lang w:val="id-ID" w:eastAsia="id-ID"/>
              </w:rPr>
            </w:pPr>
            <w:r w:rsidRPr="00A71CBA">
              <w:rPr>
                <w:rFonts w:ascii="Calibri" w:eastAsia="Times New Roman" w:hAnsi="Calibri" w:cs="Calibri"/>
                <w:color w:val="000000"/>
                <w:sz w:val="20"/>
                <w:szCs w:val="20"/>
                <w:lang w:val="id-ID" w:eastAsia="id-ID"/>
              </w:rPr>
              <w:t>10</w:t>
            </w:r>
          </w:p>
        </w:tc>
        <w:tc>
          <w:tcPr>
            <w:tcW w:w="550" w:type="dxa"/>
            <w:tcBorders>
              <w:top w:val="nil"/>
              <w:left w:val="nil"/>
              <w:bottom w:val="single" w:sz="4" w:space="0" w:color="auto"/>
              <w:right w:val="single" w:sz="4" w:space="0" w:color="auto"/>
            </w:tcBorders>
            <w:shd w:val="clear" w:color="000000" w:fill="FFFFFF"/>
            <w:noWrap/>
            <w:vAlign w:val="center"/>
            <w:hideMark/>
          </w:tcPr>
          <w:p w:rsidR="00A71CBA" w:rsidRPr="00A71CBA" w:rsidRDefault="00A71CBA" w:rsidP="00A71CBA">
            <w:pPr>
              <w:rPr>
                <w:rFonts w:ascii="Calibri" w:eastAsia="Times New Roman" w:hAnsi="Calibri" w:cs="Calibri"/>
                <w:color w:val="000000"/>
                <w:sz w:val="20"/>
                <w:szCs w:val="20"/>
                <w:lang w:val="id-ID" w:eastAsia="id-ID"/>
              </w:rPr>
            </w:pPr>
            <w:r w:rsidRPr="00A71CBA">
              <w:rPr>
                <w:rFonts w:ascii="Calibri" w:eastAsia="Times New Roman" w:hAnsi="Calibri" w:cs="Calibri"/>
                <w:color w:val="000000"/>
                <w:sz w:val="20"/>
                <w:szCs w:val="20"/>
                <w:lang w:val="id-ID" w:eastAsia="id-ID"/>
              </w:rPr>
              <w:t>11</w:t>
            </w:r>
          </w:p>
        </w:tc>
        <w:tc>
          <w:tcPr>
            <w:tcW w:w="519" w:type="dxa"/>
            <w:tcBorders>
              <w:top w:val="nil"/>
              <w:left w:val="nil"/>
              <w:bottom w:val="single" w:sz="4" w:space="0" w:color="auto"/>
              <w:right w:val="single" w:sz="4" w:space="0" w:color="auto"/>
            </w:tcBorders>
            <w:shd w:val="clear" w:color="000000" w:fill="FFFFFF"/>
            <w:noWrap/>
            <w:vAlign w:val="center"/>
            <w:hideMark/>
          </w:tcPr>
          <w:p w:rsidR="00A71CBA" w:rsidRPr="00A71CBA" w:rsidRDefault="00A71CBA" w:rsidP="00A71CBA">
            <w:pPr>
              <w:rPr>
                <w:rFonts w:ascii="Calibri" w:eastAsia="Times New Roman" w:hAnsi="Calibri" w:cs="Calibri"/>
                <w:color w:val="000000"/>
                <w:sz w:val="20"/>
                <w:szCs w:val="20"/>
                <w:lang w:val="id-ID" w:eastAsia="id-ID"/>
              </w:rPr>
            </w:pPr>
            <w:r w:rsidRPr="00A71CBA">
              <w:rPr>
                <w:rFonts w:ascii="Calibri" w:eastAsia="Times New Roman" w:hAnsi="Calibri" w:cs="Calibri"/>
                <w:color w:val="000000"/>
                <w:sz w:val="20"/>
                <w:szCs w:val="20"/>
                <w:lang w:val="id-ID" w:eastAsia="id-ID"/>
              </w:rPr>
              <w:t>12</w:t>
            </w:r>
          </w:p>
        </w:tc>
        <w:tc>
          <w:tcPr>
            <w:tcW w:w="487" w:type="dxa"/>
            <w:tcBorders>
              <w:top w:val="nil"/>
              <w:left w:val="nil"/>
              <w:bottom w:val="single" w:sz="4" w:space="0" w:color="auto"/>
              <w:right w:val="single" w:sz="8" w:space="0" w:color="auto"/>
            </w:tcBorders>
            <w:shd w:val="clear" w:color="000000" w:fill="FFFFFF"/>
            <w:noWrap/>
            <w:vAlign w:val="center"/>
            <w:hideMark/>
          </w:tcPr>
          <w:p w:rsidR="00A71CBA" w:rsidRPr="00A71CBA" w:rsidRDefault="00A71CBA" w:rsidP="00A71CBA">
            <w:pPr>
              <w:rPr>
                <w:rFonts w:ascii="Calibri" w:eastAsia="Times New Roman" w:hAnsi="Calibri" w:cs="Calibri"/>
                <w:color w:val="000000"/>
                <w:sz w:val="20"/>
                <w:szCs w:val="20"/>
                <w:lang w:val="id-ID" w:eastAsia="id-ID"/>
              </w:rPr>
            </w:pPr>
            <w:r w:rsidRPr="00A71CBA">
              <w:rPr>
                <w:rFonts w:ascii="Calibri" w:eastAsia="Times New Roman" w:hAnsi="Calibri" w:cs="Calibri"/>
                <w:color w:val="000000"/>
                <w:sz w:val="20"/>
                <w:szCs w:val="20"/>
                <w:lang w:val="id-ID" w:eastAsia="id-ID"/>
              </w:rPr>
              <w:t>13</w:t>
            </w:r>
          </w:p>
        </w:tc>
        <w:tc>
          <w:tcPr>
            <w:tcW w:w="400" w:type="dxa"/>
            <w:tcBorders>
              <w:top w:val="nil"/>
              <w:left w:val="nil"/>
              <w:bottom w:val="nil"/>
              <w:right w:val="nil"/>
            </w:tcBorders>
            <w:shd w:val="clear" w:color="000000" w:fill="FFFFFF"/>
            <w:noWrap/>
            <w:vAlign w:val="bottom"/>
            <w:hideMark/>
          </w:tcPr>
          <w:p w:rsidR="00A71CBA" w:rsidRPr="00A71CBA" w:rsidRDefault="00A71CBA" w:rsidP="00A71CBA">
            <w:pPr>
              <w:jc w:val="left"/>
              <w:rPr>
                <w:rFonts w:ascii="Calibri" w:eastAsia="Times New Roman" w:hAnsi="Calibri" w:cs="Calibri"/>
                <w:color w:val="000000"/>
                <w:sz w:val="20"/>
                <w:szCs w:val="20"/>
                <w:lang w:val="id-ID" w:eastAsia="id-ID"/>
              </w:rPr>
            </w:pPr>
            <w:r w:rsidRPr="00A71CBA">
              <w:rPr>
                <w:rFonts w:ascii="Calibri" w:eastAsia="Times New Roman" w:hAnsi="Calibri" w:cs="Calibri"/>
                <w:color w:val="000000"/>
                <w:sz w:val="20"/>
                <w:szCs w:val="20"/>
                <w:lang w:val="id-ID" w:eastAsia="id-ID"/>
              </w:rPr>
              <w:t> </w:t>
            </w:r>
          </w:p>
        </w:tc>
        <w:tc>
          <w:tcPr>
            <w:tcW w:w="511" w:type="dxa"/>
            <w:tcBorders>
              <w:top w:val="nil"/>
              <w:left w:val="single" w:sz="8" w:space="0" w:color="auto"/>
              <w:bottom w:val="single" w:sz="4" w:space="0" w:color="auto"/>
              <w:right w:val="single" w:sz="4" w:space="0" w:color="auto"/>
            </w:tcBorders>
            <w:shd w:val="clear" w:color="000000" w:fill="FFFFFF"/>
            <w:noWrap/>
            <w:vAlign w:val="center"/>
            <w:hideMark/>
          </w:tcPr>
          <w:p w:rsidR="00A71CBA" w:rsidRPr="00A71CBA" w:rsidRDefault="00A71CBA" w:rsidP="00A71CBA">
            <w:pPr>
              <w:rPr>
                <w:rFonts w:ascii="Calibri" w:eastAsia="Times New Roman" w:hAnsi="Calibri" w:cs="Calibri"/>
                <w:color w:val="FF0000"/>
                <w:sz w:val="20"/>
                <w:szCs w:val="20"/>
                <w:lang w:val="id-ID" w:eastAsia="id-ID"/>
              </w:rPr>
            </w:pPr>
            <w:r w:rsidRPr="00A71CBA">
              <w:rPr>
                <w:rFonts w:ascii="Calibri" w:eastAsia="Times New Roman" w:hAnsi="Calibri" w:cs="Calibri"/>
                <w:color w:val="FF0000"/>
                <w:sz w:val="20"/>
                <w:szCs w:val="20"/>
                <w:lang w:val="id-ID" w:eastAsia="id-ID"/>
              </w:rPr>
              <w:t>5</w:t>
            </w:r>
          </w:p>
        </w:tc>
        <w:tc>
          <w:tcPr>
            <w:tcW w:w="489" w:type="dxa"/>
            <w:tcBorders>
              <w:top w:val="nil"/>
              <w:left w:val="nil"/>
              <w:bottom w:val="single" w:sz="4" w:space="0" w:color="auto"/>
              <w:right w:val="single" w:sz="4" w:space="0" w:color="auto"/>
            </w:tcBorders>
            <w:shd w:val="clear" w:color="000000" w:fill="FFFFFF"/>
            <w:noWrap/>
            <w:vAlign w:val="center"/>
            <w:hideMark/>
          </w:tcPr>
          <w:p w:rsidR="00A71CBA" w:rsidRPr="00A71CBA" w:rsidRDefault="00A71CBA" w:rsidP="00A71CBA">
            <w:pPr>
              <w:rPr>
                <w:rFonts w:ascii="Calibri" w:eastAsia="Times New Roman" w:hAnsi="Calibri" w:cs="Calibri"/>
                <w:sz w:val="20"/>
                <w:szCs w:val="20"/>
                <w:lang w:val="id-ID" w:eastAsia="id-ID"/>
              </w:rPr>
            </w:pPr>
            <w:r w:rsidRPr="00A71CBA">
              <w:rPr>
                <w:rFonts w:ascii="Calibri" w:eastAsia="Times New Roman" w:hAnsi="Calibri" w:cs="Calibri"/>
                <w:sz w:val="20"/>
                <w:szCs w:val="20"/>
                <w:lang w:val="id-ID" w:eastAsia="id-ID"/>
              </w:rPr>
              <w:t>6</w:t>
            </w:r>
          </w:p>
        </w:tc>
        <w:tc>
          <w:tcPr>
            <w:tcW w:w="436" w:type="dxa"/>
            <w:tcBorders>
              <w:top w:val="nil"/>
              <w:left w:val="nil"/>
              <w:bottom w:val="single" w:sz="4" w:space="0" w:color="auto"/>
              <w:right w:val="single" w:sz="4" w:space="0" w:color="auto"/>
            </w:tcBorders>
            <w:shd w:val="clear" w:color="000000" w:fill="FFFFFF"/>
            <w:noWrap/>
            <w:vAlign w:val="center"/>
            <w:hideMark/>
          </w:tcPr>
          <w:p w:rsidR="00A71CBA" w:rsidRPr="00A71CBA" w:rsidRDefault="00A71CBA" w:rsidP="00A71CBA">
            <w:pPr>
              <w:rPr>
                <w:rFonts w:ascii="Calibri" w:eastAsia="Times New Roman" w:hAnsi="Calibri" w:cs="Calibri"/>
                <w:sz w:val="20"/>
                <w:szCs w:val="20"/>
                <w:lang w:val="id-ID" w:eastAsia="id-ID"/>
              </w:rPr>
            </w:pPr>
            <w:r w:rsidRPr="00A71CBA">
              <w:rPr>
                <w:rFonts w:ascii="Calibri" w:eastAsia="Times New Roman" w:hAnsi="Calibri" w:cs="Calibri"/>
                <w:sz w:val="20"/>
                <w:szCs w:val="20"/>
                <w:lang w:val="id-ID" w:eastAsia="id-ID"/>
              </w:rPr>
              <w:t>7</w:t>
            </w:r>
          </w:p>
        </w:tc>
        <w:tc>
          <w:tcPr>
            <w:tcW w:w="503" w:type="dxa"/>
            <w:tcBorders>
              <w:top w:val="nil"/>
              <w:left w:val="nil"/>
              <w:bottom w:val="single" w:sz="4" w:space="0" w:color="auto"/>
              <w:right w:val="single" w:sz="4" w:space="0" w:color="auto"/>
            </w:tcBorders>
            <w:shd w:val="clear" w:color="000000" w:fill="FFFFFF"/>
            <w:noWrap/>
            <w:vAlign w:val="center"/>
            <w:hideMark/>
          </w:tcPr>
          <w:p w:rsidR="00A71CBA" w:rsidRPr="00A71CBA" w:rsidRDefault="00A71CBA" w:rsidP="00A71CBA">
            <w:pPr>
              <w:rPr>
                <w:rFonts w:ascii="Calibri" w:eastAsia="Times New Roman" w:hAnsi="Calibri" w:cs="Calibri"/>
                <w:sz w:val="20"/>
                <w:szCs w:val="20"/>
                <w:lang w:val="id-ID" w:eastAsia="id-ID"/>
              </w:rPr>
            </w:pPr>
            <w:r w:rsidRPr="00A71CBA">
              <w:rPr>
                <w:rFonts w:ascii="Calibri" w:eastAsia="Times New Roman" w:hAnsi="Calibri" w:cs="Calibri"/>
                <w:sz w:val="20"/>
                <w:szCs w:val="20"/>
                <w:lang w:val="id-ID" w:eastAsia="id-ID"/>
              </w:rPr>
              <w:t>8</w:t>
            </w:r>
          </w:p>
        </w:tc>
        <w:tc>
          <w:tcPr>
            <w:tcW w:w="550" w:type="dxa"/>
            <w:tcBorders>
              <w:top w:val="nil"/>
              <w:left w:val="nil"/>
              <w:bottom w:val="single" w:sz="4" w:space="0" w:color="auto"/>
              <w:right w:val="single" w:sz="4" w:space="0" w:color="auto"/>
            </w:tcBorders>
            <w:shd w:val="clear" w:color="000000" w:fill="FFFFFF"/>
            <w:noWrap/>
            <w:vAlign w:val="center"/>
            <w:hideMark/>
          </w:tcPr>
          <w:p w:rsidR="00A71CBA" w:rsidRPr="00A71CBA" w:rsidRDefault="00A71CBA" w:rsidP="00A71CBA">
            <w:pPr>
              <w:rPr>
                <w:rFonts w:ascii="Calibri" w:eastAsia="Times New Roman" w:hAnsi="Calibri" w:cs="Calibri"/>
                <w:sz w:val="20"/>
                <w:szCs w:val="20"/>
                <w:lang w:val="id-ID" w:eastAsia="id-ID"/>
              </w:rPr>
            </w:pPr>
            <w:r w:rsidRPr="00A71CBA">
              <w:rPr>
                <w:rFonts w:ascii="Calibri" w:eastAsia="Times New Roman" w:hAnsi="Calibri" w:cs="Calibri"/>
                <w:sz w:val="20"/>
                <w:szCs w:val="20"/>
                <w:lang w:val="id-ID" w:eastAsia="id-ID"/>
              </w:rPr>
              <w:t>9</w:t>
            </w:r>
          </w:p>
        </w:tc>
        <w:tc>
          <w:tcPr>
            <w:tcW w:w="519" w:type="dxa"/>
            <w:tcBorders>
              <w:top w:val="nil"/>
              <w:left w:val="nil"/>
              <w:bottom w:val="single" w:sz="4" w:space="0" w:color="auto"/>
              <w:right w:val="single" w:sz="4" w:space="0" w:color="auto"/>
            </w:tcBorders>
            <w:shd w:val="clear" w:color="000000" w:fill="FFFFFF"/>
            <w:noWrap/>
            <w:vAlign w:val="center"/>
            <w:hideMark/>
          </w:tcPr>
          <w:p w:rsidR="00A71CBA" w:rsidRPr="00A71CBA" w:rsidRDefault="00A71CBA" w:rsidP="00A71CBA">
            <w:pPr>
              <w:rPr>
                <w:rFonts w:ascii="Calibri" w:eastAsia="Times New Roman" w:hAnsi="Calibri" w:cs="Calibri"/>
                <w:sz w:val="20"/>
                <w:szCs w:val="20"/>
                <w:lang w:val="id-ID" w:eastAsia="id-ID"/>
              </w:rPr>
            </w:pPr>
            <w:r w:rsidRPr="00A71CBA">
              <w:rPr>
                <w:rFonts w:ascii="Calibri" w:eastAsia="Times New Roman" w:hAnsi="Calibri" w:cs="Calibri"/>
                <w:sz w:val="20"/>
                <w:szCs w:val="20"/>
                <w:lang w:val="id-ID" w:eastAsia="id-ID"/>
              </w:rPr>
              <w:t>10</w:t>
            </w:r>
          </w:p>
        </w:tc>
        <w:tc>
          <w:tcPr>
            <w:tcW w:w="487" w:type="dxa"/>
            <w:tcBorders>
              <w:top w:val="nil"/>
              <w:left w:val="nil"/>
              <w:bottom w:val="single" w:sz="4" w:space="0" w:color="auto"/>
              <w:right w:val="single" w:sz="8" w:space="0" w:color="auto"/>
            </w:tcBorders>
            <w:shd w:val="clear" w:color="000000" w:fill="FFFFFF"/>
            <w:noWrap/>
            <w:vAlign w:val="center"/>
            <w:hideMark/>
          </w:tcPr>
          <w:p w:rsidR="00A71CBA" w:rsidRPr="00A71CBA" w:rsidRDefault="00A71CBA" w:rsidP="00A71CBA">
            <w:pPr>
              <w:rPr>
                <w:rFonts w:ascii="Calibri" w:eastAsia="Times New Roman" w:hAnsi="Calibri" w:cs="Calibri"/>
                <w:sz w:val="20"/>
                <w:szCs w:val="20"/>
                <w:lang w:val="id-ID" w:eastAsia="id-ID"/>
              </w:rPr>
            </w:pPr>
            <w:r w:rsidRPr="00A71CBA">
              <w:rPr>
                <w:rFonts w:ascii="Calibri" w:eastAsia="Times New Roman" w:hAnsi="Calibri" w:cs="Calibri"/>
                <w:sz w:val="20"/>
                <w:szCs w:val="20"/>
                <w:lang w:val="id-ID" w:eastAsia="id-ID"/>
              </w:rPr>
              <w:t>11</w:t>
            </w:r>
          </w:p>
        </w:tc>
      </w:tr>
      <w:tr w:rsidR="00A71CBA" w:rsidRPr="00A71CBA" w:rsidTr="003544F9">
        <w:trPr>
          <w:trHeight w:val="300"/>
        </w:trPr>
        <w:tc>
          <w:tcPr>
            <w:tcW w:w="512" w:type="dxa"/>
            <w:tcBorders>
              <w:top w:val="nil"/>
              <w:left w:val="single" w:sz="8" w:space="0" w:color="auto"/>
              <w:bottom w:val="single" w:sz="4" w:space="0" w:color="auto"/>
              <w:right w:val="single" w:sz="4" w:space="0" w:color="auto"/>
            </w:tcBorders>
            <w:shd w:val="clear" w:color="000000" w:fill="FFFFFF"/>
            <w:noWrap/>
            <w:vAlign w:val="center"/>
            <w:hideMark/>
          </w:tcPr>
          <w:p w:rsidR="00A71CBA" w:rsidRPr="00A71CBA" w:rsidRDefault="00A71CBA" w:rsidP="00A71CBA">
            <w:pPr>
              <w:rPr>
                <w:rFonts w:ascii="Calibri" w:eastAsia="Times New Roman" w:hAnsi="Calibri" w:cs="Calibri"/>
                <w:color w:val="FF0000"/>
                <w:sz w:val="20"/>
                <w:szCs w:val="20"/>
                <w:lang w:val="id-ID" w:eastAsia="id-ID"/>
              </w:rPr>
            </w:pPr>
            <w:r w:rsidRPr="00A71CBA">
              <w:rPr>
                <w:rFonts w:ascii="Calibri" w:eastAsia="Times New Roman" w:hAnsi="Calibri" w:cs="Calibri"/>
                <w:color w:val="FF0000"/>
                <w:sz w:val="20"/>
                <w:szCs w:val="20"/>
                <w:lang w:val="id-ID" w:eastAsia="id-ID"/>
              </w:rPr>
              <w:t>14</w:t>
            </w:r>
          </w:p>
        </w:tc>
        <w:tc>
          <w:tcPr>
            <w:tcW w:w="490" w:type="dxa"/>
            <w:tcBorders>
              <w:top w:val="nil"/>
              <w:left w:val="nil"/>
              <w:bottom w:val="single" w:sz="4" w:space="0" w:color="auto"/>
              <w:right w:val="single" w:sz="4" w:space="0" w:color="auto"/>
            </w:tcBorders>
            <w:shd w:val="clear" w:color="000000" w:fill="FFFFFF"/>
            <w:noWrap/>
            <w:vAlign w:val="center"/>
            <w:hideMark/>
          </w:tcPr>
          <w:p w:rsidR="00A71CBA" w:rsidRPr="00A71CBA" w:rsidRDefault="00A71CBA" w:rsidP="00A71CBA">
            <w:pPr>
              <w:rPr>
                <w:rFonts w:ascii="Calibri" w:eastAsia="Times New Roman" w:hAnsi="Calibri" w:cs="Calibri"/>
                <w:color w:val="000000"/>
                <w:sz w:val="20"/>
                <w:szCs w:val="20"/>
                <w:lang w:val="id-ID" w:eastAsia="id-ID"/>
              </w:rPr>
            </w:pPr>
            <w:r w:rsidRPr="00A71CBA">
              <w:rPr>
                <w:rFonts w:ascii="Calibri" w:eastAsia="Times New Roman" w:hAnsi="Calibri" w:cs="Calibri"/>
                <w:color w:val="000000"/>
                <w:sz w:val="20"/>
                <w:szCs w:val="20"/>
                <w:lang w:val="id-ID" w:eastAsia="id-ID"/>
              </w:rPr>
              <w:t>15</w:t>
            </w:r>
          </w:p>
        </w:tc>
        <w:tc>
          <w:tcPr>
            <w:tcW w:w="436" w:type="dxa"/>
            <w:tcBorders>
              <w:top w:val="nil"/>
              <w:left w:val="nil"/>
              <w:bottom w:val="single" w:sz="4" w:space="0" w:color="auto"/>
              <w:right w:val="single" w:sz="4" w:space="0" w:color="auto"/>
            </w:tcBorders>
            <w:shd w:val="clear" w:color="000000" w:fill="FFFFFF"/>
            <w:noWrap/>
            <w:vAlign w:val="center"/>
            <w:hideMark/>
          </w:tcPr>
          <w:p w:rsidR="00A71CBA" w:rsidRPr="00A71CBA" w:rsidRDefault="00A71CBA" w:rsidP="00A71CBA">
            <w:pPr>
              <w:rPr>
                <w:rFonts w:ascii="Calibri" w:eastAsia="Times New Roman" w:hAnsi="Calibri" w:cs="Calibri"/>
                <w:color w:val="000000"/>
                <w:sz w:val="20"/>
                <w:szCs w:val="20"/>
                <w:lang w:val="id-ID" w:eastAsia="id-ID"/>
              </w:rPr>
            </w:pPr>
            <w:r w:rsidRPr="00A71CBA">
              <w:rPr>
                <w:rFonts w:ascii="Calibri" w:eastAsia="Times New Roman" w:hAnsi="Calibri" w:cs="Calibri"/>
                <w:color w:val="000000"/>
                <w:sz w:val="20"/>
                <w:szCs w:val="20"/>
                <w:lang w:val="id-ID" w:eastAsia="id-ID"/>
              </w:rPr>
              <w:t>16</w:t>
            </w:r>
          </w:p>
        </w:tc>
        <w:tc>
          <w:tcPr>
            <w:tcW w:w="503" w:type="dxa"/>
            <w:tcBorders>
              <w:top w:val="nil"/>
              <w:left w:val="nil"/>
              <w:bottom w:val="single" w:sz="4" w:space="0" w:color="auto"/>
              <w:right w:val="single" w:sz="4" w:space="0" w:color="auto"/>
            </w:tcBorders>
            <w:shd w:val="clear" w:color="000000" w:fill="FFFFFF"/>
            <w:noWrap/>
            <w:vAlign w:val="center"/>
            <w:hideMark/>
          </w:tcPr>
          <w:p w:rsidR="00A71CBA" w:rsidRPr="00A71CBA" w:rsidRDefault="00A71CBA" w:rsidP="00A71CBA">
            <w:pPr>
              <w:rPr>
                <w:rFonts w:ascii="Calibri" w:eastAsia="Times New Roman" w:hAnsi="Calibri" w:cs="Calibri"/>
                <w:color w:val="000000"/>
                <w:sz w:val="20"/>
                <w:szCs w:val="20"/>
                <w:lang w:val="id-ID" w:eastAsia="id-ID"/>
              </w:rPr>
            </w:pPr>
            <w:r w:rsidRPr="00A71CBA">
              <w:rPr>
                <w:rFonts w:ascii="Calibri" w:eastAsia="Times New Roman" w:hAnsi="Calibri" w:cs="Calibri"/>
                <w:color w:val="000000"/>
                <w:sz w:val="20"/>
                <w:szCs w:val="20"/>
                <w:lang w:val="id-ID" w:eastAsia="id-ID"/>
              </w:rPr>
              <w:t>17</w:t>
            </w:r>
          </w:p>
        </w:tc>
        <w:tc>
          <w:tcPr>
            <w:tcW w:w="550" w:type="dxa"/>
            <w:tcBorders>
              <w:top w:val="nil"/>
              <w:left w:val="nil"/>
              <w:bottom w:val="single" w:sz="4" w:space="0" w:color="auto"/>
              <w:right w:val="single" w:sz="4" w:space="0" w:color="auto"/>
            </w:tcBorders>
            <w:shd w:val="clear" w:color="000000" w:fill="FFFFFF"/>
            <w:noWrap/>
            <w:vAlign w:val="center"/>
            <w:hideMark/>
          </w:tcPr>
          <w:p w:rsidR="00A71CBA" w:rsidRPr="00A71CBA" w:rsidRDefault="00A71CBA" w:rsidP="00A71CBA">
            <w:pPr>
              <w:rPr>
                <w:rFonts w:ascii="Calibri" w:eastAsia="Times New Roman" w:hAnsi="Calibri" w:cs="Calibri"/>
                <w:color w:val="000000"/>
                <w:sz w:val="20"/>
                <w:szCs w:val="20"/>
                <w:lang w:val="id-ID" w:eastAsia="id-ID"/>
              </w:rPr>
            </w:pPr>
            <w:r w:rsidRPr="00A71CBA">
              <w:rPr>
                <w:rFonts w:ascii="Calibri" w:eastAsia="Times New Roman" w:hAnsi="Calibri" w:cs="Calibri"/>
                <w:color w:val="000000"/>
                <w:sz w:val="20"/>
                <w:szCs w:val="20"/>
                <w:lang w:val="id-ID" w:eastAsia="id-ID"/>
              </w:rPr>
              <w:t>18</w:t>
            </w:r>
          </w:p>
        </w:tc>
        <w:tc>
          <w:tcPr>
            <w:tcW w:w="519" w:type="dxa"/>
            <w:tcBorders>
              <w:top w:val="nil"/>
              <w:left w:val="nil"/>
              <w:bottom w:val="single" w:sz="4" w:space="0" w:color="auto"/>
              <w:right w:val="single" w:sz="4" w:space="0" w:color="auto"/>
            </w:tcBorders>
            <w:shd w:val="clear" w:color="000000" w:fill="FFFFFF"/>
            <w:noWrap/>
            <w:vAlign w:val="center"/>
            <w:hideMark/>
          </w:tcPr>
          <w:p w:rsidR="00A71CBA" w:rsidRPr="00A71CBA" w:rsidRDefault="00A71CBA" w:rsidP="00A71CBA">
            <w:pPr>
              <w:rPr>
                <w:rFonts w:ascii="Calibri" w:eastAsia="Times New Roman" w:hAnsi="Calibri" w:cs="Calibri"/>
                <w:color w:val="000000"/>
                <w:sz w:val="20"/>
                <w:szCs w:val="20"/>
                <w:lang w:val="id-ID" w:eastAsia="id-ID"/>
              </w:rPr>
            </w:pPr>
            <w:r w:rsidRPr="00A71CBA">
              <w:rPr>
                <w:rFonts w:ascii="Calibri" w:eastAsia="Times New Roman" w:hAnsi="Calibri" w:cs="Calibri"/>
                <w:color w:val="000000"/>
                <w:sz w:val="20"/>
                <w:szCs w:val="20"/>
                <w:lang w:val="id-ID" w:eastAsia="id-ID"/>
              </w:rPr>
              <w:t>19</w:t>
            </w:r>
          </w:p>
        </w:tc>
        <w:tc>
          <w:tcPr>
            <w:tcW w:w="487" w:type="dxa"/>
            <w:tcBorders>
              <w:top w:val="nil"/>
              <w:left w:val="nil"/>
              <w:bottom w:val="single" w:sz="4" w:space="0" w:color="auto"/>
              <w:right w:val="single" w:sz="8" w:space="0" w:color="auto"/>
            </w:tcBorders>
            <w:shd w:val="clear" w:color="000000" w:fill="FFFFFF"/>
            <w:noWrap/>
            <w:vAlign w:val="center"/>
            <w:hideMark/>
          </w:tcPr>
          <w:p w:rsidR="00A71CBA" w:rsidRPr="00A71CBA" w:rsidRDefault="00A71CBA" w:rsidP="00A71CBA">
            <w:pPr>
              <w:rPr>
                <w:rFonts w:ascii="Calibri" w:eastAsia="Times New Roman" w:hAnsi="Calibri" w:cs="Calibri"/>
                <w:color w:val="000000"/>
                <w:sz w:val="20"/>
                <w:szCs w:val="20"/>
                <w:lang w:val="id-ID" w:eastAsia="id-ID"/>
              </w:rPr>
            </w:pPr>
            <w:r w:rsidRPr="00A71CBA">
              <w:rPr>
                <w:rFonts w:ascii="Calibri" w:eastAsia="Times New Roman" w:hAnsi="Calibri" w:cs="Calibri"/>
                <w:color w:val="000000"/>
                <w:sz w:val="20"/>
                <w:szCs w:val="20"/>
                <w:lang w:val="id-ID" w:eastAsia="id-ID"/>
              </w:rPr>
              <w:t>20</w:t>
            </w:r>
          </w:p>
        </w:tc>
        <w:tc>
          <w:tcPr>
            <w:tcW w:w="400" w:type="dxa"/>
            <w:tcBorders>
              <w:top w:val="nil"/>
              <w:left w:val="nil"/>
              <w:bottom w:val="nil"/>
              <w:right w:val="nil"/>
            </w:tcBorders>
            <w:shd w:val="clear" w:color="000000" w:fill="FFFFFF"/>
            <w:noWrap/>
            <w:vAlign w:val="bottom"/>
            <w:hideMark/>
          </w:tcPr>
          <w:p w:rsidR="00A71CBA" w:rsidRPr="00A71CBA" w:rsidRDefault="00A71CBA" w:rsidP="00A71CBA">
            <w:pPr>
              <w:jc w:val="left"/>
              <w:rPr>
                <w:rFonts w:ascii="Calibri" w:eastAsia="Times New Roman" w:hAnsi="Calibri" w:cs="Calibri"/>
                <w:color w:val="000000"/>
                <w:sz w:val="20"/>
                <w:szCs w:val="20"/>
                <w:lang w:val="id-ID" w:eastAsia="id-ID"/>
              </w:rPr>
            </w:pPr>
            <w:r w:rsidRPr="00A71CBA">
              <w:rPr>
                <w:rFonts w:ascii="Calibri" w:eastAsia="Times New Roman" w:hAnsi="Calibri" w:cs="Calibri"/>
                <w:color w:val="000000"/>
                <w:sz w:val="20"/>
                <w:szCs w:val="20"/>
                <w:lang w:val="id-ID" w:eastAsia="id-ID"/>
              </w:rPr>
              <w:t> </w:t>
            </w:r>
          </w:p>
        </w:tc>
        <w:tc>
          <w:tcPr>
            <w:tcW w:w="511" w:type="dxa"/>
            <w:tcBorders>
              <w:top w:val="nil"/>
              <w:left w:val="single" w:sz="8" w:space="0" w:color="auto"/>
              <w:bottom w:val="single" w:sz="4" w:space="0" w:color="auto"/>
              <w:right w:val="single" w:sz="4" w:space="0" w:color="auto"/>
            </w:tcBorders>
            <w:shd w:val="clear" w:color="000000" w:fill="FFFFFF"/>
            <w:noWrap/>
            <w:vAlign w:val="center"/>
            <w:hideMark/>
          </w:tcPr>
          <w:p w:rsidR="00A71CBA" w:rsidRPr="00A71CBA" w:rsidRDefault="00A71CBA" w:rsidP="00A71CBA">
            <w:pPr>
              <w:rPr>
                <w:rFonts w:ascii="Calibri" w:eastAsia="Times New Roman" w:hAnsi="Calibri" w:cs="Calibri"/>
                <w:color w:val="FF0000"/>
                <w:sz w:val="20"/>
                <w:szCs w:val="20"/>
                <w:lang w:val="id-ID" w:eastAsia="id-ID"/>
              </w:rPr>
            </w:pPr>
            <w:r w:rsidRPr="00A71CBA">
              <w:rPr>
                <w:rFonts w:ascii="Calibri" w:eastAsia="Times New Roman" w:hAnsi="Calibri" w:cs="Calibri"/>
                <w:color w:val="FF0000"/>
                <w:sz w:val="20"/>
                <w:szCs w:val="20"/>
                <w:lang w:val="id-ID" w:eastAsia="id-ID"/>
              </w:rPr>
              <w:t>12</w:t>
            </w:r>
          </w:p>
        </w:tc>
        <w:tc>
          <w:tcPr>
            <w:tcW w:w="489" w:type="dxa"/>
            <w:tcBorders>
              <w:top w:val="nil"/>
              <w:left w:val="nil"/>
              <w:bottom w:val="single" w:sz="4" w:space="0" w:color="auto"/>
              <w:right w:val="single" w:sz="4" w:space="0" w:color="auto"/>
            </w:tcBorders>
            <w:shd w:val="clear" w:color="000000" w:fill="FFFFFF"/>
            <w:noWrap/>
            <w:vAlign w:val="center"/>
            <w:hideMark/>
          </w:tcPr>
          <w:p w:rsidR="00A71CBA" w:rsidRPr="00A71CBA" w:rsidRDefault="00A71CBA" w:rsidP="00A71CBA">
            <w:pPr>
              <w:rPr>
                <w:rFonts w:ascii="Calibri" w:eastAsia="Times New Roman" w:hAnsi="Calibri" w:cs="Calibri"/>
                <w:sz w:val="20"/>
                <w:szCs w:val="20"/>
                <w:lang w:val="id-ID" w:eastAsia="id-ID"/>
              </w:rPr>
            </w:pPr>
            <w:r w:rsidRPr="00A71CBA">
              <w:rPr>
                <w:rFonts w:ascii="Calibri" w:eastAsia="Times New Roman" w:hAnsi="Calibri" w:cs="Calibri"/>
                <w:sz w:val="20"/>
                <w:szCs w:val="20"/>
                <w:lang w:val="id-ID" w:eastAsia="id-ID"/>
              </w:rPr>
              <w:t>13</w:t>
            </w:r>
          </w:p>
        </w:tc>
        <w:tc>
          <w:tcPr>
            <w:tcW w:w="436" w:type="dxa"/>
            <w:tcBorders>
              <w:top w:val="nil"/>
              <w:left w:val="nil"/>
              <w:bottom w:val="single" w:sz="4" w:space="0" w:color="auto"/>
              <w:right w:val="single" w:sz="4" w:space="0" w:color="auto"/>
            </w:tcBorders>
            <w:shd w:val="clear" w:color="000000" w:fill="FFFFFF"/>
            <w:noWrap/>
            <w:vAlign w:val="center"/>
            <w:hideMark/>
          </w:tcPr>
          <w:p w:rsidR="00A71CBA" w:rsidRPr="00A71CBA" w:rsidRDefault="00A71CBA" w:rsidP="00A71CBA">
            <w:pPr>
              <w:rPr>
                <w:rFonts w:ascii="Calibri" w:eastAsia="Times New Roman" w:hAnsi="Calibri" w:cs="Calibri"/>
                <w:sz w:val="20"/>
                <w:szCs w:val="20"/>
                <w:lang w:val="id-ID" w:eastAsia="id-ID"/>
              </w:rPr>
            </w:pPr>
            <w:r w:rsidRPr="00A71CBA">
              <w:rPr>
                <w:rFonts w:ascii="Calibri" w:eastAsia="Times New Roman" w:hAnsi="Calibri" w:cs="Calibri"/>
                <w:sz w:val="20"/>
                <w:szCs w:val="20"/>
                <w:lang w:val="id-ID" w:eastAsia="id-ID"/>
              </w:rPr>
              <w:t>14</w:t>
            </w:r>
          </w:p>
        </w:tc>
        <w:tc>
          <w:tcPr>
            <w:tcW w:w="503" w:type="dxa"/>
            <w:tcBorders>
              <w:top w:val="nil"/>
              <w:left w:val="nil"/>
              <w:bottom w:val="single" w:sz="4" w:space="0" w:color="auto"/>
              <w:right w:val="single" w:sz="4" w:space="0" w:color="auto"/>
            </w:tcBorders>
            <w:shd w:val="clear" w:color="000000" w:fill="FFFFFF"/>
            <w:noWrap/>
            <w:vAlign w:val="center"/>
            <w:hideMark/>
          </w:tcPr>
          <w:p w:rsidR="00A71CBA" w:rsidRPr="00A71CBA" w:rsidRDefault="00A71CBA" w:rsidP="00A71CBA">
            <w:pPr>
              <w:rPr>
                <w:rFonts w:ascii="Calibri" w:eastAsia="Times New Roman" w:hAnsi="Calibri" w:cs="Calibri"/>
                <w:sz w:val="20"/>
                <w:szCs w:val="20"/>
                <w:lang w:val="id-ID" w:eastAsia="id-ID"/>
              </w:rPr>
            </w:pPr>
            <w:r w:rsidRPr="00A71CBA">
              <w:rPr>
                <w:rFonts w:ascii="Calibri" w:eastAsia="Times New Roman" w:hAnsi="Calibri" w:cs="Calibri"/>
                <w:sz w:val="20"/>
                <w:szCs w:val="20"/>
                <w:lang w:val="id-ID" w:eastAsia="id-ID"/>
              </w:rPr>
              <w:t>15</w:t>
            </w:r>
          </w:p>
        </w:tc>
        <w:tc>
          <w:tcPr>
            <w:tcW w:w="550" w:type="dxa"/>
            <w:tcBorders>
              <w:top w:val="nil"/>
              <w:left w:val="nil"/>
              <w:bottom w:val="single" w:sz="4" w:space="0" w:color="auto"/>
              <w:right w:val="single" w:sz="4" w:space="0" w:color="auto"/>
            </w:tcBorders>
            <w:shd w:val="clear" w:color="000000" w:fill="FFFFFF"/>
            <w:noWrap/>
            <w:vAlign w:val="center"/>
            <w:hideMark/>
          </w:tcPr>
          <w:p w:rsidR="00A71CBA" w:rsidRPr="00A71CBA" w:rsidRDefault="00A71CBA" w:rsidP="00A71CBA">
            <w:pPr>
              <w:rPr>
                <w:rFonts w:ascii="Calibri" w:eastAsia="Times New Roman" w:hAnsi="Calibri" w:cs="Calibri"/>
                <w:sz w:val="20"/>
                <w:szCs w:val="20"/>
                <w:lang w:val="id-ID" w:eastAsia="id-ID"/>
              </w:rPr>
            </w:pPr>
            <w:r w:rsidRPr="00A71CBA">
              <w:rPr>
                <w:rFonts w:ascii="Calibri" w:eastAsia="Times New Roman" w:hAnsi="Calibri" w:cs="Calibri"/>
                <w:sz w:val="20"/>
                <w:szCs w:val="20"/>
                <w:lang w:val="id-ID" w:eastAsia="id-ID"/>
              </w:rPr>
              <w:t>16</w:t>
            </w:r>
          </w:p>
        </w:tc>
        <w:tc>
          <w:tcPr>
            <w:tcW w:w="519" w:type="dxa"/>
            <w:tcBorders>
              <w:top w:val="nil"/>
              <w:left w:val="nil"/>
              <w:bottom w:val="single" w:sz="4" w:space="0" w:color="auto"/>
              <w:right w:val="single" w:sz="4" w:space="0" w:color="auto"/>
            </w:tcBorders>
            <w:shd w:val="clear" w:color="000000" w:fill="00B0F0"/>
            <w:noWrap/>
            <w:vAlign w:val="center"/>
            <w:hideMark/>
          </w:tcPr>
          <w:p w:rsidR="00A71CBA" w:rsidRPr="00A71CBA" w:rsidRDefault="00A71CBA" w:rsidP="00A71CBA">
            <w:pPr>
              <w:rPr>
                <w:rFonts w:ascii="Calibri" w:eastAsia="Times New Roman" w:hAnsi="Calibri" w:cs="Calibri"/>
                <w:sz w:val="20"/>
                <w:szCs w:val="20"/>
                <w:lang w:val="id-ID" w:eastAsia="id-ID"/>
              </w:rPr>
            </w:pPr>
            <w:r w:rsidRPr="00A71CBA">
              <w:rPr>
                <w:rFonts w:ascii="Calibri" w:eastAsia="Times New Roman" w:hAnsi="Calibri" w:cs="Calibri"/>
                <w:sz w:val="20"/>
                <w:szCs w:val="20"/>
                <w:lang w:val="id-ID" w:eastAsia="id-ID"/>
              </w:rPr>
              <w:t>17</w:t>
            </w:r>
          </w:p>
        </w:tc>
        <w:tc>
          <w:tcPr>
            <w:tcW w:w="487" w:type="dxa"/>
            <w:tcBorders>
              <w:top w:val="nil"/>
              <w:left w:val="nil"/>
              <w:bottom w:val="single" w:sz="4" w:space="0" w:color="auto"/>
              <w:right w:val="single" w:sz="8" w:space="0" w:color="auto"/>
            </w:tcBorders>
            <w:shd w:val="clear" w:color="000000" w:fill="FFFFFF"/>
            <w:noWrap/>
            <w:vAlign w:val="center"/>
            <w:hideMark/>
          </w:tcPr>
          <w:p w:rsidR="00A71CBA" w:rsidRPr="00A71CBA" w:rsidRDefault="00A71CBA" w:rsidP="00A71CBA">
            <w:pPr>
              <w:rPr>
                <w:rFonts w:ascii="Calibri" w:eastAsia="Times New Roman" w:hAnsi="Calibri" w:cs="Calibri"/>
                <w:sz w:val="20"/>
                <w:szCs w:val="20"/>
                <w:lang w:val="id-ID" w:eastAsia="id-ID"/>
              </w:rPr>
            </w:pPr>
            <w:r w:rsidRPr="00A71CBA">
              <w:rPr>
                <w:rFonts w:ascii="Calibri" w:eastAsia="Times New Roman" w:hAnsi="Calibri" w:cs="Calibri"/>
                <w:sz w:val="20"/>
                <w:szCs w:val="20"/>
                <w:lang w:val="id-ID" w:eastAsia="id-ID"/>
              </w:rPr>
              <w:t>18</w:t>
            </w:r>
          </w:p>
        </w:tc>
      </w:tr>
      <w:tr w:rsidR="00A71CBA" w:rsidRPr="00A71CBA" w:rsidTr="003544F9">
        <w:trPr>
          <w:trHeight w:val="300"/>
        </w:trPr>
        <w:tc>
          <w:tcPr>
            <w:tcW w:w="512" w:type="dxa"/>
            <w:tcBorders>
              <w:top w:val="nil"/>
              <w:left w:val="single" w:sz="8" w:space="0" w:color="auto"/>
              <w:bottom w:val="single" w:sz="4" w:space="0" w:color="auto"/>
              <w:right w:val="single" w:sz="4" w:space="0" w:color="auto"/>
            </w:tcBorders>
            <w:shd w:val="clear" w:color="000000" w:fill="FFFFFF"/>
            <w:noWrap/>
            <w:vAlign w:val="center"/>
            <w:hideMark/>
          </w:tcPr>
          <w:p w:rsidR="00A71CBA" w:rsidRPr="00A71CBA" w:rsidRDefault="00A71CBA" w:rsidP="00A71CBA">
            <w:pPr>
              <w:rPr>
                <w:rFonts w:ascii="Calibri" w:eastAsia="Times New Roman" w:hAnsi="Calibri" w:cs="Calibri"/>
                <w:color w:val="FF0000"/>
                <w:sz w:val="20"/>
                <w:szCs w:val="20"/>
                <w:lang w:val="id-ID" w:eastAsia="id-ID"/>
              </w:rPr>
            </w:pPr>
            <w:r w:rsidRPr="00A71CBA">
              <w:rPr>
                <w:rFonts w:ascii="Calibri" w:eastAsia="Times New Roman" w:hAnsi="Calibri" w:cs="Calibri"/>
                <w:color w:val="FF0000"/>
                <w:sz w:val="20"/>
                <w:szCs w:val="20"/>
                <w:lang w:val="id-ID" w:eastAsia="id-ID"/>
              </w:rPr>
              <w:t>21</w:t>
            </w:r>
          </w:p>
        </w:tc>
        <w:tc>
          <w:tcPr>
            <w:tcW w:w="490" w:type="dxa"/>
            <w:tcBorders>
              <w:top w:val="nil"/>
              <w:left w:val="nil"/>
              <w:bottom w:val="single" w:sz="4" w:space="0" w:color="auto"/>
              <w:right w:val="single" w:sz="4" w:space="0" w:color="auto"/>
            </w:tcBorders>
            <w:shd w:val="clear" w:color="000000" w:fill="FFFFFF"/>
            <w:noWrap/>
            <w:vAlign w:val="center"/>
            <w:hideMark/>
          </w:tcPr>
          <w:p w:rsidR="00A71CBA" w:rsidRPr="00A71CBA" w:rsidRDefault="00A71CBA" w:rsidP="00A71CBA">
            <w:pPr>
              <w:rPr>
                <w:rFonts w:ascii="Calibri" w:eastAsia="Times New Roman" w:hAnsi="Calibri" w:cs="Calibri"/>
                <w:color w:val="000000"/>
                <w:sz w:val="20"/>
                <w:szCs w:val="20"/>
                <w:lang w:val="id-ID" w:eastAsia="id-ID"/>
              </w:rPr>
            </w:pPr>
            <w:r w:rsidRPr="00A71CBA">
              <w:rPr>
                <w:rFonts w:ascii="Calibri" w:eastAsia="Times New Roman" w:hAnsi="Calibri" w:cs="Calibri"/>
                <w:color w:val="000000"/>
                <w:sz w:val="20"/>
                <w:szCs w:val="20"/>
                <w:lang w:val="id-ID" w:eastAsia="id-ID"/>
              </w:rPr>
              <w:t>22</w:t>
            </w:r>
          </w:p>
        </w:tc>
        <w:tc>
          <w:tcPr>
            <w:tcW w:w="436" w:type="dxa"/>
            <w:tcBorders>
              <w:top w:val="nil"/>
              <w:left w:val="nil"/>
              <w:bottom w:val="single" w:sz="4" w:space="0" w:color="auto"/>
              <w:right w:val="single" w:sz="4" w:space="0" w:color="auto"/>
            </w:tcBorders>
            <w:shd w:val="clear" w:color="000000" w:fill="FFFFFF"/>
            <w:noWrap/>
            <w:vAlign w:val="center"/>
            <w:hideMark/>
          </w:tcPr>
          <w:p w:rsidR="00A71CBA" w:rsidRPr="00A71CBA" w:rsidRDefault="00A71CBA" w:rsidP="00A71CBA">
            <w:pPr>
              <w:rPr>
                <w:rFonts w:ascii="Calibri" w:eastAsia="Times New Roman" w:hAnsi="Calibri" w:cs="Calibri"/>
                <w:color w:val="000000"/>
                <w:sz w:val="20"/>
                <w:szCs w:val="20"/>
                <w:lang w:val="id-ID" w:eastAsia="id-ID"/>
              </w:rPr>
            </w:pPr>
            <w:r w:rsidRPr="00A71CBA">
              <w:rPr>
                <w:rFonts w:ascii="Calibri" w:eastAsia="Times New Roman" w:hAnsi="Calibri" w:cs="Calibri"/>
                <w:color w:val="000000"/>
                <w:sz w:val="20"/>
                <w:szCs w:val="20"/>
                <w:lang w:val="id-ID" w:eastAsia="id-ID"/>
              </w:rPr>
              <w:t>23</w:t>
            </w:r>
          </w:p>
        </w:tc>
        <w:tc>
          <w:tcPr>
            <w:tcW w:w="503" w:type="dxa"/>
            <w:tcBorders>
              <w:top w:val="nil"/>
              <w:left w:val="nil"/>
              <w:bottom w:val="single" w:sz="4" w:space="0" w:color="auto"/>
              <w:right w:val="single" w:sz="4" w:space="0" w:color="auto"/>
            </w:tcBorders>
            <w:shd w:val="clear" w:color="000000" w:fill="FFFFFF"/>
            <w:noWrap/>
            <w:vAlign w:val="center"/>
            <w:hideMark/>
          </w:tcPr>
          <w:p w:rsidR="00A71CBA" w:rsidRPr="00A71CBA" w:rsidRDefault="00A71CBA" w:rsidP="00A71CBA">
            <w:pPr>
              <w:rPr>
                <w:rFonts w:ascii="Calibri" w:eastAsia="Times New Roman" w:hAnsi="Calibri" w:cs="Calibri"/>
                <w:color w:val="000000"/>
                <w:sz w:val="20"/>
                <w:szCs w:val="20"/>
                <w:lang w:val="id-ID" w:eastAsia="id-ID"/>
              </w:rPr>
            </w:pPr>
            <w:r w:rsidRPr="00A71CBA">
              <w:rPr>
                <w:rFonts w:ascii="Calibri" w:eastAsia="Times New Roman" w:hAnsi="Calibri" w:cs="Calibri"/>
                <w:color w:val="000000"/>
                <w:sz w:val="20"/>
                <w:szCs w:val="20"/>
                <w:lang w:val="id-ID" w:eastAsia="id-ID"/>
              </w:rPr>
              <w:t>24</w:t>
            </w:r>
          </w:p>
        </w:tc>
        <w:tc>
          <w:tcPr>
            <w:tcW w:w="550" w:type="dxa"/>
            <w:tcBorders>
              <w:top w:val="nil"/>
              <w:left w:val="nil"/>
              <w:bottom w:val="single" w:sz="4" w:space="0" w:color="auto"/>
              <w:right w:val="single" w:sz="4" w:space="0" w:color="auto"/>
            </w:tcBorders>
            <w:shd w:val="clear" w:color="000000" w:fill="FFFFFF"/>
            <w:noWrap/>
            <w:vAlign w:val="center"/>
            <w:hideMark/>
          </w:tcPr>
          <w:p w:rsidR="00A71CBA" w:rsidRPr="00A71CBA" w:rsidRDefault="00A71CBA" w:rsidP="00A71CBA">
            <w:pPr>
              <w:rPr>
                <w:rFonts w:ascii="Calibri" w:eastAsia="Times New Roman" w:hAnsi="Calibri" w:cs="Calibri"/>
                <w:color w:val="000000"/>
                <w:sz w:val="20"/>
                <w:szCs w:val="20"/>
                <w:lang w:val="id-ID" w:eastAsia="id-ID"/>
              </w:rPr>
            </w:pPr>
            <w:r w:rsidRPr="00A71CBA">
              <w:rPr>
                <w:rFonts w:ascii="Calibri" w:eastAsia="Times New Roman" w:hAnsi="Calibri" w:cs="Calibri"/>
                <w:color w:val="000000"/>
                <w:sz w:val="20"/>
                <w:szCs w:val="20"/>
                <w:lang w:val="id-ID" w:eastAsia="id-ID"/>
              </w:rPr>
              <w:t>25</w:t>
            </w:r>
          </w:p>
        </w:tc>
        <w:tc>
          <w:tcPr>
            <w:tcW w:w="519" w:type="dxa"/>
            <w:tcBorders>
              <w:top w:val="nil"/>
              <w:left w:val="nil"/>
              <w:bottom w:val="single" w:sz="4" w:space="0" w:color="auto"/>
              <w:right w:val="single" w:sz="4" w:space="0" w:color="auto"/>
            </w:tcBorders>
            <w:shd w:val="clear" w:color="000000" w:fill="FFFFFF"/>
            <w:noWrap/>
            <w:vAlign w:val="center"/>
            <w:hideMark/>
          </w:tcPr>
          <w:p w:rsidR="00A71CBA" w:rsidRPr="00A71CBA" w:rsidRDefault="00A71CBA" w:rsidP="00A71CBA">
            <w:pPr>
              <w:rPr>
                <w:rFonts w:ascii="Calibri" w:eastAsia="Times New Roman" w:hAnsi="Calibri" w:cs="Calibri"/>
                <w:color w:val="000000"/>
                <w:sz w:val="20"/>
                <w:szCs w:val="20"/>
                <w:lang w:val="id-ID" w:eastAsia="id-ID"/>
              </w:rPr>
            </w:pPr>
            <w:r w:rsidRPr="00A71CBA">
              <w:rPr>
                <w:rFonts w:ascii="Calibri" w:eastAsia="Times New Roman" w:hAnsi="Calibri" w:cs="Calibri"/>
                <w:color w:val="000000"/>
                <w:sz w:val="20"/>
                <w:szCs w:val="20"/>
                <w:lang w:val="id-ID" w:eastAsia="id-ID"/>
              </w:rPr>
              <w:t>26</w:t>
            </w:r>
          </w:p>
        </w:tc>
        <w:tc>
          <w:tcPr>
            <w:tcW w:w="487" w:type="dxa"/>
            <w:tcBorders>
              <w:top w:val="nil"/>
              <w:left w:val="nil"/>
              <w:bottom w:val="single" w:sz="4" w:space="0" w:color="auto"/>
              <w:right w:val="single" w:sz="8" w:space="0" w:color="auto"/>
            </w:tcBorders>
            <w:shd w:val="clear" w:color="000000" w:fill="FFFFFF"/>
            <w:noWrap/>
            <w:vAlign w:val="center"/>
            <w:hideMark/>
          </w:tcPr>
          <w:p w:rsidR="00A71CBA" w:rsidRPr="00A71CBA" w:rsidRDefault="00A71CBA" w:rsidP="00A71CBA">
            <w:pPr>
              <w:rPr>
                <w:rFonts w:ascii="Calibri" w:eastAsia="Times New Roman" w:hAnsi="Calibri" w:cs="Calibri"/>
                <w:color w:val="000000"/>
                <w:sz w:val="20"/>
                <w:szCs w:val="20"/>
                <w:lang w:val="id-ID" w:eastAsia="id-ID"/>
              </w:rPr>
            </w:pPr>
            <w:r w:rsidRPr="00A71CBA">
              <w:rPr>
                <w:rFonts w:ascii="Calibri" w:eastAsia="Times New Roman" w:hAnsi="Calibri" w:cs="Calibri"/>
                <w:color w:val="000000"/>
                <w:sz w:val="20"/>
                <w:szCs w:val="20"/>
                <w:lang w:val="id-ID" w:eastAsia="id-ID"/>
              </w:rPr>
              <w:t>27</w:t>
            </w:r>
          </w:p>
        </w:tc>
        <w:tc>
          <w:tcPr>
            <w:tcW w:w="400" w:type="dxa"/>
            <w:tcBorders>
              <w:top w:val="nil"/>
              <w:left w:val="nil"/>
              <w:bottom w:val="nil"/>
              <w:right w:val="nil"/>
            </w:tcBorders>
            <w:shd w:val="clear" w:color="000000" w:fill="FFFFFF"/>
            <w:noWrap/>
            <w:vAlign w:val="bottom"/>
            <w:hideMark/>
          </w:tcPr>
          <w:p w:rsidR="00A71CBA" w:rsidRPr="00A71CBA" w:rsidRDefault="00A71CBA" w:rsidP="00A71CBA">
            <w:pPr>
              <w:jc w:val="left"/>
              <w:rPr>
                <w:rFonts w:ascii="Calibri" w:eastAsia="Times New Roman" w:hAnsi="Calibri" w:cs="Calibri"/>
                <w:color w:val="000000"/>
                <w:sz w:val="20"/>
                <w:szCs w:val="20"/>
                <w:lang w:val="id-ID" w:eastAsia="id-ID"/>
              </w:rPr>
            </w:pPr>
            <w:r w:rsidRPr="00A71CBA">
              <w:rPr>
                <w:rFonts w:ascii="Calibri" w:eastAsia="Times New Roman" w:hAnsi="Calibri" w:cs="Calibri"/>
                <w:color w:val="000000"/>
                <w:sz w:val="20"/>
                <w:szCs w:val="20"/>
                <w:lang w:val="id-ID" w:eastAsia="id-ID"/>
              </w:rPr>
              <w:t> </w:t>
            </w:r>
          </w:p>
        </w:tc>
        <w:tc>
          <w:tcPr>
            <w:tcW w:w="511" w:type="dxa"/>
            <w:tcBorders>
              <w:top w:val="nil"/>
              <w:left w:val="single" w:sz="8" w:space="0" w:color="auto"/>
              <w:bottom w:val="single" w:sz="4" w:space="0" w:color="auto"/>
              <w:right w:val="single" w:sz="4" w:space="0" w:color="auto"/>
            </w:tcBorders>
            <w:shd w:val="clear" w:color="000000" w:fill="FFFFFF"/>
            <w:noWrap/>
            <w:vAlign w:val="center"/>
            <w:hideMark/>
          </w:tcPr>
          <w:p w:rsidR="00A71CBA" w:rsidRPr="00A71CBA" w:rsidRDefault="00A71CBA" w:rsidP="00A71CBA">
            <w:pPr>
              <w:rPr>
                <w:rFonts w:ascii="Calibri" w:eastAsia="Times New Roman" w:hAnsi="Calibri" w:cs="Calibri"/>
                <w:color w:val="FF0000"/>
                <w:sz w:val="20"/>
                <w:szCs w:val="20"/>
                <w:lang w:val="id-ID" w:eastAsia="id-ID"/>
              </w:rPr>
            </w:pPr>
            <w:r w:rsidRPr="00A71CBA">
              <w:rPr>
                <w:rFonts w:ascii="Calibri" w:eastAsia="Times New Roman" w:hAnsi="Calibri" w:cs="Calibri"/>
                <w:color w:val="FF0000"/>
                <w:sz w:val="20"/>
                <w:szCs w:val="20"/>
                <w:lang w:val="id-ID" w:eastAsia="id-ID"/>
              </w:rPr>
              <w:t>19</w:t>
            </w:r>
          </w:p>
        </w:tc>
        <w:tc>
          <w:tcPr>
            <w:tcW w:w="489" w:type="dxa"/>
            <w:tcBorders>
              <w:top w:val="nil"/>
              <w:left w:val="nil"/>
              <w:bottom w:val="single" w:sz="4" w:space="0" w:color="auto"/>
              <w:right w:val="single" w:sz="4" w:space="0" w:color="auto"/>
            </w:tcBorders>
            <w:shd w:val="clear" w:color="000000" w:fill="FFFFFF"/>
            <w:noWrap/>
            <w:vAlign w:val="center"/>
            <w:hideMark/>
          </w:tcPr>
          <w:p w:rsidR="00A71CBA" w:rsidRPr="00A71CBA" w:rsidRDefault="00A71CBA" w:rsidP="00A71CBA">
            <w:pPr>
              <w:rPr>
                <w:rFonts w:ascii="Calibri" w:eastAsia="Times New Roman" w:hAnsi="Calibri" w:cs="Calibri"/>
                <w:sz w:val="20"/>
                <w:szCs w:val="20"/>
                <w:lang w:val="id-ID" w:eastAsia="id-ID"/>
              </w:rPr>
            </w:pPr>
            <w:r w:rsidRPr="00A71CBA">
              <w:rPr>
                <w:rFonts w:ascii="Calibri" w:eastAsia="Times New Roman" w:hAnsi="Calibri" w:cs="Calibri"/>
                <w:sz w:val="20"/>
                <w:szCs w:val="20"/>
                <w:lang w:val="id-ID" w:eastAsia="id-ID"/>
              </w:rPr>
              <w:t>20</w:t>
            </w:r>
          </w:p>
        </w:tc>
        <w:tc>
          <w:tcPr>
            <w:tcW w:w="436" w:type="dxa"/>
            <w:tcBorders>
              <w:top w:val="nil"/>
              <w:left w:val="nil"/>
              <w:bottom w:val="single" w:sz="4" w:space="0" w:color="auto"/>
              <w:right w:val="single" w:sz="4" w:space="0" w:color="auto"/>
            </w:tcBorders>
            <w:shd w:val="clear" w:color="000000" w:fill="FFFFFF"/>
            <w:noWrap/>
            <w:vAlign w:val="center"/>
            <w:hideMark/>
          </w:tcPr>
          <w:p w:rsidR="00A71CBA" w:rsidRPr="00A71CBA" w:rsidRDefault="00A71CBA" w:rsidP="00A71CBA">
            <w:pPr>
              <w:rPr>
                <w:rFonts w:ascii="Calibri" w:eastAsia="Times New Roman" w:hAnsi="Calibri" w:cs="Calibri"/>
                <w:sz w:val="20"/>
                <w:szCs w:val="20"/>
                <w:lang w:val="id-ID" w:eastAsia="id-ID"/>
              </w:rPr>
            </w:pPr>
            <w:r w:rsidRPr="00A71CBA">
              <w:rPr>
                <w:rFonts w:ascii="Calibri" w:eastAsia="Times New Roman" w:hAnsi="Calibri" w:cs="Calibri"/>
                <w:sz w:val="20"/>
                <w:szCs w:val="20"/>
                <w:lang w:val="id-ID" w:eastAsia="id-ID"/>
              </w:rPr>
              <w:t>21</w:t>
            </w:r>
          </w:p>
        </w:tc>
        <w:tc>
          <w:tcPr>
            <w:tcW w:w="503" w:type="dxa"/>
            <w:tcBorders>
              <w:top w:val="nil"/>
              <w:left w:val="nil"/>
              <w:bottom w:val="single" w:sz="4" w:space="0" w:color="auto"/>
              <w:right w:val="single" w:sz="4" w:space="0" w:color="auto"/>
            </w:tcBorders>
            <w:shd w:val="clear" w:color="000000" w:fill="FFFFFF"/>
            <w:noWrap/>
            <w:vAlign w:val="center"/>
            <w:hideMark/>
          </w:tcPr>
          <w:p w:rsidR="00A71CBA" w:rsidRPr="00A71CBA" w:rsidRDefault="00A71CBA" w:rsidP="00A71CBA">
            <w:pPr>
              <w:rPr>
                <w:rFonts w:ascii="Calibri" w:eastAsia="Times New Roman" w:hAnsi="Calibri" w:cs="Calibri"/>
                <w:sz w:val="20"/>
                <w:szCs w:val="20"/>
                <w:lang w:val="id-ID" w:eastAsia="id-ID"/>
              </w:rPr>
            </w:pPr>
            <w:r w:rsidRPr="00A71CBA">
              <w:rPr>
                <w:rFonts w:ascii="Calibri" w:eastAsia="Times New Roman" w:hAnsi="Calibri" w:cs="Calibri"/>
                <w:sz w:val="20"/>
                <w:szCs w:val="20"/>
                <w:lang w:val="id-ID" w:eastAsia="id-ID"/>
              </w:rPr>
              <w:t>22</w:t>
            </w:r>
          </w:p>
        </w:tc>
        <w:tc>
          <w:tcPr>
            <w:tcW w:w="550" w:type="dxa"/>
            <w:tcBorders>
              <w:top w:val="nil"/>
              <w:left w:val="nil"/>
              <w:bottom w:val="single" w:sz="4" w:space="0" w:color="auto"/>
              <w:right w:val="single" w:sz="4" w:space="0" w:color="auto"/>
            </w:tcBorders>
            <w:shd w:val="clear" w:color="000000" w:fill="FFFFFF"/>
            <w:noWrap/>
            <w:vAlign w:val="center"/>
            <w:hideMark/>
          </w:tcPr>
          <w:p w:rsidR="00A71CBA" w:rsidRPr="00A71CBA" w:rsidRDefault="00A71CBA" w:rsidP="00A71CBA">
            <w:pPr>
              <w:rPr>
                <w:rFonts w:ascii="Calibri" w:eastAsia="Times New Roman" w:hAnsi="Calibri" w:cs="Calibri"/>
                <w:sz w:val="20"/>
                <w:szCs w:val="20"/>
                <w:lang w:val="id-ID" w:eastAsia="id-ID"/>
              </w:rPr>
            </w:pPr>
            <w:r w:rsidRPr="00A71CBA">
              <w:rPr>
                <w:rFonts w:ascii="Calibri" w:eastAsia="Times New Roman" w:hAnsi="Calibri" w:cs="Calibri"/>
                <w:sz w:val="20"/>
                <w:szCs w:val="20"/>
                <w:lang w:val="id-ID" w:eastAsia="id-ID"/>
              </w:rPr>
              <w:t>23</w:t>
            </w:r>
          </w:p>
        </w:tc>
        <w:tc>
          <w:tcPr>
            <w:tcW w:w="519" w:type="dxa"/>
            <w:tcBorders>
              <w:top w:val="nil"/>
              <w:left w:val="nil"/>
              <w:bottom w:val="single" w:sz="4" w:space="0" w:color="auto"/>
              <w:right w:val="single" w:sz="4" w:space="0" w:color="auto"/>
            </w:tcBorders>
            <w:shd w:val="clear" w:color="000000" w:fill="FFFFFF"/>
            <w:noWrap/>
            <w:vAlign w:val="center"/>
            <w:hideMark/>
          </w:tcPr>
          <w:p w:rsidR="00A71CBA" w:rsidRPr="00A71CBA" w:rsidRDefault="00A71CBA" w:rsidP="00A71CBA">
            <w:pPr>
              <w:rPr>
                <w:rFonts w:ascii="Calibri" w:eastAsia="Times New Roman" w:hAnsi="Calibri" w:cs="Calibri"/>
                <w:sz w:val="20"/>
                <w:szCs w:val="20"/>
                <w:lang w:val="id-ID" w:eastAsia="id-ID"/>
              </w:rPr>
            </w:pPr>
            <w:r w:rsidRPr="00A71CBA">
              <w:rPr>
                <w:rFonts w:ascii="Calibri" w:eastAsia="Times New Roman" w:hAnsi="Calibri" w:cs="Calibri"/>
                <w:sz w:val="20"/>
                <w:szCs w:val="20"/>
                <w:lang w:val="id-ID" w:eastAsia="id-ID"/>
              </w:rPr>
              <w:t>24</w:t>
            </w:r>
          </w:p>
        </w:tc>
        <w:tc>
          <w:tcPr>
            <w:tcW w:w="487" w:type="dxa"/>
            <w:tcBorders>
              <w:top w:val="nil"/>
              <w:left w:val="nil"/>
              <w:bottom w:val="single" w:sz="4" w:space="0" w:color="auto"/>
              <w:right w:val="single" w:sz="8" w:space="0" w:color="auto"/>
            </w:tcBorders>
            <w:shd w:val="clear" w:color="000000" w:fill="FF0000"/>
            <w:noWrap/>
            <w:vAlign w:val="center"/>
            <w:hideMark/>
          </w:tcPr>
          <w:p w:rsidR="00A71CBA" w:rsidRPr="00A71CBA" w:rsidRDefault="00A71CBA" w:rsidP="00A71CBA">
            <w:pPr>
              <w:rPr>
                <w:rFonts w:ascii="Calibri" w:eastAsia="Times New Roman" w:hAnsi="Calibri" w:cs="Calibri"/>
                <w:sz w:val="20"/>
                <w:szCs w:val="20"/>
                <w:lang w:val="id-ID" w:eastAsia="id-ID"/>
              </w:rPr>
            </w:pPr>
            <w:r w:rsidRPr="00A71CBA">
              <w:rPr>
                <w:rFonts w:ascii="Calibri" w:eastAsia="Times New Roman" w:hAnsi="Calibri" w:cs="Calibri"/>
                <w:sz w:val="20"/>
                <w:szCs w:val="20"/>
                <w:lang w:val="id-ID" w:eastAsia="id-ID"/>
              </w:rPr>
              <w:t>25</w:t>
            </w:r>
          </w:p>
        </w:tc>
      </w:tr>
      <w:tr w:rsidR="00A71CBA" w:rsidRPr="00A71CBA" w:rsidTr="003544F9">
        <w:trPr>
          <w:trHeight w:val="300"/>
        </w:trPr>
        <w:tc>
          <w:tcPr>
            <w:tcW w:w="512" w:type="dxa"/>
            <w:tcBorders>
              <w:top w:val="nil"/>
              <w:left w:val="single" w:sz="8" w:space="0" w:color="auto"/>
              <w:bottom w:val="single" w:sz="4" w:space="0" w:color="auto"/>
              <w:right w:val="single" w:sz="4" w:space="0" w:color="auto"/>
            </w:tcBorders>
            <w:shd w:val="clear" w:color="000000" w:fill="FFFFFF"/>
            <w:noWrap/>
            <w:vAlign w:val="center"/>
            <w:hideMark/>
          </w:tcPr>
          <w:p w:rsidR="00A71CBA" w:rsidRPr="00A71CBA" w:rsidRDefault="00A71CBA" w:rsidP="00A71CBA">
            <w:pPr>
              <w:rPr>
                <w:rFonts w:ascii="Calibri" w:eastAsia="Times New Roman" w:hAnsi="Calibri" w:cs="Calibri"/>
                <w:color w:val="FF0000"/>
                <w:sz w:val="20"/>
                <w:szCs w:val="20"/>
                <w:lang w:val="id-ID" w:eastAsia="id-ID"/>
              </w:rPr>
            </w:pPr>
            <w:r w:rsidRPr="00A71CBA">
              <w:rPr>
                <w:rFonts w:ascii="Calibri" w:eastAsia="Times New Roman" w:hAnsi="Calibri" w:cs="Calibri"/>
                <w:color w:val="FF0000"/>
                <w:sz w:val="20"/>
                <w:szCs w:val="20"/>
                <w:lang w:val="id-ID" w:eastAsia="id-ID"/>
              </w:rPr>
              <w:t>28</w:t>
            </w:r>
          </w:p>
        </w:tc>
        <w:tc>
          <w:tcPr>
            <w:tcW w:w="490" w:type="dxa"/>
            <w:tcBorders>
              <w:top w:val="nil"/>
              <w:left w:val="nil"/>
              <w:bottom w:val="single" w:sz="4" w:space="0" w:color="auto"/>
              <w:right w:val="single" w:sz="4" w:space="0" w:color="auto"/>
            </w:tcBorders>
            <w:shd w:val="clear" w:color="000000" w:fill="A9D18D"/>
            <w:noWrap/>
            <w:vAlign w:val="center"/>
            <w:hideMark/>
          </w:tcPr>
          <w:p w:rsidR="00A71CBA" w:rsidRPr="00A71CBA" w:rsidRDefault="00A71CBA" w:rsidP="00A71CBA">
            <w:pPr>
              <w:rPr>
                <w:rFonts w:ascii="Calibri" w:eastAsia="Times New Roman" w:hAnsi="Calibri" w:cs="Calibri"/>
                <w:color w:val="000000"/>
                <w:sz w:val="20"/>
                <w:szCs w:val="20"/>
                <w:lang w:val="id-ID" w:eastAsia="id-ID"/>
              </w:rPr>
            </w:pPr>
            <w:r w:rsidRPr="00A71CBA">
              <w:rPr>
                <w:rFonts w:ascii="Calibri" w:eastAsia="Times New Roman" w:hAnsi="Calibri" w:cs="Calibri"/>
                <w:color w:val="000000"/>
                <w:sz w:val="20"/>
                <w:szCs w:val="20"/>
                <w:lang w:val="id-ID" w:eastAsia="id-ID"/>
              </w:rPr>
              <w:t>29</w:t>
            </w:r>
          </w:p>
        </w:tc>
        <w:tc>
          <w:tcPr>
            <w:tcW w:w="436" w:type="dxa"/>
            <w:tcBorders>
              <w:top w:val="nil"/>
              <w:left w:val="nil"/>
              <w:bottom w:val="single" w:sz="4" w:space="0" w:color="auto"/>
              <w:right w:val="single" w:sz="4" w:space="0" w:color="auto"/>
            </w:tcBorders>
            <w:shd w:val="clear" w:color="000000" w:fill="A9D18D"/>
            <w:noWrap/>
            <w:vAlign w:val="center"/>
            <w:hideMark/>
          </w:tcPr>
          <w:p w:rsidR="00A71CBA" w:rsidRPr="00A71CBA" w:rsidRDefault="00A71CBA" w:rsidP="00A71CBA">
            <w:pPr>
              <w:rPr>
                <w:rFonts w:ascii="Calibri" w:eastAsia="Times New Roman" w:hAnsi="Calibri" w:cs="Calibri"/>
                <w:color w:val="000000"/>
                <w:sz w:val="20"/>
                <w:szCs w:val="20"/>
                <w:lang w:val="id-ID" w:eastAsia="id-ID"/>
              </w:rPr>
            </w:pPr>
            <w:r w:rsidRPr="00A71CBA">
              <w:rPr>
                <w:rFonts w:ascii="Calibri" w:eastAsia="Times New Roman" w:hAnsi="Calibri" w:cs="Calibri"/>
                <w:color w:val="000000"/>
                <w:sz w:val="20"/>
                <w:szCs w:val="20"/>
                <w:lang w:val="id-ID" w:eastAsia="id-ID"/>
              </w:rPr>
              <w:t>30</w:t>
            </w:r>
          </w:p>
        </w:tc>
        <w:tc>
          <w:tcPr>
            <w:tcW w:w="503" w:type="dxa"/>
            <w:tcBorders>
              <w:top w:val="nil"/>
              <w:left w:val="nil"/>
              <w:bottom w:val="single" w:sz="4" w:space="0" w:color="auto"/>
              <w:right w:val="single" w:sz="4" w:space="0" w:color="auto"/>
            </w:tcBorders>
            <w:shd w:val="clear" w:color="000000" w:fill="FFFFFF"/>
            <w:noWrap/>
            <w:vAlign w:val="center"/>
            <w:hideMark/>
          </w:tcPr>
          <w:p w:rsidR="00A71CBA" w:rsidRPr="00A71CBA" w:rsidRDefault="00A71CBA" w:rsidP="00A71CBA">
            <w:pPr>
              <w:rPr>
                <w:rFonts w:ascii="Calibri" w:eastAsia="Times New Roman" w:hAnsi="Calibri" w:cs="Calibri"/>
                <w:color w:val="000000"/>
                <w:sz w:val="20"/>
                <w:szCs w:val="20"/>
                <w:lang w:val="id-ID" w:eastAsia="id-ID"/>
              </w:rPr>
            </w:pPr>
            <w:r w:rsidRPr="00A71CBA">
              <w:rPr>
                <w:rFonts w:ascii="Calibri" w:eastAsia="Times New Roman" w:hAnsi="Calibri" w:cs="Calibri"/>
                <w:color w:val="000000"/>
                <w:sz w:val="20"/>
                <w:szCs w:val="20"/>
                <w:lang w:val="id-ID" w:eastAsia="id-ID"/>
              </w:rPr>
              <w:t> </w:t>
            </w:r>
          </w:p>
        </w:tc>
        <w:tc>
          <w:tcPr>
            <w:tcW w:w="550" w:type="dxa"/>
            <w:tcBorders>
              <w:top w:val="nil"/>
              <w:left w:val="nil"/>
              <w:bottom w:val="single" w:sz="4" w:space="0" w:color="auto"/>
              <w:right w:val="single" w:sz="4" w:space="0" w:color="auto"/>
            </w:tcBorders>
            <w:shd w:val="clear" w:color="000000" w:fill="FFFFFF"/>
            <w:noWrap/>
            <w:vAlign w:val="center"/>
            <w:hideMark/>
          </w:tcPr>
          <w:p w:rsidR="00A71CBA" w:rsidRPr="00A71CBA" w:rsidRDefault="00A71CBA" w:rsidP="00A71CBA">
            <w:pPr>
              <w:rPr>
                <w:rFonts w:ascii="Calibri" w:eastAsia="Times New Roman" w:hAnsi="Calibri" w:cs="Calibri"/>
                <w:color w:val="000000"/>
                <w:sz w:val="20"/>
                <w:szCs w:val="20"/>
                <w:lang w:val="id-ID" w:eastAsia="id-ID"/>
              </w:rPr>
            </w:pPr>
            <w:r w:rsidRPr="00A71CBA">
              <w:rPr>
                <w:rFonts w:ascii="Calibri" w:eastAsia="Times New Roman" w:hAnsi="Calibri" w:cs="Calibri"/>
                <w:color w:val="000000"/>
                <w:sz w:val="20"/>
                <w:szCs w:val="20"/>
                <w:lang w:val="id-ID" w:eastAsia="id-ID"/>
              </w:rPr>
              <w:t> </w:t>
            </w:r>
          </w:p>
        </w:tc>
        <w:tc>
          <w:tcPr>
            <w:tcW w:w="519" w:type="dxa"/>
            <w:tcBorders>
              <w:top w:val="nil"/>
              <w:left w:val="nil"/>
              <w:bottom w:val="single" w:sz="4" w:space="0" w:color="auto"/>
              <w:right w:val="single" w:sz="4" w:space="0" w:color="auto"/>
            </w:tcBorders>
            <w:shd w:val="clear" w:color="000000" w:fill="FFFFFF"/>
            <w:noWrap/>
            <w:vAlign w:val="center"/>
            <w:hideMark/>
          </w:tcPr>
          <w:p w:rsidR="00A71CBA" w:rsidRPr="00A71CBA" w:rsidRDefault="00A71CBA" w:rsidP="00A71CBA">
            <w:pPr>
              <w:rPr>
                <w:rFonts w:ascii="Calibri" w:eastAsia="Times New Roman" w:hAnsi="Calibri" w:cs="Calibri"/>
                <w:color w:val="000000"/>
                <w:sz w:val="20"/>
                <w:szCs w:val="20"/>
                <w:lang w:val="id-ID" w:eastAsia="id-ID"/>
              </w:rPr>
            </w:pPr>
            <w:r w:rsidRPr="00A71CBA">
              <w:rPr>
                <w:rFonts w:ascii="Calibri" w:eastAsia="Times New Roman" w:hAnsi="Calibri" w:cs="Calibri"/>
                <w:color w:val="000000"/>
                <w:sz w:val="20"/>
                <w:szCs w:val="20"/>
                <w:lang w:val="id-ID" w:eastAsia="id-ID"/>
              </w:rPr>
              <w:t> </w:t>
            </w:r>
          </w:p>
        </w:tc>
        <w:tc>
          <w:tcPr>
            <w:tcW w:w="487" w:type="dxa"/>
            <w:tcBorders>
              <w:top w:val="nil"/>
              <w:left w:val="nil"/>
              <w:bottom w:val="single" w:sz="4" w:space="0" w:color="auto"/>
              <w:right w:val="single" w:sz="8" w:space="0" w:color="auto"/>
            </w:tcBorders>
            <w:shd w:val="clear" w:color="000000" w:fill="FFFFFF"/>
            <w:noWrap/>
            <w:vAlign w:val="center"/>
            <w:hideMark/>
          </w:tcPr>
          <w:p w:rsidR="00A71CBA" w:rsidRPr="00A71CBA" w:rsidRDefault="00A71CBA" w:rsidP="00A71CBA">
            <w:pPr>
              <w:rPr>
                <w:rFonts w:ascii="Calibri" w:eastAsia="Times New Roman" w:hAnsi="Calibri" w:cs="Calibri"/>
                <w:color w:val="000000"/>
                <w:sz w:val="20"/>
                <w:szCs w:val="20"/>
                <w:lang w:val="id-ID" w:eastAsia="id-ID"/>
              </w:rPr>
            </w:pPr>
            <w:r w:rsidRPr="00A71CBA">
              <w:rPr>
                <w:rFonts w:ascii="Calibri" w:eastAsia="Times New Roman" w:hAnsi="Calibri" w:cs="Calibri"/>
                <w:color w:val="000000"/>
                <w:sz w:val="20"/>
                <w:szCs w:val="20"/>
                <w:lang w:val="id-ID" w:eastAsia="id-ID"/>
              </w:rPr>
              <w:t> </w:t>
            </w:r>
          </w:p>
        </w:tc>
        <w:tc>
          <w:tcPr>
            <w:tcW w:w="400" w:type="dxa"/>
            <w:tcBorders>
              <w:top w:val="nil"/>
              <w:left w:val="nil"/>
              <w:bottom w:val="nil"/>
              <w:right w:val="nil"/>
            </w:tcBorders>
            <w:shd w:val="clear" w:color="000000" w:fill="FFFFFF"/>
            <w:noWrap/>
            <w:vAlign w:val="bottom"/>
            <w:hideMark/>
          </w:tcPr>
          <w:p w:rsidR="00A71CBA" w:rsidRPr="00A71CBA" w:rsidRDefault="00A71CBA" w:rsidP="00A71CBA">
            <w:pPr>
              <w:jc w:val="left"/>
              <w:rPr>
                <w:rFonts w:ascii="Calibri" w:eastAsia="Times New Roman" w:hAnsi="Calibri" w:cs="Calibri"/>
                <w:color w:val="000000"/>
                <w:sz w:val="20"/>
                <w:szCs w:val="20"/>
                <w:lang w:val="id-ID" w:eastAsia="id-ID"/>
              </w:rPr>
            </w:pPr>
            <w:r w:rsidRPr="00A71CBA">
              <w:rPr>
                <w:rFonts w:ascii="Calibri" w:eastAsia="Times New Roman" w:hAnsi="Calibri" w:cs="Calibri"/>
                <w:color w:val="000000"/>
                <w:sz w:val="20"/>
                <w:szCs w:val="20"/>
                <w:lang w:val="id-ID" w:eastAsia="id-ID"/>
              </w:rPr>
              <w:t> </w:t>
            </w:r>
          </w:p>
        </w:tc>
        <w:tc>
          <w:tcPr>
            <w:tcW w:w="511" w:type="dxa"/>
            <w:tcBorders>
              <w:top w:val="nil"/>
              <w:left w:val="single" w:sz="8" w:space="0" w:color="auto"/>
              <w:bottom w:val="single" w:sz="4" w:space="0" w:color="auto"/>
              <w:right w:val="single" w:sz="4" w:space="0" w:color="auto"/>
            </w:tcBorders>
            <w:shd w:val="clear" w:color="000000" w:fill="FFFFFF"/>
            <w:noWrap/>
            <w:vAlign w:val="center"/>
            <w:hideMark/>
          </w:tcPr>
          <w:p w:rsidR="00A71CBA" w:rsidRPr="00A71CBA" w:rsidRDefault="00A71CBA" w:rsidP="00A71CBA">
            <w:pPr>
              <w:rPr>
                <w:rFonts w:ascii="Calibri" w:eastAsia="Times New Roman" w:hAnsi="Calibri" w:cs="Calibri"/>
                <w:color w:val="FF0000"/>
                <w:sz w:val="20"/>
                <w:szCs w:val="20"/>
                <w:lang w:val="id-ID" w:eastAsia="id-ID"/>
              </w:rPr>
            </w:pPr>
            <w:r w:rsidRPr="00A71CBA">
              <w:rPr>
                <w:rFonts w:ascii="Calibri" w:eastAsia="Times New Roman" w:hAnsi="Calibri" w:cs="Calibri"/>
                <w:color w:val="FF0000"/>
                <w:sz w:val="20"/>
                <w:szCs w:val="20"/>
                <w:lang w:val="id-ID" w:eastAsia="id-ID"/>
              </w:rPr>
              <w:t>26</w:t>
            </w:r>
          </w:p>
        </w:tc>
        <w:tc>
          <w:tcPr>
            <w:tcW w:w="489" w:type="dxa"/>
            <w:tcBorders>
              <w:top w:val="nil"/>
              <w:left w:val="nil"/>
              <w:bottom w:val="single" w:sz="4" w:space="0" w:color="auto"/>
              <w:right w:val="single" w:sz="4" w:space="0" w:color="auto"/>
            </w:tcBorders>
            <w:shd w:val="clear" w:color="000000" w:fill="FFFFFF"/>
            <w:noWrap/>
            <w:vAlign w:val="center"/>
            <w:hideMark/>
          </w:tcPr>
          <w:p w:rsidR="00A71CBA" w:rsidRPr="00A71CBA" w:rsidRDefault="00A71CBA" w:rsidP="00A71CBA">
            <w:pPr>
              <w:rPr>
                <w:rFonts w:ascii="Calibri" w:eastAsia="Times New Roman" w:hAnsi="Calibri" w:cs="Calibri"/>
                <w:sz w:val="20"/>
                <w:szCs w:val="20"/>
                <w:lang w:val="id-ID" w:eastAsia="id-ID"/>
              </w:rPr>
            </w:pPr>
            <w:r w:rsidRPr="00A71CBA">
              <w:rPr>
                <w:rFonts w:ascii="Calibri" w:eastAsia="Times New Roman" w:hAnsi="Calibri" w:cs="Calibri"/>
                <w:sz w:val="20"/>
                <w:szCs w:val="20"/>
                <w:lang w:val="id-ID" w:eastAsia="id-ID"/>
              </w:rPr>
              <w:t>27</w:t>
            </w:r>
          </w:p>
        </w:tc>
        <w:tc>
          <w:tcPr>
            <w:tcW w:w="436" w:type="dxa"/>
            <w:tcBorders>
              <w:top w:val="nil"/>
              <w:left w:val="nil"/>
              <w:bottom w:val="single" w:sz="4" w:space="0" w:color="auto"/>
              <w:right w:val="single" w:sz="4" w:space="0" w:color="auto"/>
            </w:tcBorders>
            <w:shd w:val="clear" w:color="000000" w:fill="FFFFFF"/>
            <w:noWrap/>
            <w:vAlign w:val="center"/>
            <w:hideMark/>
          </w:tcPr>
          <w:p w:rsidR="00A71CBA" w:rsidRPr="00A71CBA" w:rsidRDefault="00A71CBA" w:rsidP="00A71CBA">
            <w:pPr>
              <w:rPr>
                <w:rFonts w:ascii="Calibri" w:eastAsia="Times New Roman" w:hAnsi="Calibri" w:cs="Calibri"/>
                <w:sz w:val="20"/>
                <w:szCs w:val="20"/>
                <w:lang w:val="id-ID" w:eastAsia="id-ID"/>
              </w:rPr>
            </w:pPr>
            <w:r w:rsidRPr="00A71CBA">
              <w:rPr>
                <w:rFonts w:ascii="Calibri" w:eastAsia="Times New Roman" w:hAnsi="Calibri" w:cs="Calibri"/>
                <w:sz w:val="20"/>
                <w:szCs w:val="20"/>
                <w:lang w:val="id-ID" w:eastAsia="id-ID"/>
              </w:rPr>
              <w:t>28</w:t>
            </w:r>
          </w:p>
        </w:tc>
        <w:tc>
          <w:tcPr>
            <w:tcW w:w="503" w:type="dxa"/>
            <w:tcBorders>
              <w:top w:val="nil"/>
              <w:left w:val="nil"/>
              <w:bottom w:val="single" w:sz="4" w:space="0" w:color="auto"/>
              <w:right w:val="single" w:sz="4" w:space="0" w:color="auto"/>
            </w:tcBorders>
            <w:shd w:val="clear" w:color="000000" w:fill="FFFFFF"/>
            <w:noWrap/>
            <w:vAlign w:val="center"/>
            <w:hideMark/>
          </w:tcPr>
          <w:p w:rsidR="00A71CBA" w:rsidRPr="00A71CBA" w:rsidRDefault="00A71CBA" w:rsidP="00A71CBA">
            <w:pPr>
              <w:rPr>
                <w:rFonts w:ascii="Calibri" w:eastAsia="Times New Roman" w:hAnsi="Calibri" w:cs="Calibri"/>
                <w:sz w:val="20"/>
                <w:szCs w:val="20"/>
                <w:lang w:val="id-ID" w:eastAsia="id-ID"/>
              </w:rPr>
            </w:pPr>
            <w:r w:rsidRPr="00A71CBA">
              <w:rPr>
                <w:rFonts w:ascii="Calibri" w:eastAsia="Times New Roman" w:hAnsi="Calibri" w:cs="Calibri"/>
                <w:sz w:val="20"/>
                <w:szCs w:val="20"/>
                <w:lang w:val="id-ID" w:eastAsia="id-ID"/>
              </w:rPr>
              <w:t>29</w:t>
            </w:r>
          </w:p>
        </w:tc>
        <w:tc>
          <w:tcPr>
            <w:tcW w:w="550" w:type="dxa"/>
            <w:tcBorders>
              <w:top w:val="nil"/>
              <w:left w:val="nil"/>
              <w:bottom w:val="single" w:sz="4" w:space="0" w:color="auto"/>
              <w:right w:val="single" w:sz="4" w:space="0" w:color="auto"/>
            </w:tcBorders>
            <w:shd w:val="clear" w:color="000000" w:fill="FFFFFF"/>
            <w:noWrap/>
            <w:vAlign w:val="center"/>
            <w:hideMark/>
          </w:tcPr>
          <w:p w:rsidR="00A71CBA" w:rsidRPr="00A71CBA" w:rsidRDefault="00A71CBA" w:rsidP="00A71CBA">
            <w:pPr>
              <w:rPr>
                <w:rFonts w:ascii="Calibri" w:eastAsia="Times New Roman" w:hAnsi="Calibri" w:cs="Calibri"/>
                <w:sz w:val="20"/>
                <w:szCs w:val="20"/>
                <w:lang w:val="id-ID" w:eastAsia="id-ID"/>
              </w:rPr>
            </w:pPr>
            <w:r w:rsidRPr="00A71CBA">
              <w:rPr>
                <w:rFonts w:ascii="Calibri" w:eastAsia="Times New Roman" w:hAnsi="Calibri" w:cs="Calibri"/>
                <w:sz w:val="20"/>
                <w:szCs w:val="20"/>
                <w:lang w:val="id-ID" w:eastAsia="id-ID"/>
              </w:rPr>
              <w:t>30</w:t>
            </w:r>
          </w:p>
        </w:tc>
        <w:tc>
          <w:tcPr>
            <w:tcW w:w="519" w:type="dxa"/>
            <w:tcBorders>
              <w:top w:val="nil"/>
              <w:left w:val="nil"/>
              <w:bottom w:val="single" w:sz="4" w:space="0" w:color="auto"/>
              <w:right w:val="single" w:sz="4" w:space="0" w:color="auto"/>
            </w:tcBorders>
            <w:shd w:val="clear" w:color="000000" w:fill="FFFFFF"/>
            <w:noWrap/>
            <w:vAlign w:val="center"/>
            <w:hideMark/>
          </w:tcPr>
          <w:p w:rsidR="00A71CBA" w:rsidRPr="00A71CBA" w:rsidRDefault="00A71CBA" w:rsidP="00A71CBA">
            <w:pPr>
              <w:rPr>
                <w:rFonts w:ascii="Calibri" w:eastAsia="Times New Roman" w:hAnsi="Calibri" w:cs="Calibri"/>
                <w:sz w:val="20"/>
                <w:szCs w:val="20"/>
                <w:lang w:val="id-ID" w:eastAsia="id-ID"/>
              </w:rPr>
            </w:pPr>
            <w:r w:rsidRPr="00A71CBA">
              <w:rPr>
                <w:rFonts w:ascii="Calibri" w:eastAsia="Times New Roman" w:hAnsi="Calibri" w:cs="Calibri"/>
                <w:sz w:val="20"/>
                <w:szCs w:val="20"/>
                <w:lang w:val="id-ID" w:eastAsia="id-ID"/>
              </w:rPr>
              <w:t>31</w:t>
            </w:r>
          </w:p>
        </w:tc>
        <w:tc>
          <w:tcPr>
            <w:tcW w:w="487" w:type="dxa"/>
            <w:tcBorders>
              <w:top w:val="nil"/>
              <w:left w:val="nil"/>
              <w:bottom w:val="single" w:sz="4" w:space="0" w:color="auto"/>
              <w:right w:val="single" w:sz="8" w:space="0" w:color="auto"/>
            </w:tcBorders>
            <w:shd w:val="clear" w:color="000000" w:fill="FFFFFF"/>
            <w:noWrap/>
            <w:vAlign w:val="center"/>
            <w:hideMark/>
          </w:tcPr>
          <w:p w:rsidR="00A71CBA" w:rsidRPr="00A71CBA" w:rsidRDefault="00A71CBA" w:rsidP="00A71CBA">
            <w:pPr>
              <w:rPr>
                <w:rFonts w:ascii="Calibri" w:eastAsia="Times New Roman" w:hAnsi="Calibri" w:cs="Calibri"/>
                <w:sz w:val="20"/>
                <w:szCs w:val="20"/>
                <w:lang w:val="id-ID" w:eastAsia="id-ID"/>
              </w:rPr>
            </w:pPr>
            <w:r w:rsidRPr="00A71CBA">
              <w:rPr>
                <w:rFonts w:ascii="Calibri" w:eastAsia="Times New Roman" w:hAnsi="Calibri" w:cs="Calibri"/>
                <w:sz w:val="20"/>
                <w:szCs w:val="20"/>
                <w:lang w:val="id-ID" w:eastAsia="id-ID"/>
              </w:rPr>
              <w:t> </w:t>
            </w:r>
          </w:p>
        </w:tc>
      </w:tr>
      <w:tr w:rsidR="00A71CBA" w:rsidRPr="00A71CBA" w:rsidTr="003544F9">
        <w:trPr>
          <w:trHeight w:val="315"/>
        </w:trPr>
        <w:tc>
          <w:tcPr>
            <w:tcW w:w="512" w:type="dxa"/>
            <w:tcBorders>
              <w:top w:val="nil"/>
              <w:left w:val="single" w:sz="8" w:space="0" w:color="auto"/>
              <w:bottom w:val="single" w:sz="8" w:space="0" w:color="auto"/>
              <w:right w:val="single" w:sz="4" w:space="0" w:color="auto"/>
            </w:tcBorders>
            <w:shd w:val="clear" w:color="000000" w:fill="FFFFFF"/>
            <w:noWrap/>
            <w:vAlign w:val="center"/>
            <w:hideMark/>
          </w:tcPr>
          <w:p w:rsidR="00A71CBA" w:rsidRPr="00A71CBA" w:rsidRDefault="00A71CBA" w:rsidP="00A71CBA">
            <w:pPr>
              <w:rPr>
                <w:rFonts w:ascii="Calibri" w:eastAsia="Times New Roman" w:hAnsi="Calibri" w:cs="Calibri"/>
                <w:color w:val="FF0000"/>
                <w:sz w:val="20"/>
                <w:szCs w:val="20"/>
                <w:lang w:val="id-ID" w:eastAsia="id-ID"/>
              </w:rPr>
            </w:pPr>
            <w:r w:rsidRPr="00A71CBA">
              <w:rPr>
                <w:rFonts w:ascii="Calibri" w:eastAsia="Times New Roman" w:hAnsi="Calibri" w:cs="Calibri"/>
                <w:color w:val="FF0000"/>
                <w:sz w:val="20"/>
                <w:szCs w:val="20"/>
                <w:lang w:val="id-ID" w:eastAsia="id-ID"/>
              </w:rPr>
              <w:t> </w:t>
            </w:r>
          </w:p>
        </w:tc>
        <w:tc>
          <w:tcPr>
            <w:tcW w:w="490" w:type="dxa"/>
            <w:tcBorders>
              <w:top w:val="nil"/>
              <w:left w:val="nil"/>
              <w:bottom w:val="single" w:sz="8" w:space="0" w:color="auto"/>
              <w:right w:val="single" w:sz="4" w:space="0" w:color="auto"/>
            </w:tcBorders>
            <w:shd w:val="clear" w:color="000000" w:fill="FFFFFF"/>
            <w:noWrap/>
            <w:vAlign w:val="center"/>
            <w:hideMark/>
          </w:tcPr>
          <w:p w:rsidR="00A71CBA" w:rsidRPr="00A71CBA" w:rsidRDefault="00A71CBA" w:rsidP="00A71CBA">
            <w:pPr>
              <w:rPr>
                <w:rFonts w:ascii="Calibri" w:eastAsia="Times New Roman" w:hAnsi="Calibri" w:cs="Calibri"/>
                <w:color w:val="000000"/>
                <w:sz w:val="20"/>
                <w:szCs w:val="20"/>
                <w:lang w:val="id-ID" w:eastAsia="id-ID"/>
              </w:rPr>
            </w:pPr>
            <w:r w:rsidRPr="00A71CBA">
              <w:rPr>
                <w:rFonts w:ascii="Calibri" w:eastAsia="Times New Roman" w:hAnsi="Calibri" w:cs="Calibri"/>
                <w:color w:val="000000"/>
                <w:sz w:val="20"/>
                <w:szCs w:val="20"/>
                <w:lang w:val="id-ID" w:eastAsia="id-ID"/>
              </w:rPr>
              <w:t> </w:t>
            </w:r>
          </w:p>
        </w:tc>
        <w:tc>
          <w:tcPr>
            <w:tcW w:w="436" w:type="dxa"/>
            <w:tcBorders>
              <w:top w:val="nil"/>
              <w:left w:val="nil"/>
              <w:bottom w:val="single" w:sz="8" w:space="0" w:color="auto"/>
              <w:right w:val="single" w:sz="4" w:space="0" w:color="auto"/>
            </w:tcBorders>
            <w:shd w:val="clear" w:color="000000" w:fill="FFFFFF"/>
            <w:noWrap/>
            <w:vAlign w:val="center"/>
            <w:hideMark/>
          </w:tcPr>
          <w:p w:rsidR="00A71CBA" w:rsidRPr="00A71CBA" w:rsidRDefault="00A71CBA" w:rsidP="00A71CBA">
            <w:pPr>
              <w:rPr>
                <w:rFonts w:ascii="Calibri" w:eastAsia="Times New Roman" w:hAnsi="Calibri" w:cs="Calibri"/>
                <w:color w:val="000000"/>
                <w:sz w:val="20"/>
                <w:szCs w:val="20"/>
                <w:lang w:val="id-ID" w:eastAsia="id-ID"/>
              </w:rPr>
            </w:pPr>
            <w:r w:rsidRPr="00A71CBA">
              <w:rPr>
                <w:rFonts w:ascii="Calibri" w:eastAsia="Times New Roman" w:hAnsi="Calibri" w:cs="Calibri"/>
                <w:color w:val="000000"/>
                <w:sz w:val="20"/>
                <w:szCs w:val="20"/>
                <w:lang w:val="id-ID" w:eastAsia="id-ID"/>
              </w:rPr>
              <w:t> </w:t>
            </w:r>
          </w:p>
        </w:tc>
        <w:tc>
          <w:tcPr>
            <w:tcW w:w="503" w:type="dxa"/>
            <w:tcBorders>
              <w:top w:val="nil"/>
              <w:left w:val="nil"/>
              <w:bottom w:val="single" w:sz="8" w:space="0" w:color="auto"/>
              <w:right w:val="single" w:sz="4" w:space="0" w:color="auto"/>
            </w:tcBorders>
            <w:shd w:val="clear" w:color="000000" w:fill="FFFFFF"/>
            <w:noWrap/>
            <w:vAlign w:val="center"/>
            <w:hideMark/>
          </w:tcPr>
          <w:p w:rsidR="00A71CBA" w:rsidRPr="00A71CBA" w:rsidRDefault="00A71CBA" w:rsidP="00A71CBA">
            <w:pPr>
              <w:rPr>
                <w:rFonts w:ascii="Calibri" w:eastAsia="Times New Roman" w:hAnsi="Calibri" w:cs="Calibri"/>
                <w:color w:val="000000"/>
                <w:sz w:val="20"/>
                <w:szCs w:val="20"/>
                <w:lang w:val="id-ID" w:eastAsia="id-ID"/>
              </w:rPr>
            </w:pPr>
            <w:r w:rsidRPr="00A71CBA">
              <w:rPr>
                <w:rFonts w:ascii="Calibri" w:eastAsia="Times New Roman" w:hAnsi="Calibri" w:cs="Calibri"/>
                <w:color w:val="000000"/>
                <w:sz w:val="20"/>
                <w:szCs w:val="20"/>
                <w:lang w:val="id-ID" w:eastAsia="id-ID"/>
              </w:rPr>
              <w:t> </w:t>
            </w:r>
          </w:p>
        </w:tc>
        <w:tc>
          <w:tcPr>
            <w:tcW w:w="550" w:type="dxa"/>
            <w:tcBorders>
              <w:top w:val="nil"/>
              <w:left w:val="nil"/>
              <w:bottom w:val="single" w:sz="8" w:space="0" w:color="auto"/>
              <w:right w:val="single" w:sz="4" w:space="0" w:color="auto"/>
            </w:tcBorders>
            <w:shd w:val="clear" w:color="000000" w:fill="FFFFFF"/>
            <w:noWrap/>
            <w:vAlign w:val="center"/>
            <w:hideMark/>
          </w:tcPr>
          <w:p w:rsidR="00A71CBA" w:rsidRPr="00A71CBA" w:rsidRDefault="00A71CBA" w:rsidP="00A71CBA">
            <w:pPr>
              <w:rPr>
                <w:rFonts w:ascii="Calibri" w:eastAsia="Times New Roman" w:hAnsi="Calibri" w:cs="Calibri"/>
                <w:color w:val="000000"/>
                <w:sz w:val="20"/>
                <w:szCs w:val="20"/>
                <w:lang w:val="id-ID" w:eastAsia="id-ID"/>
              </w:rPr>
            </w:pPr>
            <w:r w:rsidRPr="00A71CBA">
              <w:rPr>
                <w:rFonts w:ascii="Calibri" w:eastAsia="Times New Roman" w:hAnsi="Calibri" w:cs="Calibri"/>
                <w:color w:val="000000"/>
                <w:sz w:val="20"/>
                <w:szCs w:val="20"/>
                <w:lang w:val="id-ID" w:eastAsia="id-ID"/>
              </w:rPr>
              <w:t> </w:t>
            </w:r>
          </w:p>
        </w:tc>
        <w:tc>
          <w:tcPr>
            <w:tcW w:w="519" w:type="dxa"/>
            <w:tcBorders>
              <w:top w:val="nil"/>
              <w:left w:val="nil"/>
              <w:bottom w:val="single" w:sz="8" w:space="0" w:color="auto"/>
              <w:right w:val="single" w:sz="4" w:space="0" w:color="auto"/>
            </w:tcBorders>
            <w:shd w:val="clear" w:color="000000" w:fill="FFFFFF"/>
            <w:noWrap/>
            <w:vAlign w:val="center"/>
            <w:hideMark/>
          </w:tcPr>
          <w:p w:rsidR="00A71CBA" w:rsidRPr="00A71CBA" w:rsidRDefault="00A71CBA" w:rsidP="00A71CBA">
            <w:pPr>
              <w:rPr>
                <w:rFonts w:ascii="Calibri" w:eastAsia="Times New Roman" w:hAnsi="Calibri" w:cs="Calibri"/>
                <w:color w:val="000000"/>
                <w:sz w:val="20"/>
                <w:szCs w:val="20"/>
                <w:lang w:val="id-ID" w:eastAsia="id-ID"/>
              </w:rPr>
            </w:pPr>
            <w:r w:rsidRPr="00A71CBA">
              <w:rPr>
                <w:rFonts w:ascii="Calibri" w:eastAsia="Times New Roman" w:hAnsi="Calibri" w:cs="Calibri"/>
                <w:color w:val="000000"/>
                <w:sz w:val="20"/>
                <w:szCs w:val="20"/>
                <w:lang w:val="id-ID" w:eastAsia="id-ID"/>
              </w:rPr>
              <w:t> </w:t>
            </w:r>
          </w:p>
        </w:tc>
        <w:tc>
          <w:tcPr>
            <w:tcW w:w="487" w:type="dxa"/>
            <w:tcBorders>
              <w:top w:val="nil"/>
              <w:left w:val="nil"/>
              <w:bottom w:val="single" w:sz="8" w:space="0" w:color="auto"/>
              <w:right w:val="single" w:sz="8" w:space="0" w:color="auto"/>
            </w:tcBorders>
            <w:shd w:val="clear" w:color="000000" w:fill="FFFFFF"/>
            <w:noWrap/>
            <w:vAlign w:val="center"/>
            <w:hideMark/>
          </w:tcPr>
          <w:p w:rsidR="00A71CBA" w:rsidRPr="00A71CBA" w:rsidRDefault="00A71CBA" w:rsidP="00A71CBA">
            <w:pPr>
              <w:rPr>
                <w:rFonts w:ascii="Calibri" w:eastAsia="Times New Roman" w:hAnsi="Calibri" w:cs="Calibri"/>
                <w:color w:val="000000"/>
                <w:sz w:val="20"/>
                <w:szCs w:val="20"/>
                <w:lang w:val="id-ID" w:eastAsia="id-ID"/>
              </w:rPr>
            </w:pPr>
            <w:r w:rsidRPr="00A71CBA">
              <w:rPr>
                <w:rFonts w:ascii="Calibri" w:eastAsia="Times New Roman" w:hAnsi="Calibri" w:cs="Calibri"/>
                <w:color w:val="000000"/>
                <w:sz w:val="20"/>
                <w:szCs w:val="20"/>
                <w:lang w:val="id-ID" w:eastAsia="id-ID"/>
              </w:rPr>
              <w:t> </w:t>
            </w:r>
          </w:p>
        </w:tc>
        <w:tc>
          <w:tcPr>
            <w:tcW w:w="400" w:type="dxa"/>
            <w:tcBorders>
              <w:top w:val="nil"/>
              <w:left w:val="nil"/>
              <w:bottom w:val="nil"/>
              <w:right w:val="nil"/>
            </w:tcBorders>
            <w:shd w:val="clear" w:color="000000" w:fill="FFFFFF"/>
            <w:noWrap/>
            <w:vAlign w:val="bottom"/>
            <w:hideMark/>
          </w:tcPr>
          <w:p w:rsidR="00A71CBA" w:rsidRPr="00A71CBA" w:rsidRDefault="00A71CBA" w:rsidP="00A71CBA">
            <w:pPr>
              <w:jc w:val="left"/>
              <w:rPr>
                <w:rFonts w:ascii="Calibri" w:eastAsia="Times New Roman" w:hAnsi="Calibri" w:cs="Calibri"/>
                <w:color w:val="000000"/>
                <w:sz w:val="20"/>
                <w:szCs w:val="20"/>
                <w:lang w:val="id-ID" w:eastAsia="id-ID"/>
              </w:rPr>
            </w:pPr>
            <w:r w:rsidRPr="00A71CBA">
              <w:rPr>
                <w:rFonts w:ascii="Calibri" w:eastAsia="Times New Roman" w:hAnsi="Calibri" w:cs="Calibri"/>
                <w:color w:val="000000"/>
                <w:sz w:val="20"/>
                <w:szCs w:val="20"/>
                <w:lang w:val="id-ID" w:eastAsia="id-ID"/>
              </w:rPr>
              <w:t> </w:t>
            </w:r>
          </w:p>
        </w:tc>
        <w:tc>
          <w:tcPr>
            <w:tcW w:w="511" w:type="dxa"/>
            <w:tcBorders>
              <w:top w:val="nil"/>
              <w:left w:val="single" w:sz="8" w:space="0" w:color="auto"/>
              <w:bottom w:val="single" w:sz="8" w:space="0" w:color="auto"/>
              <w:right w:val="single" w:sz="4" w:space="0" w:color="auto"/>
            </w:tcBorders>
            <w:shd w:val="clear" w:color="000000" w:fill="FFFFFF"/>
            <w:noWrap/>
            <w:vAlign w:val="center"/>
            <w:hideMark/>
          </w:tcPr>
          <w:p w:rsidR="00A71CBA" w:rsidRPr="00A71CBA" w:rsidRDefault="00A71CBA" w:rsidP="00A71CBA">
            <w:pPr>
              <w:rPr>
                <w:rFonts w:ascii="Calibri" w:eastAsia="Times New Roman" w:hAnsi="Calibri" w:cs="Calibri"/>
                <w:color w:val="FF0000"/>
                <w:sz w:val="20"/>
                <w:szCs w:val="20"/>
                <w:lang w:val="id-ID" w:eastAsia="id-ID"/>
              </w:rPr>
            </w:pPr>
            <w:r w:rsidRPr="00A71CBA">
              <w:rPr>
                <w:rFonts w:ascii="Calibri" w:eastAsia="Times New Roman" w:hAnsi="Calibri" w:cs="Calibri"/>
                <w:color w:val="FF0000"/>
                <w:sz w:val="20"/>
                <w:szCs w:val="20"/>
                <w:lang w:val="id-ID" w:eastAsia="id-ID"/>
              </w:rPr>
              <w:t> </w:t>
            </w:r>
          </w:p>
        </w:tc>
        <w:tc>
          <w:tcPr>
            <w:tcW w:w="489" w:type="dxa"/>
            <w:tcBorders>
              <w:top w:val="nil"/>
              <w:left w:val="nil"/>
              <w:bottom w:val="single" w:sz="8" w:space="0" w:color="auto"/>
              <w:right w:val="single" w:sz="4" w:space="0" w:color="auto"/>
            </w:tcBorders>
            <w:shd w:val="clear" w:color="000000" w:fill="FFFFFF"/>
            <w:noWrap/>
            <w:vAlign w:val="center"/>
            <w:hideMark/>
          </w:tcPr>
          <w:p w:rsidR="00A71CBA" w:rsidRPr="00A71CBA" w:rsidRDefault="00A71CBA" w:rsidP="00A71CBA">
            <w:pPr>
              <w:rPr>
                <w:rFonts w:ascii="Calibri" w:eastAsia="Times New Roman" w:hAnsi="Calibri" w:cs="Calibri"/>
                <w:sz w:val="20"/>
                <w:szCs w:val="20"/>
                <w:lang w:val="id-ID" w:eastAsia="id-ID"/>
              </w:rPr>
            </w:pPr>
            <w:r w:rsidRPr="00A71CBA">
              <w:rPr>
                <w:rFonts w:ascii="Calibri" w:eastAsia="Times New Roman" w:hAnsi="Calibri" w:cs="Calibri"/>
                <w:sz w:val="20"/>
                <w:szCs w:val="20"/>
                <w:lang w:val="id-ID" w:eastAsia="id-ID"/>
              </w:rPr>
              <w:t> </w:t>
            </w:r>
          </w:p>
        </w:tc>
        <w:tc>
          <w:tcPr>
            <w:tcW w:w="436" w:type="dxa"/>
            <w:tcBorders>
              <w:top w:val="nil"/>
              <w:left w:val="nil"/>
              <w:bottom w:val="single" w:sz="8" w:space="0" w:color="auto"/>
              <w:right w:val="single" w:sz="4" w:space="0" w:color="auto"/>
            </w:tcBorders>
            <w:shd w:val="clear" w:color="000000" w:fill="FFFFFF"/>
            <w:noWrap/>
            <w:vAlign w:val="center"/>
            <w:hideMark/>
          </w:tcPr>
          <w:p w:rsidR="00A71CBA" w:rsidRPr="00A71CBA" w:rsidRDefault="00A71CBA" w:rsidP="00A71CBA">
            <w:pPr>
              <w:rPr>
                <w:rFonts w:ascii="Calibri" w:eastAsia="Times New Roman" w:hAnsi="Calibri" w:cs="Calibri"/>
                <w:sz w:val="20"/>
                <w:szCs w:val="20"/>
                <w:lang w:val="id-ID" w:eastAsia="id-ID"/>
              </w:rPr>
            </w:pPr>
            <w:r w:rsidRPr="00A71CBA">
              <w:rPr>
                <w:rFonts w:ascii="Calibri" w:eastAsia="Times New Roman" w:hAnsi="Calibri" w:cs="Calibri"/>
                <w:sz w:val="20"/>
                <w:szCs w:val="20"/>
                <w:lang w:val="id-ID" w:eastAsia="id-ID"/>
              </w:rPr>
              <w:t> </w:t>
            </w:r>
          </w:p>
        </w:tc>
        <w:tc>
          <w:tcPr>
            <w:tcW w:w="503" w:type="dxa"/>
            <w:tcBorders>
              <w:top w:val="nil"/>
              <w:left w:val="nil"/>
              <w:bottom w:val="single" w:sz="8" w:space="0" w:color="auto"/>
              <w:right w:val="single" w:sz="4" w:space="0" w:color="auto"/>
            </w:tcBorders>
            <w:shd w:val="clear" w:color="000000" w:fill="FFFFFF"/>
            <w:noWrap/>
            <w:vAlign w:val="center"/>
            <w:hideMark/>
          </w:tcPr>
          <w:p w:rsidR="00A71CBA" w:rsidRPr="00A71CBA" w:rsidRDefault="00A71CBA" w:rsidP="00A71CBA">
            <w:pPr>
              <w:rPr>
                <w:rFonts w:ascii="Calibri" w:eastAsia="Times New Roman" w:hAnsi="Calibri" w:cs="Calibri"/>
                <w:sz w:val="20"/>
                <w:szCs w:val="20"/>
                <w:lang w:val="id-ID" w:eastAsia="id-ID"/>
              </w:rPr>
            </w:pPr>
            <w:r w:rsidRPr="00A71CBA">
              <w:rPr>
                <w:rFonts w:ascii="Calibri" w:eastAsia="Times New Roman" w:hAnsi="Calibri" w:cs="Calibri"/>
                <w:sz w:val="20"/>
                <w:szCs w:val="20"/>
                <w:lang w:val="id-ID" w:eastAsia="id-ID"/>
              </w:rPr>
              <w:t> </w:t>
            </w:r>
          </w:p>
        </w:tc>
        <w:tc>
          <w:tcPr>
            <w:tcW w:w="550" w:type="dxa"/>
            <w:tcBorders>
              <w:top w:val="nil"/>
              <w:left w:val="nil"/>
              <w:bottom w:val="single" w:sz="8" w:space="0" w:color="auto"/>
              <w:right w:val="single" w:sz="4" w:space="0" w:color="auto"/>
            </w:tcBorders>
            <w:shd w:val="clear" w:color="000000" w:fill="FFFFFF"/>
            <w:noWrap/>
            <w:vAlign w:val="center"/>
            <w:hideMark/>
          </w:tcPr>
          <w:p w:rsidR="00A71CBA" w:rsidRPr="00A71CBA" w:rsidRDefault="00A71CBA" w:rsidP="00A71CBA">
            <w:pPr>
              <w:rPr>
                <w:rFonts w:ascii="Calibri" w:eastAsia="Times New Roman" w:hAnsi="Calibri" w:cs="Calibri"/>
                <w:sz w:val="20"/>
                <w:szCs w:val="20"/>
                <w:lang w:val="id-ID" w:eastAsia="id-ID"/>
              </w:rPr>
            </w:pPr>
            <w:r w:rsidRPr="00A71CBA">
              <w:rPr>
                <w:rFonts w:ascii="Calibri" w:eastAsia="Times New Roman" w:hAnsi="Calibri" w:cs="Calibri"/>
                <w:sz w:val="20"/>
                <w:szCs w:val="20"/>
                <w:lang w:val="id-ID" w:eastAsia="id-ID"/>
              </w:rPr>
              <w:t> </w:t>
            </w:r>
          </w:p>
        </w:tc>
        <w:tc>
          <w:tcPr>
            <w:tcW w:w="519" w:type="dxa"/>
            <w:tcBorders>
              <w:top w:val="nil"/>
              <w:left w:val="nil"/>
              <w:bottom w:val="single" w:sz="8" w:space="0" w:color="auto"/>
              <w:right w:val="single" w:sz="4" w:space="0" w:color="auto"/>
            </w:tcBorders>
            <w:shd w:val="clear" w:color="000000" w:fill="FFFFFF"/>
            <w:noWrap/>
            <w:vAlign w:val="center"/>
            <w:hideMark/>
          </w:tcPr>
          <w:p w:rsidR="00A71CBA" w:rsidRPr="00A71CBA" w:rsidRDefault="00A71CBA" w:rsidP="00A71CBA">
            <w:pPr>
              <w:rPr>
                <w:rFonts w:ascii="Calibri" w:eastAsia="Times New Roman" w:hAnsi="Calibri" w:cs="Calibri"/>
                <w:sz w:val="20"/>
                <w:szCs w:val="20"/>
                <w:lang w:val="id-ID" w:eastAsia="id-ID"/>
              </w:rPr>
            </w:pPr>
            <w:r w:rsidRPr="00A71CBA">
              <w:rPr>
                <w:rFonts w:ascii="Calibri" w:eastAsia="Times New Roman" w:hAnsi="Calibri" w:cs="Calibri"/>
                <w:sz w:val="20"/>
                <w:szCs w:val="20"/>
                <w:lang w:val="id-ID" w:eastAsia="id-ID"/>
              </w:rPr>
              <w:t> </w:t>
            </w:r>
          </w:p>
        </w:tc>
        <w:tc>
          <w:tcPr>
            <w:tcW w:w="487" w:type="dxa"/>
            <w:tcBorders>
              <w:top w:val="nil"/>
              <w:left w:val="nil"/>
              <w:bottom w:val="single" w:sz="8" w:space="0" w:color="auto"/>
              <w:right w:val="single" w:sz="8" w:space="0" w:color="auto"/>
            </w:tcBorders>
            <w:shd w:val="clear" w:color="000000" w:fill="FFFFFF"/>
            <w:noWrap/>
            <w:vAlign w:val="center"/>
            <w:hideMark/>
          </w:tcPr>
          <w:p w:rsidR="00A71CBA" w:rsidRPr="00A71CBA" w:rsidRDefault="00A71CBA" w:rsidP="00A71CBA">
            <w:pPr>
              <w:rPr>
                <w:rFonts w:ascii="Calibri" w:eastAsia="Times New Roman" w:hAnsi="Calibri" w:cs="Calibri"/>
                <w:sz w:val="20"/>
                <w:szCs w:val="20"/>
                <w:lang w:val="id-ID" w:eastAsia="id-ID"/>
              </w:rPr>
            </w:pPr>
            <w:r w:rsidRPr="00A71CBA">
              <w:rPr>
                <w:rFonts w:ascii="Calibri" w:eastAsia="Times New Roman" w:hAnsi="Calibri" w:cs="Calibri"/>
                <w:sz w:val="20"/>
                <w:szCs w:val="20"/>
                <w:lang w:val="id-ID" w:eastAsia="id-ID"/>
              </w:rPr>
              <w:t> </w:t>
            </w:r>
          </w:p>
        </w:tc>
      </w:tr>
      <w:tr w:rsidR="00A71CBA" w:rsidRPr="00A71CBA" w:rsidTr="003544F9">
        <w:trPr>
          <w:trHeight w:val="300"/>
        </w:trPr>
        <w:tc>
          <w:tcPr>
            <w:tcW w:w="3495" w:type="dxa"/>
            <w:gridSpan w:val="7"/>
            <w:tcBorders>
              <w:top w:val="single" w:sz="8" w:space="0" w:color="auto"/>
              <w:left w:val="single" w:sz="8" w:space="0" w:color="auto"/>
              <w:bottom w:val="nil"/>
              <w:right w:val="single" w:sz="8" w:space="0" w:color="000000"/>
            </w:tcBorders>
            <w:shd w:val="clear" w:color="000000" w:fill="006600"/>
            <w:noWrap/>
            <w:vAlign w:val="bottom"/>
            <w:hideMark/>
          </w:tcPr>
          <w:p w:rsidR="00A71CBA" w:rsidRPr="00A71CBA" w:rsidRDefault="00A71CBA" w:rsidP="00A71CBA">
            <w:pPr>
              <w:rPr>
                <w:rFonts w:ascii="Calibri" w:eastAsia="Times New Roman" w:hAnsi="Calibri" w:cs="Calibri"/>
                <w:b/>
                <w:bCs/>
                <w:color w:val="FFFF00"/>
                <w:sz w:val="20"/>
                <w:szCs w:val="20"/>
                <w:lang w:val="id-ID" w:eastAsia="id-ID"/>
              </w:rPr>
            </w:pPr>
            <w:r w:rsidRPr="00A71CBA">
              <w:rPr>
                <w:rFonts w:ascii="Calibri" w:eastAsia="Times New Roman" w:hAnsi="Calibri" w:cs="Calibri"/>
                <w:b/>
                <w:bCs/>
                <w:color w:val="FFFF00"/>
                <w:sz w:val="20"/>
                <w:szCs w:val="20"/>
                <w:lang w:val="id-ID" w:eastAsia="id-ID"/>
              </w:rPr>
              <w:t>Januari 2022</w:t>
            </w:r>
          </w:p>
        </w:tc>
        <w:tc>
          <w:tcPr>
            <w:tcW w:w="400" w:type="dxa"/>
            <w:tcBorders>
              <w:top w:val="nil"/>
              <w:left w:val="nil"/>
              <w:bottom w:val="nil"/>
              <w:right w:val="nil"/>
            </w:tcBorders>
            <w:shd w:val="clear" w:color="auto" w:fill="auto"/>
            <w:noWrap/>
            <w:vAlign w:val="bottom"/>
            <w:hideMark/>
          </w:tcPr>
          <w:p w:rsidR="00A71CBA" w:rsidRPr="00A71CBA" w:rsidRDefault="00A71CBA" w:rsidP="00A71CBA">
            <w:pPr>
              <w:jc w:val="left"/>
              <w:rPr>
                <w:rFonts w:ascii="Calibri" w:eastAsia="Times New Roman" w:hAnsi="Calibri" w:cs="Calibri"/>
                <w:color w:val="000000"/>
                <w:sz w:val="20"/>
                <w:szCs w:val="20"/>
                <w:lang w:val="id-ID" w:eastAsia="id-ID"/>
              </w:rPr>
            </w:pPr>
          </w:p>
        </w:tc>
        <w:tc>
          <w:tcPr>
            <w:tcW w:w="3495" w:type="dxa"/>
            <w:gridSpan w:val="7"/>
            <w:tcBorders>
              <w:top w:val="single" w:sz="8" w:space="0" w:color="auto"/>
              <w:left w:val="single" w:sz="8" w:space="0" w:color="auto"/>
              <w:bottom w:val="nil"/>
              <w:right w:val="single" w:sz="8" w:space="0" w:color="000000"/>
            </w:tcBorders>
            <w:shd w:val="clear" w:color="000000" w:fill="006600"/>
            <w:noWrap/>
            <w:vAlign w:val="bottom"/>
            <w:hideMark/>
          </w:tcPr>
          <w:p w:rsidR="00A71CBA" w:rsidRPr="00A71CBA" w:rsidRDefault="00A71CBA" w:rsidP="00A71CBA">
            <w:pPr>
              <w:rPr>
                <w:rFonts w:ascii="Calibri" w:eastAsia="Times New Roman" w:hAnsi="Calibri" w:cs="Calibri"/>
                <w:b/>
                <w:bCs/>
                <w:color w:val="FFFF00"/>
                <w:sz w:val="20"/>
                <w:szCs w:val="20"/>
                <w:lang w:val="id-ID" w:eastAsia="id-ID"/>
              </w:rPr>
            </w:pPr>
            <w:r w:rsidRPr="00A71CBA">
              <w:rPr>
                <w:rFonts w:ascii="Calibri" w:eastAsia="Times New Roman" w:hAnsi="Calibri" w:cs="Calibri"/>
                <w:b/>
                <w:bCs/>
                <w:color w:val="FFFF00"/>
                <w:sz w:val="20"/>
                <w:szCs w:val="20"/>
                <w:lang w:val="id-ID" w:eastAsia="id-ID"/>
              </w:rPr>
              <w:t>Februari 2022</w:t>
            </w:r>
          </w:p>
        </w:tc>
      </w:tr>
      <w:tr w:rsidR="00A71CBA" w:rsidRPr="00A71CBA" w:rsidTr="003544F9">
        <w:trPr>
          <w:trHeight w:val="315"/>
        </w:trPr>
        <w:tc>
          <w:tcPr>
            <w:tcW w:w="511" w:type="dxa"/>
            <w:tcBorders>
              <w:top w:val="single" w:sz="4" w:space="0" w:color="auto"/>
              <w:left w:val="single" w:sz="8" w:space="0" w:color="auto"/>
              <w:bottom w:val="double" w:sz="6" w:space="0" w:color="auto"/>
              <w:right w:val="single" w:sz="4" w:space="0" w:color="auto"/>
            </w:tcBorders>
            <w:shd w:val="clear" w:color="000000" w:fill="FFFFFF"/>
            <w:noWrap/>
            <w:vAlign w:val="center"/>
            <w:hideMark/>
          </w:tcPr>
          <w:p w:rsidR="00A71CBA" w:rsidRPr="00A71CBA" w:rsidRDefault="00A71CBA" w:rsidP="00A71CBA">
            <w:pPr>
              <w:rPr>
                <w:rFonts w:ascii="Calibri" w:eastAsia="Times New Roman" w:hAnsi="Calibri" w:cs="Calibri"/>
                <w:b/>
                <w:bCs/>
                <w:color w:val="FF0000"/>
                <w:sz w:val="18"/>
                <w:szCs w:val="18"/>
                <w:lang w:val="id-ID" w:eastAsia="id-ID"/>
              </w:rPr>
            </w:pPr>
            <w:r w:rsidRPr="00A71CBA">
              <w:rPr>
                <w:rFonts w:ascii="Calibri" w:eastAsia="Times New Roman" w:hAnsi="Calibri" w:cs="Calibri"/>
                <w:b/>
                <w:bCs/>
                <w:color w:val="FF0000"/>
                <w:sz w:val="18"/>
                <w:szCs w:val="18"/>
                <w:lang w:val="id-ID" w:eastAsia="id-ID"/>
              </w:rPr>
              <w:t>Aha</w:t>
            </w:r>
          </w:p>
        </w:tc>
        <w:tc>
          <w:tcPr>
            <w:tcW w:w="489" w:type="dxa"/>
            <w:tcBorders>
              <w:top w:val="single" w:sz="4" w:space="0" w:color="auto"/>
              <w:left w:val="nil"/>
              <w:bottom w:val="double" w:sz="6" w:space="0" w:color="auto"/>
              <w:right w:val="single" w:sz="4" w:space="0" w:color="auto"/>
            </w:tcBorders>
            <w:shd w:val="clear" w:color="000000" w:fill="FFFFFF"/>
            <w:noWrap/>
            <w:vAlign w:val="center"/>
            <w:hideMark/>
          </w:tcPr>
          <w:p w:rsidR="00A71CBA" w:rsidRPr="00A71CBA" w:rsidRDefault="00A71CBA" w:rsidP="00A71CBA">
            <w:pPr>
              <w:rPr>
                <w:rFonts w:ascii="Calibri" w:eastAsia="Times New Roman" w:hAnsi="Calibri" w:cs="Calibri"/>
                <w:b/>
                <w:bCs/>
                <w:color w:val="000000"/>
                <w:sz w:val="18"/>
                <w:szCs w:val="18"/>
                <w:lang w:val="id-ID" w:eastAsia="id-ID"/>
              </w:rPr>
            </w:pPr>
            <w:r w:rsidRPr="00A71CBA">
              <w:rPr>
                <w:rFonts w:ascii="Calibri" w:eastAsia="Times New Roman" w:hAnsi="Calibri" w:cs="Calibri"/>
                <w:b/>
                <w:bCs/>
                <w:color w:val="000000"/>
                <w:sz w:val="18"/>
                <w:szCs w:val="18"/>
                <w:lang w:val="id-ID" w:eastAsia="id-ID"/>
              </w:rPr>
              <w:t>Sen</w:t>
            </w:r>
          </w:p>
        </w:tc>
        <w:tc>
          <w:tcPr>
            <w:tcW w:w="436" w:type="dxa"/>
            <w:tcBorders>
              <w:top w:val="single" w:sz="4" w:space="0" w:color="auto"/>
              <w:left w:val="nil"/>
              <w:bottom w:val="double" w:sz="6" w:space="0" w:color="auto"/>
              <w:right w:val="single" w:sz="4" w:space="0" w:color="auto"/>
            </w:tcBorders>
            <w:shd w:val="clear" w:color="000000" w:fill="FFFFFF"/>
            <w:noWrap/>
            <w:vAlign w:val="center"/>
            <w:hideMark/>
          </w:tcPr>
          <w:p w:rsidR="00A71CBA" w:rsidRPr="00A71CBA" w:rsidRDefault="00A71CBA" w:rsidP="00A71CBA">
            <w:pPr>
              <w:rPr>
                <w:rFonts w:ascii="Calibri" w:eastAsia="Times New Roman" w:hAnsi="Calibri" w:cs="Calibri"/>
                <w:b/>
                <w:bCs/>
                <w:color w:val="000000"/>
                <w:sz w:val="18"/>
                <w:szCs w:val="18"/>
                <w:lang w:val="id-ID" w:eastAsia="id-ID"/>
              </w:rPr>
            </w:pPr>
            <w:r w:rsidRPr="00A71CBA">
              <w:rPr>
                <w:rFonts w:ascii="Calibri" w:eastAsia="Times New Roman" w:hAnsi="Calibri" w:cs="Calibri"/>
                <w:b/>
                <w:bCs/>
                <w:color w:val="000000"/>
                <w:sz w:val="18"/>
                <w:szCs w:val="18"/>
                <w:lang w:val="id-ID" w:eastAsia="id-ID"/>
              </w:rPr>
              <w:t>Sel</w:t>
            </w:r>
          </w:p>
        </w:tc>
        <w:tc>
          <w:tcPr>
            <w:tcW w:w="503" w:type="dxa"/>
            <w:tcBorders>
              <w:top w:val="single" w:sz="4" w:space="0" w:color="auto"/>
              <w:left w:val="nil"/>
              <w:bottom w:val="double" w:sz="6" w:space="0" w:color="auto"/>
              <w:right w:val="single" w:sz="4" w:space="0" w:color="auto"/>
            </w:tcBorders>
            <w:shd w:val="clear" w:color="000000" w:fill="FFFFFF"/>
            <w:noWrap/>
            <w:vAlign w:val="center"/>
            <w:hideMark/>
          </w:tcPr>
          <w:p w:rsidR="00A71CBA" w:rsidRPr="00A71CBA" w:rsidRDefault="00A71CBA" w:rsidP="00A71CBA">
            <w:pPr>
              <w:rPr>
                <w:rFonts w:ascii="Calibri" w:eastAsia="Times New Roman" w:hAnsi="Calibri" w:cs="Calibri"/>
                <w:b/>
                <w:bCs/>
                <w:color w:val="000000"/>
                <w:sz w:val="18"/>
                <w:szCs w:val="18"/>
                <w:lang w:val="id-ID" w:eastAsia="id-ID"/>
              </w:rPr>
            </w:pPr>
            <w:r w:rsidRPr="00A71CBA">
              <w:rPr>
                <w:rFonts w:ascii="Calibri" w:eastAsia="Times New Roman" w:hAnsi="Calibri" w:cs="Calibri"/>
                <w:b/>
                <w:bCs/>
                <w:color w:val="000000"/>
                <w:sz w:val="18"/>
                <w:szCs w:val="18"/>
                <w:lang w:val="id-ID" w:eastAsia="id-ID"/>
              </w:rPr>
              <w:t>Rab</w:t>
            </w:r>
          </w:p>
        </w:tc>
        <w:tc>
          <w:tcPr>
            <w:tcW w:w="550" w:type="dxa"/>
            <w:tcBorders>
              <w:top w:val="single" w:sz="4" w:space="0" w:color="auto"/>
              <w:left w:val="nil"/>
              <w:bottom w:val="double" w:sz="6" w:space="0" w:color="auto"/>
              <w:right w:val="single" w:sz="4" w:space="0" w:color="auto"/>
            </w:tcBorders>
            <w:shd w:val="clear" w:color="000000" w:fill="FFFFFF"/>
            <w:noWrap/>
            <w:vAlign w:val="center"/>
            <w:hideMark/>
          </w:tcPr>
          <w:p w:rsidR="00A71CBA" w:rsidRPr="00A71CBA" w:rsidRDefault="00A71CBA" w:rsidP="00A71CBA">
            <w:pPr>
              <w:rPr>
                <w:rFonts w:ascii="Calibri" w:eastAsia="Times New Roman" w:hAnsi="Calibri" w:cs="Calibri"/>
                <w:b/>
                <w:bCs/>
                <w:color w:val="000000"/>
                <w:sz w:val="18"/>
                <w:szCs w:val="18"/>
                <w:lang w:val="id-ID" w:eastAsia="id-ID"/>
              </w:rPr>
            </w:pPr>
            <w:r w:rsidRPr="00A71CBA">
              <w:rPr>
                <w:rFonts w:ascii="Calibri" w:eastAsia="Times New Roman" w:hAnsi="Calibri" w:cs="Calibri"/>
                <w:b/>
                <w:bCs/>
                <w:color w:val="000000"/>
                <w:sz w:val="18"/>
                <w:szCs w:val="18"/>
                <w:lang w:val="id-ID" w:eastAsia="id-ID"/>
              </w:rPr>
              <w:t>Kam</w:t>
            </w:r>
          </w:p>
        </w:tc>
        <w:tc>
          <w:tcPr>
            <w:tcW w:w="519" w:type="dxa"/>
            <w:tcBorders>
              <w:top w:val="single" w:sz="4" w:space="0" w:color="auto"/>
              <w:left w:val="nil"/>
              <w:bottom w:val="double" w:sz="6" w:space="0" w:color="auto"/>
              <w:right w:val="single" w:sz="4" w:space="0" w:color="auto"/>
            </w:tcBorders>
            <w:shd w:val="clear" w:color="000000" w:fill="FFFFFF"/>
            <w:noWrap/>
            <w:vAlign w:val="center"/>
            <w:hideMark/>
          </w:tcPr>
          <w:p w:rsidR="00A71CBA" w:rsidRPr="00A71CBA" w:rsidRDefault="00A71CBA" w:rsidP="00A71CBA">
            <w:pPr>
              <w:rPr>
                <w:rFonts w:ascii="Calibri" w:eastAsia="Times New Roman" w:hAnsi="Calibri" w:cs="Calibri"/>
                <w:b/>
                <w:bCs/>
                <w:color w:val="00B050"/>
                <w:sz w:val="18"/>
                <w:szCs w:val="18"/>
                <w:lang w:val="id-ID" w:eastAsia="id-ID"/>
              </w:rPr>
            </w:pPr>
            <w:r w:rsidRPr="00A71CBA">
              <w:rPr>
                <w:rFonts w:ascii="Calibri" w:eastAsia="Times New Roman" w:hAnsi="Calibri" w:cs="Calibri"/>
                <w:b/>
                <w:bCs/>
                <w:color w:val="00B050"/>
                <w:sz w:val="18"/>
                <w:szCs w:val="18"/>
                <w:lang w:val="id-ID" w:eastAsia="id-ID"/>
              </w:rPr>
              <w:t>Jum</w:t>
            </w:r>
          </w:p>
        </w:tc>
        <w:tc>
          <w:tcPr>
            <w:tcW w:w="487" w:type="dxa"/>
            <w:tcBorders>
              <w:top w:val="single" w:sz="4" w:space="0" w:color="auto"/>
              <w:left w:val="nil"/>
              <w:bottom w:val="double" w:sz="6" w:space="0" w:color="auto"/>
              <w:right w:val="single" w:sz="8" w:space="0" w:color="auto"/>
            </w:tcBorders>
            <w:shd w:val="clear" w:color="000000" w:fill="FFFFFF"/>
            <w:noWrap/>
            <w:vAlign w:val="center"/>
            <w:hideMark/>
          </w:tcPr>
          <w:p w:rsidR="00A71CBA" w:rsidRPr="00A71CBA" w:rsidRDefault="00A71CBA" w:rsidP="00A71CBA">
            <w:pPr>
              <w:rPr>
                <w:rFonts w:ascii="Calibri" w:eastAsia="Times New Roman" w:hAnsi="Calibri" w:cs="Calibri"/>
                <w:b/>
                <w:bCs/>
                <w:color w:val="000000"/>
                <w:sz w:val="18"/>
                <w:szCs w:val="18"/>
                <w:lang w:val="id-ID" w:eastAsia="id-ID"/>
              </w:rPr>
            </w:pPr>
            <w:r w:rsidRPr="00A71CBA">
              <w:rPr>
                <w:rFonts w:ascii="Calibri" w:eastAsia="Times New Roman" w:hAnsi="Calibri" w:cs="Calibri"/>
                <w:b/>
                <w:bCs/>
                <w:color w:val="000000"/>
                <w:sz w:val="18"/>
                <w:szCs w:val="18"/>
                <w:lang w:val="id-ID" w:eastAsia="id-ID"/>
              </w:rPr>
              <w:t>Sab</w:t>
            </w:r>
          </w:p>
        </w:tc>
        <w:tc>
          <w:tcPr>
            <w:tcW w:w="400" w:type="dxa"/>
            <w:tcBorders>
              <w:top w:val="nil"/>
              <w:left w:val="nil"/>
              <w:bottom w:val="nil"/>
              <w:right w:val="nil"/>
            </w:tcBorders>
            <w:shd w:val="clear" w:color="auto" w:fill="auto"/>
            <w:noWrap/>
            <w:vAlign w:val="bottom"/>
            <w:hideMark/>
          </w:tcPr>
          <w:p w:rsidR="00A71CBA" w:rsidRPr="00A71CBA" w:rsidRDefault="00A71CBA" w:rsidP="00A71CBA">
            <w:pPr>
              <w:jc w:val="left"/>
              <w:rPr>
                <w:rFonts w:ascii="Calibri" w:eastAsia="Times New Roman" w:hAnsi="Calibri" w:cs="Calibri"/>
                <w:color w:val="000000"/>
                <w:lang w:val="id-ID" w:eastAsia="id-ID"/>
              </w:rPr>
            </w:pPr>
          </w:p>
        </w:tc>
        <w:tc>
          <w:tcPr>
            <w:tcW w:w="511" w:type="dxa"/>
            <w:tcBorders>
              <w:top w:val="single" w:sz="4" w:space="0" w:color="auto"/>
              <w:left w:val="single" w:sz="8" w:space="0" w:color="auto"/>
              <w:bottom w:val="double" w:sz="6" w:space="0" w:color="auto"/>
              <w:right w:val="single" w:sz="4" w:space="0" w:color="auto"/>
            </w:tcBorders>
            <w:shd w:val="clear" w:color="000000" w:fill="FFFFFF"/>
            <w:noWrap/>
            <w:vAlign w:val="center"/>
            <w:hideMark/>
          </w:tcPr>
          <w:p w:rsidR="00A71CBA" w:rsidRPr="00A71CBA" w:rsidRDefault="00A71CBA" w:rsidP="00A71CBA">
            <w:pPr>
              <w:rPr>
                <w:rFonts w:ascii="Calibri" w:eastAsia="Times New Roman" w:hAnsi="Calibri" w:cs="Calibri"/>
                <w:b/>
                <w:bCs/>
                <w:color w:val="FF0000"/>
                <w:sz w:val="18"/>
                <w:szCs w:val="18"/>
                <w:lang w:val="id-ID" w:eastAsia="id-ID"/>
              </w:rPr>
            </w:pPr>
            <w:r w:rsidRPr="00A71CBA">
              <w:rPr>
                <w:rFonts w:ascii="Calibri" w:eastAsia="Times New Roman" w:hAnsi="Calibri" w:cs="Calibri"/>
                <w:b/>
                <w:bCs/>
                <w:color w:val="FF0000"/>
                <w:sz w:val="18"/>
                <w:szCs w:val="18"/>
                <w:lang w:val="id-ID" w:eastAsia="id-ID"/>
              </w:rPr>
              <w:t>Aha</w:t>
            </w:r>
          </w:p>
        </w:tc>
        <w:tc>
          <w:tcPr>
            <w:tcW w:w="489" w:type="dxa"/>
            <w:tcBorders>
              <w:top w:val="single" w:sz="4" w:space="0" w:color="auto"/>
              <w:left w:val="nil"/>
              <w:bottom w:val="double" w:sz="6" w:space="0" w:color="auto"/>
              <w:right w:val="single" w:sz="4" w:space="0" w:color="auto"/>
            </w:tcBorders>
            <w:shd w:val="clear" w:color="000000" w:fill="FFFFFF"/>
            <w:noWrap/>
            <w:vAlign w:val="center"/>
            <w:hideMark/>
          </w:tcPr>
          <w:p w:rsidR="00A71CBA" w:rsidRPr="00A71CBA" w:rsidRDefault="00A71CBA" w:rsidP="00A71CBA">
            <w:pPr>
              <w:rPr>
                <w:rFonts w:ascii="Calibri" w:eastAsia="Times New Roman" w:hAnsi="Calibri" w:cs="Calibri"/>
                <w:b/>
                <w:bCs/>
                <w:color w:val="000000"/>
                <w:sz w:val="18"/>
                <w:szCs w:val="18"/>
                <w:lang w:val="id-ID" w:eastAsia="id-ID"/>
              </w:rPr>
            </w:pPr>
            <w:r w:rsidRPr="00A71CBA">
              <w:rPr>
                <w:rFonts w:ascii="Calibri" w:eastAsia="Times New Roman" w:hAnsi="Calibri" w:cs="Calibri"/>
                <w:b/>
                <w:bCs/>
                <w:color w:val="000000"/>
                <w:sz w:val="18"/>
                <w:szCs w:val="18"/>
                <w:lang w:val="id-ID" w:eastAsia="id-ID"/>
              </w:rPr>
              <w:t>Sen</w:t>
            </w:r>
          </w:p>
        </w:tc>
        <w:tc>
          <w:tcPr>
            <w:tcW w:w="436" w:type="dxa"/>
            <w:tcBorders>
              <w:top w:val="single" w:sz="4" w:space="0" w:color="auto"/>
              <w:left w:val="nil"/>
              <w:bottom w:val="double" w:sz="6" w:space="0" w:color="auto"/>
              <w:right w:val="single" w:sz="4" w:space="0" w:color="auto"/>
            </w:tcBorders>
            <w:shd w:val="clear" w:color="000000" w:fill="FFFFFF"/>
            <w:noWrap/>
            <w:vAlign w:val="center"/>
            <w:hideMark/>
          </w:tcPr>
          <w:p w:rsidR="00A71CBA" w:rsidRPr="00A71CBA" w:rsidRDefault="00A71CBA" w:rsidP="00A71CBA">
            <w:pPr>
              <w:rPr>
                <w:rFonts w:ascii="Calibri" w:eastAsia="Times New Roman" w:hAnsi="Calibri" w:cs="Calibri"/>
                <w:b/>
                <w:bCs/>
                <w:color w:val="000000"/>
                <w:sz w:val="18"/>
                <w:szCs w:val="18"/>
                <w:lang w:val="id-ID" w:eastAsia="id-ID"/>
              </w:rPr>
            </w:pPr>
            <w:r w:rsidRPr="00A71CBA">
              <w:rPr>
                <w:rFonts w:ascii="Calibri" w:eastAsia="Times New Roman" w:hAnsi="Calibri" w:cs="Calibri"/>
                <w:b/>
                <w:bCs/>
                <w:color w:val="000000"/>
                <w:sz w:val="18"/>
                <w:szCs w:val="18"/>
                <w:lang w:val="id-ID" w:eastAsia="id-ID"/>
              </w:rPr>
              <w:t>Sel</w:t>
            </w:r>
          </w:p>
        </w:tc>
        <w:tc>
          <w:tcPr>
            <w:tcW w:w="503" w:type="dxa"/>
            <w:tcBorders>
              <w:top w:val="single" w:sz="4" w:space="0" w:color="auto"/>
              <w:left w:val="nil"/>
              <w:bottom w:val="double" w:sz="6" w:space="0" w:color="auto"/>
              <w:right w:val="single" w:sz="4" w:space="0" w:color="auto"/>
            </w:tcBorders>
            <w:shd w:val="clear" w:color="000000" w:fill="FFFFFF"/>
            <w:noWrap/>
            <w:vAlign w:val="center"/>
            <w:hideMark/>
          </w:tcPr>
          <w:p w:rsidR="00A71CBA" w:rsidRPr="00A71CBA" w:rsidRDefault="00A71CBA" w:rsidP="00A71CBA">
            <w:pPr>
              <w:rPr>
                <w:rFonts w:ascii="Calibri" w:eastAsia="Times New Roman" w:hAnsi="Calibri" w:cs="Calibri"/>
                <w:b/>
                <w:bCs/>
                <w:color w:val="000000"/>
                <w:sz w:val="18"/>
                <w:szCs w:val="18"/>
                <w:lang w:val="id-ID" w:eastAsia="id-ID"/>
              </w:rPr>
            </w:pPr>
            <w:r w:rsidRPr="00A71CBA">
              <w:rPr>
                <w:rFonts w:ascii="Calibri" w:eastAsia="Times New Roman" w:hAnsi="Calibri" w:cs="Calibri"/>
                <w:b/>
                <w:bCs/>
                <w:color w:val="000000"/>
                <w:sz w:val="18"/>
                <w:szCs w:val="18"/>
                <w:lang w:val="id-ID" w:eastAsia="id-ID"/>
              </w:rPr>
              <w:t>Rab</w:t>
            </w:r>
          </w:p>
        </w:tc>
        <w:tc>
          <w:tcPr>
            <w:tcW w:w="550" w:type="dxa"/>
            <w:tcBorders>
              <w:top w:val="single" w:sz="4" w:space="0" w:color="auto"/>
              <w:left w:val="nil"/>
              <w:bottom w:val="double" w:sz="6" w:space="0" w:color="auto"/>
              <w:right w:val="single" w:sz="4" w:space="0" w:color="auto"/>
            </w:tcBorders>
            <w:shd w:val="clear" w:color="000000" w:fill="FFFFFF"/>
            <w:noWrap/>
            <w:vAlign w:val="center"/>
            <w:hideMark/>
          </w:tcPr>
          <w:p w:rsidR="00A71CBA" w:rsidRPr="00A71CBA" w:rsidRDefault="00A71CBA" w:rsidP="00A71CBA">
            <w:pPr>
              <w:rPr>
                <w:rFonts w:ascii="Calibri" w:eastAsia="Times New Roman" w:hAnsi="Calibri" w:cs="Calibri"/>
                <w:b/>
                <w:bCs/>
                <w:color w:val="000000"/>
                <w:sz w:val="18"/>
                <w:szCs w:val="18"/>
                <w:lang w:val="id-ID" w:eastAsia="id-ID"/>
              </w:rPr>
            </w:pPr>
            <w:r w:rsidRPr="00A71CBA">
              <w:rPr>
                <w:rFonts w:ascii="Calibri" w:eastAsia="Times New Roman" w:hAnsi="Calibri" w:cs="Calibri"/>
                <w:b/>
                <w:bCs/>
                <w:color w:val="000000"/>
                <w:sz w:val="18"/>
                <w:szCs w:val="18"/>
                <w:lang w:val="id-ID" w:eastAsia="id-ID"/>
              </w:rPr>
              <w:t>Kam</w:t>
            </w:r>
          </w:p>
        </w:tc>
        <w:tc>
          <w:tcPr>
            <w:tcW w:w="519" w:type="dxa"/>
            <w:tcBorders>
              <w:top w:val="single" w:sz="4" w:space="0" w:color="auto"/>
              <w:left w:val="nil"/>
              <w:bottom w:val="double" w:sz="6" w:space="0" w:color="auto"/>
              <w:right w:val="single" w:sz="4" w:space="0" w:color="auto"/>
            </w:tcBorders>
            <w:shd w:val="clear" w:color="000000" w:fill="FFFFFF"/>
            <w:noWrap/>
            <w:vAlign w:val="center"/>
            <w:hideMark/>
          </w:tcPr>
          <w:p w:rsidR="00A71CBA" w:rsidRPr="00A71CBA" w:rsidRDefault="00A71CBA" w:rsidP="00A71CBA">
            <w:pPr>
              <w:rPr>
                <w:rFonts w:ascii="Calibri" w:eastAsia="Times New Roman" w:hAnsi="Calibri" w:cs="Calibri"/>
                <w:b/>
                <w:bCs/>
                <w:color w:val="00B050"/>
                <w:sz w:val="18"/>
                <w:szCs w:val="18"/>
                <w:lang w:val="id-ID" w:eastAsia="id-ID"/>
              </w:rPr>
            </w:pPr>
            <w:r w:rsidRPr="00A71CBA">
              <w:rPr>
                <w:rFonts w:ascii="Calibri" w:eastAsia="Times New Roman" w:hAnsi="Calibri" w:cs="Calibri"/>
                <w:b/>
                <w:bCs/>
                <w:color w:val="00B050"/>
                <w:sz w:val="18"/>
                <w:szCs w:val="18"/>
                <w:lang w:val="id-ID" w:eastAsia="id-ID"/>
              </w:rPr>
              <w:t>Jum</w:t>
            </w:r>
          </w:p>
        </w:tc>
        <w:tc>
          <w:tcPr>
            <w:tcW w:w="487" w:type="dxa"/>
            <w:tcBorders>
              <w:top w:val="single" w:sz="4" w:space="0" w:color="auto"/>
              <w:left w:val="nil"/>
              <w:bottom w:val="double" w:sz="6" w:space="0" w:color="auto"/>
              <w:right w:val="single" w:sz="8" w:space="0" w:color="auto"/>
            </w:tcBorders>
            <w:shd w:val="clear" w:color="000000" w:fill="FFFFFF"/>
            <w:noWrap/>
            <w:vAlign w:val="center"/>
            <w:hideMark/>
          </w:tcPr>
          <w:p w:rsidR="00A71CBA" w:rsidRPr="00A71CBA" w:rsidRDefault="00A71CBA" w:rsidP="00A71CBA">
            <w:pPr>
              <w:rPr>
                <w:rFonts w:ascii="Calibri" w:eastAsia="Times New Roman" w:hAnsi="Calibri" w:cs="Calibri"/>
                <w:b/>
                <w:bCs/>
                <w:color w:val="000000"/>
                <w:sz w:val="18"/>
                <w:szCs w:val="18"/>
                <w:lang w:val="id-ID" w:eastAsia="id-ID"/>
              </w:rPr>
            </w:pPr>
            <w:r w:rsidRPr="00A71CBA">
              <w:rPr>
                <w:rFonts w:ascii="Calibri" w:eastAsia="Times New Roman" w:hAnsi="Calibri" w:cs="Calibri"/>
                <w:b/>
                <w:bCs/>
                <w:color w:val="000000"/>
                <w:sz w:val="18"/>
                <w:szCs w:val="18"/>
                <w:lang w:val="id-ID" w:eastAsia="id-ID"/>
              </w:rPr>
              <w:t>Sab</w:t>
            </w:r>
          </w:p>
        </w:tc>
      </w:tr>
      <w:tr w:rsidR="00A71CBA" w:rsidRPr="00A71CBA" w:rsidTr="003544F9">
        <w:trPr>
          <w:trHeight w:val="315"/>
        </w:trPr>
        <w:tc>
          <w:tcPr>
            <w:tcW w:w="511" w:type="dxa"/>
            <w:tcBorders>
              <w:top w:val="nil"/>
              <w:left w:val="single" w:sz="8" w:space="0" w:color="auto"/>
              <w:bottom w:val="single" w:sz="4" w:space="0" w:color="auto"/>
              <w:right w:val="single" w:sz="4" w:space="0" w:color="auto"/>
            </w:tcBorders>
            <w:shd w:val="clear" w:color="000000" w:fill="FFFFFF"/>
            <w:noWrap/>
            <w:vAlign w:val="center"/>
            <w:hideMark/>
          </w:tcPr>
          <w:p w:rsidR="00A71CBA" w:rsidRPr="00A71CBA" w:rsidRDefault="00A71CBA" w:rsidP="00A71CBA">
            <w:pPr>
              <w:rPr>
                <w:rFonts w:ascii="Calibri" w:eastAsia="Times New Roman" w:hAnsi="Calibri" w:cs="Calibri"/>
                <w:color w:val="FF0000"/>
                <w:sz w:val="20"/>
                <w:szCs w:val="20"/>
                <w:lang w:val="id-ID" w:eastAsia="id-ID"/>
              </w:rPr>
            </w:pPr>
            <w:r w:rsidRPr="00A71CBA">
              <w:rPr>
                <w:rFonts w:ascii="Calibri" w:eastAsia="Times New Roman" w:hAnsi="Calibri" w:cs="Calibri"/>
                <w:color w:val="FF0000"/>
                <w:sz w:val="20"/>
                <w:szCs w:val="20"/>
                <w:lang w:val="id-ID" w:eastAsia="id-ID"/>
              </w:rPr>
              <w:t> </w:t>
            </w:r>
          </w:p>
        </w:tc>
        <w:tc>
          <w:tcPr>
            <w:tcW w:w="489" w:type="dxa"/>
            <w:tcBorders>
              <w:top w:val="nil"/>
              <w:left w:val="nil"/>
              <w:bottom w:val="single" w:sz="4" w:space="0" w:color="auto"/>
              <w:right w:val="single" w:sz="4" w:space="0" w:color="auto"/>
            </w:tcBorders>
            <w:shd w:val="clear" w:color="000000" w:fill="FFFFFF"/>
            <w:noWrap/>
            <w:vAlign w:val="center"/>
            <w:hideMark/>
          </w:tcPr>
          <w:p w:rsidR="00A71CBA" w:rsidRPr="00A71CBA" w:rsidRDefault="00A71CBA" w:rsidP="00A71CBA">
            <w:pPr>
              <w:rPr>
                <w:rFonts w:ascii="Calibri" w:eastAsia="Times New Roman" w:hAnsi="Calibri" w:cs="Calibri"/>
                <w:color w:val="000000"/>
                <w:sz w:val="20"/>
                <w:szCs w:val="20"/>
                <w:lang w:val="id-ID" w:eastAsia="id-ID"/>
              </w:rPr>
            </w:pPr>
            <w:r w:rsidRPr="00A71CBA">
              <w:rPr>
                <w:rFonts w:ascii="Calibri" w:eastAsia="Times New Roman" w:hAnsi="Calibri" w:cs="Calibri"/>
                <w:color w:val="000000"/>
                <w:sz w:val="20"/>
                <w:szCs w:val="20"/>
                <w:lang w:val="id-ID" w:eastAsia="id-ID"/>
              </w:rPr>
              <w:t> </w:t>
            </w:r>
          </w:p>
        </w:tc>
        <w:tc>
          <w:tcPr>
            <w:tcW w:w="436" w:type="dxa"/>
            <w:tcBorders>
              <w:top w:val="nil"/>
              <w:left w:val="nil"/>
              <w:bottom w:val="single" w:sz="4" w:space="0" w:color="auto"/>
              <w:right w:val="single" w:sz="4" w:space="0" w:color="auto"/>
            </w:tcBorders>
            <w:shd w:val="clear" w:color="000000" w:fill="FFFFFF"/>
            <w:noWrap/>
            <w:vAlign w:val="center"/>
            <w:hideMark/>
          </w:tcPr>
          <w:p w:rsidR="00A71CBA" w:rsidRPr="00A71CBA" w:rsidRDefault="00A71CBA" w:rsidP="00A71CBA">
            <w:pPr>
              <w:rPr>
                <w:rFonts w:ascii="Calibri" w:eastAsia="Times New Roman" w:hAnsi="Calibri" w:cs="Calibri"/>
                <w:color w:val="000000"/>
                <w:sz w:val="20"/>
                <w:szCs w:val="20"/>
                <w:lang w:val="id-ID" w:eastAsia="id-ID"/>
              </w:rPr>
            </w:pPr>
            <w:r w:rsidRPr="00A71CBA">
              <w:rPr>
                <w:rFonts w:ascii="Calibri" w:eastAsia="Times New Roman" w:hAnsi="Calibri" w:cs="Calibri"/>
                <w:color w:val="000000"/>
                <w:sz w:val="20"/>
                <w:szCs w:val="20"/>
                <w:lang w:val="id-ID" w:eastAsia="id-ID"/>
              </w:rPr>
              <w:t> </w:t>
            </w:r>
          </w:p>
        </w:tc>
        <w:tc>
          <w:tcPr>
            <w:tcW w:w="503" w:type="dxa"/>
            <w:tcBorders>
              <w:top w:val="nil"/>
              <w:left w:val="nil"/>
              <w:bottom w:val="single" w:sz="4" w:space="0" w:color="auto"/>
              <w:right w:val="single" w:sz="4" w:space="0" w:color="auto"/>
            </w:tcBorders>
            <w:shd w:val="clear" w:color="000000" w:fill="FFFFFF"/>
            <w:noWrap/>
            <w:vAlign w:val="center"/>
            <w:hideMark/>
          </w:tcPr>
          <w:p w:rsidR="00A71CBA" w:rsidRPr="00A71CBA" w:rsidRDefault="00A71CBA" w:rsidP="00A71CBA">
            <w:pPr>
              <w:rPr>
                <w:rFonts w:ascii="Calibri" w:eastAsia="Times New Roman" w:hAnsi="Calibri" w:cs="Calibri"/>
                <w:sz w:val="20"/>
                <w:szCs w:val="20"/>
                <w:lang w:val="id-ID" w:eastAsia="id-ID"/>
              </w:rPr>
            </w:pPr>
            <w:r w:rsidRPr="00A71CBA">
              <w:rPr>
                <w:rFonts w:ascii="Calibri" w:eastAsia="Times New Roman" w:hAnsi="Calibri" w:cs="Calibri"/>
                <w:sz w:val="20"/>
                <w:szCs w:val="20"/>
                <w:lang w:val="id-ID" w:eastAsia="id-ID"/>
              </w:rPr>
              <w:t> </w:t>
            </w:r>
          </w:p>
        </w:tc>
        <w:tc>
          <w:tcPr>
            <w:tcW w:w="550" w:type="dxa"/>
            <w:tcBorders>
              <w:top w:val="nil"/>
              <w:left w:val="nil"/>
              <w:bottom w:val="single" w:sz="4" w:space="0" w:color="auto"/>
              <w:right w:val="single" w:sz="4" w:space="0" w:color="auto"/>
            </w:tcBorders>
            <w:shd w:val="clear" w:color="000000" w:fill="FFFFFF"/>
            <w:noWrap/>
            <w:vAlign w:val="center"/>
            <w:hideMark/>
          </w:tcPr>
          <w:p w:rsidR="00A71CBA" w:rsidRPr="00A71CBA" w:rsidRDefault="00A71CBA" w:rsidP="00A71CBA">
            <w:pPr>
              <w:rPr>
                <w:rFonts w:ascii="Calibri" w:eastAsia="Times New Roman" w:hAnsi="Calibri" w:cs="Calibri"/>
                <w:color w:val="000000"/>
                <w:sz w:val="20"/>
                <w:szCs w:val="20"/>
                <w:lang w:val="id-ID" w:eastAsia="id-ID"/>
              </w:rPr>
            </w:pPr>
            <w:r w:rsidRPr="00A71CBA">
              <w:rPr>
                <w:rFonts w:ascii="Calibri" w:eastAsia="Times New Roman" w:hAnsi="Calibri" w:cs="Calibri"/>
                <w:color w:val="000000"/>
                <w:sz w:val="20"/>
                <w:szCs w:val="20"/>
                <w:lang w:val="id-ID" w:eastAsia="id-ID"/>
              </w:rPr>
              <w:t> </w:t>
            </w:r>
          </w:p>
        </w:tc>
        <w:tc>
          <w:tcPr>
            <w:tcW w:w="519" w:type="dxa"/>
            <w:tcBorders>
              <w:top w:val="nil"/>
              <w:left w:val="nil"/>
              <w:bottom w:val="single" w:sz="4" w:space="0" w:color="auto"/>
              <w:right w:val="single" w:sz="4" w:space="0" w:color="auto"/>
            </w:tcBorders>
            <w:shd w:val="clear" w:color="000000" w:fill="FFFFFF"/>
            <w:noWrap/>
            <w:vAlign w:val="center"/>
            <w:hideMark/>
          </w:tcPr>
          <w:p w:rsidR="00A71CBA" w:rsidRPr="00A71CBA" w:rsidRDefault="00A71CBA" w:rsidP="00A71CBA">
            <w:pPr>
              <w:rPr>
                <w:rFonts w:ascii="Calibri" w:eastAsia="Times New Roman" w:hAnsi="Calibri" w:cs="Calibri"/>
                <w:color w:val="000000"/>
                <w:sz w:val="20"/>
                <w:szCs w:val="20"/>
                <w:lang w:val="id-ID" w:eastAsia="id-ID"/>
              </w:rPr>
            </w:pPr>
            <w:r w:rsidRPr="00A71CBA">
              <w:rPr>
                <w:rFonts w:ascii="Calibri" w:eastAsia="Times New Roman" w:hAnsi="Calibri" w:cs="Calibri"/>
                <w:color w:val="000000"/>
                <w:sz w:val="20"/>
                <w:szCs w:val="20"/>
                <w:lang w:val="id-ID" w:eastAsia="id-ID"/>
              </w:rPr>
              <w:t> </w:t>
            </w:r>
          </w:p>
        </w:tc>
        <w:tc>
          <w:tcPr>
            <w:tcW w:w="487" w:type="dxa"/>
            <w:tcBorders>
              <w:top w:val="nil"/>
              <w:left w:val="nil"/>
              <w:bottom w:val="single" w:sz="4" w:space="0" w:color="auto"/>
              <w:right w:val="single" w:sz="8" w:space="0" w:color="auto"/>
            </w:tcBorders>
            <w:shd w:val="clear" w:color="000000" w:fill="FF0000"/>
            <w:noWrap/>
            <w:vAlign w:val="center"/>
            <w:hideMark/>
          </w:tcPr>
          <w:p w:rsidR="00A71CBA" w:rsidRPr="00A71CBA" w:rsidRDefault="00A71CBA" w:rsidP="00A71CBA">
            <w:pPr>
              <w:rPr>
                <w:rFonts w:ascii="Calibri" w:eastAsia="Times New Roman" w:hAnsi="Calibri" w:cs="Calibri"/>
                <w:color w:val="000000"/>
                <w:sz w:val="20"/>
                <w:szCs w:val="20"/>
                <w:lang w:val="id-ID" w:eastAsia="id-ID"/>
              </w:rPr>
            </w:pPr>
            <w:r w:rsidRPr="00A71CBA">
              <w:rPr>
                <w:rFonts w:ascii="Calibri" w:eastAsia="Times New Roman" w:hAnsi="Calibri" w:cs="Calibri"/>
                <w:color w:val="000000"/>
                <w:sz w:val="20"/>
                <w:szCs w:val="20"/>
                <w:lang w:val="id-ID" w:eastAsia="id-ID"/>
              </w:rPr>
              <w:t>1</w:t>
            </w:r>
          </w:p>
        </w:tc>
        <w:tc>
          <w:tcPr>
            <w:tcW w:w="400" w:type="dxa"/>
            <w:tcBorders>
              <w:top w:val="nil"/>
              <w:left w:val="nil"/>
              <w:bottom w:val="nil"/>
              <w:right w:val="nil"/>
            </w:tcBorders>
            <w:shd w:val="clear" w:color="000000" w:fill="FFFFFF"/>
            <w:noWrap/>
            <w:vAlign w:val="bottom"/>
            <w:hideMark/>
          </w:tcPr>
          <w:p w:rsidR="00A71CBA" w:rsidRPr="00A71CBA" w:rsidRDefault="00A71CBA" w:rsidP="00A71CBA">
            <w:pPr>
              <w:jc w:val="left"/>
              <w:rPr>
                <w:rFonts w:ascii="Calibri" w:eastAsia="Times New Roman" w:hAnsi="Calibri" w:cs="Calibri"/>
                <w:color w:val="000000"/>
                <w:sz w:val="20"/>
                <w:szCs w:val="20"/>
                <w:lang w:val="id-ID" w:eastAsia="id-ID"/>
              </w:rPr>
            </w:pPr>
            <w:r w:rsidRPr="00A71CBA">
              <w:rPr>
                <w:rFonts w:ascii="Calibri" w:eastAsia="Times New Roman" w:hAnsi="Calibri" w:cs="Calibri"/>
                <w:color w:val="000000"/>
                <w:sz w:val="20"/>
                <w:szCs w:val="20"/>
                <w:lang w:val="id-ID" w:eastAsia="id-ID"/>
              </w:rPr>
              <w:t> </w:t>
            </w:r>
          </w:p>
        </w:tc>
        <w:tc>
          <w:tcPr>
            <w:tcW w:w="511" w:type="dxa"/>
            <w:tcBorders>
              <w:top w:val="nil"/>
              <w:left w:val="single" w:sz="8" w:space="0" w:color="auto"/>
              <w:bottom w:val="single" w:sz="4" w:space="0" w:color="auto"/>
              <w:right w:val="single" w:sz="4" w:space="0" w:color="auto"/>
            </w:tcBorders>
            <w:shd w:val="clear" w:color="000000" w:fill="FFFFFF"/>
            <w:noWrap/>
            <w:vAlign w:val="center"/>
            <w:hideMark/>
          </w:tcPr>
          <w:p w:rsidR="00A71CBA" w:rsidRPr="00A71CBA" w:rsidRDefault="00A71CBA" w:rsidP="00A71CBA">
            <w:pPr>
              <w:rPr>
                <w:rFonts w:ascii="Calibri" w:eastAsia="Times New Roman" w:hAnsi="Calibri" w:cs="Calibri"/>
                <w:color w:val="FF0000"/>
                <w:sz w:val="20"/>
                <w:szCs w:val="20"/>
                <w:lang w:val="id-ID" w:eastAsia="id-ID"/>
              </w:rPr>
            </w:pPr>
            <w:r w:rsidRPr="00A71CBA">
              <w:rPr>
                <w:rFonts w:ascii="Calibri" w:eastAsia="Times New Roman" w:hAnsi="Calibri" w:cs="Calibri"/>
                <w:color w:val="FF0000"/>
                <w:sz w:val="20"/>
                <w:szCs w:val="20"/>
                <w:lang w:val="id-ID" w:eastAsia="id-ID"/>
              </w:rPr>
              <w:t> </w:t>
            </w:r>
          </w:p>
        </w:tc>
        <w:tc>
          <w:tcPr>
            <w:tcW w:w="489" w:type="dxa"/>
            <w:tcBorders>
              <w:top w:val="nil"/>
              <w:left w:val="nil"/>
              <w:bottom w:val="single" w:sz="4" w:space="0" w:color="auto"/>
              <w:right w:val="single" w:sz="4" w:space="0" w:color="auto"/>
            </w:tcBorders>
            <w:shd w:val="clear" w:color="000000" w:fill="FFFFFF"/>
            <w:noWrap/>
            <w:vAlign w:val="center"/>
            <w:hideMark/>
          </w:tcPr>
          <w:p w:rsidR="00A71CBA" w:rsidRPr="00A71CBA" w:rsidRDefault="00A71CBA" w:rsidP="00A71CBA">
            <w:pPr>
              <w:rPr>
                <w:rFonts w:ascii="Calibri" w:eastAsia="Times New Roman" w:hAnsi="Calibri" w:cs="Calibri"/>
                <w:color w:val="000000"/>
                <w:sz w:val="20"/>
                <w:szCs w:val="20"/>
                <w:lang w:val="id-ID" w:eastAsia="id-ID"/>
              </w:rPr>
            </w:pPr>
            <w:r w:rsidRPr="00A71CBA">
              <w:rPr>
                <w:rFonts w:ascii="Calibri" w:eastAsia="Times New Roman" w:hAnsi="Calibri" w:cs="Calibri"/>
                <w:color w:val="000000"/>
                <w:sz w:val="20"/>
                <w:szCs w:val="20"/>
                <w:lang w:val="id-ID" w:eastAsia="id-ID"/>
              </w:rPr>
              <w:t> </w:t>
            </w:r>
          </w:p>
        </w:tc>
        <w:tc>
          <w:tcPr>
            <w:tcW w:w="436" w:type="dxa"/>
            <w:tcBorders>
              <w:top w:val="nil"/>
              <w:left w:val="nil"/>
              <w:bottom w:val="single" w:sz="4" w:space="0" w:color="auto"/>
              <w:right w:val="single" w:sz="4" w:space="0" w:color="auto"/>
            </w:tcBorders>
            <w:shd w:val="clear" w:color="000000" w:fill="FF0000"/>
            <w:noWrap/>
            <w:vAlign w:val="center"/>
            <w:hideMark/>
          </w:tcPr>
          <w:p w:rsidR="00A71CBA" w:rsidRPr="00A71CBA" w:rsidRDefault="00A71CBA" w:rsidP="00A71CBA">
            <w:pPr>
              <w:rPr>
                <w:rFonts w:ascii="Calibri" w:eastAsia="Times New Roman" w:hAnsi="Calibri" w:cs="Calibri"/>
                <w:color w:val="000000"/>
                <w:sz w:val="20"/>
                <w:szCs w:val="20"/>
                <w:lang w:val="id-ID" w:eastAsia="id-ID"/>
              </w:rPr>
            </w:pPr>
            <w:r w:rsidRPr="00A71CBA">
              <w:rPr>
                <w:rFonts w:ascii="Calibri" w:eastAsia="Times New Roman" w:hAnsi="Calibri" w:cs="Calibri"/>
                <w:color w:val="000000"/>
                <w:sz w:val="20"/>
                <w:szCs w:val="20"/>
                <w:lang w:val="id-ID" w:eastAsia="id-ID"/>
              </w:rPr>
              <w:t>1</w:t>
            </w:r>
          </w:p>
        </w:tc>
        <w:tc>
          <w:tcPr>
            <w:tcW w:w="503" w:type="dxa"/>
            <w:tcBorders>
              <w:top w:val="nil"/>
              <w:left w:val="nil"/>
              <w:bottom w:val="single" w:sz="4" w:space="0" w:color="auto"/>
              <w:right w:val="single" w:sz="4" w:space="0" w:color="auto"/>
            </w:tcBorders>
            <w:shd w:val="clear" w:color="000000" w:fill="FFFFFF"/>
            <w:noWrap/>
            <w:vAlign w:val="center"/>
            <w:hideMark/>
          </w:tcPr>
          <w:p w:rsidR="00A71CBA" w:rsidRPr="00A71CBA" w:rsidRDefault="00A71CBA" w:rsidP="00A71CBA">
            <w:pPr>
              <w:rPr>
                <w:rFonts w:ascii="Calibri" w:eastAsia="Times New Roman" w:hAnsi="Calibri" w:cs="Calibri"/>
                <w:color w:val="000000"/>
                <w:sz w:val="20"/>
                <w:szCs w:val="20"/>
                <w:lang w:val="id-ID" w:eastAsia="id-ID"/>
              </w:rPr>
            </w:pPr>
            <w:r w:rsidRPr="00A71CBA">
              <w:rPr>
                <w:rFonts w:ascii="Calibri" w:eastAsia="Times New Roman" w:hAnsi="Calibri" w:cs="Calibri"/>
                <w:color w:val="000000"/>
                <w:sz w:val="20"/>
                <w:szCs w:val="20"/>
                <w:lang w:val="id-ID" w:eastAsia="id-ID"/>
              </w:rPr>
              <w:t>2</w:t>
            </w:r>
          </w:p>
        </w:tc>
        <w:tc>
          <w:tcPr>
            <w:tcW w:w="550" w:type="dxa"/>
            <w:tcBorders>
              <w:top w:val="nil"/>
              <w:left w:val="nil"/>
              <w:bottom w:val="single" w:sz="4" w:space="0" w:color="auto"/>
              <w:right w:val="single" w:sz="4" w:space="0" w:color="auto"/>
            </w:tcBorders>
            <w:shd w:val="clear" w:color="000000" w:fill="FFFFFF"/>
            <w:noWrap/>
            <w:vAlign w:val="center"/>
            <w:hideMark/>
          </w:tcPr>
          <w:p w:rsidR="00A71CBA" w:rsidRPr="00A71CBA" w:rsidRDefault="00A71CBA" w:rsidP="00A71CBA">
            <w:pPr>
              <w:rPr>
                <w:rFonts w:ascii="Calibri" w:eastAsia="Times New Roman" w:hAnsi="Calibri" w:cs="Calibri"/>
                <w:color w:val="000000"/>
                <w:sz w:val="20"/>
                <w:szCs w:val="20"/>
                <w:lang w:val="id-ID" w:eastAsia="id-ID"/>
              </w:rPr>
            </w:pPr>
            <w:r w:rsidRPr="00A71CBA">
              <w:rPr>
                <w:rFonts w:ascii="Calibri" w:eastAsia="Times New Roman" w:hAnsi="Calibri" w:cs="Calibri"/>
                <w:color w:val="000000"/>
                <w:sz w:val="20"/>
                <w:szCs w:val="20"/>
                <w:lang w:val="id-ID" w:eastAsia="id-ID"/>
              </w:rPr>
              <w:t>3</w:t>
            </w:r>
          </w:p>
        </w:tc>
        <w:tc>
          <w:tcPr>
            <w:tcW w:w="519" w:type="dxa"/>
            <w:tcBorders>
              <w:top w:val="nil"/>
              <w:left w:val="nil"/>
              <w:bottom w:val="single" w:sz="4" w:space="0" w:color="auto"/>
              <w:right w:val="single" w:sz="4" w:space="0" w:color="auto"/>
            </w:tcBorders>
            <w:shd w:val="clear" w:color="000000" w:fill="FFFFFF"/>
            <w:noWrap/>
            <w:vAlign w:val="center"/>
            <w:hideMark/>
          </w:tcPr>
          <w:p w:rsidR="00A71CBA" w:rsidRPr="00A71CBA" w:rsidRDefault="00A71CBA" w:rsidP="00A71CBA">
            <w:pPr>
              <w:rPr>
                <w:rFonts w:ascii="Calibri" w:eastAsia="Times New Roman" w:hAnsi="Calibri" w:cs="Calibri"/>
                <w:color w:val="000000"/>
                <w:sz w:val="20"/>
                <w:szCs w:val="20"/>
                <w:lang w:val="id-ID" w:eastAsia="id-ID"/>
              </w:rPr>
            </w:pPr>
            <w:r w:rsidRPr="00A71CBA">
              <w:rPr>
                <w:rFonts w:ascii="Calibri" w:eastAsia="Times New Roman" w:hAnsi="Calibri" w:cs="Calibri"/>
                <w:color w:val="000000"/>
                <w:sz w:val="20"/>
                <w:szCs w:val="20"/>
                <w:lang w:val="id-ID" w:eastAsia="id-ID"/>
              </w:rPr>
              <w:t>4</w:t>
            </w:r>
          </w:p>
        </w:tc>
        <w:tc>
          <w:tcPr>
            <w:tcW w:w="487" w:type="dxa"/>
            <w:tcBorders>
              <w:top w:val="nil"/>
              <w:left w:val="nil"/>
              <w:bottom w:val="single" w:sz="4" w:space="0" w:color="auto"/>
              <w:right w:val="single" w:sz="8" w:space="0" w:color="auto"/>
            </w:tcBorders>
            <w:shd w:val="clear" w:color="000000" w:fill="FFFFFF"/>
            <w:noWrap/>
            <w:vAlign w:val="center"/>
            <w:hideMark/>
          </w:tcPr>
          <w:p w:rsidR="00A71CBA" w:rsidRPr="00A71CBA" w:rsidRDefault="00A71CBA" w:rsidP="00A71CBA">
            <w:pPr>
              <w:rPr>
                <w:rFonts w:ascii="Calibri" w:eastAsia="Times New Roman" w:hAnsi="Calibri" w:cs="Calibri"/>
                <w:color w:val="000000"/>
                <w:sz w:val="20"/>
                <w:szCs w:val="20"/>
                <w:lang w:val="id-ID" w:eastAsia="id-ID"/>
              </w:rPr>
            </w:pPr>
            <w:r w:rsidRPr="00A71CBA">
              <w:rPr>
                <w:rFonts w:ascii="Calibri" w:eastAsia="Times New Roman" w:hAnsi="Calibri" w:cs="Calibri"/>
                <w:color w:val="000000"/>
                <w:sz w:val="20"/>
                <w:szCs w:val="20"/>
                <w:lang w:val="id-ID" w:eastAsia="id-ID"/>
              </w:rPr>
              <w:t>5</w:t>
            </w:r>
          </w:p>
        </w:tc>
      </w:tr>
      <w:tr w:rsidR="00A71CBA" w:rsidRPr="00A71CBA" w:rsidTr="003544F9">
        <w:trPr>
          <w:trHeight w:val="300"/>
        </w:trPr>
        <w:tc>
          <w:tcPr>
            <w:tcW w:w="511" w:type="dxa"/>
            <w:tcBorders>
              <w:top w:val="nil"/>
              <w:left w:val="single" w:sz="8" w:space="0" w:color="auto"/>
              <w:bottom w:val="single" w:sz="4" w:space="0" w:color="auto"/>
              <w:right w:val="single" w:sz="4" w:space="0" w:color="auto"/>
            </w:tcBorders>
            <w:shd w:val="clear" w:color="000000" w:fill="FFFFFF"/>
            <w:noWrap/>
            <w:vAlign w:val="center"/>
            <w:hideMark/>
          </w:tcPr>
          <w:p w:rsidR="00A71CBA" w:rsidRPr="00A71CBA" w:rsidRDefault="00A71CBA" w:rsidP="00A71CBA">
            <w:pPr>
              <w:rPr>
                <w:rFonts w:ascii="Calibri" w:eastAsia="Times New Roman" w:hAnsi="Calibri" w:cs="Calibri"/>
                <w:color w:val="FF0000"/>
                <w:sz w:val="20"/>
                <w:szCs w:val="20"/>
                <w:lang w:val="id-ID" w:eastAsia="id-ID"/>
              </w:rPr>
            </w:pPr>
            <w:r w:rsidRPr="00A71CBA">
              <w:rPr>
                <w:rFonts w:ascii="Calibri" w:eastAsia="Times New Roman" w:hAnsi="Calibri" w:cs="Calibri"/>
                <w:color w:val="FF0000"/>
                <w:sz w:val="20"/>
                <w:szCs w:val="20"/>
                <w:lang w:val="id-ID" w:eastAsia="id-ID"/>
              </w:rPr>
              <w:t>2</w:t>
            </w:r>
          </w:p>
        </w:tc>
        <w:tc>
          <w:tcPr>
            <w:tcW w:w="489" w:type="dxa"/>
            <w:tcBorders>
              <w:top w:val="nil"/>
              <w:left w:val="nil"/>
              <w:bottom w:val="single" w:sz="4" w:space="0" w:color="auto"/>
              <w:right w:val="single" w:sz="4" w:space="0" w:color="auto"/>
            </w:tcBorders>
            <w:shd w:val="clear" w:color="000000" w:fill="9CC3E6"/>
            <w:noWrap/>
            <w:vAlign w:val="center"/>
            <w:hideMark/>
          </w:tcPr>
          <w:p w:rsidR="00A71CBA" w:rsidRPr="00A71CBA" w:rsidRDefault="00A71CBA" w:rsidP="00A71CBA">
            <w:pPr>
              <w:rPr>
                <w:rFonts w:ascii="Calibri" w:eastAsia="Times New Roman" w:hAnsi="Calibri" w:cs="Calibri"/>
                <w:color w:val="000000"/>
                <w:sz w:val="20"/>
                <w:szCs w:val="20"/>
                <w:lang w:val="id-ID" w:eastAsia="id-ID"/>
              </w:rPr>
            </w:pPr>
            <w:r w:rsidRPr="00A71CBA">
              <w:rPr>
                <w:rFonts w:ascii="Calibri" w:eastAsia="Times New Roman" w:hAnsi="Calibri" w:cs="Calibri"/>
                <w:color w:val="000000"/>
                <w:sz w:val="20"/>
                <w:szCs w:val="20"/>
                <w:lang w:val="id-ID" w:eastAsia="id-ID"/>
              </w:rPr>
              <w:t>3</w:t>
            </w:r>
          </w:p>
        </w:tc>
        <w:tc>
          <w:tcPr>
            <w:tcW w:w="436" w:type="dxa"/>
            <w:tcBorders>
              <w:top w:val="nil"/>
              <w:left w:val="nil"/>
              <w:bottom w:val="single" w:sz="4" w:space="0" w:color="auto"/>
              <w:right w:val="single" w:sz="4" w:space="0" w:color="auto"/>
            </w:tcBorders>
            <w:shd w:val="clear" w:color="000000" w:fill="FFFFFF"/>
            <w:noWrap/>
            <w:vAlign w:val="center"/>
            <w:hideMark/>
          </w:tcPr>
          <w:p w:rsidR="00A71CBA" w:rsidRPr="00A71CBA" w:rsidRDefault="00A71CBA" w:rsidP="00A71CBA">
            <w:pPr>
              <w:rPr>
                <w:rFonts w:ascii="Calibri" w:eastAsia="Times New Roman" w:hAnsi="Calibri" w:cs="Calibri"/>
                <w:color w:val="000000"/>
                <w:sz w:val="20"/>
                <w:szCs w:val="20"/>
                <w:lang w:val="id-ID" w:eastAsia="id-ID"/>
              </w:rPr>
            </w:pPr>
            <w:r w:rsidRPr="00A71CBA">
              <w:rPr>
                <w:rFonts w:ascii="Calibri" w:eastAsia="Times New Roman" w:hAnsi="Calibri" w:cs="Calibri"/>
                <w:color w:val="000000"/>
                <w:sz w:val="20"/>
                <w:szCs w:val="20"/>
                <w:lang w:val="id-ID" w:eastAsia="id-ID"/>
              </w:rPr>
              <w:t>4</w:t>
            </w:r>
          </w:p>
        </w:tc>
        <w:tc>
          <w:tcPr>
            <w:tcW w:w="503" w:type="dxa"/>
            <w:tcBorders>
              <w:top w:val="nil"/>
              <w:left w:val="nil"/>
              <w:bottom w:val="single" w:sz="4" w:space="0" w:color="auto"/>
              <w:right w:val="single" w:sz="4" w:space="0" w:color="auto"/>
            </w:tcBorders>
            <w:shd w:val="clear" w:color="000000" w:fill="FFFFFF"/>
            <w:noWrap/>
            <w:vAlign w:val="center"/>
            <w:hideMark/>
          </w:tcPr>
          <w:p w:rsidR="00A71CBA" w:rsidRPr="00A71CBA" w:rsidRDefault="00A71CBA" w:rsidP="00A71CBA">
            <w:pPr>
              <w:rPr>
                <w:rFonts w:ascii="Calibri" w:eastAsia="Times New Roman" w:hAnsi="Calibri" w:cs="Calibri"/>
                <w:color w:val="000000"/>
                <w:sz w:val="20"/>
                <w:szCs w:val="20"/>
                <w:lang w:val="id-ID" w:eastAsia="id-ID"/>
              </w:rPr>
            </w:pPr>
            <w:r w:rsidRPr="00A71CBA">
              <w:rPr>
                <w:rFonts w:ascii="Calibri" w:eastAsia="Times New Roman" w:hAnsi="Calibri" w:cs="Calibri"/>
                <w:color w:val="000000"/>
                <w:sz w:val="20"/>
                <w:szCs w:val="20"/>
                <w:lang w:val="id-ID" w:eastAsia="id-ID"/>
              </w:rPr>
              <w:t>5</w:t>
            </w:r>
          </w:p>
        </w:tc>
        <w:tc>
          <w:tcPr>
            <w:tcW w:w="550" w:type="dxa"/>
            <w:tcBorders>
              <w:top w:val="nil"/>
              <w:left w:val="nil"/>
              <w:bottom w:val="single" w:sz="4" w:space="0" w:color="auto"/>
              <w:right w:val="single" w:sz="4" w:space="0" w:color="auto"/>
            </w:tcBorders>
            <w:shd w:val="clear" w:color="000000" w:fill="FFFFFF"/>
            <w:noWrap/>
            <w:vAlign w:val="center"/>
            <w:hideMark/>
          </w:tcPr>
          <w:p w:rsidR="00A71CBA" w:rsidRPr="00A71CBA" w:rsidRDefault="00A71CBA" w:rsidP="00A71CBA">
            <w:pPr>
              <w:rPr>
                <w:rFonts w:ascii="Calibri" w:eastAsia="Times New Roman" w:hAnsi="Calibri" w:cs="Calibri"/>
                <w:color w:val="000000"/>
                <w:sz w:val="20"/>
                <w:szCs w:val="20"/>
                <w:lang w:val="id-ID" w:eastAsia="id-ID"/>
              </w:rPr>
            </w:pPr>
            <w:r w:rsidRPr="00A71CBA">
              <w:rPr>
                <w:rFonts w:ascii="Calibri" w:eastAsia="Times New Roman" w:hAnsi="Calibri" w:cs="Calibri"/>
                <w:color w:val="000000"/>
                <w:sz w:val="20"/>
                <w:szCs w:val="20"/>
                <w:lang w:val="id-ID" w:eastAsia="id-ID"/>
              </w:rPr>
              <w:t>6</w:t>
            </w:r>
          </w:p>
        </w:tc>
        <w:tc>
          <w:tcPr>
            <w:tcW w:w="519" w:type="dxa"/>
            <w:tcBorders>
              <w:top w:val="nil"/>
              <w:left w:val="nil"/>
              <w:bottom w:val="single" w:sz="4" w:space="0" w:color="auto"/>
              <w:right w:val="single" w:sz="4" w:space="0" w:color="auto"/>
            </w:tcBorders>
            <w:shd w:val="clear" w:color="000000" w:fill="FFFFFF"/>
            <w:noWrap/>
            <w:vAlign w:val="center"/>
            <w:hideMark/>
          </w:tcPr>
          <w:p w:rsidR="00A71CBA" w:rsidRPr="00A71CBA" w:rsidRDefault="00A71CBA" w:rsidP="00A71CBA">
            <w:pPr>
              <w:rPr>
                <w:rFonts w:ascii="Calibri" w:eastAsia="Times New Roman" w:hAnsi="Calibri" w:cs="Calibri"/>
                <w:color w:val="000000"/>
                <w:sz w:val="20"/>
                <w:szCs w:val="20"/>
                <w:lang w:val="id-ID" w:eastAsia="id-ID"/>
              </w:rPr>
            </w:pPr>
            <w:r w:rsidRPr="00A71CBA">
              <w:rPr>
                <w:rFonts w:ascii="Calibri" w:eastAsia="Times New Roman" w:hAnsi="Calibri" w:cs="Calibri"/>
                <w:color w:val="000000"/>
                <w:sz w:val="20"/>
                <w:szCs w:val="20"/>
                <w:lang w:val="id-ID" w:eastAsia="id-ID"/>
              </w:rPr>
              <w:t>7</w:t>
            </w:r>
          </w:p>
        </w:tc>
        <w:tc>
          <w:tcPr>
            <w:tcW w:w="487" w:type="dxa"/>
            <w:tcBorders>
              <w:top w:val="nil"/>
              <w:left w:val="nil"/>
              <w:bottom w:val="single" w:sz="4" w:space="0" w:color="auto"/>
              <w:right w:val="single" w:sz="8" w:space="0" w:color="auto"/>
            </w:tcBorders>
            <w:shd w:val="clear" w:color="000000" w:fill="FFFFFF"/>
            <w:noWrap/>
            <w:vAlign w:val="center"/>
            <w:hideMark/>
          </w:tcPr>
          <w:p w:rsidR="00A71CBA" w:rsidRPr="00A71CBA" w:rsidRDefault="00A71CBA" w:rsidP="00A71CBA">
            <w:pPr>
              <w:rPr>
                <w:rFonts w:ascii="Calibri" w:eastAsia="Times New Roman" w:hAnsi="Calibri" w:cs="Calibri"/>
                <w:color w:val="000000"/>
                <w:sz w:val="20"/>
                <w:szCs w:val="20"/>
                <w:lang w:val="id-ID" w:eastAsia="id-ID"/>
              </w:rPr>
            </w:pPr>
            <w:r w:rsidRPr="00A71CBA">
              <w:rPr>
                <w:rFonts w:ascii="Calibri" w:eastAsia="Times New Roman" w:hAnsi="Calibri" w:cs="Calibri"/>
                <w:color w:val="000000"/>
                <w:sz w:val="20"/>
                <w:szCs w:val="20"/>
                <w:lang w:val="id-ID" w:eastAsia="id-ID"/>
              </w:rPr>
              <w:t>8</w:t>
            </w:r>
          </w:p>
        </w:tc>
        <w:tc>
          <w:tcPr>
            <w:tcW w:w="400" w:type="dxa"/>
            <w:tcBorders>
              <w:top w:val="nil"/>
              <w:left w:val="nil"/>
              <w:bottom w:val="nil"/>
              <w:right w:val="nil"/>
            </w:tcBorders>
            <w:shd w:val="clear" w:color="000000" w:fill="FFFFFF"/>
            <w:noWrap/>
            <w:vAlign w:val="bottom"/>
            <w:hideMark/>
          </w:tcPr>
          <w:p w:rsidR="00A71CBA" w:rsidRPr="00A71CBA" w:rsidRDefault="00A71CBA" w:rsidP="00A71CBA">
            <w:pPr>
              <w:jc w:val="left"/>
              <w:rPr>
                <w:rFonts w:ascii="Calibri" w:eastAsia="Times New Roman" w:hAnsi="Calibri" w:cs="Calibri"/>
                <w:color w:val="000000"/>
                <w:sz w:val="20"/>
                <w:szCs w:val="20"/>
                <w:lang w:val="id-ID" w:eastAsia="id-ID"/>
              </w:rPr>
            </w:pPr>
            <w:r w:rsidRPr="00A71CBA">
              <w:rPr>
                <w:rFonts w:ascii="Calibri" w:eastAsia="Times New Roman" w:hAnsi="Calibri" w:cs="Calibri"/>
                <w:color w:val="000000"/>
                <w:sz w:val="20"/>
                <w:szCs w:val="20"/>
                <w:lang w:val="id-ID" w:eastAsia="id-ID"/>
              </w:rPr>
              <w:t> </w:t>
            </w:r>
          </w:p>
        </w:tc>
        <w:tc>
          <w:tcPr>
            <w:tcW w:w="511" w:type="dxa"/>
            <w:tcBorders>
              <w:top w:val="nil"/>
              <w:left w:val="single" w:sz="8" w:space="0" w:color="auto"/>
              <w:bottom w:val="single" w:sz="4" w:space="0" w:color="auto"/>
              <w:right w:val="single" w:sz="4" w:space="0" w:color="auto"/>
            </w:tcBorders>
            <w:shd w:val="clear" w:color="000000" w:fill="FFFFFF"/>
            <w:noWrap/>
            <w:vAlign w:val="center"/>
            <w:hideMark/>
          </w:tcPr>
          <w:p w:rsidR="00A71CBA" w:rsidRPr="00A71CBA" w:rsidRDefault="00A71CBA" w:rsidP="00A71CBA">
            <w:pPr>
              <w:rPr>
                <w:rFonts w:ascii="Calibri" w:eastAsia="Times New Roman" w:hAnsi="Calibri" w:cs="Calibri"/>
                <w:color w:val="FF0000"/>
                <w:sz w:val="20"/>
                <w:szCs w:val="20"/>
                <w:lang w:val="id-ID" w:eastAsia="id-ID"/>
              </w:rPr>
            </w:pPr>
            <w:r w:rsidRPr="00A71CBA">
              <w:rPr>
                <w:rFonts w:ascii="Calibri" w:eastAsia="Times New Roman" w:hAnsi="Calibri" w:cs="Calibri"/>
                <w:color w:val="FF0000"/>
                <w:sz w:val="20"/>
                <w:szCs w:val="20"/>
                <w:lang w:val="id-ID" w:eastAsia="id-ID"/>
              </w:rPr>
              <w:t>6</w:t>
            </w:r>
          </w:p>
        </w:tc>
        <w:tc>
          <w:tcPr>
            <w:tcW w:w="489" w:type="dxa"/>
            <w:tcBorders>
              <w:top w:val="nil"/>
              <w:left w:val="nil"/>
              <w:bottom w:val="single" w:sz="4" w:space="0" w:color="auto"/>
              <w:right w:val="single" w:sz="4" w:space="0" w:color="auto"/>
            </w:tcBorders>
            <w:shd w:val="clear" w:color="000000" w:fill="FFFFFF"/>
            <w:noWrap/>
            <w:vAlign w:val="center"/>
            <w:hideMark/>
          </w:tcPr>
          <w:p w:rsidR="00A71CBA" w:rsidRPr="00A71CBA" w:rsidRDefault="00A71CBA" w:rsidP="00A71CBA">
            <w:pPr>
              <w:rPr>
                <w:rFonts w:ascii="Calibri" w:eastAsia="Times New Roman" w:hAnsi="Calibri" w:cs="Calibri"/>
                <w:color w:val="000000"/>
                <w:sz w:val="20"/>
                <w:szCs w:val="20"/>
                <w:lang w:val="id-ID" w:eastAsia="id-ID"/>
              </w:rPr>
            </w:pPr>
            <w:r w:rsidRPr="00A71CBA">
              <w:rPr>
                <w:rFonts w:ascii="Calibri" w:eastAsia="Times New Roman" w:hAnsi="Calibri" w:cs="Calibri"/>
                <w:color w:val="000000"/>
                <w:sz w:val="20"/>
                <w:szCs w:val="20"/>
                <w:lang w:val="id-ID" w:eastAsia="id-ID"/>
              </w:rPr>
              <w:t>7</w:t>
            </w:r>
          </w:p>
        </w:tc>
        <w:tc>
          <w:tcPr>
            <w:tcW w:w="436" w:type="dxa"/>
            <w:tcBorders>
              <w:top w:val="nil"/>
              <w:left w:val="nil"/>
              <w:bottom w:val="single" w:sz="4" w:space="0" w:color="auto"/>
              <w:right w:val="single" w:sz="4" w:space="0" w:color="auto"/>
            </w:tcBorders>
            <w:shd w:val="clear" w:color="000000" w:fill="FFFFFF"/>
            <w:noWrap/>
            <w:vAlign w:val="center"/>
            <w:hideMark/>
          </w:tcPr>
          <w:p w:rsidR="00A71CBA" w:rsidRPr="00A71CBA" w:rsidRDefault="00A71CBA" w:rsidP="00A71CBA">
            <w:pPr>
              <w:rPr>
                <w:rFonts w:ascii="Calibri" w:eastAsia="Times New Roman" w:hAnsi="Calibri" w:cs="Calibri"/>
                <w:color w:val="000000"/>
                <w:sz w:val="20"/>
                <w:szCs w:val="20"/>
                <w:lang w:val="id-ID" w:eastAsia="id-ID"/>
              </w:rPr>
            </w:pPr>
            <w:r w:rsidRPr="00A71CBA">
              <w:rPr>
                <w:rFonts w:ascii="Calibri" w:eastAsia="Times New Roman" w:hAnsi="Calibri" w:cs="Calibri"/>
                <w:color w:val="000000"/>
                <w:sz w:val="20"/>
                <w:szCs w:val="20"/>
                <w:lang w:val="id-ID" w:eastAsia="id-ID"/>
              </w:rPr>
              <w:t>8</w:t>
            </w:r>
          </w:p>
        </w:tc>
        <w:tc>
          <w:tcPr>
            <w:tcW w:w="503" w:type="dxa"/>
            <w:tcBorders>
              <w:top w:val="nil"/>
              <w:left w:val="nil"/>
              <w:bottom w:val="single" w:sz="4" w:space="0" w:color="auto"/>
              <w:right w:val="single" w:sz="4" w:space="0" w:color="auto"/>
            </w:tcBorders>
            <w:shd w:val="clear" w:color="000000" w:fill="FFFFFF"/>
            <w:noWrap/>
            <w:vAlign w:val="center"/>
            <w:hideMark/>
          </w:tcPr>
          <w:p w:rsidR="00A71CBA" w:rsidRPr="00A71CBA" w:rsidRDefault="00A71CBA" w:rsidP="00A71CBA">
            <w:pPr>
              <w:rPr>
                <w:rFonts w:ascii="Calibri" w:eastAsia="Times New Roman" w:hAnsi="Calibri" w:cs="Calibri"/>
                <w:color w:val="000000"/>
                <w:sz w:val="20"/>
                <w:szCs w:val="20"/>
                <w:lang w:val="id-ID" w:eastAsia="id-ID"/>
              </w:rPr>
            </w:pPr>
            <w:r w:rsidRPr="00A71CBA">
              <w:rPr>
                <w:rFonts w:ascii="Calibri" w:eastAsia="Times New Roman" w:hAnsi="Calibri" w:cs="Calibri"/>
                <w:color w:val="000000"/>
                <w:sz w:val="20"/>
                <w:szCs w:val="20"/>
                <w:lang w:val="id-ID" w:eastAsia="id-ID"/>
              </w:rPr>
              <w:t>9</w:t>
            </w:r>
          </w:p>
        </w:tc>
        <w:tc>
          <w:tcPr>
            <w:tcW w:w="550" w:type="dxa"/>
            <w:tcBorders>
              <w:top w:val="nil"/>
              <w:left w:val="nil"/>
              <w:bottom w:val="single" w:sz="4" w:space="0" w:color="auto"/>
              <w:right w:val="single" w:sz="4" w:space="0" w:color="auto"/>
            </w:tcBorders>
            <w:shd w:val="clear" w:color="000000" w:fill="FFFFFF"/>
            <w:noWrap/>
            <w:vAlign w:val="center"/>
            <w:hideMark/>
          </w:tcPr>
          <w:p w:rsidR="00A71CBA" w:rsidRPr="00A71CBA" w:rsidRDefault="00A71CBA" w:rsidP="00A71CBA">
            <w:pPr>
              <w:rPr>
                <w:rFonts w:ascii="Calibri" w:eastAsia="Times New Roman" w:hAnsi="Calibri" w:cs="Calibri"/>
                <w:color w:val="000000"/>
                <w:sz w:val="20"/>
                <w:szCs w:val="20"/>
                <w:lang w:val="id-ID" w:eastAsia="id-ID"/>
              </w:rPr>
            </w:pPr>
            <w:r w:rsidRPr="00A71CBA">
              <w:rPr>
                <w:rFonts w:ascii="Calibri" w:eastAsia="Times New Roman" w:hAnsi="Calibri" w:cs="Calibri"/>
                <w:color w:val="000000"/>
                <w:sz w:val="20"/>
                <w:szCs w:val="20"/>
                <w:lang w:val="id-ID" w:eastAsia="id-ID"/>
              </w:rPr>
              <w:t>10</w:t>
            </w:r>
          </w:p>
        </w:tc>
        <w:tc>
          <w:tcPr>
            <w:tcW w:w="519" w:type="dxa"/>
            <w:tcBorders>
              <w:top w:val="nil"/>
              <w:left w:val="nil"/>
              <w:bottom w:val="single" w:sz="4" w:space="0" w:color="auto"/>
              <w:right w:val="single" w:sz="4" w:space="0" w:color="auto"/>
            </w:tcBorders>
            <w:shd w:val="clear" w:color="000000" w:fill="FFFFFF"/>
            <w:noWrap/>
            <w:vAlign w:val="center"/>
            <w:hideMark/>
          </w:tcPr>
          <w:p w:rsidR="00A71CBA" w:rsidRPr="00A71CBA" w:rsidRDefault="00A71CBA" w:rsidP="00A71CBA">
            <w:pPr>
              <w:rPr>
                <w:rFonts w:ascii="Calibri" w:eastAsia="Times New Roman" w:hAnsi="Calibri" w:cs="Calibri"/>
                <w:color w:val="000000"/>
                <w:sz w:val="20"/>
                <w:szCs w:val="20"/>
                <w:lang w:val="id-ID" w:eastAsia="id-ID"/>
              </w:rPr>
            </w:pPr>
            <w:r w:rsidRPr="00A71CBA">
              <w:rPr>
                <w:rFonts w:ascii="Calibri" w:eastAsia="Times New Roman" w:hAnsi="Calibri" w:cs="Calibri"/>
                <w:color w:val="000000"/>
                <w:sz w:val="20"/>
                <w:szCs w:val="20"/>
                <w:lang w:val="id-ID" w:eastAsia="id-ID"/>
              </w:rPr>
              <w:t>11</w:t>
            </w:r>
          </w:p>
        </w:tc>
        <w:tc>
          <w:tcPr>
            <w:tcW w:w="487" w:type="dxa"/>
            <w:tcBorders>
              <w:top w:val="nil"/>
              <w:left w:val="nil"/>
              <w:bottom w:val="single" w:sz="4" w:space="0" w:color="auto"/>
              <w:right w:val="single" w:sz="8" w:space="0" w:color="auto"/>
            </w:tcBorders>
            <w:shd w:val="clear" w:color="000000" w:fill="FFFFFF"/>
            <w:noWrap/>
            <w:vAlign w:val="center"/>
            <w:hideMark/>
          </w:tcPr>
          <w:p w:rsidR="00A71CBA" w:rsidRPr="00A71CBA" w:rsidRDefault="00A71CBA" w:rsidP="00A71CBA">
            <w:pPr>
              <w:rPr>
                <w:rFonts w:ascii="Calibri" w:eastAsia="Times New Roman" w:hAnsi="Calibri" w:cs="Calibri"/>
                <w:color w:val="000000"/>
                <w:sz w:val="20"/>
                <w:szCs w:val="20"/>
                <w:lang w:val="id-ID" w:eastAsia="id-ID"/>
              </w:rPr>
            </w:pPr>
            <w:r w:rsidRPr="00A71CBA">
              <w:rPr>
                <w:rFonts w:ascii="Calibri" w:eastAsia="Times New Roman" w:hAnsi="Calibri" w:cs="Calibri"/>
                <w:color w:val="000000"/>
                <w:sz w:val="20"/>
                <w:szCs w:val="20"/>
                <w:lang w:val="id-ID" w:eastAsia="id-ID"/>
              </w:rPr>
              <w:t>12</w:t>
            </w:r>
          </w:p>
        </w:tc>
      </w:tr>
      <w:tr w:rsidR="00A71CBA" w:rsidRPr="00A71CBA" w:rsidTr="003544F9">
        <w:trPr>
          <w:trHeight w:val="300"/>
        </w:trPr>
        <w:tc>
          <w:tcPr>
            <w:tcW w:w="511" w:type="dxa"/>
            <w:tcBorders>
              <w:top w:val="nil"/>
              <w:left w:val="single" w:sz="8" w:space="0" w:color="auto"/>
              <w:bottom w:val="single" w:sz="4" w:space="0" w:color="auto"/>
              <w:right w:val="single" w:sz="4" w:space="0" w:color="auto"/>
            </w:tcBorders>
            <w:shd w:val="clear" w:color="000000" w:fill="FFFFFF"/>
            <w:noWrap/>
            <w:vAlign w:val="center"/>
            <w:hideMark/>
          </w:tcPr>
          <w:p w:rsidR="00A71CBA" w:rsidRPr="00A71CBA" w:rsidRDefault="00A71CBA" w:rsidP="00A71CBA">
            <w:pPr>
              <w:rPr>
                <w:rFonts w:ascii="Calibri" w:eastAsia="Times New Roman" w:hAnsi="Calibri" w:cs="Calibri"/>
                <w:color w:val="FF0000"/>
                <w:sz w:val="20"/>
                <w:szCs w:val="20"/>
                <w:lang w:val="id-ID" w:eastAsia="id-ID"/>
              </w:rPr>
            </w:pPr>
            <w:r w:rsidRPr="00A71CBA">
              <w:rPr>
                <w:rFonts w:ascii="Calibri" w:eastAsia="Times New Roman" w:hAnsi="Calibri" w:cs="Calibri"/>
                <w:color w:val="FF0000"/>
                <w:sz w:val="20"/>
                <w:szCs w:val="20"/>
                <w:lang w:val="id-ID" w:eastAsia="id-ID"/>
              </w:rPr>
              <w:t>9</w:t>
            </w:r>
          </w:p>
        </w:tc>
        <w:tc>
          <w:tcPr>
            <w:tcW w:w="489" w:type="dxa"/>
            <w:tcBorders>
              <w:top w:val="nil"/>
              <w:left w:val="nil"/>
              <w:bottom w:val="single" w:sz="4" w:space="0" w:color="auto"/>
              <w:right w:val="single" w:sz="4" w:space="0" w:color="auto"/>
            </w:tcBorders>
            <w:shd w:val="clear" w:color="000000" w:fill="FFFFFF"/>
            <w:noWrap/>
            <w:vAlign w:val="center"/>
            <w:hideMark/>
          </w:tcPr>
          <w:p w:rsidR="00A71CBA" w:rsidRPr="00A71CBA" w:rsidRDefault="00A71CBA" w:rsidP="00A71CBA">
            <w:pPr>
              <w:rPr>
                <w:rFonts w:ascii="Calibri" w:eastAsia="Times New Roman" w:hAnsi="Calibri" w:cs="Calibri"/>
                <w:color w:val="000000"/>
                <w:sz w:val="20"/>
                <w:szCs w:val="20"/>
                <w:lang w:val="id-ID" w:eastAsia="id-ID"/>
              </w:rPr>
            </w:pPr>
            <w:r w:rsidRPr="00A71CBA">
              <w:rPr>
                <w:rFonts w:ascii="Calibri" w:eastAsia="Times New Roman" w:hAnsi="Calibri" w:cs="Calibri"/>
                <w:color w:val="000000"/>
                <w:sz w:val="20"/>
                <w:szCs w:val="20"/>
                <w:lang w:val="id-ID" w:eastAsia="id-ID"/>
              </w:rPr>
              <w:t>10</w:t>
            </w:r>
          </w:p>
        </w:tc>
        <w:tc>
          <w:tcPr>
            <w:tcW w:w="436" w:type="dxa"/>
            <w:tcBorders>
              <w:top w:val="nil"/>
              <w:left w:val="nil"/>
              <w:bottom w:val="single" w:sz="4" w:space="0" w:color="auto"/>
              <w:right w:val="single" w:sz="4" w:space="0" w:color="auto"/>
            </w:tcBorders>
            <w:shd w:val="clear" w:color="000000" w:fill="FFFFFF"/>
            <w:noWrap/>
            <w:vAlign w:val="center"/>
            <w:hideMark/>
          </w:tcPr>
          <w:p w:rsidR="00A71CBA" w:rsidRPr="00A71CBA" w:rsidRDefault="00A71CBA" w:rsidP="00A71CBA">
            <w:pPr>
              <w:rPr>
                <w:rFonts w:ascii="Calibri" w:eastAsia="Times New Roman" w:hAnsi="Calibri" w:cs="Calibri"/>
                <w:color w:val="000000"/>
                <w:sz w:val="20"/>
                <w:szCs w:val="20"/>
                <w:lang w:val="id-ID" w:eastAsia="id-ID"/>
              </w:rPr>
            </w:pPr>
            <w:r w:rsidRPr="00A71CBA">
              <w:rPr>
                <w:rFonts w:ascii="Calibri" w:eastAsia="Times New Roman" w:hAnsi="Calibri" w:cs="Calibri"/>
                <w:color w:val="000000"/>
                <w:sz w:val="20"/>
                <w:szCs w:val="20"/>
                <w:lang w:val="id-ID" w:eastAsia="id-ID"/>
              </w:rPr>
              <w:t>11</w:t>
            </w:r>
          </w:p>
        </w:tc>
        <w:tc>
          <w:tcPr>
            <w:tcW w:w="503" w:type="dxa"/>
            <w:tcBorders>
              <w:top w:val="nil"/>
              <w:left w:val="nil"/>
              <w:bottom w:val="single" w:sz="4" w:space="0" w:color="auto"/>
              <w:right w:val="single" w:sz="4" w:space="0" w:color="auto"/>
            </w:tcBorders>
            <w:shd w:val="clear" w:color="000000" w:fill="FFFFFF"/>
            <w:noWrap/>
            <w:vAlign w:val="center"/>
            <w:hideMark/>
          </w:tcPr>
          <w:p w:rsidR="00A71CBA" w:rsidRPr="00A71CBA" w:rsidRDefault="00A71CBA" w:rsidP="00A71CBA">
            <w:pPr>
              <w:rPr>
                <w:rFonts w:ascii="Calibri" w:eastAsia="Times New Roman" w:hAnsi="Calibri" w:cs="Calibri"/>
                <w:color w:val="000000"/>
                <w:sz w:val="20"/>
                <w:szCs w:val="20"/>
                <w:lang w:val="id-ID" w:eastAsia="id-ID"/>
              </w:rPr>
            </w:pPr>
            <w:r w:rsidRPr="00A71CBA">
              <w:rPr>
                <w:rFonts w:ascii="Calibri" w:eastAsia="Times New Roman" w:hAnsi="Calibri" w:cs="Calibri"/>
                <w:color w:val="000000"/>
                <w:sz w:val="20"/>
                <w:szCs w:val="20"/>
                <w:lang w:val="id-ID" w:eastAsia="id-ID"/>
              </w:rPr>
              <w:t>12</w:t>
            </w:r>
          </w:p>
        </w:tc>
        <w:tc>
          <w:tcPr>
            <w:tcW w:w="550" w:type="dxa"/>
            <w:tcBorders>
              <w:top w:val="nil"/>
              <w:left w:val="nil"/>
              <w:bottom w:val="single" w:sz="4" w:space="0" w:color="auto"/>
              <w:right w:val="single" w:sz="4" w:space="0" w:color="auto"/>
            </w:tcBorders>
            <w:shd w:val="clear" w:color="000000" w:fill="FFFFFF"/>
            <w:noWrap/>
            <w:vAlign w:val="center"/>
            <w:hideMark/>
          </w:tcPr>
          <w:p w:rsidR="00A71CBA" w:rsidRPr="00A71CBA" w:rsidRDefault="00A71CBA" w:rsidP="00A71CBA">
            <w:pPr>
              <w:rPr>
                <w:rFonts w:ascii="Calibri" w:eastAsia="Times New Roman" w:hAnsi="Calibri" w:cs="Calibri"/>
                <w:color w:val="000000"/>
                <w:sz w:val="20"/>
                <w:szCs w:val="20"/>
                <w:lang w:val="id-ID" w:eastAsia="id-ID"/>
              </w:rPr>
            </w:pPr>
            <w:r w:rsidRPr="00A71CBA">
              <w:rPr>
                <w:rFonts w:ascii="Calibri" w:eastAsia="Times New Roman" w:hAnsi="Calibri" w:cs="Calibri"/>
                <w:color w:val="000000"/>
                <w:sz w:val="20"/>
                <w:szCs w:val="20"/>
                <w:lang w:val="id-ID" w:eastAsia="id-ID"/>
              </w:rPr>
              <w:t>13</w:t>
            </w:r>
          </w:p>
        </w:tc>
        <w:tc>
          <w:tcPr>
            <w:tcW w:w="519" w:type="dxa"/>
            <w:tcBorders>
              <w:top w:val="nil"/>
              <w:left w:val="nil"/>
              <w:bottom w:val="single" w:sz="4" w:space="0" w:color="auto"/>
              <w:right w:val="single" w:sz="4" w:space="0" w:color="auto"/>
            </w:tcBorders>
            <w:shd w:val="clear" w:color="000000" w:fill="FFFFFF"/>
            <w:noWrap/>
            <w:vAlign w:val="center"/>
            <w:hideMark/>
          </w:tcPr>
          <w:p w:rsidR="00A71CBA" w:rsidRPr="00A71CBA" w:rsidRDefault="00A71CBA" w:rsidP="00A71CBA">
            <w:pPr>
              <w:rPr>
                <w:rFonts w:ascii="Calibri" w:eastAsia="Times New Roman" w:hAnsi="Calibri" w:cs="Calibri"/>
                <w:color w:val="000000"/>
                <w:sz w:val="20"/>
                <w:szCs w:val="20"/>
                <w:lang w:val="id-ID" w:eastAsia="id-ID"/>
              </w:rPr>
            </w:pPr>
            <w:r w:rsidRPr="00A71CBA">
              <w:rPr>
                <w:rFonts w:ascii="Calibri" w:eastAsia="Times New Roman" w:hAnsi="Calibri" w:cs="Calibri"/>
                <w:color w:val="000000"/>
                <w:sz w:val="20"/>
                <w:szCs w:val="20"/>
                <w:lang w:val="id-ID" w:eastAsia="id-ID"/>
              </w:rPr>
              <w:t>14</w:t>
            </w:r>
          </w:p>
        </w:tc>
        <w:tc>
          <w:tcPr>
            <w:tcW w:w="487" w:type="dxa"/>
            <w:tcBorders>
              <w:top w:val="nil"/>
              <w:left w:val="nil"/>
              <w:bottom w:val="single" w:sz="4" w:space="0" w:color="auto"/>
              <w:right w:val="single" w:sz="8" w:space="0" w:color="auto"/>
            </w:tcBorders>
            <w:shd w:val="clear" w:color="000000" w:fill="FFFFFF"/>
            <w:noWrap/>
            <w:vAlign w:val="center"/>
            <w:hideMark/>
          </w:tcPr>
          <w:p w:rsidR="00A71CBA" w:rsidRPr="00A71CBA" w:rsidRDefault="00A71CBA" w:rsidP="00A71CBA">
            <w:pPr>
              <w:rPr>
                <w:rFonts w:ascii="Calibri" w:eastAsia="Times New Roman" w:hAnsi="Calibri" w:cs="Calibri"/>
                <w:color w:val="000000"/>
                <w:sz w:val="20"/>
                <w:szCs w:val="20"/>
                <w:lang w:val="id-ID" w:eastAsia="id-ID"/>
              </w:rPr>
            </w:pPr>
            <w:r w:rsidRPr="00A71CBA">
              <w:rPr>
                <w:rFonts w:ascii="Calibri" w:eastAsia="Times New Roman" w:hAnsi="Calibri" w:cs="Calibri"/>
                <w:color w:val="000000"/>
                <w:sz w:val="20"/>
                <w:szCs w:val="20"/>
                <w:lang w:val="id-ID" w:eastAsia="id-ID"/>
              </w:rPr>
              <w:t>15</w:t>
            </w:r>
          </w:p>
        </w:tc>
        <w:tc>
          <w:tcPr>
            <w:tcW w:w="400" w:type="dxa"/>
            <w:tcBorders>
              <w:top w:val="nil"/>
              <w:left w:val="nil"/>
              <w:bottom w:val="nil"/>
              <w:right w:val="nil"/>
            </w:tcBorders>
            <w:shd w:val="clear" w:color="000000" w:fill="FFFFFF"/>
            <w:noWrap/>
            <w:vAlign w:val="bottom"/>
            <w:hideMark/>
          </w:tcPr>
          <w:p w:rsidR="00A71CBA" w:rsidRPr="00A71CBA" w:rsidRDefault="00A71CBA" w:rsidP="00A71CBA">
            <w:pPr>
              <w:jc w:val="left"/>
              <w:rPr>
                <w:rFonts w:ascii="Calibri" w:eastAsia="Times New Roman" w:hAnsi="Calibri" w:cs="Calibri"/>
                <w:color w:val="000000"/>
                <w:sz w:val="20"/>
                <w:szCs w:val="20"/>
                <w:lang w:val="id-ID" w:eastAsia="id-ID"/>
              </w:rPr>
            </w:pPr>
            <w:r w:rsidRPr="00A71CBA">
              <w:rPr>
                <w:rFonts w:ascii="Calibri" w:eastAsia="Times New Roman" w:hAnsi="Calibri" w:cs="Calibri"/>
                <w:color w:val="000000"/>
                <w:sz w:val="20"/>
                <w:szCs w:val="20"/>
                <w:lang w:val="id-ID" w:eastAsia="id-ID"/>
              </w:rPr>
              <w:t> </w:t>
            </w:r>
          </w:p>
        </w:tc>
        <w:tc>
          <w:tcPr>
            <w:tcW w:w="511" w:type="dxa"/>
            <w:tcBorders>
              <w:top w:val="nil"/>
              <w:left w:val="single" w:sz="8" w:space="0" w:color="auto"/>
              <w:bottom w:val="single" w:sz="4" w:space="0" w:color="auto"/>
              <w:right w:val="single" w:sz="4" w:space="0" w:color="auto"/>
            </w:tcBorders>
            <w:shd w:val="clear" w:color="000000" w:fill="FFFFFF"/>
            <w:noWrap/>
            <w:vAlign w:val="center"/>
            <w:hideMark/>
          </w:tcPr>
          <w:p w:rsidR="00A71CBA" w:rsidRPr="00A71CBA" w:rsidRDefault="00A71CBA" w:rsidP="00A71CBA">
            <w:pPr>
              <w:rPr>
                <w:rFonts w:ascii="Calibri" w:eastAsia="Times New Roman" w:hAnsi="Calibri" w:cs="Calibri"/>
                <w:color w:val="FF0000"/>
                <w:sz w:val="20"/>
                <w:szCs w:val="20"/>
                <w:lang w:val="id-ID" w:eastAsia="id-ID"/>
              </w:rPr>
            </w:pPr>
            <w:r w:rsidRPr="00A71CBA">
              <w:rPr>
                <w:rFonts w:ascii="Calibri" w:eastAsia="Times New Roman" w:hAnsi="Calibri" w:cs="Calibri"/>
                <w:color w:val="FF0000"/>
                <w:sz w:val="20"/>
                <w:szCs w:val="20"/>
                <w:lang w:val="id-ID" w:eastAsia="id-ID"/>
              </w:rPr>
              <w:t>13</w:t>
            </w:r>
          </w:p>
        </w:tc>
        <w:tc>
          <w:tcPr>
            <w:tcW w:w="489" w:type="dxa"/>
            <w:tcBorders>
              <w:top w:val="nil"/>
              <w:left w:val="nil"/>
              <w:bottom w:val="single" w:sz="4" w:space="0" w:color="auto"/>
              <w:right w:val="single" w:sz="4" w:space="0" w:color="auto"/>
            </w:tcBorders>
            <w:shd w:val="clear" w:color="000000" w:fill="FFFFFF"/>
            <w:noWrap/>
            <w:vAlign w:val="center"/>
            <w:hideMark/>
          </w:tcPr>
          <w:p w:rsidR="00A71CBA" w:rsidRPr="00A71CBA" w:rsidRDefault="00A71CBA" w:rsidP="00A71CBA">
            <w:pPr>
              <w:rPr>
                <w:rFonts w:ascii="Calibri" w:eastAsia="Times New Roman" w:hAnsi="Calibri" w:cs="Calibri"/>
                <w:color w:val="000000"/>
                <w:sz w:val="20"/>
                <w:szCs w:val="20"/>
                <w:lang w:val="id-ID" w:eastAsia="id-ID"/>
              </w:rPr>
            </w:pPr>
            <w:r w:rsidRPr="00A71CBA">
              <w:rPr>
                <w:rFonts w:ascii="Calibri" w:eastAsia="Times New Roman" w:hAnsi="Calibri" w:cs="Calibri"/>
                <w:color w:val="000000"/>
                <w:sz w:val="20"/>
                <w:szCs w:val="20"/>
                <w:lang w:val="id-ID" w:eastAsia="id-ID"/>
              </w:rPr>
              <w:t>14</w:t>
            </w:r>
          </w:p>
        </w:tc>
        <w:tc>
          <w:tcPr>
            <w:tcW w:w="436" w:type="dxa"/>
            <w:tcBorders>
              <w:top w:val="nil"/>
              <w:left w:val="nil"/>
              <w:bottom w:val="single" w:sz="4" w:space="0" w:color="auto"/>
              <w:right w:val="single" w:sz="4" w:space="0" w:color="auto"/>
            </w:tcBorders>
            <w:shd w:val="clear" w:color="000000" w:fill="FFFFFF"/>
            <w:noWrap/>
            <w:vAlign w:val="center"/>
            <w:hideMark/>
          </w:tcPr>
          <w:p w:rsidR="00A71CBA" w:rsidRPr="00A71CBA" w:rsidRDefault="00A71CBA" w:rsidP="00A71CBA">
            <w:pPr>
              <w:rPr>
                <w:rFonts w:ascii="Calibri" w:eastAsia="Times New Roman" w:hAnsi="Calibri" w:cs="Calibri"/>
                <w:color w:val="000000"/>
                <w:sz w:val="20"/>
                <w:szCs w:val="20"/>
                <w:lang w:val="id-ID" w:eastAsia="id-ID"/>
              </w:rPr>
            </w:pPr>
            <w:r w:rsidRPr="00A71CBA">
              <w:rPr>
                <w:rFonts w:ascii="Calibri" w:eastAsia="Times New Roman" w:hAnsi="Calibri" w:cs="Calibri"/>
                <w:color w:val="000000"/>
                <w:sz w:val="20"/>
                <w:szCs w:val="20"/>
                <w:lang w:val="id-ID" w:eastAsia="id-ID"/>
              </w:rPr>
              <w:t>15</w:t>
            </w:r>
          </w:p>
        </w:tc>
        <w:tc>
          <w:tcPr>
            <w:tcW w:w="503" w:type="dxa"/>
            <w:tcBorders>
              <w:top w:val="nil"/>
              <w:left w:val="nil"/>
              <w:bottom w:val="single" w:sz="4" w:space="0" w:color="auto"/>
              <w:right w:val="single" w:sz="4" w:space="0" w:color="auto"/>
            </w:tcBorders>
            <w:shd w:val="clear" w:color="000000" w:fill="FFFFFF"/>
            <w:noWrap/>
            <w:vAlign w:val="center"/>
            <w:hideMark/>
          </w:tcPr>
          <w:p w:rsidR="00A71CBA" w:rsidRPr="00A71CBA" w:rsidRDefault="00A71CBA" w:rsidP="00A71CBA">
            <w:pPr>
              <w:rPr>
                <w:rFonts w:ascii="Calibri" w:eastAsia="Times New Roman" w:hAnsi="Calibri" w:cs="Calibri"/>
                <w:color w:val="000000"/>
                <w:sz w:val="20"/>
                <w:szCs w:val="20"/>
                <w:lang w:val="id-ID" w:eastAsia="id-ID"/>
              </w:rPr>
            </w:pPr>
            <w:r w:rsidRPr="00A71CBA">
              <w:rPr>
                <w:rFonts w:ascii="Calibri" w:eastAsia="Times New Roman" w:hAnsi="Calibri" w:cs="Calibri"/>
                <w:color w:val="000000"/>
                <w:sz w:val="20"/>
                <w:szCs w:val="20"/>
                <w:lang w:val="id-ID" w:eastAsia="id-ID"/>
              </w:rPr>
              <w:t>16</w:t>
            </w:r>
          </w:p>
        </w:tc>
        <w:tc>
          <w:tcPr>
            <w:tcW w:w="550" w:type="dxa"/>
            <w:tcBorders>
              <w:top w:val="nil"/>
              <w:left w:val="nil"/>
              <w:bottom w:val="single" w:sz="4" w:space="0" w:color="auto"/>
              <w:right w:val="single" w:sz="4" w:space="0" w:color="auto"/>
            </w:tcBorders>
            <w:shd w:val="clear" w:color="000000" w:fill="FFFFFF"/>
            <w:noWrap/>
            <w:vAlign w:val="center"/>
            <w:hideMark/>
          </w:tcPr>
          <w:p w:rsidR="00A71CBA" w:rsidRPr="00A71CBA" w:rsidRDefault="00A71CBA" w:rsidP="00A71CBA">
            <w:pPr>
              <w:rPr>
                <w:rFonts w:ascii="Calibri" w:eastAsia="Times New Roman" w:hAnsi="Calibri" w:cs="Calibri"/>
                <w:color w:val="000000"/>
                <w:sz w:val="20"/>
                <w:szCs w:val="20"/>
                <w:lang w:val="id-ID" w:eastAsia="id-ID"/>
              </w:rPr>
            </w:pPr>
            <w:r w:rsidRPr="00A71CBA">
              <w:rPr>
                <w:rFonts w:ascii="Calibri" w:eastAsia="Times New Roman" w:hAnsi="Calibri" w:cs="Calibri"/>
                <w:color w:val="000000"/>
                <w:sz w:val="20"/>
                <w:szCs w:val="20"/>
                <w:lang w:val="id-ID" w:eastAsia="id-ID"/>
              </w:rPr>
              <w:t>17</w:t>
            </w:r>
          </w:p>
        </w:tc>
        <w:tc>
          <w:tcPr>
            <w:tcW w:w="519" w:type="dxa"/>
            <w:tcBorders>
              <w:top w:val="nil"/>
              <w:left w:val="nil"/>
              <w:bottom w:val="single" w:sz="4" w:space="0" w:color="auto"/>
              <w:right w:val="single" w:sz="4" w:space="0" w:color="auto"/>
            </w:tcBorders>
            <w:shd w:val="clear" w:color="000000" w:fill="FFFFFF"/>
            <w:noWrap/>
            <w:vAlign w:val="center"/>
            <w:hideMark/>
          </w:tcPr>
          <w:p w:rsidR="00A71CBA" w:rsidRPr="00A71CBA" w:rsidRDefault="00A71CBA" w:rsidP="00A71CBA">
            <w:pPr>
              <w:rPr>
                <w:rFonts w:ascii="Calibri" w:eastAsia="Times New Roman" w:hAnsi="Calibri" w:cs="Calibri"/>
                <w:color w:val="000000"/>
                <w:sz w:val="20"/>
                <w:szCs w:val="20"/>
                <w:lang w:val="id-ID" w:eastAsia="id-ID"/>
              </w:rPr>
            </w:pPr>
            <w:r w:rsidRPr="00A71CBA">
              <w:rPr>
                <w:rFonts w:ascii="Calibri" w:eastAsia="Times New Roman" w:hAnsi="Calibri" w:cs="Calibri"/>
                <w:color w:val="000000"/>
                <w:sz w:val="20"/>
                <w:szCs w:val="20"/>
                <w:lang w:val="id-ID" w:eastAsia="id-ID"/>
              </w:rPr>
              <w:t>18</w:t>
            </w:r>
          </w:p>
        </w:tc>
        <w:tc>
          <w:tcPr>
            <w:tcW w:w="487" w:type="dxa"/>
            <w:tcBorders>
              <w:top w:val="nil"/>
              <w:left w:val="nil"/>
              <w:bottom w:val="single" w:sz="4" w:space="0" w:color="auto"/>
              <w:right w:val="single" w:sz="8" w:space="0" w:color="auto"/>
            </w:tcBorders>
            <w:shd w:val="clear" w:color="000000" w:fill="FFFFFF"/>
            <w:noWrap/>
            <w:vAlign w:val="center"/>
            <w:hideMark/>
          </w:tcPr>
          <w:p w:rsidR="00A71CBA" w:rsidRPr="00A71CBA" w:rsidRDefault="00A71CBA" w:rsidP="00A71CBA">
            <w:pPr>
              <w:rPr>
                <w:rFonts w:ascii="Calibri" w:eastAsia="Times New Roman" w:hAnsi="Calibri" w:cs="Calibri"/>
                <w:color w:val="000000"/>
                <w:sz w:val="20"/>
                <w:szCs w:val="20"/>
                <w:lang w:val="id-ID" w:eastAsia="id-ID"/>
              </w:rPr>
            </w:pPr>
            <w:r w:rsidRPr="00A71CBA">
              <w:rPr>
                <w:rFonts w:ascii="Calibri" w:eastAsia="Times New Roman" w:hAnsi="Calibri" w:cs="Calibri"/>
                <w:color w:val="000000"/>
                <w:sz w:val="20"/>
                <w:szCs w:val="20"/>
                <w:lang w:val="id-ID" w:eastAsia="id-ID"/>
              </w:rPr>
              <w:t>19</w:t>
            </w:r>
          </w:p>
        </w:tc>
      </w:tr>
      <w:tr w:rsidR="00A71CBA" w:rsidRPr="00A71CBA" w:rsidTr="003544F9">
        <w:trPr>
          <w:trHeight w:val="300"/>
        </w:trPr>
        <w:tc>
          <w:tcPr>
            <w:tcW w:w="511" w:type="dxa"/>
            <w:tcBorders>
              <w:top w:val="nil"/>
              <w:left w:val="single" w:sz="8" w:space="0" w:color="auto"/>
              <w:bottom w:val="single" w:sz="4" w:space="0" w:color="auto"/>
              <w:right w:val="single" w:sz="4" w:space="0" w:color="auto"/>
            </w:tcBorders>
            <w:shd w:val="clear" w:color="000000" w:fill="FFFFFF"/>
            <w:noWrap/>
            <w:vAlign w:val="center"/>
            <w:hideMark/>
          </w:tcPr>
          <w:p w:rsidR="00A71CBA" w:rsidRPr="00A71CBA" w:rsidRDefault="00A71CBA" w:rsidP="00A71CBA">
            <w:pPr>
              <w:rPr>
                <w:rFonts w:ascii="Calibri" w:eastAsia="Times New Roman" w:hAnsi="Calibri" w:cs="Calibri"/>
                <w:color w:val="FF0000"/>
                <w:sz w:val="20"/>
                <w:szCs w:val="20"/>
                <w:lang w:val="id-ID" w:eastAsia="id-ID"/>
              </w:rPr>
            </w:pPr>
            <w:r w:rsidRPr="00A71CBA">
              <w:rPr>
                <w:rFonts w:ascii="Calibri" w:eastAsia="Times New Roman" w:hAnsi="Calibri" w:cs="Calibri"/>
                <w:color w:val="FF0000"/>
                <w:sz w:val="20"/>
                <w:szCs w:val="20"/>
                <w:lang w:val="id-ID" w:eastAsia="id-ID"/>
              </w:rPr>
              <w:t>16</w:t>
            </w:r>
          </w:p>
        </w:tc>
        <w:tc>
          <w:tcPr>
            <w:tcW w:w="489" w:type="dxa"/>
            <w:tcBorders>
              <w:top w:val="nil"/>
              <w:left w:val="nil"/>
              <w:bottom w:val="single" w:sz="4" w:space="0" w:color="auto"/>
              <w:right w:val="single" w:sz="4" w:space="0" w:color="auto"/>
            </w:tcBorders>
            <w:shd w:val="clear" w:color="000000" w:fill="FFFFFF"/>
            <w:noWrap/>
            <w:vAlign w:val="center"/>
            <w:hideMark/>
          </w:tcPr>
          <w:p w:rsidR="00A71CBA" w:rsidRPr="00A71CBA" w:rsidRDefault="00A71CBA" w:rsidP="00A71CBA">
            <w:pPr>
              <w:rPr>
                <w:rFonts w:ascii="Calibri" w:eastAsia="Times New Roman" w:hAnsi="Calibri" w:cs="Calibri"/>
                <w:color w:val="000000"/>
                <w:sz w:val="20"/>
                <w:szCs w:val="20"/>
                <w:lang w:val="id-ID" w:eastAsia="id-ID"/>
              </w:rPr>
            </w:pPr>
            <w:r w:rsidRPr="00A71CBA">
              <w:rPr>
                <w:rFonts w:ascii="Calibri" w:eastAsia="Times New Roman" w:hAnsi="Calibri" w:cs="Calibri"/>
                <w:color w:val="000000"/>
                <w:sz w:val="20"/>
                <w:szCs w:val="20"/>
                <w:lang w:val="id-ID" w:eastAsia="id-ID"/>
              </w:rPr>
              <w:t>17</w:t>
            </w:r>
          </w:p>
        </w:tc>
        <w:tc>
          <w:tcPr>
            <w:tcW w:w="436" w:type="dxa"/>
            <w:tcBorders>
              <w:top w:val="nil"/>
              <w:left w:val="nil"/>
              <w:bottom w:val="single" w:sz="4" w:space="0" w:color="auto"/>
              <w:right w:val="single" w:sz="4" w:space="0" w:color="auto"/>
            </w:tcBorders>
            <w:shd w:val="clear" w:color="000000" w:fill="FFFFFF"/>
            <w:noWrap/>
            <w:vAlign w:val="center"/>
            <w:hideMark/>
          </w:tcPr>
          <w:p w:rsidR="00A71CBA" w:rsidRPr="00A71CBA" w:rsidRDefault="00A71CBA" w:rsidP="00A71CBA">
            <w:pPr>
              <w:rPr>
                <w:rFonts w:ascii="Calibri" w:eastAsia="Times New Roman" w:hAnsi="Calibri" w:cs="Calibri"/>
                <w:color w:val="000000"/>
                <w:sz w:val="20"/>
                <w:szCs w:val="20"/>
                <w:lang w:val="id-ID" w:eastAsia="id-ID"/>
              </w:rPr>
            </w:pPr>
            <w:r w:rsidRPr="00A71CBA">
              <w:rPr>
                <w:rFonts w:ascii="Calibri" w:eastAsia="Times New Roman" w:hAnsi="Calibri" w:cs="Calibri"/>
                <w:color w:val="000000"/>
                <w:sz w:val="20"/>
                <w:szCs w:val="20"/>
                <w:lang w:val="id-ID" w:eastAsia="id-ID"/>
              </w:rPr>
              <w:t>18</w:t>
            </w:r>
          </w:p>
        </w:tc>
        <w:tc>
          <w:tcPr>
            <w:tcW w:w="503" w:type="dxa"/>
            <w:tcBorders>
              <w:top w:val="nil"/>
              <w:left w:val="nil"/>
              <w:bottom w:val="single" w:sz="4" w:space="0" w:color="auto"/>
              <w:right w:val="single" w:sz="4" w:space="0" w:color="auto"/>
            </w:tcBorders>
            <w:shd w:val="clear" w:color="000000" w:fill="FFFFFF"/>
            <w:noWrap/>
            <w:vAlign w:val="center"/>
            <w:hideMark/>
          </w:tcPr>
          <w:p w:rsidR="00A71CBA" w:rsidRPr="00A71CBA" w:rsidRDefault="00A71CBA" w:rsidP="00A71CBA">
            <w:pPr>
              <w:rPr>
                <w:rFonts w:ascii="Calibri" w:eastAsia="Times New Roman" w:hAnsi="Calibri" w:cs="Calibri"/>
                <w:color w:val="000000"/>
                <w:sz w:val="20"/>
                <w:szCs w:val="20"/>
                <w:lang w:val="id-ID" w:eastAsia="id-ID"/>
              </w:rPr>
            </w:pPr>
            <w:r w:rsidRPr="00A71CBA">
              <w:rPr>
                <w:rFonts w:ascii="Calibri" w:eastAsia="Times New Roman" w:hAnsi="Calibri" w:cs="Calibri"/>
                <w:color w:val="000000"/>
                <w:sz w:val="20"/>
                <w:szCs w:val="20"/>
                <w:lang w:val="id-ID" w:eastAsia="id-ID"/>
              </w:rPr>
              <w:t>19</w:t>
            </w:r>
          </w:p>
        </w:tc>
        <w:tc>
          <w:tcPr>
            <w:tcW w:w="550" w:type="dxa"/>
            <w:tcBorders>
              <w:top w:val="nil"/>
              <w:left w:val="nil"/>
              <w:bottom w:val="single" w:sz="4" w:space="0" w:color="auto"/>
              <w:right w:val="single" w:sz="4" w:space="0" w:color="auto"/>
            </w:tcBorders>
            <w:shd w:val="clear" w:color="000000" w:fill="FFFFFF"/>
            <w:noWrap/>
            <w:vAlign w:val="center"/>
            <w:hideMark/>
          </w:tcPr>
          <w:p w:rsidR="00A71CBA" w:rsidRPr="00A71CBA" w:rsidRDefault="00A71CBA" w:rsidP="00A71CBA">
            <w:pPr>
              <w:rPr>
                <w:rFonts w:ascii="Calibri" w:eastAsia="Times New Roman" w:hAnsi="Calibri" w:cs="Calibri"/>
                <w:color w:val="000000"/>
                <w:sz w:val="20"/>
                <w:szCs w:val="20"/>
                <w:lang w:val="id-ID" w:eastAsia="id-ID"/>
              </w:rPr>
            </w:pPr>
            <w:r w:rsidRPr="00A71CBA">
              <w:rPr>
                <w:rFonts w:ascii="Calibri" w:eastAsia="Times New Roman" w:hAnsi="Calibri" w:cs="Calibri"/>
                <w:color w:val="000000"/>
                <w:sz w:val="20"/>
                <w:szCs w:val="20"/>
                <w:lang w:val="id-ID" w:eastAsia="id-ID"/>
              </w:rPr>
              <w:t>20</w:t>
            </w:r>
          </w:p>
        </w:tc>
        <w:tc>
          <w:tcPr>
            <w:tcW w:w="519" w:type="dxa"/>
            <w:tcBorders>
              <w:top w:val="nil"/>
              <w:left w:val="nil"/>
              <w:bottom w:val="single" w:sz="4" w:space="0" w:color="auto"/>
              <w:right w:val="single" w:sz="4" w:space="0" w:color="auto"/>
            </w:tcBorders>
            <w:shd w:val="clear" w:color="000000" w:fill="FFFFFF"/>
            <w:noWrap/>
            <w:vAlign w:val="center"/>
            <w:hideMark/>
          </w:tcPr>
          <w:p w:rsidR="00A71CBA" w:rsidRPr="00A71CBA" w:rsidRDefault="00A71CBA" w:rsidP="00A71CBA">
            <w:pPr>
              <w:rPr>
                <w:rFonts w:ascii="Calibri" w:eastAsia="Times New Roman" w:hAnsi="Calibri" w:cs="Calibri"/>
                <w:color w:val="000000"/>
                <w:sz w:val="20"/>
                <w:szCs w:val="20"/>
                <w:lang w:val="id-ID" w:eastAsia="id-ID"/>
              </w:rPr>
            </w:pPr>
            <w:r w:rsidRPr="00A71CBA">
              <w:rPr>
                <w:rFonts w:ascii="Calibri" w:eastAsia="Times New Roman" w:hAnsi="Calibri" w:cs="Calibri"/>
                <w:color w:val="000000"/>
                <w:sz w:val="20"/>
                <w:szCs w:val="20"/>
                <w:lang w:val="id-ID" w:eastAsia="id-ID"/>
              </w:rPr>
              <w:t>21</w:t>
            </w:r>
          </w:p>
        </w:tc>
        <w:tc>
          <w:tcPr>
            <w:tcW w:w="487" w:type="dxa"/>
            <w:tcBorders>
              <w:top w:val="nil"/>
              <w:left w:val="nil"/>
              <w:bottom w:val="single" w:sz="4" w:space="0" w:color="auto"/>
              <w:right w:val="single" w:sz="8" w:space="0" w:color="auto"/>
            </w:tcBorders>
            <w:shd w:val="clear" w:color="000000" w:fill="FFFFFF"/>
            <w:noWrap/>
            <w:vAlign w:val="center"/>
            <w:hideMark/>
          </w:tcPr>
          <w:p w:rsidR="00A71CBA" w:rsidRPr="00A71CBA" w:rsidRDefault="00A71CBA" w:rsidP="00A71CBA">
            <w:pPr>
              <w:rPr>
                <w:rFonts w:ascii="Calibri" w:eastAsia="Times New Roman" w:hAnsi="Calibri" w:cs="Calibri"/>
                <w:color w:val="000000"/>
                <w:sz w:val="20"/>
                <w:szCs w:val="20"/>
                <w:lang w:val="id-ID" w:eastAsia="id-ID"/>
              </w:rPr>
            </w:pPr>
            <w:r w:rsidRPr="00A71CBA">
              <w:rPr>
                <w:rFonts w:ascii="Calibri" w:eastAsia="Times New Roman" w:hAnsi="Calibri" w:cs="Calibri"/>
                <w:color w:val="000000"/>
                <w:sz w:val="20"/>
                <w:szCs w:val="20"/>
                <w:lang w:val="id-ID" w:eastAsia="id-ID"/>
              </w:rPr>
              <w:t>22</w:t>
            </w:r>
          </w:p>
        </w:tc>
        <w:tc>
          <w:tcPr>
            <w:tcW w:w="400" w:type="dxa"/>
            <w:tcBorders>
              <w:top w:val="nil"/>
              <w:left w:val="nil"/>
              <w:bottom w:val="nil"/>
              <w:right w:val="nil"/>
            </w:tcBorders>
            <w:shd w:val="clear" w:color="000000" w:fill="FFFFFF"/>
            <w:noWrap/>
            <w:vAlign w:val="bottom"/>
            <w:hideMark/>
          </w:tcPr>
          <w:p w:rsidR="00A71CBA" w:rsidRPr="00A71CBA" w:rsidRDefault="00A71CBA" w:rsidP="00A71CBA">
            <w:pPr>
              <w:jc w:val="left"/>
              <w:rPr>
                <w:rFonts w:ascii="Calibri" w:eastAsia="Times New Roman" w:hAnsi="Calibri" w:cs="Calibri"/>
                <w:color w:val="000000"/>
                <w:sz w:val="20"/>
                <w:szCs w:val="20"/>
                <w:lang w:val="id-ID" w:eastAsia="id-ID"/>
              </w:rPr>
            </w:pPr>
            <w:r w:rsidRPr="00A71CBA">
              <w:rPr>
                <w:rFonts w:ascii="Calibri" w:eastAsia="Times New Roman" w:hAnsi="Calibri" w:cs="Calibri"/>
                <w:color w:val="000000"/>
                <w:sz w:val="20"/>
                <w:szCs w:val="20"/>
                <w:lang w:val="id-ID" w:eastAsia="id-ID"/>
              </w:rPr>
              <w:t> </w:t>
            </w:r>
          </w:p>
        </w:tc>
        <w:tc>
          <w:tcPr>
            <w:tcW w:w="511" w:type="dxa"/>
            <w:tcBorders>
              <w:top w:val="nil"/>
              <w:left w:val="single" w:sz="8" w:space="0" w:color="auto"/>
              <w:bottom w:val="single" w:sz="4" w:space="0" w:color="auto"/>
              <w:right w:val="single" w:sz="4" w:space="0" w:color="auto"/>
            </w:tcBorders>
            <w:shd w:val="clear" w:color="000000" w:fill="FFFFFF"/>
            <w:noWrap/>
            <w:vAlign w:val="center"/>
            <w:hideMark/>
          </w:tcPr>
          <w:p w:rsidR="00A71CBA" w:rsidRPr="00A71CBA" w:rsidRDefault="00A71CBA" w:rsidP="00A71CBA">
            <w:pPr>
              <w:rPr>
                <w:rFonts w:ascii="Calibri" w:eastAsia="Times New Roman" w:hAnsi="Calibri" w:cs="Calibri"/>
                <w:color w:val="FF0000"/>
                <w:sz w:val="20"/>
                <w:szCs w:val="20"/>
                <w:lang w:val="id-ID" w:eastAsia="id-ID"/>
              </w:rPr>
            </w:pPr>
            <w:r w:rsidRPr="00A71CBA">
              <w:rPr>
                <w:rFonts w:ascii="Calibri" w:eastAsia="Times New Roman" w:hAnsi="Calibri" w:cs="Calibri"/>
                <w:color w:val="FF0000"/>
                <w:sz w:val="20"/>
                <w:szCs w:val="20"/>
                <w:lang w:val="id-ID" w:eastAsia="id-ID"/>
              </w:rPr>
              <w:t>20</w:t>
            </w:r>
          </w:p>
        </w:tc>
        <w:tc>
          <w:tcPr>
            <w:tcW w:w="489" w:type="dxa"/>
            <w:tcBorders>
              <w:top w:val="nil"/>
              <w:left w:val="nil"/>
              <w:bottom w:val="single" w:sz="4" w:space="0" w:color="auto"/>
              <w:right w:val="single" w:sz="4" w:space="0" w:color="auto"/>
            </w:tcBorders>
            <w:shd w:val="clear" w:color="000000" w:fill="FFFFFF"/>
            <w:noWrap/>
            <w:vAlign w:val="center"/>
            <w:hideMark/>
          </w:tcPr>
          <w:p w:rsidR="00A71CBA" w:rsidRPr="00A71CBA" w:rsidRDefault="00A71CBA" w:rsidP="00A71CBA">
            <w:pPr>
              <w:rPr>
                <w:rFonts w:ascii="Calibri" w:eastAsia="Times New Roman" w:hAnsi="Calibri" w:cs="Calibri"/>
                <w:color w:val="000000"/>
                <w:sz w:val="20"/>
                <w:szCs w:val="20"/>
                <w:lang w:val="id-ID" w:eastAsia="id-ID"/>
              </w:rPr>
            </w:pPr>
            <w:r w:rsidRPr="00A71CBA">
              <w:rPr>
                <w:rFonts w:ascii="Calibri" w:eastAsia="Times New Roman" w:hAnsi="Calibri" w:cs="Calibri"/>
                <w:color w:val="000000"/>
                <w:sz w:val="20"/>
                <w:szCs w:val="20"/>
                <w:lang w:val="id-ID" w:eastAsia="id-ID"/>
              </w:rPr>
              <w:t>21</w:t>
            </w:r>
          </w:p>
        </w:tc>
        <w:tc>
          <w:tcPr>
            <w:tcW w:w="436" w:type="dxa"/>
            <w:tcBorders>
              <w:top w:val="nil"/>
              <w:left w:val="nil"/>
              <w:bottom w:val="single" w:sz="4" w:space="0" w:color="auto"/>
              <w:right w:val="single" w:sz="4" w:space="0" w:color="auto"/>
            </w:tcBorders>
            <w:shd w:val="clear" w:color="000000" w:fill="FFFFFF"/>
            <w:noWrap/>
            <w:vAlign w:val="center"/>
            <w:hideMark/>
          </w:tcPr>
          <w:p w:rsidR="00A71CBA" w:rsidRPr="00A71CBA" w:rsidRDefault="00A71CBA" w:rsidP="00A71CBA">
            <w:pPr>
              <w:rPr>
                <w:rFonts w:ascii="Calibri" w:eastAsia="Times New Roman" w:hAnsi="Calibri" w:cs="Calibri"/>
                <w:color w:val="000000"/>
                <w:sz w:val="20"/>
                <w:szCs w:val="20"/>
                <w:lang w:val="id-ID" w:eastAsia="id-ID"/>
              </w:rPr>
            </w:pPr>
            <w:r w:rsidRPr="00A71CBA">
              <w:rPr>
                <w:rFonts w:ascii="Calibri" w:eastAsia="Times New Roman" w:hAnsi="Calibri" w:cs="Calibri"/>
                <w:color w:val="000000"/>
                <w:sz w:val="20"/>
                <w:szCs w:val="20"/>
                <w:lang w:val="id-ID" w:eastAsia="id-ID"/>
              </w:rPr>
              <w:t>22</w:t>
            </w:r>
          </w:p>
        </w:tc>
        <w:tc>
          <w:tcPr>
            <w:tcW w:w="503" w:type="dxa"/>
            <w:tcBorders>
              <w:top w:val="nil"/>
              <w:left w:val="nil"/>
              <w:bottom w:val="single" w:sz="4" w:space="0" w:color="auto"/>
              <w:right w:val="single" w:sz="4" w:space="0" w:color="auto"/>
            </w:tcBorders>
            <w:shd w:val="clear" w:color="000000" w:fill="FFFFFF"/>
            <w:noWrap/>
            <w:vAlign w:val="center"/>
            <w:hideMark/>
          </w:tcPr>
          <w:p w:rsidR="00A71CBA" w:rsidRPr="00A71CBA" w:rsidRDefault="00A71CBA" w:rsidP="00A71CBA">
            <w:pPr>
              <w:rPr>
                <w:rFonts w:ascii="Calibri" w:eastAsia="Times New Roman" w:hAnsi="Calibri" w:cs="Calibri"/>
                <w:color w:val="000000"/>
                <w:sz w:val="20"/>
                <w:szCs w:val="20"/>
                <w:lang w:val="id-ID" w:eastAsia="id-ID"/>
              </w:rPr>
            </w:pPr>
            <w:r w:rsidRPr="00A71CBA">
              <w:rPr>
                <w:rFonts w:ascii="Calibri" w:eastAsia="Times New Roman" w:hAnsi="Calibri" w:cs="Calibri"/>
                <w:color w:val="000000"/>
                <w:sz w:val="20"/>
                <w:szCs w:val="20"/>
                <w:lang w:val="id-ID" w:eastAsia="id-ID"/>
              </w:rPr>
              <w:t>23</w:t>
            </w:r>
          </w:p>
        </w:tc>
        <w:tc>
          <w:tcPr>
            <w:tcW w:w="550" w:type="dxa"/>
            <w:tcBorders>
              <w:top w:val="nil"/>
              <w:left w:val="nil"/>
              <w:bottom w:val="single" w:sz="4" w:space="0" w:color="auto"/>
              <w:right w:val="single" w:sz="4" w:space="0" w:color="auto"/>
            </w:tcBorders>
            <w:shd w:val="clear" w:color="000000" w:fill="FFFFFF"/>
            <w:noWrap/>
            <w:vAlign w:val="center"/>
            <w:hideMark/>
          </w:tcPr>
          <w:p w:rsidR="00A71CBA" w:rsidRPr="00A71CBA" w:rsidRDefault="00A71CBA" w:rsidP="00A71CBA">
            <w:pPr>
              <w:rPr>
                <w:rFonts w:ascii="Calibri" w:eastAsia="Times New Roman" w:hAnsi="Calibri" w:cs="Calibri"/>
                <w:color w:val="000000"/>
                <w:sz w:val="20"/>
                <w:szCs w:val="20"/>
                <w:lang w:val="id-ID" w:eastAsia="id-ID"/>
              </w:rPr>
            </w:pPr>
            <w:r w:rsidRPr="00A71CBA">
              <w:rPr>
                <w:rFonts w:ascii="Calibri" w:eastAsia="Times New Roman" w:hAnsi="Calibri" w:cs="Calibri"/>
                <w:color w:val="000000"/>
                <w:sz w:val="20"/>
                <w:szCs w:val="20"/>
                <w:lang w:val="id-ID" w:eastAsia="id-ID"/>
              </w:rPr>
              <w:t>24</w:t>
            </w:r>
          </w:p>
        </w:tc>
        <w:tc>
          <w:tcPr>
            <w:tcW w:w="519" w:type="dxa"/>
            <w:tcBorders>
              <w:top w:val="nil"/>
              <w:left w:val="nil"/>
              <w:bottom w:val="single" w:sz="4" w:space="0" w:color="auto"/>
              <w:right w:val="single" w:sz="4" w:space="0" w:color="auto"/>
            </w:tcBorders>
            <w:shd w:val="clear" w:color="000000" w:fill="FFFFFF"/>
            <w:noWrap/>
            <w:vAlign w:val="center"/>
            <w:hideMark/>
          </w:tcPr>
          <w:p w:rsidR="00A71CBA" w:rsidRPr="00A71CBA" w:rsidRDefault="00A71CBA" w:rsidP="00A71CBA">
            <w:pPr>
              <w:rPr>
                <w:rFonts w:ascii="Calibri" w:eastAsia="Times New Roman" w:hAnsi="Calibri" w:cs="Calibri"/>
                <w:color w:val="000000"/>
                <w:sz w:val="20"/>
                <w:szCs w:val="20"/>
                <w:lang w:val="id-ID" w:eastAsia="id-ID"/>
              </w:rPr>
            </w:pPr>
            <w:r w:rsidRPr="00A71CBA">
              <w:rPr>
                <w:rFonts w:ascii="Calibri" w:eastAsia="Times New Roman" w:hAnsi="Calibri" w:cs="Calibri"/>
                <w:color w:val="000000"/>
                <w:sz w:val="20"/>
                <w:szCs w:val="20"/>
                <w:lang w:val="id-ID" w:eastAsia="id-ID"/>
              </w:rPr>
              <w:t>25</w:t>
            </w:r>
          </w:p>
        </w:tc>
        <w:tc>
          <w:tcPr>
            <w:tcW w:w="487" w:type="dxa"/>
            <w:tcBorders>
              <w:top w:val="nil"/>
              <w:left w:val="nil"/>
              <w:bottom w:val="single" w:sz="4" w:space="0" w:color="auto"/>
              <w:right w:val="single" w:sz="8" w:space="0" w:color="auto"/>
            </w:tcBorders>
            <w:shd w:val="clear" w:color="000000" w:fill="FFFFFF"/>
            <w:noWrap/>
            <w:vAlign w:val="center"/>
            <w:hideMark/>
          </w:tcPr>
          <w:p w:rsidR="00A71CBA" w:rsidRPr="00A71CBA" w:rsidRDefault="00A71CBA" w:rsidP="00A71CBA">
            <w:pPr>
              <w:rPr>
                <w:rFonts w:ascii="Calibri" w:eastAsia="Times New Roman" w:hAnsi="Calibri" w:cs="Calibri"/>
                <w:color w:val="000000"/>
                <w:sz w:val="20"/>
                <w:szCs w:val="20"/>
                <w:lang w:val="id-ID" w:eastAsia="id-ID"/>
              </w:rPr>
            </w:pPr>
            <w:r w:rsidRPr="00A71CBA">
              <w:rPr>
                <w:rFonts w:ascii="Calibri" w:eastAsia="Times New Roman" w:hAnsi="Calibri" w:cs="Calibri"/>
                <w:color w:val="000000"/>
                <w:sz w:val="20"/>
                <w:szCs w:val="20"/>
                <w:lang w:val="id-ID" w:eastAsia="id-ID"/>
              </w:rPr>
              <w:t>26</w:t>
            </w:r>
          </w:p>
        </w:tc>
      </w:tr>
      <w:tr w:rsidR="00A71CBA" w:rsidRPr="00A71CBA" w:rsidTr="003544F9">
        <w:trPr>
          <w:trHeight w:val="300"/>
        </w:trPr>
        <w:tc>
          <w:tcPr>
            <w:tcW w:w="511" w:type="dxa"/>
            <w:tcBorders>
              <w:top w:val="nil"/>
              <w:left w:val="single" w:sz="8" w:space="0" w:color="auto"/>
              <w:bottom w:val="single" w:sz="4" w:space="0" w:color="auto"/>
              <w:right w:val="single" w:sz="4" w:space="0" w:color="auto"/>
            </w:tcBorders>
            <w:shd w:val="clear" w:color="000000" w:fill="FFFFFF"/>
            <w:noWrap/>
            <w:vAlign w:val="center"/>
            <w:hideMark/>
          </w:tcPr>
          <w:p w:rsidR="00A71CBA" w:rsidRPr="00A71CBA" w:rsidRDefault="00A71CBA" w:rsidP="00A71CBA">
            <w:pPr>
              <w:rPr>
                <w:rFonts w:ascii="Calibri" w:eastAsia="Times New Roman" w:hAnsi="Calibri" w:cs="Calibri"/>
                <w:color w:val="FF0000"/>
                <w:sz w:val="20"/>
                <w:szCs w:val="20"/>
                <w:lang w:val="id-ID" w:eastAsia="id-ID"/>
              </w:rPr>
            </w:pPr>
            <w:r w:rsidRPr="00A71CBA">
              <w:rPr>
                <w:rFonts w:ascii="Calibri" w:eastAsia="Times New Roman" w:hAnsi="Calibri" w:cs="Calibri"/>
                <w:color w:val="FF0000"/>
                <w:sz w:val="20"/>
                <w:szCs w:val="20"/>
                <w:lang w:val="id-ID" w:eastAsia="id-ID"/>
              </w:rPr>
              <w:t>23</w:t>
            </w:r>
          </w:p>
        </w:tc>
        <w:tc>
          <w:tcPr>
            <w:tcW w:w="489" w:type="dxa"/>
            <w:tcBorders>
              <w:top w:val="nil"/>
              <w:left w:val="nil"/>
              <w:bottom w:val="single" w:sz="4" w:space="0" w:color="auto"/>
              <w:right w:val="single" w:sz="4" w:space="0" w:color="auto"/>
            </w:tcBorders>
            <w:shd w:val="clear" w:color="000000" w:fill="FFFFFF"/>
            <w:noWrap/>
            <w:vAlign w:val="center"/>
            <w:hideMark/>
          </w:tcPr>
          <w:p w:rsidR="00A71CBA" w:rsidRPr="00A71CBA" w:rsidRDefault="00A71CBA" w:rsidP="00A71CBA">
            <w:pPr>
              <w:rPr>
                <w:rFonts w:ascii="Calibri" w:eastAsia="Times New Roman" w:hAnsi="Calibri" w:cs="Calibri"/>
                <w:color w:val="000000"/>
                <w:sz w:val="20"/>
                <w:szCs w:val="20"/>
                <w:lang w:val="id-ID" w:eastAsia="id-ID"/>
              </w:rPr>
            </w:pPr>
            <w:r w:rsidRPr="00A71CBA">
              <w:rPr>
                <w:rFonts w:ascii="Calibri" w:eastAsia="Times New Roman" w:hAnsi="Calibri" w:cs="Calibri"/>
                <w:color w:val="000000"/>
                <w:sz w:val="20"/>
                <w:szCs w:val="20"/>
                <w:lang w:val="id-ID" w:eastAsia="id-ID"/>
              </w:rPr>
              <w:t>24</w:t>
            </w:r>
          </w:p>
        </w:tc>
        <w:tc>
          <w:tcPr>
            <w:tcW w:w="436" w:type="dxa"/>
            <w:tcBorders>
              <w:top w:val="nil"/>
              <w:left w:val="nil"/>
              <w:bottom w:val="single" w:sz="4" w:space="0" w:color="auto"/>
              <w:right w:val="single" w:sz="4" w:space="0" w:color="auto"/>
            </w:tcBorders>
            <w:shd w:val="clear" w:color="000000" w:fill="FFFFFF"/>
            <w:noWrap/>
            <w:vAlign w:val="center"/>
            <w:hideMark/>
          </w:tcPr>
          <w:p w:rsidR="00A71CBA" w:rsidRPr="00A71CBA" w:rsidRDefault="00A71CBA" w:rsidP="00A71CBA">
            <w:pPr>
              <w:rPr>
                <w:rFonts w:ascii="Calibri" w:eastAsia="Times New Roman" w:hAnsi="Calibri" w:cs="Calibri"/>
                <w:color w:val="000000"/>
                <w:sz w:val="20"/>
                <w:szCs w:val="20"/>
                <w:lang w:val="id-ID" w:eastAsia="id-ID"/>
              </w:rPr>
            </w:pPr>
            <w:r w:rsidRPr="00A71CBA">
              <w:rPr>
                <w:rFonts w:ascii="Calibri" w:eastAsia="Times New Roman" w:hAnsi="Calibri" w:cs="Calibri"/>
                <w:color w:val="000000"/>
                <w:sz w:val="20"/>
                <w:szCs w:val="20"/>
                <w:lang w:val="id-ID" w:eastAsia="id-ID"/>
              </w:rPr>
              <w:t>25</w:t>
            </w:r>
          </w:p>
        </w:tc>
        <w:tc>
          <w:tcPr>
            <w:tcW w:w="503" w:type="dxa"/>
            <w:tcBorders>
              <w:top w:val="nil"/>
              <w:left w:val="nil"/>
              <w:bottom w:val="single" w:sz="4" w:space="0" w:color="auto"/>
              <w:right w:val="single" w:sz="4" w:space="0" w:color="auto"/>
            </w:tcBorders>
            <w:shd w:val="clear" w:color="000000" w:fill="FFFFFF"/>
            <w:noWrap/>
            <w:vAlign w:val="center"/>
            <w:hideMark/>
          </w:tcPr>
          <w:p w:rsidR="00A71CBA" w:rsidRPr="00A71CBA" w:rsidRDefault="00A71CBA" w:rsidP="00A71CBA">
            <w:pPr>
              <w:rPr>
                <w:rFonts w:ascii="Calibri" w:eastAsia="Times New Roman" w:hAnsi="Calibri" w:cs="Calibri"/>
                <w:color w:val="000000"/>
                <w:sz w:val="20"/>
                <w:szCs w:val="20"/>
                <w:lang w:val="id-ID" w:eastAsia="id-ID"/>
              </w:rPr>
            </w:pPr>
            <w:r w:rsidRPr="00A71CBA">
              <w:rPr>
                <w:rFonts w:ascii="Calibri" w:eastAsia="Times New Roman" w:hAnsi="Calibri" w:cs="Calibri"/>
                <w:color w:val="000000"/>
                <w:sz w:val="20"/>
                <w:szCs w:val="20"/>
                <w:lang w:val="id-ID" w:eastAsia="id-ID"/>
              </w:rPr>
              <w:t>26</w:t>
            </w:r>
          </w:p>
        </w:tc>
        <w:tc>
          <w:tcPr>
            <w:tcW w:w="550" w:type="dxa"/>
            <w:tcBorders>
              <w:top w:val="nil"/>
              <w:left w:val="nil"/>
              <w:bottom w:val="single" w:sz="4" w:space="0" w:color="auto"/>
              <w:right w:val="single" w:sz="4" w:space="0" w:color="auto"/>
            </w:tcBorders>
            <w:shd w:val="clear" w:color="000000" w:fill="FFFFFF"/>
            <w:noWrap/>
            <w:vAlign w:val="center"/>
            <w:hideMark/>
          </w:tcPr>
          <w:p w:rsidR="00A71CBA" w:rsidRPr="00A71CBA" w:rsidRDefault="00A71CBA" w:rsidP="00A71CBA">
            <w:pPr>
              <w:rPr>
                <w:rFonts w:ascii="Calibri" w:eastAsia="Times New Roman" w:hAnsi="Calibri" w:cs="Calibri"/>
                <w:color w:val="000000"/>
                <w:sz w:val="20"/>
                <w:szCs w:val="20"/>
                <w:lang w:val="id-ID" w:eastAsia="id-ID"/>
              </w:rPr>
            </w:pPr>
            <w:r w:rsidRPr="00A71CBA">
              <w:rPr>
                <w:rFonts w:ascii="Calibri" w:eastAsia="Times New Roman" w:hAnsi="Calibri" w:cs="Calibri"/>
                <w:color w:val="000000"/>
                <w:sz w:val="20"/>
                <w:szCs w:val="20"/>
                <w:lang w:val="id-ID" w:eastAsia="id-ID"/>
              </w:rPr>
              <w:t>27</w:t>
            </w:r>
          </w:p>
        </w:tc>
        <w:tc>
          <w:tcPr>
            <w:tcW w:w="519" w:type="dxa"/>
            <w:tcBorders>
              <w:top w:val="nil"/>
              <w:left w:val="nil"/>
              <w:bottom w:val="single" w:sz="4" w:space="0" w:color="auto"/>
              <w:right w:val="single" w:sz="4" w:space="0" w:color="auto"/>
            </w:tcBorders>
            <w:shd w:val="clear" w:color="000000" w:fill="FFFFFF"/>
            <w:noWrap/>
            <w:vAlign w:val="center"/>
            <w:hideMark/>
          </w:tcPr>
          <w:p w:rsidR="00A71CBA" w:rsidRPr="00A71CBA" w:rsidRDefault="00A71CBA" w:rsidP="00A71CBA">
            <w:pPr>
              <w:rPr>
                <w:rFonts w:ascii="Calibri" w:eastAsia="Times New Roman" w:hAnsi="Calibri" w:cs="Calibri"/>
                <w:color w:val="000000"/>
                <w:sz w:val="20"/>
                <w:szCs w:val="20"/>
                <w:lang w:val="id-ID" w:eastAsia="id-ID"/>
              </w:rPr>
            </w:pPr>
            <w:r w:rsidRPr="00A71CBA">
              <w:rPr>
                <w:rFonts w:ascii="Calibri" w:eastAsia="Times New Roman" w:hAnsi="Calibri" w:cs="Calibri"/>
                <w:color w:val="000000"/>
                <w:sz w:val="20"/>
                <w:szCs w:val="20"/>
                <w:lang w:val="id-ID" w:eastAsia="id-ID"/>
              </w:rPr>
              <w:t>28</w:t>
            </w:r>
          </w:p>
        </w:tc>
        <w:tc>
          <w:tcPr>
            <w:tcW w:w="487" w:type="dxa"/>
            <w:tcBorders>
              <w:top w:val="nil"/>
              <w:left w:val="nil"/>
              <w:bottom w:val="single" w:sz="4" w:space="0" w:color="auto"/>
              <w:right w:val="single" w:sz="8" w:space="0" w:color="auto"/>
            </w:tcBorders>
            <w:shd w:val="clear" w:color="000000" w:fill="FFFFFF"/>
            <w:noWrap/>
            <w:vAlign w:val="center"/>
            <w:hideMark/>
          </w:tcPr>
          <w:p w:rsidR="00A71CBA" w:rsidRPr="00A71CBA" w:rsidRDefault="00A71CBA" w:rsidP="00A71CBA">
            <w:pPr>
              <w:rPr>
                <w:rFonts w:ascii="Calibri" w:eastAsia="Times New Roman" w:hAnsi="Calibri" w:cs="Calibri"/>
                <w:color w:val="000000"/>
                <w:sz w:val="20"/>
                <w:szCs w:val="20"/>
                <w:lang w:val="id-ID" w:eastAsia="id-ID"/>
              </w:rPr>
            </w:pPr>
            <w:r w:rsidRPr="00A71CBA">
              <w:rPr>
                <w:rFonts w:ascii="Calibri" w:eastAsia="Times New Roman" w:hAnsi="Calibri" w:cs="Calibri"/>
                <w:color w:val="000000"/>
                <w:sz w:val="20"/>
                <w:szCs w:val="20"/>
                <w:lang w:val="id-ID" w:eastAsia="id-ID"/>
              </w:rPr>
              <w:t>29</w:t>
            </w:r>
          </w:p>
        </w:tc>
        <w:tc>
          <w:tcPr>
            <w:tcW w:w="400" w:type="dxa"/>
            <w:tcBorders>
              <w:top w:val="nil"/>
              <w:left w:val="nil"/>
              <w:bottom w:val="nil"/>
              <w:right w:val="nil"/>
            </w:tcBorders>
            <w:shd w:val="clear" w:color="000000" w:fill="FFFFFF"/>
            <w:noWrap/>
            <w:vAlign w:val="bottom"/>
            <w:hideMark/>
          </w:tcPr>
          <w:p w:rsidR="00A71CBA" w:rsidRPr="00A71CBA" w:rsidRDefault="00A71CBA" w:rsidP="00A71CBA">
            <w:pPr>
              <w:jc w:val="left"/>
              <w:rPr>
                <w:rFonts w:ascii="Calibri" w:eastAsia="Times New Roman" w:hAnsi="Calibri" w:cs="Calibri"/>
                <w:color w:val="000000"/>
                <w:sz w:val="20"/>
                <w:szCs w:val="20"/>
                <w:lang w:val="id-ID" w:eastAsia="id-ID"/>
              </w:rPr>
            </w:pPr>
            <w:r w:rsidRPr="00A71CBA">
              <w:rPr>
                <w:rFonts w:ascii="Calibri" w:eastAsia="Times New Roman" w:hAnsi="Calibri" w:cs="Calibri"/>
                <w:color w:val="000000"/>
                <w:sz w:val="20"/>
                <w:szCs w:val="20"/>
                <w:lang w:val="id-ID" w:eastAsia="id-ID"/>
              </w:rPr>
              <w:t> </w:t>
            </w:r>
          </w:p>
        </w:tc>
        <w:tc>
          <w:tcPr>
            <w:tcW w:w="511" w:type="dxa"/>
            <w:tcBorders>
              <w:top w:val="nil"/>
              <w:left w:val="single" w:sz="8" w:space="0" w:color="auto"/>
              <w:bottom w:val="single" w:sz="4" w:space="0" w:color="auto"/>
              <w:right w:val="single" w:sz="4" w:space="0" w:color="auto"/>
            </w:tcBorders>
            <w:shd w:val="clear" w:color="000000" w:fill="FFFFFF"/>
            <w:noWrap/>
            <w:vAlign w:val="center"/>
            <w:hideMark/>
          </w:tcPr>
          <w:p w:rsidR="00A71CBA" w:rsidRPr="00A71CBA" w:rsidRDefault="00A71CBA" w:rsidP="00A71CBA">
            <w:pPr>
              <w:rPr>
                <w:rFonts w:ascii="Calibri" w:eastAsia="Times New Roman" w:hAnsi="Calibri" w:cs="Calibri"/>
                <w:color w:val="FF0000"/>
                <w:sz w:val="20"/>
                <w:szCs w:val="20"/>
                <w:lang w:val="id-ID" w:eastAsia="id-ID"/>
              </w:rPr>
            </w:pPr>
            <w:r w:rsidRPr="00A71CBA">
              <w:rPr>
                <w:rFonts w:ascii="Calibri" w:eastAsia="Times New Roman" w:hAnsi="Calibri" w:cs="Calibri"/>
                <w:color w:val="FF0000"/>
                <w:sz w:val="20"/>
                <w:szCs w:val="20"/>
                <w:lang w:val="id-ID" w:eastAsia="id-ID"/>
              </w:rPr>
              <w:t>27</w:t>
            </w:r>
          </w:p>
        </w:tc>
        <w:tc>
          <w:tcPr>
            <w:tcW w:w="489" w:type="dxa"/>
            <w:tcBorders>
              <w:top w:val="nil"/>
              <w:left w:val="nil"/>
              <w:bottom w:val="single" w:sz="4" w:space="0" w:color="auto"/>
              <w:right w:val="single" w:sz="4" w:space="0" w:color="auto"/>
            </w:tcBorders>
            <w:shd w:val="clear" w:color="000000" w:fill="FFFFFF"/>
            <w:noWrap/>
            <w:vAlign w:val="center"/>
            <w:hideMark/>
          </w:tcPr>
          <w:p w:rsidR="00A71CBA" w:rsidRPr="00A71CBA" w:rsidRDefault="00A71CBA" w:rsidP="00A71CBA">
            <w:pPr>
              <w:rPr>
                <w:rFonts w:ascii="Calibri" w:eastAsia="Times New Roman" w:hAnsi="Calibri" w:cs="Calibri"/>
                <w:color w:val="000000"/>
                <w:sz w:val="20"/>
                <w:szCs w:val="20"/>
                <w:lang w:val="id-ID" w:eastAsia="id-ID"/>
              </w:rPr>
            </w:pPr>
            <w:r w:rsidRPr="00A71CBA">
              <w:rPr>
                <w:rFonts w:ascii="Calibri" w:eastAsia="Times New Roman" w:hAnsi="Calibri" w:cs="Calibri"/>
                <w:color w:val="000000"/>
                <w:sz w:val="20"/>
                <w:szCs w:val="20"/>
                <w:lang w:val="id-ID" w:eastAsia="id-ID"/>
              </w:rPr>
              <w:t>28</w:t>
            </w:r>
          </w:p>
        </w:tc>
        <w:tc>
          <w:tcPr>
            <w:tcW w:w="436" w:type="dxa"/>
            <w:tcBorders>
              <w:top w:val="nil"/>
              <w:left w:val="nil"/>
              <w:bottom w:val="single" w:sz="4" w:space="0" w:color="auto"/>
              <w:right w:val="single" w:sz="4" w:space="0" w:color="auto"/>
            </w:tcBorders>
            <w:shd w:val="clear" w:color="000000" w:fill="FFFFFF"/>
            <w:noWrap/>
            <w:vAlign w:val="center"/>
            <w:hideMark/>
          </w:tcPr>
          <w:p w:rsidR="00A71CBA" w:rsidRPr="00A71CBA" w:rsidRDefault="00A71CBA" w:rsidP="00A71CBA">
            <w:pPr>
              <w:rPr>
                <w:rFonts w:ascii="Calibri" w:eastAsia="Times New Roman" w:hAnsi="Calibri" w:cs="Calibri"/>
                <w:color w:val="000000"/>
                <w:sz w:val="20"/>
                <w:szCs w:val="20"/>
                <w:lang w:val="id-ID" w:eastAsia="id-ID"/>
              </w:rPr>
            </w:pPr>
            <w:r w:rsidRPr="00A71CBA">
              <w:rPr>
                <w:rFonts w:ascii="Calibri" w:eastAsia="Times New Roman" w:hAnsi="Calibri" w:cs="Calibri"/>
                <w:color w:val="000000"/>
                <w:sz w:val="20"/>
                <w:szCs w:val="20"/>
                <w:lang w:val="id-ID" w:eastAsia="id-ID"/>
              </w:rPr>
              <w:t> </w:t>
            </w:r>
          </w:p>
        </w:tc>
        <w:tc>
          <w:tcPr>
            <w:tcW w:w="503" w:type="dxa"/>
            <w:tcBorders>
              <w:top w:val="nil"/>
              <w:left w:val="nil"/>
              <w:bottom w:val="single" w:sz="4" w:space="0" w:color="auto"/>
              <w:right w:val="single" w:sz="4" w:space="0" w:color="auto"/>
            </w:tcBorders>
            <w:shd w:val="clear" w:color="000000" w:fill="FFFFFF"/>
            <w:noWrap/>
            <w:vAlign w:val="center"/>
            <w:hideMark/>
          </w:tcPr>
          <w:p w:rsidR="00A71CBA" w:rsidRPr="00A71CBA" w:rsidRDefault="00A71CBA" w:rsidP="00A71CBA">
            <w:pPr>
              <w:rPr>
                <w:rFonts w:ascii="Calibri" w:eastAsia="Times New Roman" w:hAnsi="Calibri" w:cs="Calibri"/>
                <w:color w:val="000000"/>
                <w:sz w:val="20"/>
                <w:szCs w:val="20"/>
                <w:lang w:val="id-ID" w:eastAsia="id-ID"/>
              </w:rPr>
            </w:pPr>
            <w:r w:rsidRPr="00A71CBA">
              <w:rPr>
                <w:rFonts w:ascii="Calibri" w:eastAsia="Times New Roman" w:hAnsi="Calibri" w:cs="Calibri"/>
                <w:color w:val="000000"/>
                <w:sz w:val="20"/>
                <w:szCs w:val="20"/>
                <w:lang w:val="id-ID" w:eastAsia="id-ID"/>
              </w:rPr>
              <w:t> </w:t>
            </w:r>
          </w:p>
        </w:tc>
        <w:tc>
          <w:tcPr>
            <w:tcW w:w="550" w:type="dxa"/>
            <w:tcBorders>
              <w:top w:val="nil"/>
              <w:left w:val="nil"/>
              <w:bottom w:val="single" w:sz="4" w:space="0" w:color="auto"/>
              <w:right w:val="single" w:sz="4" w:space="0" w:color="auto"/>
            </w:tcBorders>
            <w:shd w:val="clear" w:color="000000" w:fill="FFFFFF"/>
            <w:noWrap/>
            <w:vAlign w:val="center"/>
            <w:hideMark/>
          </w:tcPr>
          <w:p w:rsidR="00A71CBA" w:rsidRPr="00A71CBA" w:rsidRDefault="00A71CBA" w:rsidP="00A71CBA">
            <w:pPr>
              <w:rPr>
                <w:rFonts w:ascii="Calibri" w:eastAsia="Times New Roman" w:hAnsi="Calibri" w:cs="Calibri"/>
                <w:color w:val="000000"/>
                <w:sz w:val="20"/>
                <w:szCs w:val="20"/>
                <w:lang w:val="id-ID" w:eastAsia="id-ID"/>
              </w:rPr>
            </w:pPr>
            <w:r w:rsidRPr="00A71CBA">
              <w:rPr>
                <w:rFonts w:ascii="Calibri" w:eastAsia="Times New Roman" w:hAnsi="Calibri" w:cs="Calibri"/>
                <w:color w:val="000000"/>
                <w:sz w:val="20"/>
                <w:szCs w:val="20"/>
                <w:lang w:val="id-ID" w:eastAsia="id-ID"/>
              </w:rPr>
              <w:t> </w:t>
            </w:r>
          </w:p>
        </w:tc>
        <w:tc>
          <w:tcPr>
            <w:tcW w:w="519" w:type="dxa"/>
            <w:tcBorders>
              <w:top w:val="nil"/>
              <w:left w:val="nil"/>
              <w:bottom w:val="single" w:sz="4" w:space="0" w:color="auto"/>
              <w:right w:val="single" w:sz="4" w:space="0" w:color="auto"/>
            </w:tcBorders>
            <w:shd w:val="clear" w:color="000000" w:fill="FFFFFF"/>
            <w:noWrap/>
            <w:vAlign w:val="center"/>
            <w:hideMark/>
          </w:tcPr>
          <w:p w:rsidR="00A71CBA" w:rsidRPr="00A71CBA" w:rsidRDefault="00A71CBA" w:rsidP="00A71CBA">
            <w:pPr>
              <w:rPr>
                <w:rFonts w:ascii="Calibri" w:eastAsia="Times New Roman" w:hAnsi="Calibri" w:cs="Calibri"/>
                <w:color w:val="000000"/>
                <w:sz w:val="20"/>
                <w:szCs w:val="20"/>
                <w:lang w:val="id-ID" w:eastAsia="id-ID"/>
              </w:rPr>
            </w:pPr>
            <w:r w:rsidRPr="00A71CBA">
              <w:rPr>
                <w:rFonts w:ascii="Calibri" w:eastAsia="Times New Roman" w:hAnsi="Calibri" w:cs="Calibri"/>
                <w:color w:val="000000"/>
                <w:sz w:val="20"/>
                <w:szCs w:val="20"/>
                <w:lang w:val="id-ID" w:eastAsia="id-ID"/>
              </w:rPr>
              <w:t> </w:t>
            </w:r>
          </w:p>
        </w:tc>
        <w:tc>
          <w:tcPr>
            <w:tcW w:w="487" w:type="dxa"/>
            <w:tcBorders>
              <w:top w:val="nil"/>
              <w:left w:val="nil"/>
              <w:bottom w:val="single" w:sz="4" w:space="0" w:color="auto"/>
              <w:right w:val="single" w:sz="8" w:space="0" w:color="auto"/>
            </w:tcBorders>
            <w:shd w:val="clear" w:color="000000" w:fill="FFFFFF"/>
            <w:noWrap/>
            <w:vAlign w:val="center"/>
            <w:hideMark/>
          </w:tcPr>
          <w:p w:rsidR="00A71CBA" w:rsidRPr="00A71CBA" w:rsidRDefault="00A71CBA" w:rsidP="00A71CBA">
            <w:pPr>
              <w:rPr>
                <w:rFonts w:ascii="Calibri" w:eastAsia="Times New Roman" w:hAnsi="Calibri" w:cs="Calibri"/>
                <w:color w:val="000000"/>
                <w:sz w:val="20"/>
                <w:szCs w:val="20"/>
                <w:lang w:val="id-ID" w:eastAsia="id-ID"/>
              </w:rPr>
            </w:pPr>
            <w:r w:rsidRPr="00A71CBA">
              <w:rPr>
                <w:rFonts w:ascii="Calibri" w:eastAsia="Times New Roman" w:hAnsi="Calibri" w:cs="Calibri"/>
                <w:color w:val="000000"/>
                <w:sz w:val="20"/>
                <w:szCs w:val="20"/>
                <w:lang w:val="id-ID" w:eastAsia="id-ID"/>
              </w:rPr>
              <w:t> </w:t>
            </w:r>
          </w:p>
        </w:tc>
      </w:tr>
      <w:tr w:rsidR="00A71CBA" w:rsidRPr="00A71CBA" w:rsidTr="003544F9">
        <w:trPr>
          <w:trHeight w:val="315"/>
        </w:trPr>
        <w:tc>
          <w:tcPr>
            <w:tcW w:w="511" w:type="dxa"/>
            <w:tcBorders>
              <w:top w:val="nil"/>
              <w:left w:val="single" w:sz="8" w:space="0" w:color="auto"/>
              <w:bottom w:val="single" w:sz="8" w:space="0" w:color="auto"/>
              <w:right w:val="single" w:sz="4" w:space="0" w:color="auto"/>
            </w:tcBorders>
            <w:shd w:val="clear" w:color="000000" w:fill="FFFFFF"/>
            <w:noWrap/>
            <w:vAlign w:val="center"/>
            <w:hideMark/>
          </w:tcPr>
          <w:p w:rsidR="00A71CBA" w:rsidRPr="00A71CBA" w:rsidRDefault="00A71CBA" w:rsidP="00A71CBA">
            <w:pPr>
              <w:rPr>
                <w:rFonts w:ascii="Calibri" w:eastAsia="Times New Roman" w:hAnsi="Calibri" w:cs="Calibri"/>
                <w:color w:val="FF0000"/>
                <w:sz w:val="20"/>
                <w:szCs w:val="20"/>
                <w:lang w:val="id-ID" w:eastAsia="id-ID"/>
              </w:rPr>
            </w:pPr>
            <w:r w:rsidRPr="00A71CBA">
              <w:rPr>
                <w:rFonts w:ascii="Calibri" w:eastAsia="Times New Roman" w:hAnsi="Calibri" w:cs="Calibri"/>
                <w:color w:val="FF0000"/>
                <w:sz w:val="20"/>
                <w:szCs w:val="20"/>
                <w:lang w:val="id-ID" w:eastAsia="id-ID"/>
              </w:rPr>
              <w:t>30</w:t>
            </w:r>
          </w:p>
        </w:tc>
        <w:tc>
          <w:tcPr>
            <w:tcW w:w="489" w:type="dxa"/>
            <w:tcBorders>
              <w:top w:val="nil"/>
              <w:left w:val="nil"/>
              <w:bottom w:val="single" w:sz="8" w:space="0" w:color="auto"/>
              <w:right w:val="single" w:sz="4" w:space="0" w:color="auto"/>
            </w:tcBorders>
            <w:shd w:val="clear" w:color="000000" w:fill="FFFFFF"/>
            <w:noWrap/>
            <w:vAlign w:val="center"/>
            <w:hideMark/>
          </w:tcPr>
          <w:p w:rsidR="00A71CBA" w:rsidRPr="00A71CBA" w:rsidRDefault="00A71CBA" w:rsidP="00A71CBA">
            <w:pPr>
              <w:rPr>
                <w:rFonts w:ascii="Calibri" w:eastAsia="Times New Roman" w:hAnsi="Calibri" w:cs="Calibri"/>
                <w:color w:val="000000"/>
                <w:sz w:val="20"/>
                <w:szCs w:val="20"/>
                <w:lang w:val="id-ID" w:eastAsia="id-ID"/>
              </w:rPr>
            </w:pPr>
            <w:r w:rsidRPr="00A71CBA">
              <w:rPr>
                <w:rFonts w:ascii="Calibri" w:eastAsia="Times New Roman" w:hAnsi="Calibri" w:cs="Calibri"/>
                <w:color w:val="000000"/>
                <w:sz w:val="20"/>
                <w:szCs w:val="20"/>
                <w:lang w:val="id-ID" w:eastAsia="id-ID"/>
              </w:rPr>
              <w:t>31</w:t>
            </w:r>
          </w:p>
        </w:tc>
        <w:tc>
          <w:tcPr>
            <w:tcW w:w="436" w:type="dxa"/>
            <w:tcBorders>
              <w:top w:val="nil"/>
              <w:left w:val="nil"/>
              <w:bottom w:val="single" w:sz="8" w:space="0" w:color="auto"/>
              <w:right w:val="single" w:sz="4" w:space="0" w:color="auto"/>
            </w:tcBorders>
            <w:shd w:val="clear" w:color="000000" w:fill="FFFFFF"/>
            <w:noWrap/>
            <w:vAlign w:val="center"/>
            <w:hideMark/>
          </w:tcPr>
          <w:p w:rsidR="00A71CBA" w:rsidRPr="00A71CBA" w:rsidRDefault="00A71CBA" w:rsidP="00A71CBA">
            <w:pPr>
              <w:rPr>
                <w:rFonts w:ascii="Calibri" w:eastAsia="Times New Roman" w:hAnsi="Calibri" w:cs="Calibri"/>
                <w:color w:val="000000"/>
                <w:sz w:val="20"/>
                <w:szCs w:val="20"/>
                <w:lang w:val="id-ID" w:eastAsia="id-ID"/>
              </w:rPr>
            </w:pPr>
            <w:r w:rsidRPr="00A71CBA">
              <w:rPr>
                <w:rFonts w:ascii="Calibri" w:eastAsia="Times New Roman" w:hAnsi="Calibri" w:cs="Calibri"/>
                <w:color w:val="000000"/>
                <w:sz w:val="20"/>
                <w:szCs w:val="20"/>
                <w:lang w:val="id-ID" w:eastAsia="id-ID"/>
              </w:rPr>
              <w:t> </w:t>
            </w:r>
          </w:p>
        </w:tc>
        <w:tc>
          <w:tcPr>
            <w:tcW w:w="503" w:type="dxa"/>
            <w:tcBorders>
              <w:top w:val="nil"/>
              <w:left w:val="nil"/>
              <w:bottom w:val="single" w:sz="8" w:space="0" w:color="auto"/>
              <w:right w:val="single" w:sz="4" w:space="0" w:color="auto"/>
            </w:tcBorders>
            <w:shd w:val="clear" w:color="000000" w:fill="FFFFFF"/>
            <w:noWrap/>
            <w:vAlign w:val="center"/>
            <w:hideMark/>
          </w:tcPr>
          <w:p w:rsidR="00A71CBA" w:rsidRPr="00A71CBA" w:rsidRDefault="00A71CBA" w:rsidP="00A71CBA">
            <w:pPr>
              <w:rPr>
                <w:rFonts w:ascii="Calibri" w:eastAsia="Times New Roman" w:hAnsi="Calibri" w:cs="Calibri"/>
                <w:color w:val="000000"/>
                <w:sz w:val="20"/>
                <w:szCs w:val="20"/>
                <w:lang w:val="id-ID" w:eastAsia="id-ID"/>
              </w:rPr>
            </w:pPr>
            <w:r w:rsidRPr="00A71CBA">
              <w:rPr>
                <w:rFonts w:ascii="Calibri" w:eastAsia="Times New Roman" w:hAnsi="Calibri" w:cs="Calibri"/>
                <w:color w:val="000000"/>
                <w:sz w:val="20"/>
                <w:szCs w:val="20"/>
                <w:lang w:val="id-ID" w:eastAsia="id-ID"/>
              </w:rPr>
              <w:t> </w:t>
            </w:r>
          </w:p>
        </w:tc>
        <w:tc>
          <w:tcPr>
            <w:tcW w:w="550" w:type="dxa"/>
            <w:tcBorders>
              <w:top w:val="nil"/>
              <w:left w:val="nil"/>
              <w:bottom w:val="single" w:sz="8" w:space="0" w:color="auto"/>
              <w:right w:val="single" w:sz="4" w:space="0" w:color="auto"/>
            </w:tcBorders>
            <w:shd w:val="clear" w:color="000000" w:fill="FFFFFF"/>
            <w:noWrap/>
            <w:vAlign w:val="center"/>
            <w:hideMark/>
          </w:tcPr>
          <w:p w:rsidR="00A71CBA" w:rsidRPr="00A71CBA" w:rsidRDefault="00A71CBA" w:rsidP="00A71CBA">
            <w:pPr>
              <w:rPr>
                <w:rFonts w:ascii="Calibri" w:eastAsia="Times New Roman" w:hAnsi="Calibri" w:cs="Calibri"/>
                <w:color w:val="000000"/>
                <w:sz w:val="20"/>
                <w:szCs w:val="20"/>
                <w:lang w:val="id-ID" w:eastAsia="id-ID"/>
              </w:rPr>
            </w:pPr>
            <w:r w:rsidRPr="00A71CBA">
              <w:rPr>
                <w:rFonts w:ascii="Calibri" w:eastAsia="Times New Roman" w:hAnsi="Calibri" w:cs="Calibri"/>
                <w:color w:val="000000"/>
                <w:sz w:val="20"/>
                <w:szCs w:val="20"/>
                <w:lang w:val="id-ID" w:eastAsia="id-ID"/>
              </w:rPr>
              <w:t> </w:t>
            </w:r>
          </w:p>
        </w:tc>
        <w:tc>
          <w:tcPr>
            <w:tcW w:w="519" w:type="dxa"/>
            <w:tcBorders>
              <w:top w:val="nil"/>
              <w:left w:val="nil"/>
              <w:bottom w:val="single" w:sz="8" w:space="0" w:color="auto"/>
              <w:right w:val="single" w:sz="4" w:space="0" w:color="auto"/>
            </w:tcBorders>
            <w:shd w:val="clear" w:color="000000" w:fill="FFFFFF"/>
            <w:noWrap/>
            <w:vAlign w:val="center"/>
            <w:hideMark/>
          </w:tcPr>
          <w:p w:rsidR="00A71CBA" w:rsidRPr="00A71CBA" w:rsidRDefault="00A71CBA" w:rsidP="00A71CBA">
            <w:pPr>
              <w:rPr>
                <w:rFonts w:ascii="Calibri" w:eastAsia="Times New Roman" w:hAnsi="Calibri" w:cs="Calibri"/>
                <w:color w:val="000000"/>
                <w:sz w:val="20"/>
                <w:szCs w:val="20"/>
                <w:lang w:val="id-ID" w:eastAsia="id-ID"/>
              </w:rPr>
            </w:pPr>
            <w:r w:rsidRPr="00A71CBA">
              <w:rPr>
                <w:rFonts w:ascii="Calibri" w:eastAsia="Times New Roman" w:hAnsi="Calibri" w:cs="Calibri"/>
                <w:color w:val="000000"/>
                <w:sz w:val="20"/>
                <w:szCs w:val="20"/>
                <w:lang w:val="id-ID" w:eastAsia="id-ID"/>
              </w:rPr>
              <w:t> </w:t>
            </w:r>
          </w:p>
        </w:tc>
        <w:tc>
          <w:tcPr>
            <w:tcW w:w="487" w:type="dxa"/>
            <w:tcBorders>
              <w:top w:val="nil"/>
              <w:left w:val="nil"/>
              <w:bottom w:val="single" w:sz="8" w:space="0" w:color="auto"/>
              <w:right w:val="single" w:sz="8" w:space="0" w:color="auto"/>
            </w:tcBorders>
            <w:shd w:val="clear" w:color="000000" w:fill="FFFFFF"/>
            <w:noWrap/>
            <w:vAlign w:val="center"/>
            <w:hideMark/>
          </w:tcPr>
          <w:p w:rsidR="00A71CBA" w:rsidRPr="00A71CBA" w:rsidRDefault="00A71CBA" w:rsidP="00A71CBA">
            <w:pPr>
              <w:rPr>
                <w:rFonts w:ascii="Calibri" w:eastAsia="Times New Roman" w:hAnsi="Calibri" w:cs="Calibri"/>
                <w:color w:val="000000"/>
                <w:sz w:val="20"/>
                <w:szCs w:val="20"/>
                <w:lang w:val="id-ID" w:eastAsia="id-ID"/>
              </w:rPr>
            </w:pPr>
            <w:r w:rsidRPr="00A71CBA">
              <w:rPr>
                <w:rFonts w:ascii="Calibri" w:eastAsia="Times New Roman" w:hAnsi="Calibri" w:cs="Calibri"/>
                <w:color w:val="000000"/>
                <w:sz w:val="20"/>
                <w:szCs w:val="20"/>
                <w:lang w:val="id-ID" w:eastAsia="id-ID"/>
              </w:rPr>
              <w:t> </w:t>
            </w:r>
          </w:p>
        </w:tc>
        <w:tc>
          <w:tcPr>
            <w:tcW w:w="400" w:type="dxa"/>
            <w:tcBorders>
              <w:top w:val="nil"/>
              <w:left w:val="nil"/>
              <w:bottom w:val="nil"/>
              <w:right w:val="nil"/>
            </w:tcBorders>
            <w:shd w:val="clear" w:color="000000" w:fill="FFFFFF"/>
            <w:noWrap/>
            <w:vAlign w:val="bottom"/>
            <w:hideMark/>
          </w:tcPr>
          <w:p w:rsidR="00A71CBA" w:rsidRPr="00A71CBA" w:rsidRDefault="00A71CBA" w:rsidP="00A71CBA">
            <w:pPr>
              <w:jc w:val="left"/>
              <w:rPr>
                <w:rFonts w:ascii="Calibri" w:eastAsia="Times New Roman" w:hAnsi="Calibri" w:cs="Calibri"/>
                <w:color w:val="000000"/>
                <w:sz w:val="20"/>
                <w:szCs w:val="20"/>
                <w:lang w:val="id-ID" w:eastAsia="id-ID"/>
              </w:rPr>
            </w:pPr>
            <w:r w:rsidRPr="00A71CBA">
              <w:rPr>
                <w:rFonts w:ascii="Calibri" w:eastAsia="Times New Roman" w:hAnsi="Calibri" w:cs="Calibri"/>
                <w:color w:val="000000"/>
                <w:sz w:val="20"/>
                <w:szCs w:val="20"/>
                <w:lang w:val="id-ID" w:eastAsia="id-ID"/>
              </w:rPr>
              <w:t> </w:t>
            </w:r>
          </w:p>
        </w:tc>
        <w:tc>
          <w:tcPr>
            <w:tcW w:w="511" w:type="dxa"/>
            <w:tcBorders>
              <w:top w:val="nil"/>
              <w:left w:val="single" w:sz="8" w:space="0" w:color="auto"/>
              <w:bottom w:val="single" w:sz="8" w:space="0" w:color="auto"/>
              <w:right w:val="single" w:sz="4" w:space="0" w:color="auto"/>
            </w:tcBorders>
            <w:shd w:val="clear" w:color="000000" w:fill="FFFFFF"/>
            <w:noWrap/>
            <w:vAlign w:val="center"/>
            <w:hideMark/>
          </w:tcPr>
          <w:p w:rsidR="00A71CBA" w:rsidRPr="00A71CBA" w:rsidRDefault="00A71CBA" w:rsidP="00A71CBA">
            <w:pPr>
              <w:rPr>
                <w:rFonts w:ascii="Calibri" w:eastAsia="Times New Roman" w:hAnsi="Calibri" w:cs="Calibri"/>
                <w:color w:val="FF0000"/>
                <w:sz w:val="20"/>
                <w:szCs w:val="20"/>
                <w:lang w:val="id-ID" w:eastAsia="id-ID"/>
              </w:rPr>
            </w:pPr>
            <w:r w:rsidRPr="00A71CBA">
              <w:rPr>
                <w:rFonts w:ascii="Calibri" w:eastAsia="Times New Roman" w:hAnsi="Calibri" w:cs="Calibri"/>
                <w:color w:val="FF0000"/>
                <w:sz w:val="20"/>
                <w:szCs w:val="20"/>
                <w:lang w:val="id-ID" w:eastAsia="id-ID"/>
              </w:rPr>
              <w:t> </w:t>
            </w:r>
          </w:p>
        </w:tc>
        <w:tc>
          <w:tcPr>
            <w:tcW w:w="489" w:type="dxa"/>
            <w:tcBorders>
              <w:top w:val="nil"/>
              <w:left w:val="nil"/>
              <w:bottom w:val="single" w:sz="8" w:space="0" w:color="auto"/>
              <w:right w:val="single" w:sz="4" w:space="0" w:color="auto"/>
            </w:tcBorders>
            <w:shd w:val="clear" w:color="000000" w:fill="FFFFFF"/>
            <w:noWrap/>
            <w:vAlign w:val="center"/>
            <w:hideMark/>
          </w:tcPr>
          <w:p w:rsidR="00A71CBA" w:rsidRPr="00A71CBA" w:rsidRDefault="00A71CBA" w:rsidP="00A71CBA">
            <w:pPr>
              <w:rPr>
                <w:rFonts w:ascii="Calibri" w:eastAsia="Times New Roman" w:hAnsi="Calibri" w:cs="Calibri"/>
                <w:color w:val="000000"/>
                <w:sz w:val="20"/>
                <w:szCs w:val="20"/>
                <w:lang w:val="id-ID" w:eastAsia="id-ID"/>
              </w:rPr>
            </w:pPr>
            <w:r w:rsidRPr="00A71CBA">
              <w:rPr>
                <w:rFonts w:ascii="Calibri" w:eastAsia="Times New Roman" w:hAnsi="Calibri" w:cs="Calibri"/>
                <w:color w:val="000000"/>
                <w:sz w:val="20"/>
                <w:szCs w:val="20"/>
                <w:lang w:val="id-ID" w:eastAsia="id-ID"/>
              </w:rPr>
              <w:t> </w:t>
            </w:r>
          </w:p>
        </w:tc>
        <w:tc>
          <w:tcPr>
            <w:tcW w:w="436" w:type="dxa"/>
            <w:tcBorders>
              <w:top w:val="nil"/>
              <w:left w:val="nil"/>
              <w:bottom w:val="single" w:sz="8" w:space="0" w:color="auto"/>
              <w:right w:val="single" w:sz="4" w:space="0" w:color="auto"/>
            </w:tcBorders>
            <w:shd w:val="clear" w:color="000000" w:fill="FFFFFF"/>
            <w:noWrap/>
            <w:vAlign w:val="center"/>
            <w:hideMark/>
          </w:tcPr>
          <w:p w:rsidR="00A71CBA" w:rsidRPr="00A71CBA" w:rsidRDefault="00A71CBA" w:rsidP="00A71CBA">
            <w:pPr>
              <w:rPr>
                <w:rFonts w:ascii="Calibri" w:eastAsia="Times New Roman" w:hAnsi="Calibri" w:cs="Calibri"/>
                <w:color w:val="000000"/>
                <w:sz w:val="20"/>
                <w:szCs w:val="20"/>
                <w:lang w:val="id-ID" w:eastAsia="id-ID"/>
              </w:rPr>
            </w:pPr>
            <w:r w:rsidRPr="00A71CBA">
              <w:rPr>
                <w:rFonts w:ascii="Calibri" w:eastAsia="Times New Roman" w:hAnsi="Calibri" w:cs="Calibri"/>
                <w:color w:val="000000"/>
                <w:sz w:val="20"/>
                <w:szCs w:val="20"/>
                <w:lang w:val="id-ID" w:eastAsia="id-ID"/>
              </w:rPr>
              <w:t> </w:t>
            </w:r>
          </w:p>
        </w:tc>
        <w:tc>
          <w:tcPr>
            <w:tcW w:w="503" w:type="dxa"/>
            <w:tcBorders>
              <w:top w:val="nil"/>
              <w:left w:val="nil"/>
              <w:bottom w:val="single" w:sz="8" w:space="0" w:color="auto"/>
              <w:right w:val="single" w:sz="4" w:space="0" w:color="auto"/>
            </w:tcBorders>
            <w:shd w:val="clear" w:color="000000" w:fill="FFFFFF"/>
            <w:noWrap/>
            <w:vAlign w:val="center"/>
            <w:hideMark/>
          </w:tcPr>
          <w:p w:rsidR="00A71CBA" w:rsidRPr="00A71CBA" w:rsidRDefault="00A71CBA" w:rsidP="00A71CBA">
            <w:pPr>
              <w:rPr>
                <w:rFonts w:ascii="Calibri" w:eastAsia="Times New Roman" w:hAnsi="Calibri" w:cs="Calibri"/>
                <w:color w:val="000000"/>
                <w:sz w:val="20"/>
                <w:szCs w:val="20"/>
                <w:lang w:val="id-ID" w:eastAsia="id-ID"/>
              </w:rPr>
            </w:pPr>
            <w:r w:rsidRPr="00A71CBA">
              <w:rPr>
                <w:rFonts w:ascii="Calibri" w:eastAsia="Times New Roman" w:hAnsi="Calibri" w:cs="Calibri"/>
                <w:color w:val="000000"/>
                <w:sz w:val="20"/>
                <w:szCs w:val="20"/>
                <w:lang w:val="id-ID" w:eastAsia="id-ID"/>
              </w:rPr>
              <w:t> </w:t>
            </w:r>
          </w:p>
        </w:tc>
        <w:tc>
          <w:tcPr>
            <w:tcW w:w="550" w:type="dxa"/>
            <w:tcBorders>
              <w:top w:val="nil"/>
              <w:left w:val="nil"/>
              <w:bottom w:val="single" w:sz="8" w:space="0" w:color="auto"/>
              <w:right w:val="single" w:sz="4" w:space="0" w:color="auto"/>
            </w:tcBorders>
            <w:shd w:val="clear" w:color="000000" w:fill="FFFFFF"/>
            <w:noWrap/>
            <w:vAlign w:val="center"/>
            <w:hideMark/>
          </w:tcPr>
          <w:p w:rsidR="00A71CBA" w:rsidRPr="00A71CBA" w:rsidRDefault="00A71CBA" w:rsidP="00A71CBA">
            <w:pPr>
              <w:rPr>
                <w:rFonts w:ascii="Calibri" w:eastAsia="Times New Roman" w:hAnsi="Calibri" w:cs="Calibri"/>
                <w:color w:val="000000"/>
                <w:sz w:val="20"/>
                <w:szCs w:val="20"/>
                <w:lang w:val="id-ID" w:eastAsia="id-ID"/>
              </w:rPr>
            </w:pPr>
            <w:r w:rsidRPr="00A71CBA">
              <w:rPr>
                <w:rFonts w:ascii="Calibri" w:eastAsia="Times New Roman" w:hAnsi="Calibri" w:cs="Calibri"/>
                <w:color w:val="000000"/>
                <w:sz w:val="20"/>
                <w:szCs w:val="20"/>
                <w:lang w:val="id-ID" w:eastAsia="id-ID"/>
              </w:rPr>
              <w:t> </w:t>
            </w:r>
          </w:p>
        </w:tc>
        <w:tc>
          <w:tcPr>
            <w:tcW w:w="519" w:type="dxa"/>
            <w:tcBorders>
              <w:top w:val="nil"/>
              <w:left w:val="nil"/>
              <w:bottom w:val="single" w:sz="8" w:space="0" w:color="auto"/>
              <w:right w:val="single" w:sz="4" w:space="0" w:color="auto"/>
            </w:tcBorders>
            <w:shd w:val="clear" w:color="000000" w:fill="FFFFFF"/>
            <w:noWrap/>
            <w:vAlign w:val="center"/>
            <w:hideMark/>
          </w:tcPr>
          <w:p w:rsidR="00A71CBA" w:rsidRPr="00A71CBA" w:rsidRDefault="00A71CBA" w:rsidP="00A71CBA">
            <w:pPr>
              <w:rPr>
                <w:rFonts w:ascii="Calibri" w:eastAsia="Times New Roman" w:hAnsi="Calibri" w:cs="Calibri"/>
                <w:color w:val="000000"/>
                <w:sz w:val="20"/>
                <w:szCs w:val="20"/>
                <w:lang w:val="id-ID" w:eastAsia="id-ID"/>
              </w:rPr>
            </w:pPr>
            <w:r w:rsidRPr="00A71CBA">
              <w:rPr>
                <w:rFonts w:ascii="Calibri" w:eastAsia="Times New Roman" w:hAnsi="Calibri" w:cs="Calibri"/>
                <w:color w:val="000000"/>
                <w:sz w:val="20"/>
                <w:szCs w:val="20"/>
                <w:lang w:val="id-ID" w:eastAsia="id-ID"/>
              </w:rPr>
              <w:t> </w:t>
            </w:r>
          </w:p>
        </w:tc>
        <w:tc>
          <w:tcPr>
            <w:tcW w:w="487" w:type="dxa"/>
            <w:tcBorders>
              <w:top w:val="nil"/>
              <w:left w:val="nil"/>
              <w:bottom w:val="single" w:sz="8" w:space="0" w:color="auto"/>
              <w:right w:val="single" w:sz="8" w:space="0" w:color="auto"/>
            </w:tcBorders>
            <w:shd w:val="clear" w:color="000000" w:fill="FFFFFF"/>
            <w:noWrap/>
            <w:vAlign w:val="center"/>
            <w:hideMark/>
          </w:tcPr>
          <w:p w:rsidR="00A71CBA" w:rsidRPr="00A71CBA" w:rsidRDefault="00A71CBA" w:rsidP="00A71CBA">
            <w:pPr>
              <w:rPr>
                <w:rFonts w:ascii="Calibri" w:eastAsia="Times New Roman" w:hAnsi="Calibri" w:cs="Calibri"/>
                <w:color w:val="000000"/>
                <w:sz w:val="20"/>
                <w:szCs w:val="20"/>
                <w:lang w:val="id-ID" w:eastAsia="id-ID"/>
              </w:rPr>
            </w:pPr>
            <w:r w:rsidRPr="00A71CBA">
              <w:rPr>
                <w:rFonts w:ascii="Calibri" w:eastAsia="Times New Roman" w:hAnsi="Calibri" w:cs="Calibri"/>
                <w:color w:val="000000"/>
                <w:sz w:val="20"/>
                <w:szCs w:val="20"/>
                <w:lang w:val="id-ID" w:eastAsia="id-ID"/>
              </w:rPr>
              <w:t> </w:t>
            </w:r>
          </w:p>
        </w:tc>
      </w:tr>
    </w:tbl>
    <w:p w:rsidR="00A71CBA" w:rsidRDefault="00A71CBA" w:rsidP="00C51E33">
      <w:pPr>
        <w:rPr>
          <w:rFonts w:ascii="Times New Roman" w:hAnsi="Times New Roman" w:cs="Times New Roman"/>
          <w:sz w:val="24"/>
          <w:szCs w:val="24"/>
          <w:lang w:val="id-ID"/>
        </w:rPr>
      </w:pPr>
    </w:p>
    <w:tbl>
      <w:tblPr>
        <w:tblW w:w="7392" w:type="dxa"/>
        <w:tblInd w:w="91" w:type="dxa"/>
        <w:tblLook w:val="04A0"/>
      </w:tblPr>
      <w:tblGrid>
        <w:gridCol w:w="512"/>
        <w:gridCol w:w="490"/>
        <w:gridCol w:w="436"/>
        <w:gridCol w:w="503"/>
        <w:gridCol w:w="550"/>
        <w:gridCol w:w="519"/>
        <w:gridCol w:w="487"/>
        <w:gridCol w:w="400"/>
        <w:gridCol w:w="511"/>
        <w:gridCol w:w="489"/>
        <w:gridCol w:w="436"/>
        <w:gridCol w:w="503"/>
        <w:gridCol w:w="550"/>
        <w:gridCol w:w="519"/>
        <w:gridCol w:w="487"/>
      </w:tblGrid>
      <w:tr w:rsidR="00A71CBA" w:rsidRPr="00A71CBA" w:rsidTr="003544F9">
        <w:trPr>
          <w:trHeight w:val="300"/>
        </w:trPr>
        <w:tc>
          <w:tcPr>
            <w:tcW w:w="3495" w:type="dxa"/>
            <w:gridSpan w:val="7"/>
            <w:tcBorders>
              <w:top w:val="single" w:sz="8" w:space="0" w:color="auto"/>
              <w:left w:val="single" w:sz="8" w:space="0" w:color="auto"/>
              <w:bottom w:val="nil"/>
              <w:right w:val="single" w:sz="8" w:space="0" w:color="000000"/>
            </w:tcBorders>
            <w:shd w:val="clear" w:color="000000" w:fill="006600"/>
            <w:noWrap/>
            <w:vAlign w:val="bottom"/>
            <w:hideMark/>
          </w:tcPr>
          <w:p w:rsidR="00A71CBA" w:rsidRPr="00A71CBA" w:rsidRDefault="00A71CBA" w:rsidP="00A71CBA">
            <w:pPr>
              <w:rPr>
                <w:rFonts w:ascii="Calibri" w:eastAsia="Times New Roman" w:hAnsi="Calibri" w:cs="Calibri"/>
                <w:b/>
                <w:bCs/>
                <w:color w:val="FFFF00"/>
                <w:sz w:val="20"/>
                <w:szCs w:val="20"/>
                <w:lang w:val="id-ID" w:eastAsia="id-ID"/>
              </w:rPr>
            </w:pPr>
            <w:r w:rsidRPr="00A71CBA">
              <w:rPr>
                <w:rFonts w:ascii="Calibri" w:eastAsia="Times New Roman" w:hAnsi="Calibri" w:cs="Calibri"/>
                <w:b/>
                <w:bCs/>
                <w:color w:val="FFFF00"/>
                <w:sz w:val="20"/>
                <w:szCs w:val="20"/>
                <w:lang w:val="id-ID" w:eastAsia="id-ID"/>
              </w:rPr>
              <w:lastRenderedPageBreak/>
              <w:t>Maret 2022</w:t>
            </w:r>
          </w:p>
        </w:tc>
        <w:tc>
          <w:tcPr>
            <w:tcW w:w="400" w:type="dxa"/>
            <w:tcBorders>
              <w:top w:val="nil"/>
              <w:left w:val="nil"/>
              <w:bottom w:val="nil"/>
              <w:right w:val="nil"/>
            </w:tcBorders>
            <w:shd w:val="clear" w:color="auto" w:fill="auto"/>
            <w:noWrap/>
            <w:vAlign w:val="bottom"/>
            <w:hideMark/>
          </w:tcPr>
          <w:p w:rsidR="00A71CBA" w:rsidRPr="00A71CBA" w:rsidRDefault="00A71CBA" w:rsidP="00A71CBA">
            <w:pPr>
              <w:jc w:val="left"/>
              <w:rPr>
                <w:rFonts w:ascii="Calibri" w:eastAsia="Times New Roman" w:hAnsi="Calibri" w:cs="Calibri"/>
                <w:color w:val="000000"/>
                <w:sz w:val="20"/>
                <w:szCs w:val="20"/>
                <w:lang w:val="id-ID" w:eastAsia="id-ID"/>
              </w:rPr>
            </w:pPr>
          </w:p>
        </w:tc>
        <w:tc>
          <w:tcPr>
            <w:tcW w:w="3495" w:type="dxa"/>
            <w:gridSpan w:val="7"/>
            <w:tcBorders>
              <w:top w:val="single" w:sz="8" w:space="0" w:color="auto"/>
              <w:left w:val="single" w:sz="8" w:space="0" w:color="auto"/>
              <w:bottom w:val="nil"/>
              <w:right w:val="single" w:sz="8" w:space="0" w:color="000000"/>
            </w:tcBorders>
            <w:shd w:val="clear" w:color="000000" w:fill="006600"/>
            <w:noWrap/>
            <w:vAlign w:val="bottom"/>
            <w:hideMark/>
          </w:tcPr>
          <w:p w:rsidR="00A71CBA" w:rsidRPr="00A71CBA" w:rsidRDefault="00A71CBA" w:rsidP="00A71CBA">
            <w:pPr>
              <w:rPr>
                <w:rFonts w:ascii="Calibri" w:eastAsia="Times New Roman" w:hAnsi="Calibri" w:cs="Calibri"/>
                <w:b/>
                <w:bCs/>
                <w:color w:val="FFFF00"/>
                <w:sz w:val="20"/>
                <w:szCs w:val="20"/>
                <w:lang w:val="id-ID" w:eastAsia="id-ID"/>
              </w:rPr>
            </w:pPr>
            <w:r w:rsidRPr="00A71CBA">
              <w:rPr>
                <w:rFonts w:ascii="Calibri" w:eastAsia="Times New Roman" w:hAnsi="Calibri" w:cs="Calibri"/>
                <w:b/>
                <w:bCs/>
                <w:color w:val="FFFF00"/>
                <w:sz w:val="20"/>
                <w:szCs w:val="20"/>
                <w:lang w:val="id-ID" w:eastAsia="id-ID"/>
              </w:rPr>
              <w:t>April 2022</w:t>
            </w:r>
          </w:p>
        </w:tc>
      </w:tr>
      <w:tr w:rsidR="00A71CBA" w:rsidRPr="00A71CBA" w:rsidTr="003544F9">
        <w:trPr>
          <w:trHeight w:val="315"/>
        </w:trPr>
        <w:tc>
          <w:tcPr>
            <w:tcW w:w="511" w:type="dxa"/>
            <w:tcBorders>
              <w:top w:val="single" w:sz="4" w:space="0" w:color="auto"/>
              <w:left w:val="single" w:sz="8" w:space="0" w:color="auto"/>
              <w:bottom w:val="nil"/>
              <w:right w:val="single" w:sz="4" w:space="0" w:color="auto"/>
            </w:tcBorders>
            <w:shd w:val="clear" w:color="000000" w:fill="FFFFFF"/>
            <w:noWrap/>
            <w:vAlign w:val="center"/>
            <w:hideMark/>
          </w:tcPr>
          <w:p w:rsidR="00A71CBA" w:rsidRPr="00A71CBA" w:rsidRDefault="00A71CBA" w:rsidP="00A71CBA">
            <w:pPr>
              <w:rPr>
                <w:rFonts w:ascii="Calibri" w:eastAsia="Times New Roman" w:hAnsi="Calibri" w:cs="Calibri"/>
                <w:b/>
                <w:bCs/>
                <w:color w:val="FF0000"/>
                <w:sz w:val="18"/>
                <w:szCs w:val="18"/>
                <w:lang w:val="id-ID" w:eastAsia="id-ID"/>
              </w:rPr>
            </w:pPr>
            <w:r w:rsidRPr="00A71CBA">
              <w:rPr>
                <w:rFonts w:ascii="Calibri" w:eastAsia="Times New Roman" w:hAnsi="Calibri" w:cs="Calibri"/>
                <w:b/>
                <w:bCs/>
                <w:color w:val="FF0000"/>
                <w:sz w:val="18"/>
                <w:szCs w:val="18"/>
                <w:lang w:val="id-ID" w:eastAsia="id-ID"/>
              </w:rPr>
              <w:t>Aha</w:t>
            </w:r>
          </w:p>
        </w:tc>
        <w:tc>
          <w:tcPr>
            <w:tcW w:w="489" w:type="dxa"/>
            <w:tcBorders>
              <w:top w:val="single" w:sz="4" w:space="0" w:color="auto"/>
              <w:left w:val="nil"/>
              <w:bottom w:val="nil"/>
              <w:right w:val="single" w:sz="4" w:space="0" w:color="auto"/>
            </w:tcBorders>
            <w:shd w:val="clear" w:color="000000" w:fill="FFFFFF"/>
            <w:noWrap/>
            <w:vAlign w:val="center"/>
            <w:hideMark/>
          </w:tcPr>
          <w:p w:rsidR="00A71CBA" w:rsidRPr="00A71CBA" w:rsidRDefault="00A71CBA" w:rsidP="00A71CBA">
            <w:pPr>
              <w:rPr>
                <w:rFonts w:ascii="Calibri" w:eastAsia="Times New Roman" w:hAnsi="Calibri" w:cs="Calibri"/>
                <w:b/>
                <w:bCs/>
                <w:color w:val="000000"/>
                <w:sz w:val="18"/>
                <w:szCs w:val="18"/>
                <w:lang w:val="id-ID" w:eastAsia="id-ID"/>
              </w:rPr>
            </w:pPr>
            <w:r w:rsidRPr="00A71CBA">
              <w:rPr>
                <w:rFonts w:ascii="Calibri" w:eastAsia="Times New Roman" w:hAnsi="Calibri" w:cs="Calibri"/>
                <w:b/>
                <w:bCs/>
                <w:color w:val="000000"/>
                <w:sz w:val="18"/>
                <w:szCs w:val="18"/>
                <w:lang w:val="id-ID" w:eastAsia="id-ID"/>
              </w:rPr>
              <w:t>Sen</w:t>
            </w:r>
          </w:p>
        </w:tc>
        <w:tc>
          <w:tcPr>
            <w:tcW w:w="436" w:type="dxa"/>
            <w:tcBorders>
              <w:top w:val="single" w:sz="4" w:space="0" w:color="auto"/>
              <w:left w:val="nil"/>
              <w:bottom w:val="nil"/>
              <w:right w:val="single" w:sz="4" w:space="0" w:color="auto"/>
            </w:tcBorders>
            <w:shd w:val="clear" w:color="000000" w:fill="FFFFFF"/>
            <w:noWrap/>
            <w:vAlign w:val="center"/>
            <w:hideMark/>
          </w:tcPr>
          <w:p w:rsidR="00A71CBA" w:rsidRPr="00A71CBA" w:rsidRDefault="00A71CBA" w:rsidP="00A71CBA">
            <w:pPr>
              <w:rPr>
                <w:rFonts w:ascii="Calibri" w:eastAsia="Times New Roman" w:hAnsi="Calibri" w:cs="Calibri"/>
                <w:b/>
                <w:bCs/>
                <w:color w:val="000000"/>
                <w:sz w:val="18"/>
                <w:szCs w:val="18"/>
                <w:lang w:val="id-ID" w:eastAsia="id-ID"/>
              </w:rPr>
            </w:pPr>
            <w:r w:rsidRPr="00A71CBA">
              <w:rPr>
                <w:rFonts w:ascii="Calibri" w:eastAsia="Times New Roman" w:hAnsi="Calibri" w:cs="Calibri"/>
                <w:b/>
                <w:bCs/>
                <w:color w:val="000000"/>
                <w:sz w:val="18"/>
                <w:szCs w:val="18"/>
                <w:lang w:val="id-ID" w:eastAsia="id-ID"/>
              </w:rPr>
              <w:t>Sel</w:t>
            </w:r>
          </w:p>
        </w:tc>
        <w:tc>
          <w:tcPr>
            <w:tcW w:w="503" w:type="dxa"/>
            <w:tcBorders>
              <w:top w:val="single" w:sz="4" w:space="0" w:color="auto"/>
              <w:left w:val="nil"/>
              <w:bottom w:val="nil"/>
              <w:right w:val="single" w:sz="4" w:space="0" w:color="auto"/>
            </w:tcBorders>
            <w:shd w:val="clear" w:color="000000" w:fill="FFFFFF"/>
            <w:noWrap/>
            <w:vAlign w:val="center"/>
            <w:hideMark/>
          </w:tcPr>
          <w:p w:rsidR="00A71CBA" w:rsidRPr="00A71CBA" w:rsidRDefault="00A71CBA" w:rsidP="00A71CBA">
            <w:pPr>
              <w:rPr>
                <w:rFonts w:ascii="Calibri" w:eastAsia="Times New Roman" w:hAnsi="Calibri" w:cs="Calibri"/>
                <w:b/>
                <w:bCs/>
                <w:color w:val="000000"/>
                <w:sz w:val="18"/>
                <w:szCs w:val="18"/>
                <w:lang w:val="id-ID" w:eastAsia="id-ID"/>
              </w:rPr>
            </w:pPr>
            <w:r w:rsidRPr="00A71CBA">
              <w:rPr>
                <w:rFonts w:ascii="Calibri" w:eastAsia="Times New Roman" w:hAnsi="Calibri" w:cs="Calibri"/>
                <w:b/>
                <w:bCs/>
                <w:color w:val="000000"/>
                <w:sz w:val="18"/>
                <w:szCs w:val="18"/>
                <w:lang w:val="id-ID" w:eastAsia="id-ID"/>
              </w:rPr>
              <w:t>Rab</w:t>
            </w:r>
          </w:p>
        </w:tc>
        <w:tc>
          <w:tcPr>
            <w:tcW w:w="550" w:type="dxa"/>
            <w:tcBorders>
              <w:top w:val="single" w:sz="4" w:space="0" w:color="auto"/>
              <w:left w:val="nil"/>
              <w:bottom w:val="nil"/>
              <w:right w:val="single" w:sz="4" w:space="0" w:color="auto"/>
            </w:tcBorders>
            <w:shd w:val="clear" w:color="000000" w:fill="FFFFFF"/>
            <w:noWrap/>
            <w:vAlign w:val="center"/>
            <w:hideMark/>
          </w:tcPr>
          <w:p w:rsidR="00A71CBA" w:rsidRPr="00A71CBA" w:rsidRDefault="00A71CBA" w:rsidP="00A71CBA">
            <w:pPr>
              <w:rPr>
                <w:rFonts w:ascii="Calibri" w:eastAsia="Times New Roman" w:hAnsi="Calibri" w:cs="Calibri"/>
                <w:b/>
                <w:bCs/>
                <w:color w:val="000000"/>
                <w:sz w:val="18"/>
                <w:szCs w:val="18"/>
                <w:lang w:val="id-ID" w:eastAsia="id-ID"/>
              </w:rPr>
            </w:pPr>
            <w:r w:rsidRPr="00A71CBA">
              <w:rPr>
                <w:rFonts w:ascii="Calibri" w:eastAsia="Times New Roman" w:hAnsi="Calibri" w:cs="Calibri"/>
                <w:b/>
                <w:bCs/>
                <w:color w:val="000000"/>
                <w:sz w:val="18"/>
                <w:szCs w:val="18"/>
                <w:lang w:val="id-ID" w:eastAsia="id-ID"/>
              </w:rPr>
              <w:t>Kam</w:t>
            </w:r>
          </w:p>
        </w:tc>
        <w:tc>
          <w:tcPr>
            <w:tcW w:w="519" w:type="dxa"/>
            <w:tcBorders>
              <w:top w:val="single" w:sz="4" w:space="0" w:color="auto"/>
              <w:left w:val="nil"/>
              <w:bottom w:val="nil"/>
              <w:right w:val="single" w:sz="4" w:space="0" w:color="auto"/>
            </w:tcBorders>
            <w:shd w:val="clear" w:color="000000" w:fill="FFFFFF"/>
            <w:noWrap/>
            <w:vAlign w:val="center"/>
            <w:hideMark/>
          </w:tcPr>
          <w:p w:rsidR="00A71CBA" w:rsidRPr="00A71CBA" w:rsidRDefault="00A71CBA" w:rsidP="00A71CBA">
            <w:pPr>
              <w:rPr>
                <w:rFonts w:ascii="Calibri" w:eastAsia="Times New Roman" w:hAnsi="Calibri" w:cs="Calibri"/>
                <w:b/>
                <w:bCs/>
                <w:color w:val="00B050"/>
                <w:sz w:val="18"/>
                <w:szCs w:val="18"/>
                <w:lang w:val="id-ID" w:eastAsia="id-ID"/>
              </w:rPr>
            </w:pPr>
            <w:r w:rsidRPr="00A71CBA">
              <w:rPr>
                <w:rFonts w:ascii="Calibri" w:eastAsia="Times New Roman" w:hAnsi="Calibri" w:cs="Calibri"/>
                <w:b/>
                <w:bCs/>
                <w:color w:val="00B050"/>
                <w:sz w:val="18"/>
                <w:szCs w:val="18"/>
                <w:lang w:val="id-ID" w:eastAsia="id-ID"/>
              </w:rPr>
              <w:t>Jum</w:t>
            </w:r>
          </w:p>
        </w:tc>
        <w:tc>
          <w:tcPr>
            <w:tcW w:w="487" w:type="dxa"/>
            <w:tcBorders>
              <w:top w:val="single" w:sz="4" w:space="0" w:color="auto"/>
              <w:left w:val="nil"/>
              <w:bottom w:val="nil"/>
              <w:right w:val="single" w:sz="8" w:space="0" w:color="auto"/>
            </w:tcBorders>
            <w:shd w:val="clear" w:color="000000" w:fill="FFFFFF"/>
            <w:noWrap/>
            <w:vAlign w:val="center"/>
            <w:hideMark/>
          </w:tcPr>
          <w:p w:rsidR="00A71CBA" w:rsidRPr="00A71CBA" w:rsidRDefault="00A71CBA" w:rsidP="00A71CBA">
            <w:pPr>
              <w:rPr>
                <w:rFonts w:ascii="Calibri" w:eastAsia="Times New Roman" w:hAnsi="Calibri" w:cs="Calibri"/>
                <w:b/>
                <w:bCs/>
                <w:color w:val="000000"/>
                <w:sz w:val="18"/>
                <w:szCs w:val="18"/>
                <w:lang w:val="id-ID" w:eastAsia="id-ID"/>
              </w:rPr>
            </w:pPr>
            <w:r w:rsidRPr="00A71CBA">
              <w:rPr>
                <w:rFonts w:ascii="Calibri" w:eastAsia="Times New Roman" w:hAnsi="Calibri" w:cs="Calibri"/>
                <w:b/>
                <w:bCs/>
                <w:color w:val="000000"/>
                <w:sz w:val="18"/>
                <w:szCs w:val="18"/>
                <w:lang w:val="id-ID" w:eastAsia="id-ID"/>
              </w:rPr>
              <w:t>Sab</w:t>
            </w:r>
          </w:p>
        </w:tc>
        <w:tc>
          <w:tcPr>
            <w:tcW w:w="400" w:type="dxa"/>
            <w:tcBorders>
              <w:top w:val="nil"/>
              <w:left w:val="nil"/>
              <w:bottom w:val="nil"/>
              <w:right w:val="nil"/>
            </w:tcBorders>
            <w:shd w:val="clear" w:color="auto" w:fill="auto"/>
            <w:noWrap/>
            <w:vAlign w:val="bottom"/>
            <w:hideMark/>
          </w:tcPr>
          <w:p w:rsidR="00A71CBA" w:rsidRPr="00A71CBA" w:rsidRDefault="00A71CBA" w:rsidP="00A71CBA">
            <w:pPr>
              <w:jc w:val="left"/>
              <w:rPr>
                <w:rFonts w:ascii="Calibri" w:eastAsia="Times New Roman" w:hAnsi="Calibri" w:cs="Calibri"/>
                <w:color w:val="000000"/>
                <w:lang w:val="id-ID" w:eastAsia="id-ID"/>
              </w:rPr>
            </w:pPr>
          </w:p>
        </w:tc>
        <w:tc>
          <w:tcPr>
            <w:tcW w:w="511" w:type="dxa"/>
            <w:tcBorders>
              <w:top w:val="single" w:sz="4" w:space="0" w:color="auto"/>
              <w:left w:val="single" w:sz="8" w:space="0" w:color="auto"/>
              <w:bottom w:val="double" w:sz="6" w:space="0" w:color="auto"/>
              <w:right w:val="single" w:sz="4" w:space="0" w:color="auto"/>
            </w:tcBorders>
            <w:shd w:val="clear" w:color="000000" w:fill="FFFFFF"/>
            <w:noWrap/>
            <w:vAlign w:val="center"/>
            <w:hideMark/>
          </w:tcPr>
          <w:p w:rsidR="00A71CBA" w:rsidRPr="00A71CBA" w:rsidRDefault="00A71CBA" w:rsidP="00A71CBA">
            <w:pPr>
              <w:rPr>
                <w:rFonts w:ascii="Calibri" w:eastAsia="Times New Roman" w:hAnsi="Calibri" w:cs="Calibri"/>
                <w:b/>
                <w:bCs/>
                <w:color w:val="FF0000"/>
                <w:sz w:val="18"/>
                <w:szCs w:val="18"/>
                <w:lang w:val="id-ID" w:eastAsia="id-ID"/>
              </w:rPr>
            </w:pPr>
            <w:r w:rsidRPr="00A71CBA">
              <w:rPr>
                <w:rFonts w:ascii="Calibri" w:eastAsia="Times New Roman" w:hAnsi="Calibri" w:cs="Calibri"/>
                <w:b/>
                <w:bCs/>
                <w:color w:val="FF0000"/>
                <w:sz w:val="18"/>
                <w:szCs w:val="18"/>
                <w:lang w:val="id-ID" w:eastAsia="id-ID"/>
              </w:rPr>
              <w:t>Aha</w:t>
            </w:r>
          </w:p>
        </w:tc>
        <w:tc>
          <w:tcPr>
            <w:tcW w:w="489" w:type="dxa"/>
            <w:tcBorders>
              <w:top w:val="single" w:sz="4" w:space="0" w:color="auto"/>
              <w:left w:val="nil"/>
              <w:bottom w:val="double" w:sz="6" w:space="0" w:color="auto"/>
              <w:right w:val="single" w:sz="4" w:space="0" w:color="auto"/>
            </w:tcBorders>
            <w:shd w:val="clear" w:color="000000" w:fill="FFFFFF"/>
            <w:noWrap/>
            <w:vAlign w:val="center"/>
            <w:hideMark/>
          </w:tcPr>
          <w:p w:rsidR="00A71CBA" w:rsidRPr="00A71CBA" w:rsidRDefault="00A71CBA" w:rsidP="00A71CBA">
            <w:pPr>
              <w:rPr>
                <w:rFonts w:ascii="Calibri" w:eastAsia="Times New Roman" w:hAnsi="Calibri" w:cs="Calibri"/>
                <w:b/>
                <w:bCs/>
                <w:color w:val="000000"/>
                <w:sz w:val="18"/>
                <w:szCs w:val="18"/>
                <w:lang w:val="id-ID" w:eastAsia="id-ID"/>
              </w:rPr>
            </w:pPr>
            <w:r w:rsidRPr="00A71CBA">
              <w:rPr>
                <w:rFonts w:ascii="Calibri" w:eastAsia="Times New Roman" w:hAnsi="Calibri" w:cs="Calibri"/>
                <w:b/>
                <w:bCs/>
                <w:color w:val="000000"/>
                <w:sz w:val="18"/>
                <w:szCs w:val="18"/>
                <w:lang w:val="id-ID" w:eastAsia="id-ID"/>
              </w:rPr>
              <w:t>Sen</w:t>
            </w:r>
          </w:p>
        </w:tc>
        <w:tc>
          <w:tcPr>
            <w:tcW w:w="436" w:type="dxa"/>
            <w:tcBorders>
              <w:top w:val="single" w:sz="4" w:space="0" w:color="auto"/>
              <w:left w:val="nil"/>
              <w:bottom w:val="double" w:sz="6" w:space="0" w:color="auto"/>
              <w:right w:val="single" w:sz="4" w:space="0" w:color="auto"/>
            </w:tcBorders>
            <w:shd w:val="clear" w:color="000000" w:fill="FFFFFF"/>
            <w:noWrap/>
            <w:vAlign w:val="center"/>
            <w:hideMark/>
          </w:tcPr>
          <w:p w:rsidR="00A71CBA" w:rsidRPr="00A71CBA" w:rsidRDefault="00A71CBA" w:rsidP="00A71CBA">
            <w:pPr>
              <w:rPr>
                <w:rFonts w:ascii="Calibri" w:eastAsia="Times New Roman" w:hAnsi="Calibri" w:cs="Calibri"/>
                <w:b/>
                <w:bCs/>
                <w:color w:val="000000"/>
                <w:sz w:val="18"/>
                <w:szCs w:val="18"/>
                <w:lang w:val="id-ID" w:eastAsia="id-ID"/>
              </w:rPr>
            </w:pPr>
            <w:r w:rsidRPr="00A71CBA">
              <w:rPr>
                <w:rFonts w:ascii="Calibri" w:eastAsia="Times New Roman" w:hAnsi="Calibri" w:cs="Calibri"/>
                <w:b/>
                <w:bCs/>
                <w:color w:val="000000"/>
                <w:sz w:val="18"/>
                <w:szCs w:val="18"/>
                <w:lang w:val="id-ID" w:eastAsia="id-ID"/>
              </w:rPr>
              <w:t>Sel</w:t>
            </w:r>
          </w:p>
        </w:tc>
        <w:tc>
          <w:tcPr>
            <w:tcW w:w="503" w:type="dxa"/>
            <w:tcBorders>
              <w:top w:val="single" w:sz="4" w:space="0" w:color="auto"/>
              <w:left w:val="nil"/>
              <w:bottom w:val="double" w:sz="6" w:space="0" w:color="auto"/>
              <w:right w:val="single" w:sz="4" w:space="0" w:color="auto"/>
            </w:tcBorders>
            <w:shd w:val="clear" w:color="000000" w:fill="FFFFFF"/>
            <w:noWrap/>
            <w:vAlign w:val="center"/>
            <w:hideMark/>
          </w:tcPr>
          <w:p w:rsidR="00A71CBA" w:rsidRPr="00A71CBA" w:rsidRDefault="00A71CBA" w:rsidP="00A71CBA">
            <w:pPr>
              <w:rPr>
                <w:rFonts w:ascii="Calibri" w:eastAsia="Times New Roman" w:hAnsi="Calibri" w:cs="Calibri"/>
                <w:b/>
                <w:bCs/>
                <w:color w:val="000000"/>
                <w:sz w:val="18"/>
                <w:szCs w:val="18"/>
                <w:lang w:val="id-ID" w:eastAsia="id-ID"/>
              </w:rPr>
            </w:pPr>
            <w:r w:rsidRPr="00A71CBA">
              <w:rPr>
                <w:rFonts w:ascii="Calibri" w:eastAsia="Times New Roman" w:hAnsi="Calibri" w:cs="Calibri"/>
                <w:b/>
                <w:bCs/>
                <w:color w:val="000000"/>
                <w:sz w:val="18"/>
                <w:szCs w:val="18"/>
                <w:lang w:val="id-ID" w:eastAsia="id-ID"/>
              </w:rPr>
              <w:t>Rab</w:t>
            </w:r>
          </w:p>
        </w:tc>
        <w:tc>
          <w:tcPr>
            <w:tcW w:w="550" w:type="dxa"/>
            <w:tcBorders>
              <w:top w:val="single" w:sz="4" w:space="0" w:color="auto"/>
              <w:left w:val="nil"/>
              <w:bottom w:val="double" w:sz="6" w:space="0" w:color="auto"/>
              <w:right w:val="single" w:sz="4" w:space="0" w:color="auto"/>
            </w:tcBorders>
            <w:shd w:val="clear" w:color="000000" w:fill="FFFFFF"/>
            <w:noWrap/>
            <w:vAlign w:val="center"/>
            <w:hideMark/>
          </w:tcPr>
          <w:p w:rsidR="00A71CBA" w:rsidRPr="00A71CBA" w:rsidRDefault="00A71CBA" w:rsidP="00A71CBA">
            <w:pPr>
              <w:rPr>
                <w:rFonts w:ascii="Calibri" w:eastAsia="Times New Roman" w:hAnsi="Calibri" w:cs="Calibri"/>
                <w:b/>
                <w:bCs/>
                <w:color w:val="000000"/>
                <w:sz w:val="18"/>
                <w:szCs w:val="18"/>
                <w:lang w:val="id-ID" w:eastAsia="id-ID"/>
              </w:rPr>
            </w:pPr>
            <w:r w:rsidRPr="00A71CBA">
              <w:rPr>
                <w:rFonts w:ascii="Calibri" w:eastAsia="Times New Roman" w:hAnsi="Calibri" w:cs="Calibri"/>
                <w:b/>
                <w:bCs/>
                <w:color w:val="000000"/>
                <w:sz w:val="18"/>
                <w:szCs w:val="18"/>
                <w:lang w:val="id-ID" w:eastAsia="id-ID"/>
              </w:rPr>
              <w:t>Kam</w:t>
            </w:r>
          </w:p>
        </w:tc>
        <w:tc>
          <w:tcPr>
            <w:tcW w:w="519" w:type="dxa"/>
            <w:tcBorders>
              <w:top w:val="single" w:sz="4" w:space="0" w:color="auto"/>
              <w:left w:val="nil"/>
              <w:bottom w:val="double" w:sz="6" w:space="0" w:color="auto"/>
              <w:right w:val="single" w:sz="4" w:space="0" w:color="auto"/>
            </w:tcBorders>
            <w:shd w:val="clear" w:color="000000" w:fill="FFFFFF"/>
            <w:noWrap/>
            <w:vAlign w:val="center"/>
            <w:hideMark/>
          </w:tcPr>
          <w:p w:rsidR="00A71CBA" w:rsidRPr="00A71CBA" w:rsidRDefault="00A71CBA" w:rsidP="00A71CBA">
            <w:pPr>
              <w:rPr>
                <w:rFonts w:ascii="Calibri" w:eastAsia="Times New Roman" w:hAnsi="Calibri" w:cs="Calibri"/>
                <w:b/>
                <w:bCs/>
                <w:color w:val="00B050"/>
                <w:sz w:val="18"/>
                <w:szCs w:val="18"/>
                <w:lang w:val="id-ID" w:eastAsia="id-ID"/>
              </w:rPr>
            </w:pPr>
            <w:r w:rsidRPr="00A71CBA">
              <w:rPr>
                <w:rFonts w:ascii="Calibri" w:eastAsia="Times New Roman" w:hAnsi="Calibri" w:cs="Calibri"/>
                <w:b/>
                <w:bCs/>
                <w:color w:val="00B050"/>
                <w:sz w:val="18"/>
                <w:szCs w:val="18"/>
                <w:lang w:val="id-ID" w:eastAsia="id-ID"/>
              </w:rPr>
              <w:t>Jum</w:t>
            </w:r>
          </w:p>
        </w:tc>
        <w:tc>
          <w:tcPr>
            <w:tcW w:w="487" w:type="dxa"/>
            <w:tcBorders>
              <w:top w:val="single" w:sz="4" w:space="0" w:color="auto"/>
              <w:left w:val="nil"/>
              <w:bottom w:val="double" w:sz="6" w:space="0" w:color="auto"/>
              <w:right w:val="single" w:sz="8" w:space="0" w:color="auto"/>
            </w:tcBorders>
            <w:shd w:val="clear" w:color="000000" w:fill="FFFFFF"/>
            <w:noWrap/>
            <w:vAlign w:val="center"/>
            <w:hideMark/>
          </w:tcPr>
          <w:p w:rsidR="00A71CBA" w:rsidRPr="00A71CBA" w:rsidRDefault="00A71CBA" w:rsidP="00A71CBA">
            <w:pPr>
              <w:rPr>
                <w:rFonts w:ascii="Calibri" w:eastAsia="Times New Roman" w:hAnsi="Calibri" w:cs="Calibri"/>
                <w:b/>
                <w:bCs/>
                <w:color w:val="000000"/>
                <w:sz w:val="18"/>
                <w:szCs w:val="18"/>
                <w:lang w:val="id-ID" w:eastAsia="id-ID"/>
              </w:rPr>
            </w:pPr>
            <w:r w:rsidRPr="00A71CBA">
              <w:rPr>
                <w:rFonts w:ascii="Calibri" w:eastAsia="Times New Roman" w:hAnsi="Calibri" w:cs="Calibri"/>
                <w:b/>
                <w:bCs/>
                <w:color w:val="000000"/>
                <w:sz w:val="18"/>
                <w:szCs w:val="18"/>
                <w:lang w:val="id-ID" w:eastAsia="id-ID"/>
              </w:rPr>
              <w:t>Sab</w:t>
            </w:r>
          </w:p>
        </w:tc>
      </w:tr>
      <w:tr w:rsidR="00A71CBA" w:rsidRPr="00A71CBA" w:rsidTr="003544F9">
        <w:trPr>
          <w:trHeight w:val="315"/>
        </w:trPr>
        <w:tc>
          <w:tcPr>
            <w:tcW w:w="51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71CBA" w:rsidRPr="00A71CBA" w:rsidRDefault="00A71CBA" w:rsidP="00A71CBA">
            <w:pPr>
              <w:rPr>
                <w:rFonts w:ascii="Calibri" w:eastAsia="Times New Roman" w:hAnsi="Calibri" w:cs="Calibri"/>
                <w:color w:val="FF0000"/>
                <w:sz w:val="20"/>
                <w:szCs w:val="20"/>
                <w:lang w:val="id-ID" w:eastAsia="id-ID"/>
              </w:rPr>
            </w:pPr>
            <w:r w:rsidRPr="00A71CBA">
              <w:rPr>
                <w:rFonts w:ascii="Calibri" w:eastAsia="Times New Roman" w:hAnsi="Calibri" w:cs="Calibri"/>
                <w:color w:val="FF0000"/>
                <w:sz w:val="20"/>
                <w:szCs w:val="20"/>
                <w:lang w:val="id-ID" w:eastAsia="id-ID"/>
              </w:rPr>
              <w:t> </w:t>
            </w:r>
          </w:p>
        </w:tc>
        <w:tc>
          <w:tcPr>
            <w:tcW w:w="489" w:type="dxa"/>
            <w:tcBorders>
              <w:top w:val="single" w:sz="4" w:space="0" w:color="auto"/>
              <w:left w:val="nil"/>
              <w:bottom w:val="single" w:sz="4" w:space="0" w:color="auto"/>
              <w:right w:val="single" w:sz="4" w:space="0" w:color="auto"/>
            </w:tcBorders>
            <w:shd w:val="clear" w:color="000000" w:fill="FFFFFF"/>
            <w:noWrap/>
            <w:vAlign w:val="center"/>
            <w:hideMark/>
          </w:tcPr>
          <w:p w:rsidR="00A71CBA" w:rsidRPr="00A71CBA" w:rsidRDefault="00A71CBA" w:rsidP="00A71CBA">
            <w:pPr>
              <w:rPr>
                <w:rFonts w:ascii="Calibri" w:eastAsia="Times New Roman" w:hAnsi="Calibri" w:cs="Calibri"/>
                <w:color w:val="000000"/>
                <w:sz w:val="20"/>
                <w:szCs w:val="20"/>
                <w:lang w:val="id-ID" w:eastAsia="id-ID"/>
              </w:rPr>
            </w:pPr>
            <w:r w:rsidRPr="00A71CBA">
              <w:rPr>
                <w:rFonts w:ascii="Calibri" w:eastAsia="Times New Roman" w:hAnsi="Calibri" w:cs="Calibri"/>
                <w:color w:val="000000"/>
                <w:sz w:val="20"/>
                <w:szCs w:val="20"/>
                <w:lang w:val="id-ID" w:eastAsia="id-ID"/>
              </w:rPr>
              <w:t> </w:t>
            </w:r>
          </w:p>
        </w:tc>
        <w:tc>
          <w:tcPr>
            <w:tcW w:w="436" w:type="dxa"/>
            <w:tcBorders>
              <w:top w:val="single" w:sz="4" w:space="0" w:color="auto"/>
              <w:left w:val="nil"/>
              <w:bottom w:val="single" w:sz="4" w:space="0" w:color="auto"/>
              <w:right w:val="single" w:sz="4" w:space="0" w:color="auto"/>
            </w:tcBorders>
            <w:shd w:val="clear" w:color="000000" w:fill="FF0000"/>
            <w:noWrap/>
            <w:vAlign w:val="center"/>
            <w:hideMark/>
          </w:tcPr>
          <w:p w:rsidR="00A71CBA" w:rsidRPr="00A71CBA" w:rsidRDefault="00A71CBA" w:rsidP="00A71CBA">
            <w:pPr>
              <w:rPr>
                <w:rFonts w:ascii="Calibri" w:eastAsia="Times New Roman" w:hAnsi="Calibri" w:cs="Calibri"/>
                <w:color w:val="000000"/>
                <w:sz w:val="20"/>
                <w:szCs w:val="20"/>
                <w:lang w:val="id-ID" w:eastAsia="id-ID"/>
              </w:rPr>
            </w:pPr>
            <w:r w:rsidRPr="00A71CBA">
              <w:rPr>
                <w:rFonts w:ascii="Calibri" w:eastAsia="Times New Roman" w:hAnsi="Calibri" w:cs="Calibri"/>
                <w:color w:val="000000"/>
                <w:sz w:val="20"/>
                <w:szCs w:val="20"/>
                <w:lang w:val="id-ID" w:eastAsia="id-ID"/>
              </w:rPr>
              <w:t>1</w:t>
            </w:r>
          </w:p>
        </w:tc>
        <w:tc>
          <w:tcPr>
            <w:tcW w:w="503" w:type="dxa"/>
            <w:tcBorders>
              <w:top w:val="single" w:sz="4" w:space="0" w:color="auto"/>
              <w:left w:val="nil"/>
              <w:bottom w:val="single" w:sz="4" w:space="0" w:color="auto"/>
              <w:right w:val="single" w:sz="4" w:space="0" w:color="auto"/>
            </w:tcBorders>
            <w:shd w:val="clear" w:color="000000" w:fill="FFFFFF"/>
            <w:noWrap/>
            <w:vAlign w:val="center"/>
            <w:hideMark/>
          </w:tcPr>
          <w:p w:rsidR="00A71CBA" w:rsidRPr="00A71CBA" w:rsidRDefault="00A71CBA" w:rsidP="00A71CBA">
            <w:pPr>
              <w:rPr>
                <w:rFonts w:ascii="Calibri" w:eastAsia="Times New Roman" w:hAnsi="Calibri" w:cs="Calibri"/>
                <w:color w:val="000000"/>
                <w:sz w:val="20"/>
                <w:szCs w:val="20"/>
                <w:lang w:val="id-ID" w:eastAsia="id-ID"/>
              </w:rPr>
            </w:pPr>
            <w:r w:rsidRPr="00A71CBA">
              <w:rPr>
                <w:rFonts w:ascii="Calibri" w:eastAsia="Times New Roman" w:hAnsi="Calibri" w:cs="Calibri"/>
                <w:color w:val="000000"/>
                <w:sz w:val="20"/>
                <w:szCs w:val="20"/>
                <w:lang w:val="id-ID" w:eastAsia="id-ID"/>
              </w:rPr>
              <w:t>2</w:t>
            </w:r>
          </w:p>
        </w:tc>
        <w:tc>
          <w:tcPr>
            <w:tcW w:w="550" w:type="dxa"/>
            <w:tcBorders>
              <w:top w:val="single" w:sz="4" w:space="0" w:color="auto"/>
              <w:left w:val="nil"/>
              <w:bottom w:val="single" w:sz="4" w:space="0" w:color="auto"/>
              <w:right w:val="single" w:sz="4" w:space="0" w:color="auto"/>
            </w:tcBorders>
            <w:shd w:val="clear" w:color="000000" w:fill="FF0000"/>
            <w:noWrap/>
            <w:vAlign w:val="center"/>
            <w:hideMark/>
          </w:tcPr>
          <w:p w:rsidR="00A71CBA" w:rsidRPr="00A71CBA" w:rsidRDefault="00A71CBA" w:rsidP="00A71CBA">
            <w:pPr>
              <w:rPr>
                <w:rFonts w:ascii="Calibri" w:eastAsia="Times New Roman" w:hAnsi="Calibri" w:cs="Calibri"/>
                <w:color w:val="000000"/>
                <w:sz w:val="20"/>
                <w:szCs w:val="20"/>
                <w:lang w:val="id-ID" w:eastAsia="id-ID"/>
              </w:rPr>
            </w:pPr>
            <w:r w:rsidRPr="00A71CBA">
              <w:rPr>
                <w:rFonts w:ascii="Calibri" w:eastAsia="Times New Roman" w:hAnsi="Calibri" w:cs="Calibri"/>
                <w:color w:val="000000"/>
                <w:sz w:val="20"/>
                <w:szCs w:val="20"/>
                <w:lang w:val="id-ID" w:eastAsia="id-ID"/>
              </w:rPr>
              <w:t>3</w:t>
            </w:r>
          </w:p>
        </w:tc>
        <w:tc>
          <w:tcPr>
            <w:tcW w:w="519" w:type="dxa"/>
            <w:tcBorders>
              <w:top w:val="single" w:sz="4" w:space="0" w:color="auto"/>
              <w:left w:val="nil"/>
              <w:bottom w:val="single" w:sz="4" w:space="0" w:color="auto"/>
              <w:right w:val="single" w:sz="4" w:space="0" w:color="auto"/>
            </w:tcBorders>
            <w:shd w:val="clear" w:color="000000" w:fill="FFFFFF"/>
            <w:noWrap/>
            <w:vAlign w:val="center"/>
            <w:hideMark/>
          </w:tcPr>
          <w:p w:rsidR="00A71CBA" w:rsidRPr="00A71CBA" w:rsidRDefault="00A71CBA" w:rsidP="00A71CBA">
            <w:pPr>
              <w:rPr>
                <w:rFonts w:ascii="Calibri" w:eastAsia="Times New Roman" w:hAnsi="Calibri" w:cs="Calibri"/>
                <w:color w:val="000000"/>
                <w:sz w:val="20"/>
                <w:szCs w:val="20"/>
                <w:lang w:val="id-ID" w:eastAsia="id-ID"/>
              </w:rPr>
            </w:pPr>
            <w:r w:rsidRPr="00A71CBA">
              <w:rPr>
                <w:rFonts w:ascii="Calibri" w:eastAsia="Times New Roman" w:hAnsi="Calibri" w:cs="Calibri"/>
                <w:color w:val="000000"/>
                <w:sz w:val="20"/>
                <w:szCs w:val="20"/>
                <w:lang w:val="id-ID" w:eastAsia="id-ID"/>
              </w:rPr>
              <w:t>4</w:t>
            </w:r>
          </w:p>
        </w:tc>
        <w:tc>
          <w:tcPr>
            <w:tcW w:w="487" w:type="dxa"/>
            <w:tcBorders>
              <w:top w:val="single" w:sz="4" w:space="0" w:color="auto"/>
              <w:left w:val="nil"/>
              <w:bottom w:val="single" w:sz="4" w:space="0" w:color="auto"/>
              <w:right w:val="single" w:sz="4" w:space="0" w:color="auto"/>
            </w:tcBorders>
            <w:shd w:val="clear" w:color="000000" w:fill="FFFFFF"/>
            <w:noWrap/>
            <w:vAlign w:val="center"/>
            <w:hideMark/>
          </w:tcPr>
          <w:p w:rsidR="00A71CBA" w:rsidRPr="00A71CBA" w:rsidRDefault="00A71CBA" w:rsidP="00A71CBA">
            <w:pPr>
              <w:rPr>
                <w:rFonts w:ascii="Calibri" w:eastAsia="Times New Roman" w:hAnsi="Calibri" w:cs="Calibri"/>
                <w:color w:val="000000"/>
                <w:sz w:val="20"/>
                <w:szCs w:val="20"/>
                <w:lang w:val="id-ID" w:eastAsia="id-ID"/>
              </w:rPr>
            </w:pPr>
            <w:r w:rsidRPr="00A71CBA">
              <w:rPr>
                <w:rFonts w:ascii="Calibri" w:eastAsia="Times New Roman" w:hAnsi="Calibri" w:cs="Calibri"/>
                <w:color w:val="000000"/>
                <w:sz w:val="20"/>
                <w:szCs w:val="20"/>
                <w:lang w:val="id-ID" w:eastAsia="id-ID"/>
              </w:rPr>
              <w:t>5</w:t>
            </w:r>
          </w:p>
        </w:tc>
        <w:tc>
          <w:tcPr>
            <w:tcW w:w="400" w:type="dxa"/>
            <w:tcBorders>
              <w:top w:val="nil"/>
              <w:left w:val="nil"/>
              <w:bottom w:val="nil"/>
              <w:right w:val="nil"/>
            </w:tcBorders>
            <w:shd w:val="clear" w:color="000000" w:fill="FFFFFF"/>
            <w:noWrap/>
            <w:vAlign w:val="bottom"/>
            <w:hideMark/>
          </w:tcPr>
          <w:p w:rsidR="00A71CBA" w:rsidRPr="00A71CBA" w:rsidRDefault="00A71CBA" w:rsidP="00A71CBA">
            <w:pPr>
              <w:jc w:val="left"/>
              <w:rPr>
                <w:rFonts w:ascii="Calibri" w:eastAsia="Times New Roman" w:hAnsi="Calibri" w:cs="Calibri"/>
                <w:color w:val="000000"/>
                <w:sz w:val="20"/>
                <w:szCs w:val="20"/>
                <w:lang w:val="id-ID" w:eastAsia="id-ID"/>
              </w:rPr>
            </w:pPr>
            <w:r w:rsidRPr="00A71CBA">
              <w:rPr>
                <w:rFonts w:ascii="Calibri" w:eastAsia="Times New Roman" w:hAnsi="Calibri" w:cs="Calibri"/>
                <w:color w:val="000000"/>
                <w:sz w:val="20"/>
                <w:szCs w:val="20"/>
                <w:lang w:val="id-ID" w:eastAsia="id-ID"/>
              </w:rPr>
              <w:t> </w:t>
            </w:r>
          </w:p>
        </w:tc>
        <w:tc>
          <w:tcPr>
            <w:tcW w:w="511" w:type="dxa"/>
            <w:tcBorders>
              <w:top w:val="nil"/>
              <w:left w:val="single" w:sz="8" w:space="0" w:color="auto"/>
              <w:bottom w:val="single" w:sz="4" w:space="0" w:color="auto"/>
              <w:right w:val="single" w:sz="4" w:space="0" w:color="auto"/>
            </w:tcBorders>
            <w:shd w:val="clear" w:color="000000" w:fill="FFFFFF"/>
            <w:noWrap/>
            <w:vAlign w:val="center"/>
            <w:hideMark/>
          </w:tcPr>
          <w:p w:rsidR="00A71CBA" w:rsidRPr="00A71CBA" w:rsidRDefault="00A71CBA" w:rsidP="00A71CBA">
            <w:pPr>
              <w:rPr>
                <w:rFonts w:ascii="Calibri" w:eastAsia="Times New Roman" w:hAnsi="Calibri" w:cs="Calibri"/>
                <w:color w:val="FF0000"/>
                <w:sz w:val="20"/>
                <w:szCs w:val="20"/>
                <w:lang w:val="id-ID" w:eastAsia="id-ID"/>
              </w:rPr>
            </w:pPr>
            <w:r w:rsidRPr="00A71CBA">
              <w:rPr>
                <w:rFonts w:ascii="Calibri" w:eastAsia="Times New Roman" w:hAnsi="Calibri" w:cs="Calibri"/>
                <w:color w:val="FF0000"/>
                <w:sz w:val="20"/>
                <w:szCs w:val="20"/>
                <w:lang w:val="id-ID" w:eastAsia="id-ID"/>
              </w:rPr>
              <w:t> </w:t>
            </w:r>
          </w:p>
        </w:tc>
        <w:tc>
          <w:tcPr>
            <w:tcW w:w="489" w:type="dxa"/>
            <w:tcBorders>
              <w:top w:val="nil"/>
              <w:left w:val="nil"/>
              <w:bottom w:val="single" w:sz="4" w:space="0" w:color="auto"/>
              <w:right w:val="single" w:sz="4" w:space="0" w:color="auto"/>
            </w:tcBorders>
            <w:shd w:val="clear" w:color="000000" w:fill="FFFFFF"/>
            <w:noWrap/>
            <w:vAlign w:val="center"/>
            <w:hideMark/>
          </w:tcPr>
          <w:p w:rsidR="00A71CBA" w:rsidRPr="00A71CBA" w:rsidRDefault="00A71CBA" w:rsidP="00A71CBA">
            <w:pPr>
              <w:rPr>
                <w:rFonts w:ascii="Calibri" w:eastAsia="Times New Roman" w:hAnsi="Calibri" w:cs="Calibri"/>
                <w:sz w:val="20"/>
                <w:szCs w:val="20"/>
                <w:lang w:val="id-ID" w:eastAsia="id-ID"/>
              </w:rPr>
            </w:pPr>
            <w:r w:rsidRPr="00A71CBA">
              <w:rPr>
                <w:rFonts w:ascii="Calibri" w:eastAsia="Times New Roman" w:hAnsi="Calibri" w:cs="Calibri"/>
                <w:sz w:val="20"/>
                <w:szCs w:val="20"/>
                <w:lang w:val="id-ID" w:eastAsia="id-ID"/>
              </w:rPr>
              <w:t> </w:t>
            </w:r>
          </w:p>
        </w:tc>
        <w:tc>
          <w:tcPr>
            <w:tcW w:w="436" w:type="dxa"/>
            <w:tcBorders>
              <w:top w:val="nil"/>
              <w:left w:val="nil"/>
              <w:bottom w:val="single" w:sz="4" w:space="0" w:color="auto"/>
              <w:right w:val="single" w:sz="4" w:space="0" w:color="auto"/>
            </w:tcBorders>
            <w:shd w:val="clear" w:color="000000" w:fill="FFFFFF"/>
            <w:noWrap/>
            <w:vAlign w:val="center"/>
            <w:hideMark/>
          </w:tcPr>
          <w:p w:rsidR="00A71CBA" w:rsidRPr="00A71CBA" w:rsidRDefault="00A71CBA" w:rsidP="00A71CBA">
            <w:pPr>
              <w:rPr>
                <w:rFonts w:ascii="Calibri" w:eastAsia="Times New Roman" w:hAnsi="Calibri" w:cs="Calibri"/>
                <w:sz w:val="20"/>
                <w:szCs w:val="20"/>
                <w:lang w:val="id-ID" w:eastAsia="id-ID"/>
              </w:rPr>
            </w:pPr>
            <w:r w:rsidRPr="00A71CBA">
              <w:rPr>
                <w:rFonts w:ascii="Calibri" w:eastAsia="Times New Roman" w:hAnsi="Calibri" w:cs="Calibri"/>
                <w:sz w:val="20"/>
                <w:szCs w:val="20"/>
                <w:lang w:val="id-ID" w:eastAsia="id-ID"/>
              </w:rPr>
              <w:t> </w:t>
            </w:r>
          </w:p>
        </w:tc>
        <w:tc>
          <w:tcPr>
            <w:tcW w:w="503" w:type="dxa"/>
            <w:tcBorders>
              <w:top w:val="nil"/>
              <w:left w:val="nil"/>
              <w:bottom w:val="single" w:sz="4" w:space="0" w:color="auto"/>
              <w:right w:val="single" w:sz="4" w:space="0" w:color="auto"/>
            </w:tcBorders>
            <w:shd w:val="clear" w:color="000000" w:fill="FFFFFF"/>
            <w:noWrap/>
            <w:vAlign w:val="center"/>
            <w:hideMark/>
          </w:tcPr>
          <w:p w:rsidR="00A71CBA" w:rsidRPr="00A71CBA" w:rsidRDefault="00A71CBA" w:rsidP="00A71CBA">
            <w:pPr>
              <w:rPr>
                <w:rFonts w:ascii="Calibri" w:eastAsia="Times New Roman" w:hAnsi="Calibri" w:cs="Calibri"/>
                <w:sz w:val="20"/>
                <w:szCs w:val="20"/>
                <w:lang w:val="id-ID" w:eastAsia="id-ID"/>
              </w:rPr>
            </w:pPr>
            <w:r w:rsidRPr="00A71CBA">
              <w:rPr>
                <w:rFonts w:ascii="Calibri" w:eastAsia="Times New Roman" w:hAnsi="Calibri" w:cs="Calibri"/>
                <w:sz w:val="20"/>
                <w:szCs w:val="20"/>
                <w:lang w:val="id-ID" w:eastAsia="id-ID"/>
              </w:rPr>
              <w:t> </w:t>
            </w:r>
          </w:p>
        </w:tc>
        <w:tc>
          <w:tcPr>
            <w:tcW w:w="550" w:type="dxa"/>
            <w:tcBorders>
              <w:top w:val="nil"/>
              <w:left w:val="nil"/>
              <w:bottom w:val="single" w:sz="4" w:space="0" w:color="auto"/>
              <w:right w:val="single" w:sz="4" w:space="0" w:color="auto"/>
            </w:tcBorders>
            <w:shd w:val="clear" w:color="000000" w:fill="FFFFFF"/>
            <w:noWrap/>
            <w:vAlign w:val="center"/>
            <w:hideMark/>
          </w:tcPr>
          <w:p w:rsidR="00A71CBA" w:rsidRPr="00A71CBA" w:rsidRDefault="00A71CBA" w:rsidP="00A71CBA">
            <w:pPr>
              <w:rPr>
                <w:rFonts w:ascii="Calibri" w:eastAsia="Times New Roman" w:hAnsi="Calibri" w:cs="Calibri"/>
                <w:sz w:val="20"/>
                <w:szCs w:val="20"/>
                <w:lang w:val="id-ID" w:eastAsia="id-ID"/>
              </w:rPr>
            </w:pPr>
            <w:r w:rsidRPr="00A71CBA">
              <w:rPr>
                <w:rFonts w:ascii="Calibri" w:eastAsia="Times New Roman" w:hAnsi="Calibri" w:cs="Calibri"/>
                <w:sz w:val="20"/>
                <w:szCs w:val="20"/>
                <w:lang w:val="id-ID" w:eastAsia="id-ID"/>
              </w:rPr>
              <w:t> </w:t>
            </w:r>
          </w:p>
        </w:tc>
        <w:tc>
          <w:tcPr>
            <w:tcW w:w="519" w:type="dxa"/>
            <w:tcBorders>
              <w:top w:val="nil"/>
              <w:left w:val="nil"/>
              <w:bottom w:val="single" w:sz="4" w:space="0" w:color="auto"/>
              <w:right w:val="single" w:sz="4" w:space="0" w:color="auto"/>
            </w:tcBorders>
            <w:shd w:val="clear" w:color="000000" w:fill="FFFFFF"/>
            <w:noWrap/>
            <w:vAlign w:val="center"/>
            <w:hideMark/>
          </w:tcPr>
          <w:p w:rsidR="00A71CBA" w:rsidRPr="00A71CBA" w:rsidRDefault="00A71CBA" w:rsidP="00A71CBA">
            <w:pPr>
              <w:rPr>
                <w:rFonts w:ascii="Calibri" w:eastAsia="Times New Roman" w:hAnsi="Calibri" w:cs="Calibri"/>
                <w:sz w:val="20"/>
                <w:szCs w:val="20"/>
                <w:lang w:val="id-ID" w:eastAsia="id-ID"/>
              </w:rPr>
            </w:pPr>
            <w:r w:rsidRPr="00A71CBA">
              <w:rPr>
                <w:rFonts w:ascii="Calibri" w:eastAsia="Times New Roman" w:hAnsi="Calibri" w:cs="Calibri"/>
                <w:sz w:val="20"/>
                <w:szCs w:val="20"/>
                <w:lang w:val="id-ID" w:eastAsia="id-ID"/>
              </w:rPr>
              <w:t>1</w:t>
            </w:r>
          </w:p>
        </w:tc>
        <w:tc>
          <w:tcPr>
            <w:tcW w:w="487" w:type="dxa"/>
            <w:tcBorders>
              <w:top w:val="nil"/>
              <w:left w:val="nil"/>
              <w:bottom w:val="single" w:sz="4" w:space="0" w:color="auto"/>
              <w:right w:val="single" w:sz="8" w:space="0" w:color="auto"/>
            </w:tcBorders>
            <w:shd w:val="clear" w:color="000000" w:fill="FFFFFF"/>
            <w:noWrap/>
            <w:vAlign w:val="center"/>
            <w:hideMark/>
          </w:tcPr>
          <w:p w:rsidR="00A71CBA" w:rsidRPr="00A71CBA" w:rsidRDefault="00A71CBA" w:rsidP="00A71CBA">
            <w:pPr>
              <w:rPr>
                <w:rFonts w:ascii="Calibri" w:eastAsia="Times New Roman" w:hAnsi="Calibri" w:cs="Calibri"/>
                <w:sz w:val="20"/>
                <w:szCs w:val="20"/>
                <w:lang w:val="id-ID" w:eastAsia="id-ID"/>
              </w:rPr>
            </w:pPr>
            <w:r w:rsidRPr="00A71CBA">
              <w:rPr>
                <w:rFonts w:ascii="Calibri" w:eastAsia="Times New Roman" w:hAnsi="Calibri" w:cs="Calibri"/>
                <w:sz w:val="20"/>
                <w:szCs w:val="20"/>
                <w:lang w:val="id-ID" w:eastAsia="id-ID"/>
              </w:rPr>
              <w:t>2</w:t>
            </w:r>
          </w:p>
        </w:tc>
      </w:tr>
      <w:tr w:rsidR="00A71CBA" w:rsidRPr="00A71CBA" w:rsidTr="003544F9">
        <w:trPr>
          <w:trHeight w:val="300"/>
        </w:trPr>
        <w:tc>
          <w:tcPr>
            <w:tcW w:w="511" w:type="dxa"/>
            <w:tcBorders>
              <w:top w:val="nil"/>
              <w:left w:val="single" w:sz="4" w:space="0" w:color="auto"/>
              <w:bottom w:val="single" w:sz="4" w:space="0" w:color="auto"/>
              <w:right w:val="single" w:sz="4" w:space="0" w:color="auto"/>
            </w:tcBorders>
            <w:shd w:val="clear" w:color="000000" w:fill="FFFFFF"/>
            <w:noWrap/>
            <w:vAlign w:val="center"/>
            <w:hideMark/>
          </w:tcPr>
          <w:p w:rsidR="00A71CBA" w:rsidRPr="00A71CBA" w:rsidRDefault="00A71CBA" w:rsidP="00A71CBA">
            <w:pPr>
              <w:rPr>
                <w:rFonts w:ascii="Calibri" w:eastAsia="Times New Roman" w:hAnsi="Calibri" w:cs="Calibri"/>
                <w:color w:val="FF0000"/>
                <w:sz w:val="20"/>
                <w:szCs w:val="20"/>
                <w:lang w:val="id-ID" w:eastAsia="id-ID"/>
              </w:rPr>
            </w:pPr>
            <w:r w:rsidRPr="00A71CBA">
              <w:rPr>
                <w:rFonts w:ascii="Calibri" w:eastAsia="Times New Roman" w:hAnsi="Calibri" w:cs="Calibri"/>
                <w:color w:val="FF0000"/>
                <w:sz w:val="20"/>
                <w:szCs w:val="20"/>
                <w:lang w:val="id-ID" w:eastAsia="id-ID"/>
              </w:rPr>
              <w:t>6</w:t>
            </w:r>
          </w:p>
        </w:tc>
        <w:tc>
          <w:tcPr>
            <w:tcW w:w="489" w:type="dxa"/>
            <w:tcBorders>
              <w:top w:val="nil"/>
              <w:left w:val="nil"/>
              <w:bottom w:val="single" w:sz="4" w:space="0" w:color="auto"/>
              <w:right w:val="single" w:sz="4" w:space="0" w:color="auto"/>
            </w:tcBorders>
            <w:shd w:val="clear" w:color="000000" w:fill="FFFFFF"/>
            <w:noWrap/>
            <w:vAlign w:val="center"/>
            <w:hideMark/>
          </w:tcPr>
          <w:p w:rsidR="00A71CBA" w:rsidRPr="00A71CBA" w:rsidRDefault="00A71CBA" w:rsidP="00A71CBA">
            <w:pPr>
              <w:rPr>
                <w:rFonts w:ascii="Calibri" w:eastAsia="Times New Roman" w:hAnsi="Calibri" w:cs="Calibri"/>
                <w:color w:val="000000"/>
                <w:sz w:val="20"/>
                <w:szCs w:val="20"/>
                <w:lang w:val="id-ID" w:eastAsia="id-ID"/>
              </w:rPr>
            </w:pPr>
            <w:r w:rsidRPr="00A71CBA">
              <w:rPr>
                <w:rFonts w:ascii="Calibri" w:eastAsia="Times New Roman" w:hAnsi="Calibri" w:cs="Calibri"/>
                <w:color w:val="000000"/>
                <w:sz w:val="20"/>
                <w:szCs w:val="20"/>
                <w:lang w:val="id-ID" w:eastAsia="id-ID"/>
              </w:rPr>
              <w:t>7</w:t>
            </w:r>
          </w:p>
        </w:tc>
        <w:tc>
          <w:tcPr>
            <w:tcW w:w="436" w:type="dxa"/>
            <w:tcBorders>
              <w:top w:val="nil"/>
              <w:left w:val="nil"/>
              <w:bottom w:val="single" w:sz="4" w:space="0" w:color="auto"/>
              <w:right w:val="single" w:sz="4" w:space="0" w:color="auto"/>
            </w:tcBorders>
            <w:shd w:val="clear" w:color="000000" w:fill="FFFFFF"/>
            <w:noWrap/>
            <w:vAlign w:val="center"/>
            <w:hideMark/>
          </w:tcPr>
          <w:p w:rsidR="00A71CBA" w:rsidRPr="00A71CBA" w:rsidRDefault="00A71CBA" w:rsidP="00A71CBA">
            <w:pPr>
              <w:rPr>
                <w:rFonts w:ascii="Calibri" w:eastAsia="Times New Roman" w:hAnsi="Calibri" w:cs="Calibri"/>
                <w:color w:val="000000"/>
                <w:sz w:val="20"/>
                <w:szCs w:val="20"/>
                <w:lang w:val="id-ID" w:eastAsia="id-ID"/>
              </w:rPr>
            </w:pPr>
            <w:r w:rsidRPr="00A71CBA">
              <w:rPr>
                <w:rFonts w:ascii="Calibri" w:eastAsia="Times New Roman" w:hAnsi="Calibri" w:cs="Calibri"/>
                <w:color w:val="000000"/>
                <w:sz w:val="20"/>
                <w:szCs w:val="20"/>
                <w:lang w:val="id-ID" w:eastAsia="id-ID"/>
              </w:rPr>
              <w:t>8</w:t>
            </w:r>
          </w:p>
        </w:tc>
        <w:tc>
          <w:tcPr>
            <w:tcW w:w="503" w:type="dxa"/>
            <w:tcBorders>
              <w:top w:val="nil"/>
              <w:left w:val="nil"/>
              <w:bottom w:val="single" w:sz="4" w:space="0" w:color="auto"/>
              <w:right w:val="single" w:sz="4" w:space="0" w:color="auto"/>
            </w:tcBorders>
            <w:shd w:val="clear" w:color="000000" w:fill="FFFFFF"/>
            <w:noWrap/>
            <w:vAlign w:val="center"/>
            <w:hideMark/>
          </w:tcPr>
          <w:p w:rsidR="00A71CBA" w:rsidRPr="00A71CBA" w:rsidRDefault="00A71CBA" w:rsidP="00A71CBA">
            <w:pPr>
              <w:rPr>
                <w:rFonts w:ascii="Calibri" w:eastAsia="Times New Roman" w:hAnsi="Calibri" w:cs="Calibri"/>
                <w:color w:val="000000"/>
                <w:sz w:val="20"/>
                <w:szCs w:val="20"/>
                <w:lang w:val="id-ID" w:eastAsia="id-ID"/>
              </w:rPr>
            </w:pPr>
            <w:r w:rsidRPr="00A71CBA">
              <w:rPr>
                <w:rFonts w:ascii="Calibri" w:eastAsia="Times New Roman" w:hAnsi="Calibri" w:cs="Calibri"/>
                <w:color w:val="000000"/>
                <w:sz w:val="20"/>
                <w:szCs w:val="20"/>
                <w:lang w:val="id-ID" w:eastAsia="id-ID"/>
              </w:rPr>
              <w:t>9</w:t>
            </w:r>
          </w:p>
        </w:tc>
        <w:tc>
          <w:tcPr>
            <w:tcW w:w="550" w:type="dxa"/>
            <w:tcBorders>
              <w:top w:val="nil"/>
              <w:left w:val="nil"/>
              <w:bottom w:val="single" w:sz="4" w:space="0" w:color="auto"/>
              <w:right w:val="single" w:sz="4" w:space="0" w:color="auto"/>
            </w:tcBorders>
            <w:shd w:val="clear" w:color="000000" w:fill="FFFFFF"/>
            <w:noWrap/>
            <w:vAlign w:val="center"/>
            <w:hideMark/>
          </w:tcPr>
          <w:p w:rsidR="00A71CBA" w:rsidRPr="00A71CBA" w:rsidRDefault="00A71CBA" w:rsidP="00A71CBA">
            <w:pPr>
              <w:rPr>
                <w:rFonts w:ascii="Calibri" w:eastAsia="Times New Roman" w:hAnsi="Calibri" w:cs="Calibri"/>
                <w:color w:val="000000"/>
                <w:sz w:val="20"/>
                <w:szCs w:val="20"/>
                <w:lang w:val="id-ID" w:eastAsia="id-ID"/>
              </w:rPr>
            </w:pPr>
            <w:r w:rsidRPr="00A71CBA">
              <w:rPr>
                <w:rFonts w:ascii="Calibri" w:eastAsia="Times New Roman" w:hAnsi="Calibri" w:cs="Calibri"/>
                <w:color w:val="000000"/>
                <w:sz w:val="20"/>
                <w:szCs w:val="20"/>
                <w:lang w:val="id-ID" w:eastAsia="id-ID"/>
              </w:rPr>
              <w:t>10</w:t>
            </w:r>
          </w:p>
        </w:tc>
        <w:tc>
          <w:tcPr>
            <w:tcW w:w="519" w:type="dxa"/>
            <w:tcBorders>
              <w:top w:val="nil"/>
              <w:left w:val="nil"/>
              <w:bottom w:val="single" w:sz="4" w:space="0" w:color="auto"/>
              <w:right w:val="single" w:sz="4" w:space="0" w:color="auto"/>
            </w:tcBorders>
            <w:shd w:val="clear" w:color="000000" w:fill="FFFFFF"/>
            <w:noWrap/>
            <w:vAlign w:val="center"/>
            <w:hideMark/>
          </w:tcPr>
          <w:p w:rsidR="00A71CBA" w:rsidRPr="00A71CBA" w:rsidRDefault="00A71CBA" w:rsidP="00A71CBA">
            <w:pPr>
              <w:rPr>
                <w:rFonts w:ascii="Calibri" w:eastAsia="Times New Roman" w:hAnsi="Calibri" w:cs="Calibri"/>
                <w:color w:val="000000"/>
                <w:sz w:val="20"/>
                <w:szCs w:val="20"/>
                <w:lang w:val="id-ID" w:eastAsia="id-ID"/>
              </w:rPr>
            </w:pPr>
            <w:r w:rsidRPr="00A71CBA">
              <w:rPr>
                <w:rFonts w:ascii="Calibri" w:eastAsia="Times New Roman" w:hAnsi="Calibri" w:cs="Calibri"/>
                <w:color w:val="000000"/>
                <w:sz w:val="20"/>
                <w:szCs w:val="20"/>
                <w:lang w:val="id-ID" w:eastAsia="id-ID"/>
              </w:rPr>
              <w:t>11</w:t>
            </w:r>
          </w:p>
        </w:tc>
        <w:tc>
          <w:tcPr>
            <w:tcW w:w="487" w:type="dxa"/>
            <w:tcBorders>
              <w:top w:val="nil"/>
              <w:left w:val="nil"/>
              <w:bottom w:val="single" w:sz="4" w:space="0" w:color="auto"/>
              <w:right w:val="single" w:sz="4" w:space="0" w:color="auto"/>
            </w:tcBorders>
            <w:shd w:val="clear" w:color="000000" w:fill="FFFFFF"/>
            <w:noWrap/>
            <w:vAlign w:val="center"/>
            <w:hideMark/>
          </w:tcPr>
          <w:p w:rsidR="00A71CBA" w:rsidRPr="00A71CBA" w:rsidRDefault="00A71CBA" w:rsidP="00A71CBA">
            <w:pPr>
              <w:rPr>
                <w:rFonts w:ascii="Calibri" w:eastAsia="Times New Roman" w:hAnsi="Calibri" w:cs="Calibri"/>
                <w:color w:val="000000"/>
                <w:sz w:val="20"/>
                <w:szCs w:val="20"/>
                <w:lang w:val="id-ID" w:eastAsia="id-ID"/>
              </w:rPr>
            </w:pPr>
            <w:r w:rsidRPr="00A71CBA">
              <w:rPr>
                <w:rFonts w:ascii="Calibri" w:eastAsia="Times New Roman" w:hAnsi="Calibri" w:cs="Calibri"/>
                <w:color w:val="000000"/>
                <w:sz w:val="20"/>
                <w:szCs w:val="20"/>
                <w:lang w:val="id-ID" w:eastAsia="id-ID"/>
              </w:rPr>
              <w:t>12</w:t>
            </w:r>
          </w:p>
        </w:tc>
        <w:tc>
          <w:tcPr>
            <w:tcW w:w="400" w:type="dxa"/>
            <w:tcBorders>
              <w:top w:val="nil"/>
              <w:left w:val="nil"/>
              <w:bottom w:val="nil"/>
              <w:right w:val="nil"/>
            </w:tcBorders>
            <w:shd w:val="clear" w:color="000000" w:fill="FFFFFF"/>
            <w:noWrap/>
            <w:vAlign w:val="bottom"/>
            <w:hideMark/>
          </w:tcPr>
          <w:p w:rsidR="00A71CBA" w:rsidRPr="00A71CBA" w:rsidRDefault="00A71CBA" w:rsidP="00A71CBA">
            <w:pPr>
              <w:jc w:val="left"/>
              <w:rPr>
                <w:rFonts w:ascii="Calibri" w:eastAsia="Times New Roman" w:hAnsi="Calibri" w:cs="Calibri"/>
                <w:color w:val="000000"/>
                <w:sz w:val="20"/>
                <w:szCs w:val="20"/>
                <w:lang w:val="id-ID" w:eastAsia="id-ID"/>
              </w:rPr>
            </w:pPr>
            <w:r w:rsidRPr="00A71CBA">
              <w:rPr>
                <w:rFonts w:ascii="Calibri" w:eastAsia="Times New Roman" w:hAnsi="Calibri" w:cs="Calibri"/>
                <w:color w:val="000000"/>
                <w:sz w:val="20"/>
                <w:szCs w:val="20"/>
                <w:lang w:val="id-ID" w:eastAsia="id-ID"/>
              </w:rPr>
              <w:t> </w:t>
            </w:r>
          </w:p>
        </w:tc>
        <w:tc>
          <w:tcPr>
            <w:tcW w:w="511" w:type="dxa"/>
            <w:tcBorders>
              <w:top w:val="nil"/>
              <w:left w:val="single" w:sz="8" w:space="0" w:color="auto"/>
              <w:bottom w:val="single" w:sz="4" w:space="0" w:color="auto"/>
              <w:right w:val="single" w:sz="4" w:space="0" w:color="auto"/>
            </w:tcBorders>
            <w:shd w:val="clear" w:color="000000" w:fill="FFFFFF"/>
            <w:noWrap/>
            <w:vAlign w:val="center"/>
            <w:hideMark/>
          </w:tcPr>
          <w:p w:rsidR="00A71CBA" w:rsidRPr="00A71CBA" w:rsidRDefault="00A71CBA" w:rsidP="00A71CBA">
            <w:pPr>
              <w:rPr>
                <w:rFonts w:ascii="Calibri" w:eastAsia="Times New Roman" w:hAnsi="Calibri" w:cs="Calibri"/>
                <w:color w:val="FF0000"/>
                <w:sz w:val="20"/>
                <w:szCs w:val="20"/>
                <w:lang w:val="id-ID" w:eastAsia="id-ID"/>
              </w:rPr>
            </w:pPr>
            <w:r w:rsidRPr="00A71CBA">
              <w:rPr>
                <w:rFonts w:ascii="Calibri" w:eastAsia="Times New Roman" w:hAnsi="Calibri" w:cs="Calibri"/>
                <w:color w:val="FF0000"/>
                <w:sz w:val="20"/>
                <w:szCs w:val="20"/>
                <w:lang w:val="id-ID" w:eastAsia="id-ID"/>
              </w:rPr>
              <w:t>3</w:t>
            </w:r>
          </w:p>
        </w:tc>
        <w:tc>
          <w:tcPr>
            <w:tcW w:w="489" w:type="dxa"/>
            <w:tcBorders>
              <w:top w:val="nil"/>
              <w:left w:val="nil"/>
              <w:bottom w:val="single" w:sz="4" w:space="0" w:color="auto"/>
              <w:right w:val="single" w:sz="4" w:space="0" w:color="auto"/>
            </w:tcBorders>
            <w:shd w:val="clear" w:color="000000" w:fill="FFFFFF"/>
            <w:noWrap/>
            <w:vAlign w:val="center"/>
            <w:hideMark/>
          </w:tcPr>
          <w:p w:rsidR="00A71CBA" w:rsidRPr="00A71CBA" w:rsidRDefault="00A71CBA" w:rsidP="00A71CBA">
            <w:pPr>
              <w:rPr>
                <w:rFonts w:ascii="Calibri" w:eastAsia="Times New Roman" w:hAnsi="Calibri" w:cs="Calibri"/>
                <w:sz w:val="20"/>
                <w:szCs w:val="20"/>
                <w:lang w:val="id-ID" w:eastAsia="id-ID"/>
              </w:rPr>
            </w:pPr>
            <w:r w:rsidRPr="00A71CBA">
              <w:rPr>
                <w:rFonts w:ascii="Calibri" w:eastAsia="Times New Roman" w:hAnsi="Calibri" w:cs="Calibri"/>
                <w:sz w:val="20"/>
                <w:szCs w:val="20"/>
                <w:lang w:val="id-ID" w:eastAsia="id-ID"/>
              </w:rPr>
              <w:t>4</w:t>
            </w:r>
          </w:p>
        </w:tc>
        <w:tc>
          <w:tcPr>
            <w:tcW w:w="436" w:type="dxa"/>
            <w:tcBorders>
              <w:top w:val="nil"/>
              <w:left w:val="nil"/>
              <w:bottom w:val="single" w:sz="4" w:space="0" w:color="auto"/>
              <w:right w:val="single" w:sz="4" w:space="0" w:color="auto"/>
            </w:tcBorders>
            <w:shd w:val="clear" w:color="000000" w:fill="FFFFFF"/>
            <w:noWrap/>
            <w:vAlign w:val="center"/>
            <w:hideMark/>
          </w:tcPr>
          <w:p w:rsidR="00A71CBA" w:rsidRPr="00A71CBA" w:rsidRDefault="00A71CBA" w:rsidP="00A71CBA">
            <w:pPr>
              <w:rPr>
                <w:rFonts w:ascii="Calibri" w:eastAsia="Times New Roman" w:hAnsi="Calibri" w:cs="Calibri"/>
                <w:sz w:val="20"/>
                <w:szCs w:val="20"/>
                <w:lang w:val="id-ID" w:eastAsia="id-ID"/>
              </w:rPr>
            </w:pPr>
            <w:r w:rsidRPr="00A71CBA">
              <w:rPr>
                <w:rFonts w:ascii="Calibri" w:eastAsia="Times New Roman" w:hAnsi="Calibri" w:cs="Calibri"/>
                <w:sz w:val="20"/>
                <w:szCs w:val="20"/>
                <w:lang w:val="id-ID" w:eastAsia="id-ID"/>
              </w:rPr>
              <w:t>5</w:t>
            </w:r>
          </w:p>
        </w:tc>
        <w:tc>
          <w:tcPr>
            <w:tcW w:w="503" w:type="dxa"/>
            <w:tcBorders>
              <w:top w:val="nil"/>
              <w:left w:val="nil"/>
              <w:bottom w:val="single" w:sz="4" w:space="0" w:color="auto"/>
              <w:right w:val="single" w:sz="4" w:space="0" w:color="auto"/>
            </w:tcBorders>
            <w:shd w:val="clear" w:color="000000" w:fill="FFFFFF"/>
            <w:noWrap/>
            <w:vAlign w:val="center"/>
            <w:hideMark/>
          </w:tcPr>
          <w:p w:rsidR="00A71CBA" w:rsidRPr="00A71CBA" w:rsidRDefault="00A71CBA" w:rsidP="00A71CBA">
            <w:pPr>
              <w:rPr>
                <w:rFonts w:ascii="Calibri" w:eastAsia="Times New Roman" w:hAnsi="Calibri" w:cs="Calibri"/>
                <w:sz w:val="20"/>
                <w:szCs w:val="20"/>
                <w:lang w:val="id-ID" w:eastAsia="id-ID"/>
              </w:rPr>
            </w:pPr>
            <w:r w:rsidRPr="00A71CBA">
              <w:rPr>
                <w:rFonts w:ascii="Calibri" w:eastAsia="Times New Roman" w:hAnsi="Calibri" w:cs="Calibri"/>
                <w:sz w:val="20"/>
                <w:szCs w:val="20"/>
                <w:lang w:val="id-ID" w:eastAsia="id-ID"/>
              </w:rPr>
              <w:t>6</w:t>
            </w:r>
          </w:p>
        </w:tc>
        <w:tc>
          <w:tcPr>
            <w:tcW w:w="550" w:type="dxa"/>
            <w:tcBorders>
              <w:top w:val="nil"/>
              <w:left w:val="nil"/>
              <w:bottom w:val="single" w:sz="4" w:space="0" w:color="auto"/>
              <w:right w:val="single" w:sz="4" w:space="0" w:color="auto"/>
            </w:tcBorders>
            <w:shd w:val="clear" w:color="000000" w:fill="FFFFFF"/>
            <w:noWrap/>
            <w:vAlign w:val="center"/>
            <w:hideMark/>
          </w:tcPr>
          <w:p w:rsidR="00A71CBA" w:rsidRPr="00A71CBA" w:rsidRDefault="00A71CBA" w:rsidP="00A71CBA">
            <w:pPr>
              <w:rPr>
                <w:rFonts w:ascii="Calibri" w:eastAsia="Times New Roman" w:hAnsi="Calibri" w:cs="Calibri"/>
                <w:sz w:val="20"/>
                <w:szCs w:val="20"/>
                <w:lang w:val="id-ID" w:eastAsia="id-ID"/>
              </w:rPr>
            </w:pPr>
            <w:r w:rsidRPr="00A71CBA">
              <w:rPr>
                <w:rFonts w:ascii="Calibri" w:eastAsia="Times New Roman" w:hAnsi="Calibri" w:cs="Calibri"/>
                <w:sz w:val="20"/>
                <w:szCs w:val="20"/>
                <w:lang w:val="id-ID" w:eastAsia="id-ID"/>
              </w:rPr>
              <w:t>7</w:t>
            </w:r>
          </w:p>
        </w:tc>
        <w:tc>
          <w:tcPr>
            <w:tcW w:w="519" w:type="dxa"/>
            <w:tcBorders>
              <w:top w:val="nil"/>
              <w:left w:val="nil"/>
              <w:bottom w:val="single" w:sz="4" w:space="0" w:color="auto"/>
              <w:right w:val="single" w:sz="4" w:space="0" w:color="auto"/>
            </w:tcBorders>
            <w:shd w:val="clear" w:color="000000" w:fill="FFFFFF"/>
            <w:noWrap/>
            <w:vAlign w:val="center"/>
            <w:hideMark/>
          </w:tcPr>
          <w:p w:rsidR="00A71CBA" w:rsidRPr="00A71CBA" w:rsidRDefault="00A71CBA" w:rsidP="00A71CBA">
            <w:pPr>
              <w:rPr>
                <w:rFonts w:ascii="Calibri" w:eastAsia="Times New Roman" w:hAnsi="Calibri" w:cs="Calibri"/>
                <w:sz w:val="20"/>
                <w:szCs w:val="20"/>
                <w:lang w:val="id-ID" w:eastAsia="id-ID"/>
              </w:rPr>
            </w:pPr>
            <w:r w:rsidRPr="00A71CBA">
              <w:rPr>
                <w:rFonts w:ascii="Calibri" w:eastAsia="Times New Roman" w:hAnsi="Calibri" w:cs="Calibri"/>
                <w:sz w:val="20"/>
                <w:szCs w:val="20"/>
                <w:lang w:val="id-ID" w:eastAsia="id-ID"/>
              </w:rPr>
              <w:t>8</w:t>
            </w:r>
          </w:p>
        </w:tc>
        <w:tc>
          <w:tcPr>
            <w:tcW w:w="487" w:type="dxa"/>
            <w:tcBorders>
              <w:top w:val="nil"/>
              <w:left w:val="nil"/>
              <w:bottom w:val="single" w:sz="4" w:space="0" w:color="auto"/>
              <w:right w:val="single" w:sz="8" w:space="0" w:color="auto"/>
            </w:tcBorders>
            <w:shd w:val="clear" w:color="000000" w:fill="FFFFFF"/>
            <w:noWrap/>
            <w:vAlign w:val="center"/>
            <w:hideMark/>
          </w:tcPr>
          <w:p w:rsidR="00A71CBA" w:rsidRPr="00A71CBA" w:rsidRDefault="00A71CBA" w:rsidP="00A71CBA">
            <w:pPr>
              <w:rPr>
                <w:rFonts w:ascii="Calibri" w:eastAsia="Times New Roman" w:hAnsi="Calibri" w:cs="Calibri"/>
                <w:sz w:val="20"/>
                <w:szCs w:val="20"/>
                <w:lang w:val="id-ID" w:eastAsia="id-ID"/>
              </w:rPr>
            </w:pPr>
            <w:r w:rsidRPr="00A71CBA">
              <w:rPr>
                <w:rFonts w:ascii="Calibri" w:eastAsia="Times New Roman" w:hAnsi="Calibri" w:cs="Calibri"/>
                <w:sz w:val="20"/>
                <w:szCs w:val="20"/>
                <w:lang w:val="id-ID" w:eastAsia="id-ID"/>
              </w:rPr>
              <w:t>9</w:t>
            </w:r>
          </w:p>
        </w:tc>
      </w:tr>
      <w:tr w:rsidR="00A71CBA" w:rsidRPr="00A71CBA" w:rsidTr="003544F9">
        <w:trPr>
          <w:trHeight w:val="300"/>
        </w:trPr>
        <w:tc>
          <w:tcPr>
            <w:tcW w:w="511" w:type="dxa"/>
            <w:tcBorders>
              <w:top w:val="nil"/>
              <w:left w:val="single" w:sz="4" w:space="0" w:color="auto"/>
              <w:bottom w:val="single" w:sz="4" w:space="0" w:color="auto"/>
              <w:right w:val="single" w:sz="4" w:space="0" w:color="auto"/>
            </w:tcBorders>
            <w:shd w:val="clear" w:color="000000" w:fill="FFFFFF"/>
            <w:noWrap/>
            <w:vAlign w:val="center"/>
            <w:hideMark/>
          </w:tcPr>
          <w:p w:rsidR="00A71CBA" w:rsidRPr="00A71CBA" w:rsidRDefault="00A71CBA" w:rsidP="00A71CBA">
            <w:pPr>
              <w:rPr>
                <w:rFonts w:ascii="Calibri" w:eastAsia="Times New Roman" w:hAnsi="Calibri" w:cs="Calibri"/>
                <w:color w:val="FF0000"/>
                <w:sz w:val="20"/>
                <w:szCs w:val="20"/>
                <w:lang w:val="id-ID" w:eastAsia="id-ID"/>
              </w:rPr>
            </w:pPr>
            <w:r w:rsidRPr="00A71CBA">
              <w:rPr>
                <w:rFonts w:ascii="Calibri" w:eastAsia="Times New Roman" w:hAnsi="Calibri" w:cs="Calibri"/>
                <w:color w:val="FF0000"/>
                <w:sz w:val="20"/>
                <w:szCs w:val="20"/>
                <w:lang w:val="id-ID" w:eastAsia="id-ID"/>
              </w:rPr>
              <w:t>13</w:t>
            </w:r>
          </w:p>
        </w:tc>
        <w:tc>
          <w:tcPr>
            <w:tcW w:w="489" w:type="dxa"/>
            <w:tcBorders>
              <w:top w:val="nil"/>
              <w:left w:val="nil"/>
              <w:bottom w:val="single" w:sz="4" w:space="0" w:color="auto"/>
              <w:right w:val="single" w:sz="4" w:space="0" w:color="auto"/>
            </w:tcBorders>
            <w:shd w:val="clear" w:color="000000" w:fill="FFFF00"/>
            <w:noWrap/>
            <w:vAlign w:val="center"/>
            <w:hideMark/>
          </w:tcPr>
          <w:p w:rsidR="00A71CBA" w:rsidRPr="00A71CBA" w:rsidRDefault="00A71CBA" w:rsidP="00A71CBA">
            <w:pPr>
              <w:rPr>
                <w:rFonts w:ascii="Calibri" w:eastAsia="Times New Roman" w:hAnsi="Calibri" w:cs="Calibri"/>
                <w:color w:val="000000"/>
                <w:sz w:val="20"/>
                <w:szCs w:val="20"/>
                <w:lang w:val="id-ID" w:eastAsia="id-ID"/>
              </w:rPr>
            </w:pPr>
            <w:r w:rsidRPr="00A71CBA">
              <w:rPr>
                <w:rFonts w:ascii="Calibri" w:eastAsia="Times New Roman" w:hAnsi="Calibri" w:cs="Calibri"/>
                <w:color w:val="000000"/>
                <w:sz w:val="20"/>
                <w:szCs w:val="20"/>
                <w:lang w:val="id-ID" w:eastAsia="id-ID"/>
              </w:rPr>
              <w:t>14</w:t>
            </w:r>
          </w:p>
        </w:tc>
        <w:tc>
          <w:tcPr>
            <w:tcW w:w="436" w:type="dxa"/>
            <w:tcBorders>
              <w:top w:val="nil"/>
              <w:left w:val="nil"/>
              <w:bottom w:val="single" w:sz="4" w:space="0" w:color="auto"/>
              <w:right w:val="single" w:sz="4" w:space="0" w:color="auto"/>
            </w:tcBorders>
            <w:shd w:val="clear" w:color="000000" w:fill="FFFF00"/>
            <w:noWrap/>
            <w:vAlign w:val="center"/>
            <w:hideMark/>
          </w:tcPr>
          <w:p w:rsidR="00A71CBA" w:rsidRPr="00A71CBA" w:rsidRDefault="00A71CBA" w:rsidP="00A71CBA">
            <w:pPr>
              <w:rPr>
                <w:rFonts w:ascii="Calibri" w:eastAsia="Times New Roman" w:hAnsi="Calibri" w:cs="Calibri"/>
                <w:color w:val="000000"/>
                <w:sz w:val="20"/>
                <w:szCs w:val="20"/>
                <w:lang w:val="id-ID" w:eastAsia="id-ID"/>
              </w:rPr>
            </w:pPr>
            <w:r w:rsidRPr="00A71CBA">
              <w:rPr>
                <w:rFonts w:ascii="Calibri" w:eastAsia="Times New Roman" w:hAnsi="Calibri" w:cs="Calibri"/>
                <w:color w:val="000000"/>
                <w:sz w:val="20"/>
                <w:szCs w:val="20"/>
                <w:lang w:val="id-ID" w:eastAsia="id-ID"/>
              </w:rPr>
              <w:t>15</w:t>
            </w:r>
          </w:p>
        </w:tc>
        <w:tc>
          <w:tcPr>
            <w:tcW w:w="503" w:type="dxa"/>
            <w:tcBorders>
              <w:top w:val="nil"/>
              <w:left w:val="nil"/>
              <w:bottom w:val="single" w:sz="4" w:space="0" w:color="auto"/>
              <w:right w:val="single" w:sz="4" w:space="0" w:color="auto"/>
            </w:tcBorders>
            <w:shd w:val="clear" w:color="000000" w:fill="FFFF00"/>
            <w:noWrap/>
            <w:vAlign w:val="center"/>
            <w:hideMark/>
          </w:tcPr>
          <w:p w:rsidR="00A71CBA" w:rsidRPr="00A71CBA" w:rsidRDefault="00A71CBA" w:rsidP="00A71CBA">
            <w:pPr>
              <w:rPr>
                <w:rFonts w:ascii="Calibri" w:eastAsia="Times New Roman" w:hAnsi="Calibri" w:cs="Calibri"/>
                <w:color w:val="000000"/>
                <w:sz w:val="20"/>
                <w:szCs w:val="20"/>
                <w:lang w:val="id-ID" w:eastAsia="id-ID"/>
              </w:rPr>
            </w:pPr>
            <w:r w:rsidRPr="00A71CBA">
              <w:rPr>
                <w:rFonts w:ascii="Calibri" w:eastAsia="Times New Roman" w:hAnsi="Calibri" w:cs="Calibri"/>
                <w:color w:val="000000"/>
                <w:sz w:val="20"/>
                <w:szCs w:val="20"/>
                <w:lang w:val="id-ID" w:eastAsia="id-ID"/>
              </w:rPr>
              <w:t>16</w:t>
            </w:r>
          </w:p>
        </w:tc>
        <w:tc>
          <w:tcPr>
            <w:tcW w:w="550" w:type="dxa"/>
            <w:tcBorders>
              <w:top w:val="nil"/>
              <w:left w:val="nil"/>
              <w:bottom w:val="single" w:sz="4" w:space="0" w:color="auto"/>
              <w:right w:val="single" w:sz="4" w:space="0" w:color="auto"/>
            </w:tcBorders>
            <w:shd w:val="clear" w:color="000000" w:fill="FFFF00"/>
            <w:noWrap/>
            <w:vAlign w:val="center"/>
            <w:hideMark/>
          </w:tcPr>
          <w:p w:rsidR="00A71CBA" w:rsidRPr="00A71CBA" w:rsidRDefault="00A71CBA" w:rsidP="00A71CBA">
            <w:pPr>
              <w:rPr>
                <w:rFonts w:ascii="Calibri" w:eastAsia="Times New Roman" w:hAnsi="Calibri" w:cs="Calibri"/>
                <w:color w:val="000000"/>
                <w:sz w:val="20"/>
                <w:szCs w:val="20"/>
                <w:lang w:val="id-ID" w:eastAsia="id-ID"/>
              </w:rPr>
            </w:pPr>
            <w:r w:rsidRPr="00A71CBA">
              <w:rPr>
                <w:rFonts w:ascii="Calibri" w:eastAsia="Times New Roman" w:hAnsi="Calibri" w:cs="Calibri"/>
                <w:color w:val="000000"/>
                <w:sz w:val="20"/>
                <w:szCs w:val="20"/>
                <w:lang w:val="id-ID" w:eastAsia="id-ID"/>
              </w:rPr>
              <w:t>17</w:t>
            </w:r>
          </w:p>
        </w:tc>
        <w:tc>
          <w:tcPr>
            <w:tcW w:w="519" w:type="dxa"/>
            <w:tcBorders>
              <w:top w:val="nil"/>
              <w:left w:val="nil"/>
              <w:bottom w:val="single" w:sz="4" w:space="0" w:color="auto"/>
              <w:right w:val="single" w:sz="4" w:space="0" w:color="auto"/>
            </w:tcBorders>
            <w:shd w:val="clear" w:color="000000" w:fill="FFFF00"/>
            <w:noWrap/>
            <w:vAlign w:val="center"/>
            <w:hideMark/>
          </w:tcPr>
          <w:p w:rsidR="00A71CBA" w:rsidRPr="00A71CBA" w:rsidRDefault="00A71CBA" w:rsidP="00A71CBA">
            <w:pPr>
              <w:rPr>
                <w:rFonts w:ascii="Calibri" w:eastAsia="Times New Roman" w:hAnsi="Calibri" w:cs="Calibri"/>
                <w:color w:val="000000"/>
                <w:sz w:val="20"/>
                <w:szCs w:val="20"/>
                <w:lang w:val="id-ID" w:eastAsia="id-ID"/>
              </w:rPr>
            </w:pPr>
            <w:r w:rsidRPr="00A71CBA">
              <w:rPr>
                <w:rFonts w:ascii="Calibri" w:eastAsia="Times New Roman" w:hAnsi="Calibri" w:cs="Calibri"/>
                <w:color w:val="000000"/>
                <w:sz w:val="20"/>
                <w:szCs w:val="20"/>
                <w:lang w:val="id-ID" w:eastAsia="id-ID"/>
              </w:rPr>
              <w:t>18</w:t>
            </w:r>
          </w:p>
        </w:tc>
        <w:tc>
          <w:tcPr>
            <w:tcW w:w="487" w:type="dxa"/>
            <w:tcBorders>
              <w:top w:val="nil"/>
              <w:left w:val="nil"/>
              <w:bottom w:val="single" w:sz="4" w:space="0" w:color="auto"/>
              <w:right w:val="single" w:sz="4" w:space="0" w:color="auto"/>
            </w:tcBorders>
            <w:shd w:val="clear" w:color="000000" w:fill="FFFF00"/>
            <w:noWrap/>
            <w:vAlign w:val="center"/>
            <w:hideMark/>
          </w:tcPr>
          <w:p w:rsidR="00A71CBA" w:rsidRPr="00A71CBA" w:rsidRDefault="00A71CBA" w:rsidP="00A71CBA">
            <w:pPr>
              <w:rPr>
                <w:rFonts w:ascii="Calibri" w:eastAsia="Times New Roman" w:hAnsi="Calibri" w:cs="Calibri"/>
                <w:color w:val="000000"/>
                <w:sz w:val="20"/>
                <w:szCs w:val="20"/>
                <w:lang w:val="id-ID" w:eastAsia="id-ID"/>
              </w:rPr>
            </w:pPr>
            <w:r w:rsidRPr="00A71CBA">
              <w:rPr>
                <w:rFonts w:ascii="Calibri" w:eastAsia="Times New Roman" w:hAnsi="Calibri" w:cs="Calibri"/>
                <w:color w:val="000000"/>
                <w:sz w:val="20"/>
                <w:szCs w:val="20"/>
                <w:lang w:val="id-ID" w:eastAsia="id-ID"/>
              </w:rPr>
              <w:t>19</w:t>
            </w:r>
          </w:p>
        </w:tc>
        <w:tc>
          <w:tcPr>
            <w:tcW w:w="400" w:type="dxa"/>
            <w:tcBorders>
              <w:top w:val="nil"/>
              <w:left w:val="nil"/>
              <w:bottom w:val="nil"/>
              <w:right w:val="nil"/>
            </w:tcBorders>
            <w:shd w:val="clear" w:color="000000" w:fill="FFFFFF"/>
            <w:noWrap/>
            <w:vAlign w:val="bottom"/>
            <w:hideMark/>
          </w:tcPr>
          <w:p w:rsidR="00A71CBA" w:rsidRPr="00A71CBA" w:rsidRDefault="00A71CBA" w:rsidP="00A71CBA">
            <w:pPr>
              <w:jc w:val="left"/>
              <w:rPr>
                <w:rFonts w:ascii="Calibri" w:eastAsia="Times New Roman" w:hAnsi="Calibri" w:cs="Calibri"/>
                <w:color w:val="000000"/>
                <w:sz w:val="20"/>
                <w:szCs w:val="20"/>
                <w:lang w:val="id-ID" w:eastAsia="id-ID"/>
              </w:rPr>
            </w:pPr>
            <w:r w:rsidRPr="00A71CBA">
              <w:rPr>
                <w:rFonts w:ascii="Calibri" w:eastAsia="Times New Roman" w:hAnsi="Calibri" w:cs="Calibri"/>
                <w:color w:val="000000"/>
                <w:sz w:val="20"/>
                <w:szCs w:val="20"/>
                <w:lang w:val="id-ID" w:eastAsia="id-ID"/>
              </w:rPr>
              <w:t> </w:t>
            </w:r>
          </w:p>
        </w:tc>
        <w:tc>
          <w:tcPr>
            <w:tcW w:w="511" w:type="dxa"/>
            <w:tcBorders>
              <w:top w:val="nil"/>
              <w:left w:val="single" w:sz="8" w:space="0" w:color="auto"/>
              <w:bottom w:val="single" w:sz="4" w:space="0" w:color="auto"/>
              <w:right w:val="single" w:sz="4" w:space="0" w:color="auto"/>
            </w:tcBorders>
            <w:shd w:val="clear" w:color="000000" w:fill="FFFFFF"/>
            <w:noWrap/>
            <w:vAlign w:val="center"/>
            <w:hideMark/>
          </w:tcPr>
          <w:p w:rsidR="00A71CBA" w:rsidRPr="00A71CBA" w:rsidRDefault="00A71CBA" w:rsidP="00A71CBA">
            <w:pPr>
              <w:rPr>
                <w:rFonts w:ascii="Calibri" w:eastAsia="Times New Roman" w:hAnsi="Calibri" w:cs="Calibri"/>
                <w:color w:val="FF0000"/>
                <w:sz w:val="20"/>
                <w:szCs w:val="20"/>
                <w:lang w:val="id-ID" w:eastAsia="id-ID"/>
              </w:rPr>
            </w:pPr>
            <w:r w:rsidRPr="00A71CBA">
              <w:rPr>
                <w:rFonts w:ascii="Calibri" w:eastAsia="Times New Roman" w:hAnsi="Calibri" w:cs="Calibri"/>
                <w:color w:val="FF0000"/>
                <w:sz w:val="20"/>
                <w:szCs w:val="20"/>
                <w:lang w:val="id-ID" w:eastAsia="id-ID"/>
              </w:rPr>
              <w:t>10</w:t>
            </w:r>
          </w:p>
        </w:tc>
        <w:tc>
          <w:tcPr>
            <w:tcW w:w="489" w:type="dxa"/>
            <w:tcBorders>
              <w:top w:val="nil"/>
              <w:left w:val="nil"/>
              <w:bottom w:val="single" w:sz="4" w:space="0" w:color="auto"/>
              <w:right w:val="single" w:sz="4" w:space="0" w:color="auto"/>
            </w:tcBorders>
            <w:shd w:val="clear" w:color="000000" w:fill="FFFFFF"/>
            <w:noWrap/>
            <w:vAlign w:val="center"/>
            <w:hideMark/>
          </w:tcPr>
          <w:p w:rsidR="00A71CBA" w:rsidRPr="00A71CBA" w:rsidRDefault="00A71CBA" w:rsidP="00A71CBA">
            <w:pPr>
              <w:rPr>
                <w:rFonts w:ascii="Calibri" w:eastAsia="Times New Roman" w:hAnsi="Calibri" w:cs="Calibri"/>
                <w:sz w:val="20"/>
                <w:szCs w:val="20"/>
                <w:lang w:val="id-ID" w:eastAsia="id-ID"/>
              </w:rPr>
            </w:pPr>
            <w:r w:rsidRPr="00A71CBA">
              <w:rPr>
                <w:rFonts w:ascii="Calibri" w:eastAsia="Times New Roman" w:hAnsi="Calibri" w:cs="Calibri"/>
                <w:sz w:val="20"/>
                <w:szCs w:val="20"/>
                <w:lang w:val="id-ID" w:eastAsia="id-ID"/>
              </w:rPr>
              <w:t>11</w:t>
            </w:r>
          </w:p>
        </w:tc>
        <w:tc>
          <w:tcPr>
            <w:tcW w:w="436" w:type="dxa"/>
            <w:tcBorders>
              <w:top w:val="nil"/>
              <w:left w:val="nil"/>
              <w:bottom w:val="single" w:sz="4" w:space="0" w:color="auto"/>
              <w:right w:val="single" w:sz="4" w:space="0" w:color="auto"/>
            </w:tcBorders>
            <w:shd w:val="clear" w:color="000000" w:fill="FFFFFF"/>
            <w:noWrap/>
            <w:vAlign w:val="center"/>
            <w:hideMark/>
          </w:tcPr>
          <w:p w:rsidR="00A71CBA" w:rsidRPr="00A71CBA" w:rsidRDefault="00A71CBA" w:rsidP="00A71CBA">
            <w:pPr>
              <w:rPr>
                <w:rFonts w:ascii="Calibri" w:eastAsia="Times New Roman" w:hAnsi="Calibri" w:cs="Calibri"/>
                <w:sz w:val="20"/>
                <w:szCs w:val="20"/>
                <w:lang w:val="id-ID" w:eastAsia="id-ID"/>
              </w:rPr>
            </w:pPr>
            <w:r w:rsidRPr="00A71CBA">
              <w:rPr>
                <w:rFonts w:ascii="Calibri" w:eastAsia="Times New Roman" w:hAnsi="Calibri" w:cs="Calibri"/>
                <w:sz w:val="20"/>
                <w:szCs w:val="20"/>
                <w:lang w:val="id-ID" w:eastAsia="id-ID"/>
              </w:rPr>
              <w:t>12</w:t>
            </w:r>
          </w:p>
        </w:tc>
        <w:tc>
          <w:tcPr>
            <w:tcW w:w="503" w:type="dxa"/>
            <w:tcBorders>
              <w:top w:val="nil"/>
              <w:left w:val="nil"/>
              <w:bottom w:val="single" w:sz="4" w:space="0" w:color="auto"/>
              <w:right w:val="single" w:sz="4" w:space="0" w:color="auto"/>
            </w:tcBorders>
            <w:shd w:val="clear" w:color="000000" w:fill="FFFFFF"/>
            <w:noWrap/>
            <w:vAlign w:val="center"/>
            <w:hideMark/>
          </w:tcPr>
          <w:p w:rsidR="00A71CBA" w:rsidRPr="00A71CBA" w:rsidRDefault="00A71CBA" w:rsidP="00A71CBA">
            <w:pPr>
              <w:rPr>
                <w:rFonts w:ascii="Calibri" w:eastAsia="Times New Roman" w:hAnsi="Calibri" w:cs="Calibri"/>
                <w:sz w:val="20"/>
                <w:szCs w:val="20"/>
                <w:lang w:val="id-ID" w:eastAsia="id-ID"/>
              </w:rPr>
            </w:pPr>
            <w:r w:rsidRPr="00A71CBA">
              <w:rPr>
                <w:rFonts w:ascii="Calibri" w:eastAsia="Times New Roman" w:hAnsi="Calibri" w:cs="Calibri"/>
                <w:sz w:val="20"/>
                <w:szCs w:val="20"/>
                <w:lang w:val="id-ID" w:eastAsia="id-ID"/>
              </w:rPr>
              <w:t>13</w:t>
            </w:r>
          </w:p>
        </w:tc>
        <w:tc>
          <w:tcPr>
            <w:tcW w:w="550" w:type="dxa"/>
            <w:tcBorders>
              <w:top w:val="nil"/>
              <w:left w:val="nil"/>
              <w:bottom w:val="single" w:sz="4" w:space="0" w:color="auto"/>
              <w:right w:val="single" w:sz="4" w:space="0" w:color="auto"/>
            </w:tcBorders>
            <w:shd w:val="clear" w:color="000000" w:fill="FFFFFF"/>
            <w:noWrap/>
            <w:vAlign w:val="center"/>
            <w:hideMark/>
          </w:tcPr>
          <w:p w:rsidR="00A71CBA" w:rsidRPr="00A71CBA" w:rsidRDefault="00A71CBA" w:rsidP="00A71CBA">
            <w:pPr>
              <w:rPr>
                <w:rFonts w:ascii="Calibri" w:eastAsia="Times New Roman" w:hAnsi="Calibri" w:cs="Calibri"/>
                <w:sz w:val="20"/>
                <w:szCs w:val="20"/>
                <w:lang w:val="id-ID" w:eastAsia="id-ID"/>
              </w:rPr>
            </w:pPr>
            <w:r w:rsidRPr="00A71CBA">
              <w:rPr>
                <w:rFonts w:ascii="Calibri" w:eastAsia="Times New Roman" w:hAnsi="Calibri" w:cs="Calibri"/>
                <w:sz w:val="20"/>
                <w:szCs w:val="20"/>
                <w:lang w:val="id-ID" w:eastAsia="id-ID"/>
              </w:rPr>
              <w:t>14</w:t>
            </w:r>
          </w:p>
        </w:tc>
        <w:tc>
          <w:tcPr>
            <w:tcW w:w="519" w:type="dxa"/>
            <w:tcBorders>
              <w:top w:val="nil"/>
              <w:left w:val="nil"/>
              <w:bottom w:val="single" w:sz="4" w:space="0" w:color="auto"/>
              <w:right w:val="single" w:sz="4" w:space="0" w:color="auto"/>
            </w:tcBorders>
            <w:shd w:val="clear" w:color="000000" w:fill="FF0000"/>
            <w:noWrap/>
            <w:vAlign w:val="center"/>
            <w:hideMark/>
          </w:tcPr>
          <w:p w:rsidR="00A71CBA" w:rsidRPr="00A71CBA" w:rsidRDefault="00A71CBA" w:rsidP="00A71CBA">
            <w:pPr>
              <w:rPr>
                <w:rFonts w:ascii="Calibri" w:eastAsia="Times New Roman" w:hAnsi="Calibri" w:cs="Calibri"/>
                <w:sz w:val="20"/>
                <w:szCs w:val="20"/>
                <w:lang w:val="id-ID" w:eastAsia="id-ID"/>
              </w:rPr>
            </w:pPr>
            <w:r w:rsidRPr="00A71CBA">
              <w:rPr>
                <w:rFonts w:ascii="Calibri" w:eastAsia="Times New Roman" w:hAnsi="Calibri" w:cs="Calibri"/>
                <w:sz w:val="20"/>
                <w:szCs w:val="20"/>
                <w:lang w:val="id-ID" w:eastAsia="id-ID"/>
              </w:rPr>
              <w:t>15</w:t>
            </w:r>
          </w:p>
        </w:tc>
        <w:tc>
          <w:tcPr>
            <w:tcW w:w="487" w:type="dxa"/>
            <w:tcBorders>
              <w:top w:val="nil"/>
              <w:left w:val="nil"/>
              <w:bottom w:val="single" w:sz="4" w:space="0" w:color="auto"/>
              <w:right w:val="single" w:sz="8" w:space="0" w:color="auto"/>
            </w:tcBorders>
            <w:shd w:val="clear" w:color="000000" w:fill="FFFFFF"/>
            <w:noWrap/>
            <w:vAlign w:val="center"/>
            <w:hideMark/>
          </w:tcPr>
          <w:p w:rsidR="00A71CBA" w:rsidRPr="00A71CBA" w:rsidRDefault="00A71CBA" w:rsidP="00A71CBA">
            <w:pPr>
              <w:rPr>
                <w:rFonts w:ascii="Calibri" w:eastAsia="Times New Roman" w:hAnsi="Calibri" w:cs="Calibri"/>
                <w:sz w:val="20"/>
                <w:szCs w:val="20"/>
                <w:lang w:val="id-ID" w:eastAsia="id-ID"/>
              </w:rPr>
            </w:pPr>
            <w:r w:rsidRPr="00A71CBA">
              <w:rPr>
                <w:rFonts w:ascii="Calibri" w:eastAsia="Times New Roman" w:hAnsi="Calibri" w:cs="Calibri"/>
                <w:sz w:val="20"/>
                <w:szCs w:val="20"/>
                <w:lang w:val="id-ID" w:eastAsia="id-ID"/>
              </w:rPr>
              <w:t>16</w:t>
            </w:r>
          </w:p>
        </w:tc>
      </w:tr>
      <w:tr w:rsidR="00A71CBA" w:rsidRPr="00A71CBA" w:rsidTr="003544F9">
        <w:trPr>
          <w:trHeight w:val="300"/>
        </w:trPr>
        <w:tc>
          <w:tcPr>
            <w:tcW w:w="511" w:type="dxa"/>
            <w:tcBorders>
              <w:top w:val="nil"/>
              <w:left w:val="single" w:sz="4" w:space="0" w:color="auto"/>
              <w:bottom w:val="single" w:sz="4" w:space="0" w:color="auto"/>
              <w:right w:val="single" w:sz="4" w:space="0" w:color="auto"/>
            </w:tcBorders>
            <w:shd w:val="clear" w:color="000000" w:fill="FFFFFF"/>
            <w:noWrap/>
            <w:vAlign w:val="center"/>
            <w:hideMark/>
          </w:tcPr>
          <w:p w:rsidR="00A71CBA" w:rsidRPr="00A71CBA" w:rsidRDefault="00A71CBA" w:rsidP="00A71CBA">
            <w:pPr>
              <w:rPr>
                <w:rFonts w:ascii="Calibri" w:eastAsia="Times New Roman" w:hAnsi="Calibri" w:cs="Calibri"/>
                <w:color w:val="FF0000"/>
                <w:sz w:val="20"/>
                <w:szCs w:val="20"/>
                <w:lang w:val="id-ID" w:eastAsia="id-ID"/>
              </w:rPr>
            </w:pPr>
            <w:r w:rsidRPr="00A71CBA">
              <w:rPr>
                <w:rFonts w:ascii="Calibri" w:eastAsia="Times New Roman" w:hAnsi="Calibri" w:cs="Calibri"/>
                <w:color w:val="FF0000"/>
                <w:sz w:val="20"/>
                <w:szCs w:val="20"/>
                <w:lang w:val="id-ID" w:eastAsia="id-ID"/>
              </w:rPr>
              <w:t>20</w:t>
            </w:r>
          </w:p>
        </w:tc>
        <w:tc>
          <w:tcPr>
            <w:tcW w:w="489" w:type="dxa"/>
            <w:tcBorders>
              <w:top w:val="nil"/>
              <w:left w:val="nil"/>
              <w:bottom w:val="single" w:sz="4" w:space="0" w:color="auto"/>
              <w:right w:val="single" w:sz="4" w:space="0" w:color="auto"/>
            </w:tcBorders>
            <w:shd w:val="clear" w:color="000000" w:fill="FFFFFF"/>
            <w:noWrap/>
            <w:vAlign w:val="center"/>
            <w:hideMark/>
          </w:tcPr>
          <w:p w:rsidR="00A71CBA" w:rsidRPr="00A71CBA" w:rsidRDefault="00A71CBA" w:rsidP="00A71CBA">
            <w:pPr>
              <w:rPr>
                <w:rFonts w:ascii="Calibri" w:eastAsia="Times New Roman" w:hAnsi="Calibri" w:cs="Calibri"/>
                <w:color w:val="000000"/>
                <w:sz w:val="20"/>
                <w:szCs w:val="20"/>
                <w:lang w:val="id-ID" w:eastAsia="id-ID"/>
              </w:rPr>
            </w:pPr>
            <w:r w:rsidRPr="00A71CBA">
              <w:rPr>
                <w:rFonts w:ascii="Calibri" w:eastAsia="Times New Roman" w:hAnsi="Calibri" w:cs="Calibri"/>
                <w:color w:val="000000"/>
                <w:sz w:val="20"/>
                <w:szCs w:val="20"/>
                <w:lang w:val="id-ID" w:eastAsia="id-ID"/>
              </w:rPr>
              <w:t>21</w:t>
            </w:r>
          </w:p>
        </w:tc>
        <w:tc>
          <w:tcPr>
            <w:tcW w:w="436" w:type="dxa"/>
            <w:tcBorders>
              <w:top w:val="nil"/>
              <w:left w:val="nil"/>
              <w:bottom w:val="single" w:sz="4" w:space="0" w:color="auto"/>
              <w:right w:val="single" w:sz="4" w:space="0" w:color="auto"/>
            </w:tcBorders>
            <w:shd w:val="clear" w:color="000000" w:fill="FFFFFF"/>
            <w:noWrap/>
            <w:vAlign w:val="center"/>
            <w:hideMark/>
          </w:tcPr>
          <w:p w:rsidR="00A71CBA" w:rsidRPr="00A71CBA" w:rsidRDefault="00A71CBA" w:rsidP="00A71CBA">
            <w:pPr>
              <w:rPr>
                <w:rFonts w:ascii="Calibri" w:eastAsia="Times New Roman" w:hAnsi="Calibri" w:cs="Calibri"/>
                <w:color w:val="000000"/>
                <w:sz w:val="20"/>
                <w:szCs w:val="20"/>
                <w:lang w:val="id-ID" w:eastAsia="id-ID"/>
              </w:rPr>
            </w:pPr>
            <w:r w:rsidRPr="00A71CBA">
              <w:rPr>
                <w:rFonts w:ascii="Calibri" w:eastAsia="Times New Roman" w:hAnsi="Calibri" w:cs="Calibri"/>
                <w:color w:val="000000"/>
                <w:sz w:val="20"/>
                <w:szCs w:val="20"/>
                <w:lang w:val="id-ID" w:eastAsia="id-ID"/>
              </w:rPr>
              <w:t>22</w:t>
            </w:r>
          </w:p>
        </w:tc>
        <w:tc>
          <w:tcPr>
            <w:tcW w:w="503" w:type="dxa"/>
            <w:tcBorders>
              <w:top w:val="nil"/>
              <w:left w:val="nil"/>
              <w:bottom w:val="single" w:sz="4" w:space="0" w:color="auto"/>
              <w:right w:val="single" w:sz="4" w:space="0" w:color="auto"/>
            </w:tcBorders>
            <w:shd w:val="clear" w:color="000000" w:fill="FFFFFF"/>
            <w:noWrap/>
            <w:vAlign w:val="center"/>
            <w:hideMark/>
          </w:tcPr>
          <w:p w:rsidR="00A71CBA" w:rsidRPr="00A71CBA" w:rsidRDefault="00A71CBA" w:rsidP="00A71CBA">
            <w:pPr>
              <w:rPr>
                <w:rFonts w:ascii="Calibri" w:eastAsia="Times New Roman" w:hAnsi="Calibri" w:cs="Calibri"/>
                <w:color w:val="000000"/>
                <w:sz w:val="20"/>
                <w:szCs w:val="20"/>
                <w:lang w:val="id-ID" w:eastAsia="id-ID"/>
              </w:rPr>
            </w:pPr>
            <w:r w:rsidRPr="00A71CBA">
              <w:rPr>
                <w:rFonts w:ascii="Calibri" w:eastAsia="Times New Roman" w:hAnsi="Calibri" w:cs="Calibri"/>
                <w:color w:val="000000"/>
                <w:sz w:val="20"/>
                <w:szCs w:val="20"/>
                <w:lang w:val="id-ID" w:eastAsia="id-ID"/>
              </w:rPr>
              <w:t>23</w:t>
            </w:r>
          </w:p>
        </w:tc>
        <w:tc>
          <w:tcPr>
            <w:tcW w:w="550" w:type="dxa"/>
            <w:tcBorders>
              <w:top w:val="nil"/>
              <w:left w:val="nil"/>
              <w:bottom w:val="single" w:sz="4" w:space="0" w:color="auto"/>
              <w:right w:val="single" w:sz="4" w:space="0" w:color="auto"/>
            </w:tcBorders>
            <w:shd w:val="clear" w:color="000000" w:fill="FFFFFF"/>
            <w:noWrap/>
            <w:vAlign w:val="center"/>
            <w:hideMark/>
          </w:tcPr>
          <w:p w:rsidR="00A71CBA" w:rsidRPr="00A71CBA" w:rsidRDefault="00A71CBA" w:rsidP="00A71CBA">
            <w:pPr>
              <w:rPr>
                <w:rFonts w:ascii="Calibri" w:eastAsia="Times New Roman" w:hAnsi="Calibri" w:cs="Calibri"/>
                <w:color w:val="000000"/>
                <w:sz w:val="20"/>
                <w:szCs w:val="20"/>
                <w:lang w:val="id-ID" w:eastAsia="id-ID"/>
              </w:rPr>
            </w:pPr>
            <w:r w:rsidRPr="00A71CBA">
              <w:rPr>
                <w:rFonts w:ascii="Calibri" w:eastAsia="Times New Roman" w:hAnsi="Calibri" w:cs="Calibri"/>
                <w:color w:val="000000"/>
                <w:sz w:val="20"/>
                <w:szCs w:val="20"/>
                <w:lang w:val="id-ID" w:eastAsia="id-ID"/>
              </w:rPr>
              <w:t>24</w:t>
            </w:r>
          </w:p>
        </w:tc>
        <w:tc>
          <w:tcPr>
            <w:tcW w:w="519" w:type="dxa"/>
            <w:tcBorders>
              <w:top w:val="nil"/>
              <w:left w:val="nil"/>
              <w:bottom w:val="single" w:sz="4" w:space="0" w:color="auto"/>
              <w:right w:val="single" w:sz="4" w:space="0" w:color="auto"/>
            </w:tcBorders>
            <w:shd w:val="clear" w:color="000000" w:fill="FFFFFF"/>
            <w:noWrap/>
            <w:vAlign w:val="center"/>
            <w:hideMark/>
          </w:tcPr>
          <w:p w:rsidR="00A71CBA" w:rsidRPr="00A71CBA" w:rsidRDefault="00A71CBA" w:rsidP="00A71CBA">
            <w:pPr>
              <w:rPr>
                <w:rFonts w:ascii="Calibri" w:eastAsia="Times New Roman" w:hAnsi="Calibri" w:cs="Calibri"/>
                <w:color w:val="000000"/>
                <w:sz w:val="20"/>
                <w:szCs w:val="20"/>
                <w:lang w:val="id-ID" w:eastAsia="id-ID"/>
              </w:rPr>
            </w:pPr>
            <w:r w:rsidRPr="00A71CBA">
              <w:rPr>
                <w:rFonts w:ascii="Calibri" w:eastAsia="Times New Roman" w:hAnsi="Calibri" w:cs="Calibri"/>
                <w:color w:val="000000"/>
                <w:sz w:val="20"/>
                <w:szCs w:val="20"/>
                <w:lang w:val="id-ID" w:eastAsia="id-ID"/>
              </w:rPr>
              <w:t>25</w:t>
            </w:r>
          </w:p>
        </w:tc>
        <w:tc>
          <w:tcPr>
            <w:tcW w:w="487" w:type="dxa"/>
            <w:tcBorders>
              <w:top w:val="nil"/>
              <w:left w:val="nil"/>
              <w:bottom w:val="single" w:sz="4" w:space="0" w:color="auto"/>
              <w:right w:val="single" w:sz="4" w:space="0" w:color="auto"/>
            </w:tcBorders>
            <w:shd w:val="clear" w:color="000000" w:fill="FFFFFF"/>
            <w:noWrap/>
            <w:vAlign w:val="center"/>
            <w:hideMark/>
          </w:tcPr>
          <w:p w:rsidR="00A71CBA" w:rsidRPr="00A71CBA" w:rsidRDefault="00A71CBA" w:rsidP="00A71CBA">
            <w:pPr>
              <w:rPr>
                <w:rFonts w:ascii="Calibri" w:eastAsia="Times New Roman" w:hAnsi="Calibri" w:cs="Calibri"/>
                <w:color w:val="000000"/>
                <w:sz w:val="20"/>
                <w:szCs w:val="20"/>
                <w:lang w:val="id-ID" w:eastAsia="id-ID"/>
              </w:rPr>
            </w:pPr>
            <w:r w:rsidRPr="00A71CBA">
              <w:rPr>
                <w:rFonts w:ascii="Calibri" w:eastAsia="Times New Roman" w:hAnsi="Calibri" w:cs="Calibri"/>
                <w:color w:val="000000"/>
                <w:sz w:val="20"/>
                <w:szCs w:val="20"/>
                <w:lang w:val="id-ID" w:eastAsia="id-ID"/>
              </w:rPr>
              <w:t>26</w:t>
            </w:r>
          </w:p>
        </w:tc>
        <w:tc>
          <w:tcPr>
            <w:tcW w:w="400" w:type="dxa"/>
            <w:tcBorders>
              <w:top w:val="nil"/>
              <w:left w:val="nil"/>
              <w:bottom w:val="nil"/>
              <w:right w:val="nil"/>
            </w:tcBorders>
            <w:shd w:val="clear" w:color="000000" w:fill="FFFFFF"/>
            <w:noWrap/>
            <w:vAlign w:val="bottom"/>
            <w:hideMark/>
          </w:tcPr>
          <w:p w:rsidR="00A71CBA" w:rsidRPr="00A71CBA" w:rsidRDefault="00A71CBA" w:rsidP="00A71CBA">
            <w:pPr>
              <w:jc w:val="left"/>
              <w:rPr>
                <w:rFonts w:ascii="Calibri" w:eastAsia="Times New Roman" w:hAnsi="Calibri" w:cs="Calibri"/>
                <w:color w:val="000000"/>
                <w:sz w:val="20"/>
                <w:szCs w:val="20"/>
                <w:lang w:val="id-ID" w:eastAsia="id-ID"/>
              </w:rPr>
            </w:pPr>
            <w:r w:rsidRPr="00A71CBA">
              <w:rPr>
                <w:rFonts w:ascii="Calibri" w:eastAsia="Times New Roman" w:hAnsi="Calibri" w:cs="Calibri"/>
                <w:color w:val="000000"/>
                <w:sz w:val="20"/>
                <w:szCs w:val="20"/>
                <w:lang w:val="id-ID" w:eastAsia="id-ID"/>
              </w:rPr>
              <w:t> </w:t>
            </w:r>
          </w:p>
        </w:tc>
        <w:tc>
          <w:tcPr>
            <w:tcW w:w="511" w:type="dxa"/>
            <w:tcBorders>
              <w:top w:val="nil"/>
              <w:left w:val="single" w:sz="8" w:space="0" w:color="auto"/>
              <w:bottom w:val="single" w:sz="4" w:space="0" w:color="auto"/>
              <w:right w:val="single" w:sz="4" w:space="0" w:color="auto"/>
            </w:tcBorders>
            <w:shd w:val="clear" w:color="000000" w:fill="FFFFFF"/>
            <w:noWrap/>
            <w:vAlign w:val="center"/>
            <w:hideMark/>
          </w:tcPr>
          <w:p w:rsidR="00A71CBA" w:rsidRPr="00A71CBA" w:rsidRDefault="00A71CBA" w:rsidP="00A71CBA">
            <w:pPr>
              <w:rPr>
                <w:rFonts w:ascii="Calibri" w:eastAsia="Times New Roman" w:hAnsi="Calibri" w:cs="Calibri"/>
                <w:color w:val="FF0000"/>
                <w:sz w:val="20"/>
                <w:szCs w:val="20"/>
                <w:lang w:val="id-ID" w:eastAsia="id-ID"/>
              </w:rPr>
            </w:pPr>
            <w:r w:rsidRPr="00A71CBA">
              <w:rPr>
                <w:rFonts w:ascii="Calibri" w:eastAsia="Times New Roman" w:hAnsi="Calibri" w:cs="Calibri"/>
                <w:color w:val="FF0000"/>
                <w:sz w:val="20"/>
                <w:szCs w:val="20"/>
                <w:lang w:val="id-ID" w:eastAsia="id-ID"/>
              </w:rPr>
              <w:t>17</w:t>
            </w:r>
          </w:p>
        </w:tc>
        <w:tc>
          <w:tcPr>
            <w:tcW w:w="489" w:type="dxa"/>
            <w:tcBorders>
              <w:top w:val="nil"/>
              <w:left w:val="nil"/>
              <w:bottom w:val="single" w:sz="4" w:space="0" w:color="auto"/>
              <w:right w:val="single" w:sz="4" w:space="0" w:color="auto"/>
            </w:tcBorders>
            <w:shd w:val="clear" w:color="000000" w:fill="FFFFFF"/>
            <w:noWrap/>
            <w:vAlign w:val="center"/>
            <w:hideMark/>
          </w:tcPr>
          <w:p w:rsidR="00A71CBA" w:rsidRPr="00A71CBA" w:rsidRDefault="00A71CBA" w:rsidP="00A71CBA">
            <w:pPr>
              <w:rPr>
                <w:rFonts w:ascii="Calibri" w:eastAsia="Times New Roman" w:hAnsi="Calibri" w:cs="Calibri"/>
                <w:sz w:val="20"/>
                <w:szCs w:val="20"/>
                <w:lang w:val="id-ID" w:eastAsia="id-ID"/>
              </w:rPr>
            </w:pPr>
            <w:r w:rsidRPr="00A71CBA">
              <w:rPr>
                <w:rFonts w:ascii="Calibri" w:eastAsia="Times New Roman" w:hAnsi="Calibri" w:cs="Calibri"/>
                <w:sz w:val="20"/>
                <w:szCs w:val="20"/>
                <w:lang w:val="id-ID" w:eastAsia="id-ID"/>
              </w:rPr>
              <w:t>18</w:t>
            </w:r>
          </w:p>
        </w:tc>
        <w:tc>
          <w:tcPr>
            <w:tcW w:w="436" w:type="dxa"/>
            <w:tcBorders>
              <w:top w:val="nil"/>
              <w:left w:val="nil"/>
              <w:bottom w:val="single" w:sz="4" w:space="0" w:color="auto"/>
              <w:right w:val="single" w:sz="4" w:space="0" w:color="auto"/>
            </w:tcBorders>
            <w:shd w:val="clear" w:color="000000" w:fill="FFFFFF"/>
            <w:noWrap/>
            <w:vAlign w:val="center"/>
            <w:hideMark/>
          </w:tcPr>
          <w:p w:rsidR="00A71CBA" w:rsidRPr="00A71CBA" w:rsidRDefault="00A71CBA" w:rsidP="00A71CBA">
            <w:pPr>
              <w:rPr>
                <w:rFonts w:ascii="Calibri" w:eastAsia="Times New Roman" w:hAnsi="Calibri" w:cs="Calibri"/>
                <w:sz w:val="20"/>
                <w:szCs w:val="20"/>
                <w:lang w:val="id-ID" w:eastAsia="id-ID"/>
              </w:rPr>
            </w:pPr>
            <w:r w:rsidRPr="00A71CBA">
              <w:rPr>
                <w:rFonts w:ascii="Calibri" w:eastAsia="Times New Roman" w:hAnsi="Calibri" w:cs="Calibri"/>
                <w:sz w:val="20"/>
                <w:szCs w:val="20"/>
                <w:lang w:val="id-ID" w:eastAsia="id-ID"/>
              </w:rPr>
              <w:t>19</w:t>
            </w:r>
          </w:p>
        </w:tc>
        <w:tc>
          <w:tcPr>
            <w:tcW w:w="503" w:type="dxa"/>
            <w:tcBorders>
              <w:top w:val="nil"/>
              <w:left w:val="nil"/>
              <w:bottom w:val="single" w:sz="4" w:space="0" w:color="auto"/>
              <w:right w:val="single" w:sz="4" w:space="0" w:color="auto"/>
            </w:tcBorders>
            <w:shd w:val="clear" w:color="000000" w:fill="FFFFFF"/>
            <w:noWrap/>
            <w:vAlign w:val="center"/>
            <w:hideMark/>
          </w:tcPr>
          <w:p w:rsidR="00A71CBA" w:rsidRPr="00A71CBA" w:rsidRDefault="00A71CBA" w:rsidP="00A71CBA">
            <w:pPr>
              <w:rPr>
                <w:rFonts w:ascii="Calibri" w:eastAsia="Times New Roman" w:hAnsi="Calibri" w:cs="Calibri"/>
                <w:sz w:val="20"/>
                <w:szCs w:val="20"/>
                <w:lang w:val="id-ID" w:eastAsia="id-ID"/>
              </w:rPr>
            </w:pPr>
            <w:r w:rsidRPr="00A71CBA">
              <w:rPr>
                <w:rFonts w:ascii="Calibri" w:eastAsia="Times New Roman" w:hAnsi="Calibri" w:cs="Calibri"/>
                <w:sz w:val="20"/>
                <w:szCs w:val="20"/>
                <w:lang w:val="id-ID" w:eastAsia="id-ID"/>
              </w:rPr>
              <w:t>20</w:t>
            </w:r>
          </w:p>
        </w:tc>
        <w:tc>
          <w:tcPr>
            <w:tcW w:w="550" w:type="dxa"/>
            <w:tcBorders>
              <w:top w:val="nil"/>
              <w:left w:val="nil"/>
              <w:bottom w:val="single" w:sz="4" w:space="0" w:color="auto"/>
              <w:right w:val="single" w:sz="4" w:space="0" w:color="auto"/>
            </w:tcBorders>
            <w:shd w:val="clear" w:color="000000" w:fill="FFFFFF"/>
            <w:noWrap/>
            <w:vAlign w:val="center"/>
            <w:hideMark/>
          </w:tcPr>
          <w:p w:rsidR="00A71CBA" w:rsidRPr="00A71CBA" w:rsidRDefault="00A71CBA" w:rsidP="00A71CBA">
            <w:pPr>
              <w:rPr>
                <w:rFonts w:ascii="Calibri" w:eastAsia="Times New Roman" w:hAnsi="Calibri" w:cs="Calibri"/>
                <w:sz w:val="20"/>
                <w:szCs w:val="20"/>
                <w:lang w:val="id-ID" w:eastAsia="id-ID"/>
              </w:rPr>
            </w:pPr>
            <w:r w:rsidRPr="00A71CBA">
              <w:rPr>
                <w:rFonts w:ascii="Calibri" w:eastAsia="Times New Roman" w:hAnsi="Calibri" w:cs="Calibri"/>
                <w:sz w:val="20"/>
                <w:szCs w:val="20"/>
                <w:lang w:val="id-ID" w:eastAsia="id-ID"/>
              </w:rPr>
              <w:t>21</w:t>
            </w:r>
          </w:p>
        </w:tc>
        <w:tc>
          <w:tcPr>
            <w:tcW w:w="519" w:type="dxa"/>
            <w:tcBorders>
              <w:top w:val="nil"/>
              <w:left w:val="nil"/>
              <w:bottom w:val="single" w:sz="4" w:space="0" w:color="auto"/>
              <w:right w:val="single" w:sz="4" w:space="0" w:color="auto"/>
            </w:tcBorders>
            <w:shd w:val="clear" w:color="000000" w:fill="FFFFFF"/>
            <w:noWrap/>
            <w:vAlign w:val="center"/>
            <w:hideMark/>
          </w:tcPr>
          <w:p w:rsidR="00A71CBA" w:rsidRPr="00A71CBA" w:rsidRDefault="00A71CBA" w:rsidP="00A71CBA">
            <w:pPr>
              <w:rPr>
                <w:rFonts w:ascii="Calibri" w:eastAsia="Times New Roman" w:hAnsi="Calibri" w:cs="Calibri"/>
                <w:sz w:val="20"/>
                <w:szCs w:val="20"/>
                <w:lang w:val="id-ID" w:eastAsia="id-ID"/>
              </w:rPr>
            </w:pPr>
            <w:r w:rsidRPr="00A71CBA">
              <w:rPr>
                <w:rFonts w:ascii="Calibri" w:eastAsia="Times New Roman" w:hAnsi="Calibri" w:cs="Calibri"/>
                <w:sz w:val="20"/>
                <w:szCs w:val="20"/>
                <w:lang w:val="id-ID" w:eastAsia="id-ID"/>
              </w:rPr>
              <w:t>22</w:t>
            </w:r>
          </w:p>
        </w:tc>
        <w:tc>
          <w:tcPr>
            <w:tcW w:w="487" w:type="dxa"/>
            <w:tcBorders>
              <w:top w:val="nil"/>
              <w:left w:val="nil"/>
              <w:bottom w:val="single" w:sz="4" w:space="0" w:color="auto"/>
              <w:right w:val="single" w:sz="8" w:space="0" w:color="auto"/>
            </w:tcBorders>
            <w:shd w:val="clear" w:color="000000" w:fill="FFFFFF"/>
            <w:noWrap/>
            <w:vAlign w:val="center"/>
            <w:hideMark/>
          </w:tcPr>
          <w:p w:rsidR="00A71CBA" w:rsidRPr="00A71CBA" w:rsidRDefault="00A71CBA" w:rsidP="00A71CBA">
            <w:pPr>
              <w:rPr>
                <w:rFonts w:ascii="Calibri" w:eastAsia="Times New Roman" w:hAnsi="Calibri" w:cs="Calibri"/>
                <w:sz w:val="20"/>
                <w:szCs w:val="20"/>
                <w:lang w:val="id-ID" w:eastAsia="id-ID"/>
              </w:rPr>
            </w:pPr>
            <w:r w:rsidRPr="00A71CBA">
              <w:rPr>
                <w:rFonts w:ascii="Calibri" w:eastAsia="Times New Roman" w:hAnsi="Calibri" w:cs="Calibri"/>
                <w:sz w:val="20"/>
                <w:szCs w:val="20"/>
                <w:lang w:val="id-ID" w:eastAsia="id-ID"/>
              </w:rPr>
              <w:t>23</w:t>
            </w:r>
          </w:p>
        </w:tc>
      </w:tr>
      <w:tr w:rsidR="00A71CBA" w:rsidRPr="00A71CBA" w:rsidTr="003544F9">
        <w:trPr>
          <w:trHeight w:val="300"/>
        </w:trPr>
        <w:tc>
          <w:tcPr>
            <w:tcW w:w="511" w:type="dxa"/>
            <w:tcBorders>
              <w:top w:val="nil"/>
              <w:left w:val="single" w:sz="4" w:space="0" w:color="auto"/>
              <w:bottom w:val="single" w:sz="4" w:space="0" w:color="auto"/>
              <w:right w:val="single" w:sz="4" w:space="0" w:color="auto"/>
            </w:tcBorders>
            <w:shd w:val="clear" w:color="000000" w:fill="FFFFFF"/>
            <w:noWrap/>
            <w:vAlign w:val="center"/>
            <w:hideMark/>
          </w:tcPr>
          <w:p w:rsidR="00A71CBA" w:rsidRPr="00A71CBA" w:rsidRDefault="00A71CBA" w:rsidP="00A71CBA">
            <w:pPr>
              <w:rPr>
                <w:rFonts w:ascii="Calibri" w:eastAsia="Times New Roman" w:hAnsi="Calibri" w:cs="Calibri"/>
                <w:color w:val="FF0000"/>
                <w:sz w:val="20"/>
                <w:szCs w:val="20"/>
                <w:lang w:val="id-ID" w:eastAsia="id-ID"/>
              </w:rPr>
            </w:pPr>
            <w:r w:rsidRPr="00A71CBA">
              <w:rPr>
                <w:rFonts w:ascii="Calibri" w:eastAsia="Times New Roman" w:hAnsi="Calibri" w:cs="Calibri"/>
                <w:color w:val="FF0000"/>
                <w:sz w:val="20"/>
                <w:szCs w:val="20"/>
                <w:lang w:val="id-ID" w:eastAsia="id-ID"/>
              </w:rPr>
              <w:t>27</w:t>
            </w:r>
          </w:p>
        </w:tc>
        <w:tc>
          <w:tcPr>
            <w:tcW w:w="489" w:type="dxa"/>
            <w:tcBorders>
              <w:top w:val="nil"/>
              <w:left w:val="nil"/>
              <w:bottom w:val="single" w:sz="4" w:space="0" w:color="auto"/>
              <w:right w:val="single" w:sz="4" w:space="0" w:color="auto"/>
            </w:tcBorders>
            <w:shd w:val="clear" w:color="000000" w:fill="FFFFFF"/>
            <w:noWrap/>
            <w:vAlign w:val="center"/>
            <w:hideMark/>
          </w:tcPr>
          <w:p w:rsidR="00A71CBA" w:rsidRPr="00A71CBA" w:rsidRDefault="00A71CBA" w:rsidP="00A71CBA">
            <w:pPr>
              <w:rPr>
                <w:rFonts w:ascii="Calibri" w:eastAsia="Times New Roman" w:hAnsi="Calibri" w:cs="Calibri"/>
                <w:color w:val="000000"/>
                <w:sz w:val="20"/>
                <w:szCs w:val="20"/>
                <w:lang w:val="id-ID" w:eastAsia="id-ID"/>
              </w:rPr>
            </w:pPr>
            <w:r w:rsidRPr="00A71CBA">
              <w:rPr>
                <w:rFonts w:ascii="Calibri" w:eastAsia="Times New Roman" w:hAnsi="Calibri" w:cs="Calibri"/>
                <w:color w:val="000000"/>
                <w:sz w:val="20"/>
                <w:szCs w:val="20"/>
                <w:lang w:val="id-ID" w:eastAsia="id-ID"/>
              </w:rPr>
              <w:t>28</w:t>
            </w:r>
          </w:p>
        </w:tc>
        <w:tc>
          <w:tcPr>
            <w:tcW w:w="436" w:type="dxa"/>
            <w:tcBorders>
              <w:top w:val="nil"/>
              <w:left w:val="nil"/>
              <w:bottom w:val="single" w:sz="4" w:space="0" w:color="auto"/>
              <w:right w:val="single" w:sz="4" w:space="0" w:color="auto"/>
            </w:tcBorders>
            <w:shd w:val="clear" w:color="000000" w:fill="FFFFFF"/>
            <w:noWrap/>
            <w:vAlign w:val="center"/>
            <w:hideMark/>
          </w:tcPr>
          <w:p w:rsidR="00A71CBA" w:rsidRPr="00A71CBA" w:rsidRDefault="00A71CBA" w:rsidP="00A71CBA">
            <w:pPr>
              <w:rPr>
                <w:rFonts w:ascii="Calibri" w:eastAsia="Times New Roman" w:hAnsi="Calibri" w:cs="Calibri"/>
                <w:color w:val="000000"/>
                <w:sz w:val="20"/>
                <w:szCs w:val="20"/>
                <w:lang w:val="id-ID" w:eastAsia="id-ID"/>
              </w:rPr>
            </w:pPr>
            <w:r w:rsidRPr="00A71CBA">
              <w:rPr>
                <w:rFonts w:ascii="Calibri" w:eastAsia="Times New Roman" w:hAnsi="Calibri" w:cs="Calibri"/>
                <w:color w:val="000000"/>
                <w:sz w:val="20"/>
                <w:szCs w:val="20"/>
                <w:lang w:val="id-ID" w:eastAsia="id-ID"/>
              </w:rPr>
              <w:t>29</w:t>
            </w:r>
          </w:p>
        </w:tc>
        <w:tc>
          <w:tcPr>
            <w:tcW w:w="503" w:type="dxa"/>
            <w:tcBorders>
              <w:top w:val="nil"/>
              <w:left w:val="nil"/>
              <w:bottom w:val="single" w:sz="4" w:space="0" w:color="auto"/>
              <w:right w:val="single" w:sz="4" w:space="0" w:color="auto"/>
            </w:tcBorders>
            <w:shd w:val="clear" w:color="000000" w:fill="FFFFFF"/>
            <w:noWrap/>
            <w:vAlign w:val="center"/>
            <w:hideMark/>
          </w:tcPr>
          <w:p w:rsidR="00A71CBA" w:rsidRPr="00A71CBA" w:rsidRDefault="00A71CBA" w:rsidP="00A71CBA">
            <w:pPr>
              <w:rPr>
                <w:rFonts w:ascii="Calibri" w:eastAsia="Times New Roman" w:hAnsi="Calibri" w:cs="Calibri"/>
                <w:color w:val="000000"/>
                <w:sz w:val="20"/>
                <w:szCs w:val="20"/>
                <w:lang w:val="id-ID" w:eastAsia="id-ID"/>
              </w:rPr>
            </w:pPr>
            <w:r w:rsidRPr="00A71CBA">
              <w:rPr>
                <w:rFonts w:ascii="Calibri" w:eastAsia="Times New Roman" w:hAnsi="Calibri" w:cs="Calibri"/>
                <w:color w:val="000000"/>
                <w:sz w:val="20"/>
                <w:szCs w:val="20"/>
                <w:lang w:val="id-ID" w:eastAsia="id-ID"/>
              </w:rPr>
              <w:t>30</w:t>
            </w:r>
          </w:p>
        </w:tc>
        <w:tc>
          <w:tcPr>
            <w:tcW w:w="550" w:type="dxa"/>
            <w:tcBorders>
              <w:top w:val="nil"/>
              <w:left w:val="nil"/>
              <w:bottom w:val="single" w:sz="4" w:space="0" w:color="auto"/>
              <w:right w:val="single" w:sz="4" w:space="0" w:color="auto"/>
            </w:tcBorders>
            <w:shd w:val="clear" w:color="000000" w:fill="FFFFFF"/>
            <w:noWrap/>
            <w:vAlign w:val="center"/>
            <w:hideMark/>
          </w:tcPr>
          <w:p w:rsidR="00A71CBA" w:rsidRPr="00A71CBA" w:rsidRDefault="00A71CBA" w:rsidP="00A71CBA">
            <w:pPr>
              <w:rPr>
                <w:rFonts w:ascii="Calibri" w:eastAsia="Times New Roman" w:hAnsi="Calibri" w:cs="Calibri"/>
                <w:color w:val="000000"/>
                <w:sz w:val="20"/>
                <w:szCs w:val="20"/>
                <w:lang w:val="id-ID" w:eastAsia="id-ID"/>
              </w:rPr>
            </w:pPr>
            <w:r w:rsidRPr="00A71CBA">
              <w:rPr>
                <w:rFonts w:ascii="Calibri" w:eastAsia="Times New Roman" w:hAnsi="Calibri" w:cs="Calibri"/>
                <w:color w:val="000000"/>
                <w:sz w:val="20"/>
                <w:szCs w:val="20"/>
                <w:lang w:val="id-ID" w:eastAsia="id-ID"/>
              </w:rPr>
              <w:t>31</w:t>
            </w:r>
          </w:p>
        </w:tc>
        <w:tc>
          <w:tcPr>
            <w:tcW w:w="519" w:type="dxa"/>
            <w:tcBorders>
              <w:top w:val="nil"/>
              <w:left w:val="nil"/>
              <w:bottom w:val="single" w:sz="4" w:space="0" w:color="auto"/>
              <w:right w:val="single" w:sz="4" w:space="0" w:color="auto"/>
            </w:tcBorders>
            <w:shd w:val="clear" w:color="000000" w:fill="FFFFFF"/>
            <w:noWrap/>
            <w:vAlign w:val="center"/>
            <w:hideMark/>
          </w:tcPr>
          <w:p w:rsidR="00A71CBA" w:rsidRPr="00A71CBA" w:rsidRDefault="00A71CBA" w:rsidP="00A71CBA">
            <w:pPr>
              <w:rPr>
                <w:rFonts w:ascii="Calibri" w:eastAsia="Times New Roman" w:hAnsi="Calibri" w:cs="Calibri"/>
                <w:color w:val="000000"/>
                <w:sz w:val="20"/>
                <w:szCs w:val="20"/>
                <w:lang w:val="id-ID" w:eastAsia="id-ID"/>
              </w:rPr>
            </w:pPr>
            <w:r w:rsidRPr="00A71CBA">
              <w:rPr>
                <w:rFonts w:ascii="Calibri" w:eastAsia="Times New Roman" w:hAnsi="Calibri" w:cs="Calibri"/>
                <w:color w:val="000000"/>
                <w:sz w:val="20"/>
                <w:szCs w:val="20"/>
                <w:lang w:val="id-ID" w:eastAsia="id-ID"/>
              </w:rPr>
              <w:t> </w:t>
            </w:r>
          </w:p>
        </w:tc>
        <w:tc>
          <w:tcPr>
            <w:tcW w:w="487" w:type="dxa"/>
            <w:tcBorders>
              <w:top w:val="nil"/>
              <w:left w:val="nil"/>
              <w:bottom w:val="single" w:sz="4" w:space="0" w:color="auto"/>
              <w:right w:val="single" w:sz="4" w:space="0" w:color="auto"/>
            </w:tcBorders>
            <w:shd w:val="clear" w:color="000000" w:fill="FFFFFF"/>
            <w:noWrap/>
            <w:vAlign w:val="center"/>
            <w:hideMark/>
          </w:tcPr>
          <w:p w:rsidR="00A71CBA" w:rsidRPr="00A71CBA" w:rsidRDefault="00A71CBA" w:rsidP="00A71CBA">
            <w:pPr>
              <w:rPr>
                <w:rFonts w:ascii="Calibri" w:eastAsia="Times New Roman" w:hAnsi="Calibri" w:cs="Calibri"/>
                <w:color w:val="000000"/>
                <w:sz w:val="20"/>
                <w:szCs w:val="20"/>
                <w:lang w:val="id-ID" w:eastAsia="id-ID"/>
              </w:rPr>
            </w:pPr>
            <w:r w:rsidRPr="00A71CBA">
              <w:rPr>
                <w:rFonts w:ascii="Calibri" w:eastAsia="Times New Roman" w:hAnsi="Calibri" w:cs="Calibri"/>
                <w:color w:val="000000"/>
                <w:sz w:val="20"/>
                <w:szCs w:val="20"/>
                <w:lang w:val="id-ID" w:eastAsia="id-ID"/>
              </w:rPr>
              <w:t> </w:t>
            </w:r>
          </w:p>
        </w:tc>
        <w:tc>
          <w:tcPr>
            <w:tcW w:w="400" w:type="dxa"/>
            <w:tcBorders>
              <w:top w:val="nil"/>
              <w:left w:val="nil"/>
              <w:bottom w:val="nil"/>
              <w:right w:val="nil"/>
            </w:tcBorders>
            <w:shd w:val="clear" w:color="000000" w:fill="FFFFFF"/>
            <w:noWrap/>
            <w:vAlign w:val="bottom"/>
            <w:hideMark/>
          </w:tcPr>
          <w:p w:rsidR="00A71CBA" w:rsidRPr="00A71CBA" w:rsidRDefault="00A71CBA" w:rsidP="00A71CBA">
            <w:pPr>
              <w:jc w:val="left"/>
              <w:rPr>
                <w:rFonts w:ascii="Calibri" w:eastAsia="Times New Roman" w:hAnsi="Calibri" w:cs="Calibri"/>
                <w:color w:val="000000"/>
                <w:sz w:val="20"/>
                <w:szCs w:val="20"/>
                <w:lang w:val="id-ID" w:eastAsia="id-ID"/>
              </w:rPr>
            </w:pPr>
            <w:r w:rsidRPr="00A71CBA">
              <w:rPr>
                <w:rFonts w:ascii="Calibri" w:eastAsia="Times New Roman" w:hAnsi="Calibri" w:cs="Calibri"/>
                <w:color w:val="000000"/>
                <w:sz w:val="20"/>
                <w:szCs w:val="20"/>
                <w:lang w:val="id-ID" w:eastAsia="id-ID"/>
              </w:rPr>
              <w:t> </w:t>
            </w:r>
          </w:p>
        </w:tc>
        <w:tc>
          <w:tcPr>
            <w:tcW w:w="511" w:type="dxa"/>
            <w:tcBorders>
              <w:top w:val="nil"/>
              <w:left w:val="single" w:sz="8" w:space="0" w:color="auto"/>
              <w:bottom w:val="single" w:sz="4" w:space="0" w:color="auto"/>
              <w:right w:val="single" w:sz="4" w:space="0" w:color="auto"/>
            </w:tcBorders>
            <w:shd w:val="clear" w:color="000000" w:fill="FFFFFF"/>
            <w:noWrap/>
            <w:vAlign w:val="center"/>
            <w:hideMark/>
          </w:tcPr>
          <w:p w:rsidR="00A71CBA" w:rsidRPr="00A71CBA" w:rsidRDefault="00A71CBA" w:rsidP="00A71CBA">
            <w:pPr>
              <w:rPr>
                <w:rFonts w:ascii="Calibri" w:eastAsia="Times New Roman" w:hAnsi="Calibri" w:cs="Calibri"/>
                <w:color w:val="FF0000"/>
                <w:sz w:val="20"/>
                <w:szCs w:val="20"/>
                <w:lang w:val="id-ID" w:eastAsia="id-ID"/>
              </w:rPr>
            </w:pPr>
            <w:r w:rsidRPr="00A71CBA">
              <w:rPr>
                <w:rFonts w:ascii="Calibri" w:eastAsia="Times New Roman" w:hAnsi="Calibri" w:cs="Calibri"/>
                <w:color w:val="FF0000"/>
                <w:sz w:val="20"/>
                <w:szCs w:val="20"/>
                <w:lang w:val="id-ID" w:eastAsia="id-ID"/>
              </w:rPr>
              <w:t>24</w:t>
            </w:r>
          </w:p>
        </w:tc>
        <w:tc>
          <w:tcPr>
            <w:tcW w:w="489" w:type="dxa"/>
            <w:tcBorders>
              <w:top w:val="nil"/>
              <w:left w:val="nil"/>
              <w:bottom w:val="single" w:sz="4" w:space="0" w:color="auto"/>
              <w:right w:val="single" w:sz="4" w:space="0" w:color="auto"/>
            </w:tcBorders>
            <w:shd w:val="clear" w:color="000000" w:fill="FFFFFF"/>
            <w:noWrap/>
            <w:vAlign w:val="center"/>
            <w:hideMark/>
          </w:tcPr>
          <w:p w:rsidR="00A71CBA" w:rsidRPr="00A71CBA" w:rsidRDefault="00A71CBA" w:rsidP="00A71CBA">
            <w:pPr>
              <w:rPr>
                <w:rFonts w:ascii="Calibri" w:eastAsia="Times New Roman" w:hAnsi="Calibri" w:cs="Calibri"/>
                <w:sz w:val="20"/>
                <w:szCs w:val="20"/>
                <w:lang w:val="id-ID" w:eastAsia="id-ID"/>
              </w:rPr>
            </w:pPr>
            <w:r w:rsidRPr="00A71CBA">
              <w:rPr>
                <w:rFonts w:ascii="Calibri" w:eastAsia="Times New Roman" w:hAnsi="Calibri" w:cs="Calibri"/>
                <w:sz w:val="20"/>
                <w:szCs w:val="20"/>
                <w:lang w:val="id-ID" w:eastAsia="id-ID"/>
              </w:rPr>
              <w:t>25</w:t>
            </w:r>
          </w:p>
        </w:tc>
        <w:tc>
          <w:tcPr>
            <w:tcW w:w="436" w:type="dxa"/>
            <w:tcBorders>
              <w:top w:val="nil"/>
              <w:left w:val="nil"/>
              <w:bottom w:val="single" w:sz="4" w:space="0" w:color="auto"/>
              <w:right w:val="single" w:sz="4" w:space="0" w:color="auto"/>
            </w:tcBorders>
            <w:shd w:val="clear" w:color="000000" w:fill="FFFFFF"/>
            <w:noWrap/>
            <w:vAlign w:val="center"/>
            <w:hideMark/>
          </w:tcPr>
          <w:p w:rsidR="00A71CBA" w:rsidRPr="00A71CBA" w:rsidRDefault="00A71CBA" w:rsidP="00A71CBA">
            <w:pPr>
              <w:rPr>
                <w:rFonts w:ascii="Calibri" w:eastAsia="Times New Roman" w:hAnsi="Calibri" w:cs="Calibri"/>
                <w:sz w:val="20"/>
                <w:szCs w:val="20"/>
                <w:lang w:val="id-ID" w:eastAsia="id-ID"/>
              </w:rPr>
            </w:pPr>
            <w:r w:rsidRPr="00A71CBA">
              <w:rPr>
                <w:rFonts w:ascii="Calibri" w:eastAsia="Times New Roman" w:hAnsi="Calibri" w:cs="Calibri"/>
                <w:sz w:val="20"/>
                <w:szCs w:val="20"/>
                <w:lang w:val="id-ID" w:eastAsia="id-ID"/>
              </w:rPr>
              <w:t>26</w:t>
            </w:r>
          </w:p>
        </w:tc>
        <w:tc>
          <w:tcPr>
            <w:tcW w:w="503" w:type="dxa"/>
            <w:tcBorders>
              <w:top w:val="nil"/>
              <w:left w:val="nil"/>
              <w:bottom w:val="single" w:sz="4" w:space="0" w:color="auto"/>
              <w:right w:val="single" w:sz="4" w:space="0" w:color="auto"/>
            </w:tcBorders>
            <w:shd w:val="clear" w:color="000000" w:fill="FFFFFF"/>
            <w:noWrap/>
            <w:vAlign w:val="center"/>
            <w:hideMark/>
          </w:tcPr>
          <w:p w:rsidR="00A71CBA" w:rsidRPr="00A71CBA" w:rsidRDefault="00A71CBA" w:rsidP="00A71CBA">
            <w:pPr>
              <w:rPr>
                <w:rFonts w:ascii="Calibri" w:eastAsia="Times New Roman" w:hAnsi="Calibri" w:cs="Calibri"/>
                <w:sz w:val="20"/>
                <w:szCs w:val="20"/>
                <w:lang w:val="id-ID" w:eastAsia="id-ID"/>
              </w:rPr>
            </w:pPr>
            <w:r w:rsidRPr="00A71CBA">
              <w:rPr>
                <w:rFonts w:ascii="Calibri" w:eastAsia="Times New Roman" w:hAnsi="Calibri" w:cs="Calibri"/>
                <w:sz w:val="20"/>
                <w:szCs w:val="20"/>
                <w:lang w:val="id-ID" w:eastAsia="id-ID"/>
              </w:rPr>
              <w:t>27</w:t>
            </w:r>
          </w:p>
        </w:tc>
        <w:tc>
          <w:tcPr>
            <w:tcW w:w="550" w:type="dxa"/>
            <w:tcBorders>
              <w:top w:val="nil"/>
              <w:left w:val="nil"/>
              <w:bottom w:val="single" w:sz="4" w:space="0" w:color="auto"/>
              <w:right w:val="single" w:sz="4" w:space="0" w:color="auto"/>
            </w:tcBorders>
            <w:shd w:val="clear" w:color="000000" w:fill="FFFFFF"/>
            <w:noWrap/>
            <w:vAlign w:val="center"/>
            <w:hideMark/>
          </w:tcPr>
          <w:p w:rsidR="00A71CBA" w:rsidRPr="00A71CBA" w:rsidRDefault="00A71CBA" w:rsidP="00A71CBA">
            <w:pPr>
              <w:rPr>
                <w:rFonts w:ascii="Calibri" w:eastAsia="Times New Roman" w:hAnsi="Calibri" w:cs="Calibri"/>
                <w:sz w:val="20"/>
                <w:szCs w:val="20"/>
                <w:lang w:val="id-ID" w:eastAsia="id-ID"/>
              </w:rPr>
            </w:pPr>
            <w:r w:rsidRPr="00A71CBA">
              <w:rPr>
                <w:rFonts w:ascii="Calibri" w:eastAsia="Times New Roman" w:hAnsi="Calibri" w:cs="Calibri"/>
                <w:sz w:val="20"/>
                <w:szCs w:val="20"/>
                <w:lang w:val="id-ID" w:eastAsia="id-ID"/>
              </w:rPr>
              <w:t>28</w:t>
            </w:r>
          </w:p>
        </w:tc>
        <w:tc>
          <w:tcPr>
            <w:tcW w:w="519" w:type="dxa"/>
            <w:tcBorders>
              <w:top w:val="nil"/>
              <w:left w:val="nil"/>
              <w:bottom w:val="single" w:sz="4" w:space="0" w:color="auto"/>
              <w:right w:val="single" w:sz="4" w:space="0" w:color="auto"/>
            </w:tcBorders>
            <w:shd w:val="clear" w:color="000000" w:fill="FFFFFF"/>
            <w:noWrap/>
            <w:vAlign w:val="center"/>
            <w:hideMark/>
          </w:tcPr>
          <w:p w:rsidR="00A71CBA" w:rsidRPr="00A71CBA" w:rsidRDefault="00A71CBA" w:rsidP="00A71CBA">
            <w:pPr>
              <w:rPr>
                <w:rFonts w:ascii="Calibri" w:eastAsia="Times New Roman" w:hAnsi="Calibri" w:cs="Calibri"/>
                <w:sz w:val="20"/>
                <w:szCs w:val="20"/>
                <w:lang w:val="id-ID" w:eastAsia="id-ID"/>
              </w:rPr>
            </w:pPr>
            <w:r w:rsidRPr="00A71CBA">
              <w:rPr>
                <w:rFonts w:ascii="Calibri" w:eastAsia="Times New Roman" w:hAnsi="Calibri" w:cs="Calibri"/>
                <w:sz w:val="20"/>
                <w:szCs w:val="20"/>
                <w:lang w:val="id-ID" w:eastAsia="id-ID"/>
              </w:rPr>
              <w:t>29</w:t>
            </w:r>
          </w:p>
        </w:tc>
        <w:tc>
          <w:tcPr>
            <w:tcW w:w="487" w:type="dxa"/>
            <w:tcBorders>
              <w:top w:val="nil"/>
              <w:left w:val="nil"/>
              <w:bottom w:val="single" w:sz="4" w:space="0" w:color="auto"/>
              <w:right w:val="single" w:sz="8" w:space="0" w:color="auto"/>
            </w:tcBorders>
            <w:shd w:val="clear" w:color="000000" w:fill="FFFFFF"/>
            <w:noWrap/>
            <w:vAlign w:val="center"/>
            <w:hideMark/>
          </w:tcPr>
          <w:p w:rsidR="00A71CBA" w:rsidRPr="00A71CBA" w:rsidRDefault="00A71CBA" w:rsidP="00A71CBA">
            <w:pPr>
              <w:rPr>
                <w:rFonts w:ascii="Calibri" w:eastAsia="Times New Roman" w:hAnsi="Calibri" w:cs="Calibri"/>
                <w:sz w:val="20"/>
                <w:szCs w:val="20"/>
                <w:lang w:val="id-ID" w:eastAsia="id-ID"/>
              </w:rPr>
            </w:pPr>
            <w:r w:rsidRPr="00A71CBA">
              <w:rPr>
                <w:rFonts w:ascii="Calibri" w:eastAsia="Times New Roman" w:hAnsi="Calibri" w:cs="Calibri"/>
                <w:sz w:val="20"/>
                <w:szCs w:val="20"/>
                <w:lang w:val="id-ID" w:eastAsia="id-ID"/>
              </w:rPr>
              <w:t>30</w:t>
            </w:r>
          </w:p>
        </w:tc>
      </w:tr>
      <w:tr w:rsidR="00A71CBA" w:rsidRPr="00A71CBA" w:rsidTr="003544F9">
        <w:trPr>
          <w:trHeight w:val="315"/>
        </w:trPr>
        <w:tc>
          <w:tcPr>
            <w:tcW w:w="511" w:type="dxa"/>
            <w:tcBorders>
              <w:top w:val="nil"/>
              <w:left w:val="single" w:sz="4" w:space="0" w:color="auto"/>
              <w:bottom w:val="single" w:sz="4" w:space="0" w:color="auto"/>
              <w:right w:val="single" w:sz="4" w:space="0" w:color="auto"/>
            </w:tcBorders>
            <w:shd w:val="clear" w:color="000000" w:fill="FFFFFF"/>
            <w:noWrap/>
            <w:vAlign w:val="center"/>
            <w:hideMark/>
          </w:tcPr>
          <w:p w:rsidR="00A71CBA" w:rsidRPr="00A71CBA" w:rsidRDefault="00A71CBA" w:rsidP="00A71CBA">
            <w:pPr>
              <w:rPr>
                <w:rFonts w:ascii="Calibri" w:eastAsia="Times New Roman" w:hAnsi="Calibri" w:cs="Calibri"/>
                <w:color w:val="FF0000"/>
                <w:sz w:val="20"/>
                <w:szCs w:val="20"/>
                <w:lang w:val="id-ID" w:eastAsia="id-ID"/>
              </w:rPr>
            </w:pPr>
            <w:r w:rsidRPr="00A71CBA">
              <w:rPr>
                <w:rFonts w:ascii="Calibri" w:eastAsia="Times New Roman" w:hAnsi="Calibri" w:cs="Calibri"/>
                <w:color w:val="FF0000"/>
                <w:sz w:val="20"/>
                <w:szCs w:val="20"/>
                <w:lang w:val="id-ID" w:eastAsia="id-ID"/>
              </w:rPr>
              <w:t> </w:t>
            </w:r>
          </w:p>
        </w:tc>
        <w:tc>
          <w:tcPr>
            <w:tcW w:w="489" w:type="dxa"/>
            <w:tcBorders>
              <w:top w:val="nil"/>
              <w:left w:val="nil"/>
              <w:bottom w:val="single" w:sz="4" w:space="0" w:color="auto"/>
              <w:right w:val="single" w:sz="4" w:space="0" w:color="auto"/>
            </w:tcBorders>
            <w:shd w:val="clear" w:color="000000" w:fill="FFFFFF"/>
            <w:noWrap/>
            <w:vAlign w:val="center"/>
            <w:hideMark/>
          </w:tcPr>
          <w:p w:rsidR="00A71CBA" w:rsidRPr="00A71CBA" w:rsidRDefault="00A71CBA" w:rsidP="00A71CBA">
            <w:pPr>
              <w:rPr>
                <w:rFonts w:ascii="Calibri" w:eastAsia="Times New Roman" w:hAnsi="Calibri" w:cs="Calibri"/>
                <w:color w:val="000000"/>
                <w:sz w:val="20"/>
                <w:szCs w:val="20"/>
                <w:lang w:val="id-ID" w:eastAsia="id-ID"/>
              </w:rPr>
            </w:pPr>
            <w:r w:rsidRPr="00A71CBA">
              <w:rPr>
                <w:rFonts w:ascii="Calibri" w:eastAsia="Times New Roman" w:hAnsi="Calibri" w:cs="Calibri"/>
                <w:color w:val="000000"/>
                <w:sz w:val="20"/>
                <w:szCs w:val="20"/>
                <w:lang w:val="id-ID" w:eastAsia="id-ID"/>
              </w:rPr>
              <w:t> </w:t>
            </w:r>
          </w:p>
        </w:tc>
        <w:tc>
          <w:tcPr>
            <w:tcW w:w="436" w:type="dxa"/>
            <w:tcBorders>
              <w:top w:val="nil"/>
              <w:left w:val="nil"/>
              <w:bottom w:val="single" w:sz="4" w:space="0" w:color="auto"/>
              <w:right w:val="single" w:sz="4" w:space="0" w:color="auto"/>
            </w:tcBorders>
            <w:shd w:val="clear" w:color="000000" w:fill="FFFFFF"/>
            <w:noWrap/>
            <w:vAlign w:val="center"/>
            <w:hideMark/>
          </w:tcPr>
          <w:p w:rsidR="00A71CBA" w:rsidRPr="00A71CBA" w:rsidRDefault="00A71CBA" w:rsidP="00A71CBA">
            <w:pPr>
              <w:rPr>
                <w:rFonts w:ascii="Calibri" w:eastAsia="Times New Roman" w:hAnsi="Calibri" w:cs="Calibri"/>
                <w:color w:val="000000"/>
                <w:sz w:val="20"/>
                <w:szCs w:val="20"/>
                <w:lang w:val="id-ID" w:eastAsia="id-ID"/>
              </w:rPr>
            </w:pPr>
            <w:r w:rsidRPr="00A71CBA">
              <w:rPr>
                <w:rFonts w:ascii="Calibri" w:eastAsia="Times New Roman" w:hAnsi="Calibri" w:cs="Calibri"/>
                <w:color w:val="000000"/>
                <w:sz w:val="20"/>
                <w:szCs w:val="20"/>
                <w:lang w:val="id-ID" w:eastAsia="id-ID"/>
              </w:rPr>
              <w:t> </w:t>
            </w:r>
          </w:p>
        </w:tc>
        <w:tc>
          <w:tcPr>
            <w:tcW w:w="503" w:type="dxa"/>
            <w:tcBorders>
              <w:top w:val="nil"/>
              <w:left w:val="nil"/>
              <w:bottom w:val="single" w:sz="4" w:space="0" w:color="auto"/>
              <w:right w:val="single" w:sz="4" w:space="0" w:color="auto"/>
            </w:tcBorders>
            <w:shd w:val="clear" w:color="000000" w:fill="FFFFFF"/>
            <w:noWrap/>
            <w:vAlign w:val="center"/>
            <w:hideMark/>
          </w:tcPr>
          <w:p w:rsidR="00A71CBA" w:rsidRPr="00A71CBA" w:rsidRDefault="00A71CBA" w:rsidP="00A71CBA">
            <w:pPr>
              <w:rPr>
                <w:rFonts w:ascii="Calibri" w:eastAsia="Times New Roman" w:hAnsi="Calibri" w:cs="Calibri"/>
                <w:color w:val="000000"/>
                <w:sz w:val="20"/>
                <w:szCs w:val="20"/>
                <w:lang w:val="id-ID" w:eastAsia="id-ID"/>
              </w:rPr>
            </w:pPr>
            <w:r w:rsidRPr="00A71CBA">
              <w:rPr>
                <w:rFonts w:ascii="Calibri" w:eastAsia="Times New Roman" w:hAnsi="Calibri" w:cs="Calibri"/>
                <w:color w:val="000000"/>
                <w:sz w:val="20"/>
                <w:szCs w:val="20"/>
                <w:lang w:val="id-ID" w:eastAsia="id-ID"/>
              </w:rPr>
              <w:t> </w:t>
            </w:r>
          </w:p>
        </w:tc>
        <w:tc>
          <w:tcPr>
            <w:tcW w:w="550" w:type="dxa"/>
            <w:tcBorders>
              <w:top w:val="nil"/>
              <w:left w:val="nil"/>
              <w:bottom w:val="single" w:sz="4" w:space="0" w:color="auto"/>
              <w:right w:val="single" w:sz="4" w:space="0" w:color="auto"/>
            </w:tcBorders>
            <w:shd w:val="clear" w:color="000000" w:fill="FFFFFF"/>
            <w:noWrap/>
            <w:vAlign w:val="center"/>
            <w:hideMark/>
          </w:tcPr>
          <w:p w:rsidR="00A71CBA" w:rsidRPr="00A71CBA" w:rsidRDefault="00A71CBA" w:rsidP="00A71CBA">
            <w:pPr>
              <w:rPr>
                <w:rFonts w:ascii="Calibri" w:eastAsia="Times New Roman" w:hAnsi="Calibri" w:cs="Calibri"/>
                <w:color w:val="000000"/>
                <w:sz w:val="20"/>
                <w:szCs w:val="20"/>
                <w:lang w:val="id-ID" w:eastAsia="id-ID"/>
              </w:rPr>
            </w:pPr>
            <w:r w:rsidRPr="00A71CBA">
              <w:rPr>
                <w:rFonts w:ascii="Calibri" w:eastAsia="Times New Roman" w:hAnsi="Calibri" w:cs="Calibri"/>
                <w:color w:val="000000"/>
                <w:sz w:val="20"/>
                <w:szCs w:val="20"/>
                <w:lang w:val="id-ID" w:eastAsia="id-ID"/>
              </w:rPr>
              <w:t> </w:t>
            </w:r>
          </w:p>
        </w:tc>
        <w:tc>
          <w:tcPr>
            <w:tcW w:w="519" w:type="dxa"/>
            <w:tcBorders>
              <w:top w:val="nil"/>
              <w:left w:val="nil"/>
              <w:bottom w:val="single" w:sz="4" w:space="0" w:color="auto"/>
              <w:right w:val="single" w:sz="4" w:space="0" w:color="auto"/>
            </w:tcBorders>
            <w:shd w:val="clear" w:color="000000" w:fill="FFFFFF"/>
            <w:noWrap/>
            <w:vAlign w:val="center"/>
            <w:hideMark/>
          </w:tcPr>
          <w:p w:rsidR="00A71CBA" w:rsidRPr="00A71CBA" w:rsidRDefault="00A71CBA" w:rsidP="00A71CBA">
            <w:pPr>
              <w:rPr>
                <w:rFonts w:ascii="Calibri" w:eastAsia="Times New Roman" w:hAnsi="Calibri" w:cs="Calibri"/>
                <w:color w:val="000000"/>
                <w:sz w:val="20"/>
                <w:szCs w:val="20"/>
                <w:lang w:val="id-ID" w:eastAsia="id-ID"/>
              </w:rPr>
            </w:pPr>
            <w:r w:rsidRPr="00A71CBA">
              <w:rPr>
                <w:rFonts w:ascii="Calibri" w:eastAsia="Times New Roman" w:hAnsi="Calibri" w:cs="Calibri"/>
                <w:color w:val="000000"/>
                <w:sz w:val="20"/>
                <w:szCs w:val="20"/>
                <w:lang w:val="id-ID" w:eastAsia="id-ID"/>
              </w:rPr>
              <w:t> </w:t>
            </w:r>
          </w:p>
        </w:tc>
        <w:tc>
          <w:tcPr>
            <w:tcW w:w="487" w:type="dxa"/>
            <w:tcBorders>
              <w:top w:val="nil"/>
              <w:left w:val="nil"/>
              <w:bottom w:val="single" w:sz="4" w:space="0" w:color="auto"/>
              <w:right w:val="single" w:sz="4" w:space="0" w:color="auto"/>
            </w:tcBorders>
            <w:shd w:val="clear" w:color="000000" w:fill="FFFFFF"/>
            <w:noWrap/>
            <w:vAlign w:val="center"/>
            <w:hideMark/>
          </w:tcPr>
          <w:p w:rsidR="00A71CBA" w:rsidRPr="00A71CBA" w:rsidRDefault="00A71CBA" w:rsidP="00A71CBA">
            <w:pPr>
              <w:rPr>
                <w:rFonts w:ascii="Calibri" w:eastAsia="Times New Roman" w:hAnsi="Calibri" w:cs="Calibri"/>
                <w:color w:val="000000"/>
                <w:sz w:val="20"/>
                <w:szCs w:val="20"/>
                <w:lang w:val="id-ID" w:eastAsia="id-ID"/>
              </w:rPr>
            </w:pPr>
            <w:r w:rsidRPr="00A71CBA">
              <w:rPr>
                <w:rFonts w:ascii="Calibri" w:eastAsia="Times New Roman" w:hAnsi="Calibri" w:cs="Calibri"/>
                <w:color w:val="000000"/>
                <w:sz w:val="20"/>
                <w:szCs w:val="20"/>
                <w:lang w:val="id-ID" w:eastAsia="id-ID"/>
              </w:rPr>
              <w:t> </w:t>
            </w:r>
          </w:p>
        </w:tc>
        <w:tc>
          <w:tcPr>
            <w:tcW w:w="400" w:type="dxa"/>
            <w:tcBorders>
              <w:top w:val="nil"/>
              <w:left w:val="nil"/>
              <w:bottom w:val="nil"/>
              <w:right w:val="nil"/>
            </w:tcBorders>
            <w:shd w:val="clear" w:color="000000" w:fill="FFFFFF"/>
            <w:noWrap/>
            <w:vAlign w:val="bottom"/>
            <w:hideMark/>
          </w:tcPr>
          <w:p w:rsidR="00A71CBA" w:rsidRPr="00A71CBA" w:rsidRDefault="00A71CBA" w:rsidP="00A71CBA">
            <w:pPr>
              <w:jc w:val="left"/>
              <w:rPr>
                <w:rFonts w:ascii="Calibri" w:eastAsia="Times New Roman" w:hAnsi="Calibri" w:cs="Calibri"/>
                <w:color w:val="000000"/>
                <w:sz w:val="20"/>
                <w:szCs w:val="20"/>
                <w:lang w:val="id-ID" w:eastAsia="id-ID"/>
              </w:rPr>
            </w:pPr>
            <w:r w:rsidRPr="00A71CBA">
              <w:rPr>
                <w:rFonts w:ascii="Calibri" w:eastAsia="Times New Roman" w:hAnsi="Calibri" w:cs="Calibri"/>
                <w:color w:val="000000"/>
                <w:sz w:val="20"/>
                <w:szCs w:val="20"/>
                <w:lang w:val="id-ID" w:eastAsia="id-ID"/>
              </w:rPr>
              <w:t> </w:t>
            </w:r>
          </w:p>
        </w:tc>
        <w:tc>
          <w:tcPr>
            <w:tcW w:w="511" w:type="dxa"/>
            <w:tcBorders>
              <w:top w:val="nil"/>
              <w:left w:val="single" w:sz="8" w:space="0" w:color="auto"/>
              <w:bottom w:val="single" w:sz="8" w:space="0" w:color="auto"/>
              <w:right w:val="single" w:sz="4" w:space="0" w:color="auto"/>
            </w:tcBorders>
            <w:shd w:val="clear" w:color="000000" w:fill="FFFFFF"/>
            <w:noWrap/>
            <w:vAlign w:val="center"/>
            <w:hideMark/>
          </w:tcPr>
          <w:p w:rsidR="00A71CBA" w:rsidRPr="00A71CBA" w:rsidRDefault="00A71CBA" w:rsidP="00A71CBA">
            <w:pPr>
              <w:rPr>
                <w:rFonts w:ascii="Calibri" w:eastAsia="Times New Roman" w:hAnsi="Calibri" w:cs="Calibri"/>
                <w:color w:val="FF0000"/>
                <w:sz w:val="20"/>
                <w:szCs w:val="20"/>
                <w:lang w:val="id-ID" w:eastAsia="id-ID"/>
              </w:rPr>
            </w:pPr>
            <w:r w:rsidRPr="00A71CBA">
              <w:rPr>
                <w:rFonts w:ascii="Calibri" w:eastAsia="Times New Roman" w:hAnsi="Calibri" w:cs="Calibri"/>
                <w:color w:val="FF0000"/>
                <w:sz w:val="20"/>
                <w:szCs w:val="20"/>
                <w:lang w:val="id-ID" w:eastAsia="id-ID"/>
              </w:rPr>
              <w:t> </w:t>
            </w:r>
          </w:p>
        </w:tc>
        <w:tc>
          <w:tcPr>
            <w:tcW w:w="489" w:type="dxa"/>
            <w:tcBorders>
              <w:top w:val="nil"/>
              <w:left w:val="nil"/>
              <w:bottom w:val="single" w:sz="8" w:space="0" w:color="auto"/>
              <w:right w:val="single" w:sz="4" w:space="0" w:color="auto"/>
            </w:tcBorders>
            <w:shd w:val="clear" w:color="000000" w:fill="FFFFFF"/>
            <w:noWrap/>
            <w:vAlign w:val="center"/>
            <w:hideMark/>
          </w:tcPr>
          <w:p w:rsidR="00A71CBA" w:rsidRPr="00A71CBA" w:rsidRDefault="00A71CBA" w:rsidP="00A71CBA">
            <w:pPr>
              <w:rPr>
                <w:rFonts w:ascii="Calibri" w:eastAsia="Times New Roman" w:hAnsi="Calibri" w:cs="Calibri"/>
                <w:sz w:val="20"/>
                <w:szCs w:val="20"/>
                <w:lang w:val="id-ID" w:eastAsia="id-ID"/>
              </w:rPr>
            </w:pPr>
            <w:r w:rsidRPr="00A71CBA">
              <w:rPr>
                <w:rFonts w:ascii="Calibri" w:eastAsia="Times New Roman" w:hAnsi="Calibri" w:cs="Calibri"/>
                <w:sz w:val="20"/>
                <w:szCs w:val="20"/>
                <w:lang w:val="id-ID" w:eastAsia="id-ID"/>
              </w:rPr>
              <w:t> </w:t>
            </w:r>
          </w:p>
        </w:tc>
        <w:tc>
          <w:tcPr>
            <w:tcW w:w="436" w:type="dxa"/>
            <w:tcBorders>
              <w:top w:val="nil"/>
              <w:left w:val="nil"/>
              <w:bottom w:val="single" w:sz="8" w:space="0" w:color="auto"/>
              <w:right w:val="single" w:sz="4" w:space="0" w:color="auto"/>
            </w:tcBorders>
            <w:shd w:val="clear" w:color="000000" w:fill="FFFFFF"/>
            <w:noWrap/>
            <w:vAlign w:val="center"/>
            <w:hideMark/>
          </w:tcPr>
          <w:p w:rsidR="00A71CBA" w:rsidRPr="00A71CBA" w:rsidRDefault="00A71CBA" w:rsidP="00A71CBA">
            <w:pPr>
              <w:rPr>
                <w:rFonts w:ascii="Calibri" w:eastAsia="Times New Roman" w:hAnsi="Calibri" w:cs="Calibri"/>
                <w:sz w:val="20"/>
                <w:szCs w:val="20"/>
                <w:lang w:val="id-ID" w:eastAsia="id-ID"/>
              </w:rPr>
            </w:pPr>
            <w:r w:rsidRPr="00A71CBA">
              <w:rPr>
                <w:rFonts w:ascii="Calibri" w:eastAsia="Times New Roman" w:hAnsi="Calibri" w:cs="Calibri"/>
                <w:sz w:val="20"/>
                <w:szCs w:val="20"/>
                <w:lang w:val="id-ID" w:eastAsia="id-ID"/>
              </w:rPr>
              <w:t> </w:t>
            </w:r>
          </w:p>
        </w:tc>
        <w:tc>
          <w:tcPr>
            <w:tcW w:w="503" w:type="dxa"/>
            <w:tcBorders>
              <w:top w:val="nil"/>
              <w:left w:val="nil"/>
              <w:bottom w:val="single" w:sz="8" w:space="0" w:color="auto"/>
              <w:right w:val="single" w:sz="4" w:space="0" w:color="auto"/>
            </w:tcBorders>
            <w:shd w:val="clear" w:color="000000" w:fill="FFFFFF"/>
            <w:noWrap/>
            <w:vAlign w:val="center"/>
            <w:hideMark/>
          </w:tcPr>
          <w:p w:rsidR="00A71CBA" w:rsidRPr="00A71CBA" w:rsidRDefault="00A71CBA" w:rsidP="00A71CBA">
            <w:pPr>
              <w:rPr>
                <w:rFonts w:ascii="Calibri" w:eastAsia="Times New Roman" w:hAnsi="Calibri" w:cs="Calibri"/>
                <w:sz w:val="20"/>
                <w:szCs w:val="20"/>
                <w:lang w:val="id-ID" w:eastAsia="id-ID"/>
              </w:rPr>
            </w:pPr>
            <w:r w:rsidRPr="00A71CBA">
              <w:rPr>
                <w:rFonts w:ascii="Calibri" w:eastAsia="Times New Roman" w:hAnsi="Calibri" w:cs="Calibri"/>
                <w:sz w:val="20"/>
                <w:szCs w:val="20"/>
                <w:lang w:val="id-ID" w:eastAsia="id-ID"/>
              </w:rPr>
              <w:t> </w:t>
            </w:r>
          </w:p>
        </w:tc>
        <w:tc>
          <w:tcPr>
            <w:tcW w:w="550" w:type="dxa"/>
            <w:tcBorders>
              <w:top w:val="nil"/>
              <w:left w:val="nil"/>
              <w:bottom w:val="single" w:sz="8" w:space="0" w:color="auto"/>
              <w:right w:val="single" w:sz="4" w:space="0" w:color="auto"/>
            </w:tcBorders>
            <w:shd w:val="clear" w:color="000000" w:fill="FFFFFF"/>
            <w:noWrap/>
            <w:vAlign w:val="center"/>
            <w:hideMark/>
          </w:tcPr>
          <w:p w:rsidR="00A71CBA" w:rsidRPr="00A71CBA" w:rsidRDefault="00A71CBA" w:rsidP="00A71CBA">
            <w:pPr>
              <w:rPr>
                <w:rFonts w:ascii="Calibri" w:eastAsia="Times New Roman" w:hAnsi="Calibri" w:cs="Calibri"/>
                <w:sz w:val="20"/>
                <w:szCs w:val="20"/>
                <w:lang w:val="id-ID" w:eastAsia="id-ID"/>
              </w:rPr>
            </w:pPr>
            <w:r w:rsidRPr="00A71CBA">
              <w:rPr>
                <w:rFonts w:ascii="Calibri" w:eastAsia="Times New Roman" w:hAnsi="Calibri" w:cs="Calibri"/>
                <w:sz w:val="20"/>
                <w:szCs w:val="20"/>
                <w:lang w:val="id-ID" w:eastAsia="id-ID"/>
              </w:rPr>
              <w:t> </w:t>
            </w:r>
          </w:p>
        </w:tc>
        <w:tc>
          <w:tcPr>
            <w:tcW w:w="519" w:type="dxa"/>
            <w:tcBorders>
              <w:top w:val="nil"/>
              <w:left w:val="nil"/>
              <w:bottom w:val="single" w:sz="8" w:space="0" w:color="auto"/>
              <w:right w:val="single" w:sz="4" w:space="0" w:color="auto"/>
            </w:tcBorders>
            <w:shd w:val="clear" w:color="000000" w:fill="FFFFFF"/>
            <w:noWrap/>
            <w:vAlign w:val="center"/>
            <w:hideMark/>
          </w:tcPr>
          <w:p w:rsidR="00A71CBA" w:rsidRPr="00A71CBA" w:rsidRDefault="00A71CBA" w:rsidP="00A71CBA">
            <w:pPr>
              <w:rPr>
                <w:rFonts w:ascii="Calibri" w:eastAsia="Times New Roman" w:hAnsi="Calibri" w:cs="Calibri"/>
                <w:sz w:val="20"/>
                <w:szCs w:val="20"/>
                <w:lang w:val="id-ID" w:eastAsia="id-ID"/>
              </w:rPr>
            </w:pPr>
            <w:r w:rsidRPr="00A71CBA">
              <w:rPr>
                <w:rFonts w:ascii="Calibri" w:eastAsia="Times New Roman" w:hAnsi="Calibri" w:cs="Calibri"/>
                <w:sz w:val="20"/>
                <w:szCs w:val="20"/>
                <w:lang w:val="id-ID" w:eastAsia="id-ID"/>
              </w:rPr>
              <w:t> </w:t>
            </w:r>
          </w:p>
        </w:tc>
        <w:tc>
          <w:tcPr>
            <w:tcW w:w="487" w:type="dxa"/>
            <w:tcBorders>
              <w:top w:val="nil"/>
              <w:left w:val="nil"/>
              <w:bottom w:val="single" w:sz="8" w:space="0" w:color="auto"/>
              <w:right w:val="single" w:sz="8" w:space="0" w:color="auto"/>
            </w:tcBorders>
            <w:shd w:val="clear" w:color="000000" w:fill="FFFFFF"/>
            <w:noWrap/>
            <w:vAlign w:val="center"/>
            <w:hideMark/>
          </w:tcPr>
          <w:p w:rsidR="00A71CBA" w:rsidRPr="00A71CBA" w:rsidRDefault="00A71CBA" w:rsidP="00A71CBA">
            <w:pPr>
              <w:rPr>
                <w:rFonts w:ascii="Calibri" w:eastAsia="Times New Roman" w:hAnsi="Calibri" w:cs="Calibri"/>
                <w:sz w:val="20"/>
                <w:szCs w:val="20"/>
                <w:lang w:val="id-ID" w:eastAsia="id-ID"/>
              </w:rPr>
            </w:pPr>
            <w:r w:rsidRPr="00A71CBA">
              <w:rPr>
                <w:rFonts w:ascii="Calibri" w:eastAsia="Times New Roman" w:hAnsi="Calibri" w:cs="Calibri"/>
                <w:sz w:val="20"/>
                <w:szCs w:val="20"/>
                <w:lang w:val="id-ID" w:eastAsia="id-ID"/>
              </w:rPr>
              <w:t> </w:t>
            </w:r>
          </w:p>
        </w:tc>
      </w:tr>
      <w:tr w:rsidR="00A71CBA" w:rsidRPr="00A71CBA" w:rsidTr="003544F9">
        <w:trPr>
          <w:trHeight w:val="300"/>
        </w:trPr>
        <w:tc>
          <w:tcPr>
            <w:tcW w:w="3495" w:type="dxa"/>
            <w:gridSpan w:val="7"/>
            <w:tcBorders>
              <w:top w:val="single" w:sz="8" w:space="0" w:color="auto"/>
              <w:left w:val="single" w:sz="8" w:space="0" w:color="auto"/>
              <w:bottom w:val="nil"/>
              <w:right w:val="single" w:sz="8" w:space="0" w:color="000000"/>
            </w:tcBorders>
            <w:shd w:val="clear" w:color="000000" w:fill="006600"/>
            <w:noWrap/>
            <w:vAlign w:val="bottom"/>
            <w:hideMark/>
          </w:tcPr>
          <w:p w:rsidR="00A71CBA" w:rsidRPr="00A71CBA" w:rsidRDefault="00A71CBA" w:rsidP="00A71CBA">
            <w:pPr>
              <w:rPr>
                <w:rFonts w:ascii="Calibri" w:eastAsia="Times New Roman" w:hAnsi="Calibri" w:cs="Calibri"/>
                <w:b/>
                <w:bCs/>
                <w:color w:val="FFFF00"/>
                <w:sz w:val="20"/>
                <w:szCs w:val="20"/>
                <w:lang w:val="id-ID" w:eastAsia="id-ID"/>
              </w:rPr>
            </w:pPr>
            <w:r w:rsidRPr="00A71CBA">
              <w:rPr>
                <w:rFonts w:ascii="Calibri" w:eastAsia="Times New Roman" w:hAnsi="Calibri" w:cs="Calibri"/>
                <w:b/>
                <w:bCs/>
                <w:color w:val="FFFF00"/>
                <w:sz w:val="20"/>
                <w:szCs w:val="20"/>
                <w:lang w:val="id-ID" w:eastAsia="id-ID"/>
              </w:rPr>
              <w:t>Mei 2022</w:t>
            </w:r>
          </w:p>
        </w:tc>
        <w:tc>
          <w:tcPr>
            <w:tcW w:w="400" w:type="dxa"/>
            <w:tcBorders>
              <w:top w:val="nil"/>
              <w:left w:val="nil"/>
              <w:bottom w:val="nil"/>
              <w:right w:val="nil"/>
            </w:tcBorders>
            <w:shd w:val="clear" w:color="auto" w:fill="auto"/>
            <w:noWrap/>
            <w:vAlign w:val="bottom"/>
            <w:hideMark/>
          </w:tcPr>
          <w:p w:rsidR="00A71CBA" w:rsidRPr="00A71CBA" w:rsidRDefault="00A71CBA" w:rsidP="00A71CBA">
            <w:pPr>
              <w:jc w:val="left"/>
              <w:rPr>
                <w:rFonts w:ascii="Calibri" w:eastAsia="Times New Roman" w:hAnsi="Calibri" w:cs="Calibri"/>
                <w:color w:val="000000"/>
                <w:sz w:val="20"/>
                <w:szCs w:val="20"/>
                <w:lang w:val="id-ID" w:eastAsia="id-ID"/>
              </w:rPr>
            </w:pPr>
          </w:p>
        </w:tc>
        <w:tc>
          <w:tcPr>
            <w:tcW w:w="3495" w:type="dxa"/>
            <w:gridSpan w:val="7"/>
            <w:tcBorders>
              <w:top w:val="single" w:sz="8" w:space="0" w:color="auto"/>
              <w:left w:val="single" w:sz="8" w:space="0" w:color="auto"/>
              <w:bottom w:val="nil"/>
              <w:right w:val="single" w:sz="8" w:space="0" w:color="000000"/>
            </w:tcBorders>
            <w:shd w:val="clear" w:color="000000" w:fill="006600"/>
            <w:noWrap/>
            <w:vAlign w:val="bottom"/>
            <w:hideMark/>
          </w:tcPr>
          <w:p w:rsidR="00A71CBA" w:rsidRPr="00A71CBA" w:rsidRDefault="00A71CBA" w:rsidP="00A71CBA">
            <w:pPr>
              <w:rPr>
                <w:rFonts w:ascii="Calibri" w:eastAsia="Times New Roman" w:hAnsi="Calibri" w:cs="Calibri"/>
                <w:b/>
                <w:bCs/>
                <w:color w:val="FFFF00"/>
                <w:sz w:val="20"/>
                <w:szCs w:val="20"/>
                <w:lang w:val="id-ID" w:eastAsia="id-ID"/>
              </w:rPr>
            </w:pPr>
            <w:r w:rsidRPr="00A71CBA">
              <w:rPr>
                <w:rFonts w:ascii="Calibri" w:eastAsia="Times New Roman" w:hAnsi="Calibri" w:cs="Calibri"/>
                <w:b/>
                <w:bCs/>
                <w:color w:val="FFFF00"/>
                <w:sz w:val="20"/>
                <w:szCs w:val="20"/>
                <w:lang w:val="id-ID" w:eastAsia="id-ID"/>
              </w:rPr>
              <w:t>Juni 2022</w:t>
            </w:r>
          </w:p>
        </w:tc>
      </w:tr>
      <w:tr w:rsidR="00A71CBA" w:rsidRPr="00A71CBA" w:rsidTr="003544F9">
        <w:trPr>
          <w:trHeight w:val="315"/>
        </w:trPr>
        <w:tc>
          <w:tcPr>
            <w:tcW w:w="511" w:type="dxa"/>
            <w:tcBorders>
              <w:top w:val="single" w:sz="4" w:space="0" w:color="auto"/>
              <w:left w:val="single" w:sz="8" w:space="0" w:color="auto"/>
              <w:bottom w:val="double" w:sz="6" w:space="0" w:color="auto"/>
              <w:right w:val="single" w:sz="4" w:space="0" w:color="auto"/>
            </w:tcBorders>
            <w:shd w:val="clear" w:color="auto" w:fill="auto"/>
            <w:noWrap/>
            <w:vAlign w:val="center"/>
            <w:hideMark/>
          </w:tcPr>
          <w:p w:rsidR="00A71CBA" w:rsidRPr="00A71CBA" w:rsidRDefault="00A71CBA" w:rsidP="00A71CBA">
            <w:pPr>
              <w:rPr>
                <w:rFonts w:ascii="Calibri" w:eastAsia="Times New Roman" w:hAnsi="Calibri" w:cs="Calibri"/>
                <w:b/>
                <w:bCs/>
                <w:color w:val="FF0000"/>
                <w:sz w:val="18"/>
                <w:szCs w:val="18"/>
                <w:lang w:val="id-ID" w:eastAsia="id-ID"/>
              </w:rPr>
            </w:pPr>
            <w:r w:rsidRPr="00A71CBA">
              <w:rPr>
                <w:rFonts w:ascii="Calibri" w:eastAsia="Times New Roman" w:hAnsi="Calibri" w:cs="Calibri"/>
                <w:b/>
                <w:bCs/>
                <w:color w:val="FF0000"/>
                <w:sz w:val="18"/>
                <w:szCs w:val="18"/>
                <w:lang w:val="id-ID" w:eastAsia="id-ID"/>
              </w:rPr>
              <w:t>Aha</w:t>
            </w:r>
          </w:p>
        </w:tc>
        <w:tc>
          <w:tcPr>
            <w:tcW w:w="489" w:type="dxa"/>
            <w:tcBorders>
              <w:top w:val="single" w:sz="4" w:space="0" w:color="auto"/>
              <w:left w:val="nil"/>
              <w:bottom w:val="double" w:sz="6" w:space="0" w:color="auto"/>
              <w:right w:val="single" w:sz="4" w:space="0" w:color="auto"/>
            </w:tcBorders>
            <w:shd w:val="clear" w:color="auto" w:fill="auto"/>
            <w:noWrap/>
            <w:vAlign w:val="center"/>
            <w:hideMark/>
          </w:tcPr>
          <w:p w:rsidR="00A71CBA" w:rsidRPr="00A71CBA" w:rsidRDefault="00A71CBA" w:rsidP="00A71CBA">
            <w:pPr>
              <w:rPr>
                <w:rFonts w:ascii="Calibri" w:eastAsia="Times New Roman" w:hAnsi="Calibri" w:cs="Calibri"/>
                <w:b/>
                <w:bCs/>
                <w:color w:val="000000"/>
                <w:sz w:val="18"/>
                <w:szCs w:val="18"/>
                <w:lang w:val="id-ID" w:eastAsia="id-ID"/>
              </w:rPr>
            </w:pPr>
            <w:r w:rsidRPr="00A71CBA">
              <w:rPr>
                <w:rFonts w:ascii="Calibri" w:eastAsia="Times New Roman" w:hAnsi="Calibri" w:cs="Calibri"/>
                <w:b/>
                <w:bCs/>
                <w:color w:val="000000"/>
                <w:sz w:val="18"/>
                <w:szCs w:val="18"/>
                <w:lang w:val="id-ID" w:eastAsia="id-ID"/>
              </w:rPr>
              <w:t>Sen</w:t>
            </w:r>
          </w:p>
        </w:tc>
        <w:tc>
          <w:tcPr>
            <w:tcW w:w="436" w:type="dxa"/>
            <w:tcBorders>
              <w:top w:val="single" w:sz="4" w:space="0" w:color="auto"/>
              <w:left w:val="nil"/>
              <w:bottom w:val="double" w:sz="6" w:space="0" w:color="auto"/>
              <w:right w:val="single" w:sz="4" w:space="0" w:color="auto"/>
            </w:tcBorders>
            <w:shd w:val="clear" w:color="auto" w:fill="auto"/>
            <w:noWrap/>
            <w:vAlign w:val="center"/>
            <w:hideMark/>
          </w:tcPr>
          <w:p w:rsidR="00A71CBA" w:rsidRPr="00A71CBA" w:rsidRDefault="00A71CBA" w:rsidP="00A71CBA">
            <w:pPr>
              <w:rPr>
                <w:rFonts w:ascii="Calibri" w:eastAsia="Times New Roman" w:hAnsi="Calibri" w:cs="Calibri"/>
                <w:b/>
                <w:bCs/>
                <w:color w:val="000000"/>
                <w:sz w:val="18"/>
                <w:szCs w:val="18"/>
                <w:lang w:val="id-ID" w:eastAsia="id-ID"/>
              </w:rPr>
            </w:pPr>
            <w:r w:rsidRPr="00A71CBA">
              <w:rPr>
                <w:rFonts w:ascii="Calibri" w:eastAsia="Times New Roman" w:hAnsi="Calibri" w:cs="Calibri"/>
                <w:b/>
                <w:bCs/>
                <w:color w:val="000000"/>
                <w:sz w:val="18"/>
                <w:szCs w:val="18"/>
                <w:lang w:val="id-ID" w:eastAsia="id-ID"/>
              </w:rPr>
              <w:t>Sel</w:t>
            </w:r>
          </w:p>
        </w:tc>
        <w:tc>
          <w:tcPr>
            <w:tcW w:w="503" w:type="dxa"/>
            <w:tcBorders>
              <w:top w:val="single" w:sz="4" w:space="0" w:color="auto"/>
              <w:left w:val="nil"/>
              <w:bottom w:val="double" w:sz="6" w:space="0" w:color="auto"/>
              <w:right w:val="single" w:sz="4" w:space="0" w:color="auto"/>
            </w:tcBorders>
            <w:shd w:val="clear" w:color="auto" w:fill="auto"/>
            <w:noWrap/>
            <w:vAlign w:val="center"/>
            <w:hideMark/>
          </w:tcPr>
          <w:p w:rsidR="00A71CBA" w:rsidRPr="00A71CBA" w:rsidRDefault="00A71CBA" w:rsidP="00A71CBA">
            <w:pPr>
              <w:rPr>
                <w:rFonts w:ascii="Calibri" w:eastAsia="Times New Roman" w:hAnsi="Calibri" w:cs="Calibri"/>
                <w:b/>
                <w:bCs/>
                <w:color w:val="000000"/>
                <w:sz w:val="18"/>
                <w:szCs w:val="18"/>
                <w:lang w:val="id-ID" w:eastAsia="id-ID"/>
              </w:rPr>
            </w:pPr>
            <w:r w:rsidRPr="00A71CBA">
              <w:rPr>
                <w:rFonts w:ascii="Calibri" w:eastAsia="Times New Roman" w:hAnsi="Calibri" w:cs="Calibri"/>
                <w:b/>
                <w:bCs/>
                <w:color w:val="000000"/>
                <w:sz w:val="18"/>
                <w:szCs w:val="18"/>
                <w:lang w:val="id-ID" w:eastAsia="id-ID"/>
              </w:rPr>
              <w:t>Rab</w:t>
            </w:r>
          </w:p>
        </w:tc>
        <w:tc>
          <w:tcPr>
            <w:tcW w:w="550" w:type="dxa"/>
            <w:tcBorders>
              <w:top w:val="single" w:sz="4" w:space="0" w:color="auto"/>
              <w:left w:val="nil"/>
              <w:bottom w:val="double" w:sz="6" w:space="0" w:color="auto"/>
              <w:right w:val="single" w:sz="4" w:space="0" w:color="auto"/>
            </w:tcBorders>
            <w:shd w:val="clear" w:color="auto" w:fill="auto"/>
            <w:noWrap/>
            <w:vAlign w:val="center"/>
            <w:hideMark/>
          </w:tcPr>
          <w:p w:rsidR="00A71CBA" w:rsidRPr="00A71CBA" w:rsidRDefault="00A71CBA" w:rsidP="00A71CBA">
            <w:pPr>
              <w:rPr>
                <w:rFonts w:ascii="Calibri" w:eastAsia="Times New Roman" w:hAnsi="Calibri" w:cs="Calibri"/>
                <w:b/>
                <w:bCs/>
                <w:color w:val="000000"/>
                <w:sz w:val="18"/>
                <w:szCs w:val="18"/>
                <w:lang w:val="id-ID" w:eastAsia="id-ID"/>
              </w:rPr>
            </w:pPr>
            <w:r w:rsidRPr="00A71CBA">
              <w:rPr>
                <w:rFonts w:ascii="Calibri" w:eastAsia="Times New Roman" w:hAnsi="Calibri" w:cs="Calibri"/>
                <w:b/>
                <w:bCs/>
                <w:color w:val="000000"/>
                <w:sz w:val="18"/>
                <w:szCs w:val="18"/>
                <w:lang w:val="id-ID" w:eastAsia="id-ID"/>
              </w:rPr>
              <w:t>Kam</w:t>
            </w:r>
          </w:p>
        </w:tc>
        <w:tc>
          <w:tcPr>
            <w:tcW w:w="519" w:type="dxa"/>
            <w:tcBorders>
              <w:top w:val="single" w:sz="4" w:space="0" w:color="auto"/>
              <w:left w:val="nil"/>
              <w:bottom w:val="double" w:sz="6" w:space="0" w:color="auto"/>
              <w:right w:val="single" w:sz="4" w:space="0" w:color="auto"/>
            </w:tcBorders>
            <w:shd w:val="clear" w:color="auto" w:fill="auto"/>
            <w:noWrap/>
            <w:vAlign w:val="center"/>
            <w:hideMark/>
          </w:tcPr>
          <w:p w:rsidR="00A71CBA" w:rsidRPr="00A71CBA" w:rsidRDefault="00A71CBA" w:rsidP="00A71CBA">
            <w:pPr>
              <w:rPr>
                <w:rFonts w:ascii="Calibri" w:eastAsia="Times New Roman" w:hAnsi="Calibri" w:cs="Calibri"/>
                <w:b/>
                <w:bCs/>
                <w:color w:val="00B050"/>
                <w:sz w:val="18"/>
                <w:szCs w:val="18"/>
                <w:lang w:val="id-ID" w:eastAsia="id-ID"/>
              </w:rPr>
            </w:pPr>
            <w:r w:rsidRPr="00A71CBA">
              <w:rPr>
                <w:rFonts w:ascii="Calibri" w:eastAsia="Times New Roman" w:hAnsi="Calibri" w:cs="Calibri"/>
                <w:b/>
                <w:bCs/>
                <w:color w:val="00B050"/>
                <w:sz w:val="18"/>
                <w:szCs w:val="18"/>
                <w:lang w:val="id-ID" w:eastAsia="id-ID"/>
              </w:rPr>
              <w:t>Jum</w:t>
            </w:r>
          </w:p>
        </w:tc>
        <w:tc>
          <w:tcPr>
            <w:tcW w:w="487" w:type="dxa"/>
            <w:tcBorders>
              <w:top w:val="single" w:sz="4" w:space="0" w:color="auto"/>
              <w:left w:val="nil"/>
              <w:bottom w:val="double" w:sz="6" w:space="0" w:color="auto"/>
              <w:right w:val="single" w:sz="8" w:space="0" w:color="auto"/>
            </w:tcBorders>
            <w:shd w:val="clear" w:color="auto" w:fill="auto"/>
            <w:noWrap/>
            <w:vAlign w:val="center"/>
            <w:hideMark/>
          </w:tcPr>
          <w:p w:rsidR="00A71CBA" w:rsidRPr="00A71CBA" w:rsidRDefault="00A71CBA" w:rsidP="00A71CBA">
            <w:pPr>
              <w:rPr>
                <w:rFonts w:ascii="Calibri" w:eastAsia="Times New Roman" w:hAnsi="Calibri" w:cs="Calibri"/>
                <w:b/>
                <w:bCs/>
                <w:color w:val="000000"/>
                <w:sz w:val="18"/>
                <w:szCs w:val="18"/>
                <w:lang w:val="id-ID" w:eastAsia="id-ID"/>
              </w:rPr>
            </w:pPr>
            <w:r w:rsidRPr="00A71CBA">
              <w:rPr>
                <w:rFonts w:ascii="Calibri" w:eastAsia="Times New Roman" w:hAnsi="Calibri" w:cs="Calibri"/>
                <w:b/>
                <w:bCs/>
                <w:color w:val="000000"/>
                <w:sz w:val="18"/>
                <w:szCs w:val="18"/>
                <w:lang w:val="id-ID" w:eastAsia="id-ID"/>
              </w:rPr>
              <w:t>Sab</w:t>
            </w:r>
          </w:p>
        </w:tc>
        <w:tc>
          <w:tcPr>
            <w:tcW w:w="400" w:type="dxa"/>
            <w:tcBorders>
              <w:top w:val="nil"/>
              <w:left w:val="nil"/>
              <w:bottom w:val="nil"/>
              <w:right w:val="nil"/>
            </w:tcBorders>
            <w:shd w:val="clear" w:color="auto" w:fill="auto"/>
            <w:noWrap/>
            <w:vAlign w:val="bottom"/>
            <w:hideMark/>
          </w:tcPr>
          <w:p w:rsidR="00A71CBA" w:rsidRPr="00A71CBA" w:rsidRDefault="00A71CBA" w:rsidP="00A71CBA">
            <w:pPr>
              <w:jc w:val="left"/>
              <w:rPr>
                <w:rFonts w:ascii="Calibri" w:eastAsia="Times New Roman" w:hAnsi="Calibri" w:cs="Calibri"/>
                <w:color w:val="000000"/>
                <w:lang w:val="id-ID" w:eastAsia="id-ID"/>
              </w:rPr>
            </w:pPr>
          </w:p>
        </w:tc>
        <w:tc>
          <w:tcPr>
            <w:tcW w:w="511" w:type="dxa"/>
            <w:tcBorders>
              <w:top w:val="single" w:sz="4" w:space="0" w:color="auto"/>
              <w:left w:val="single" w:sz="8" w:space="0" w:color="auto"/>
              <w:bottom w:val="double" w:sz="6" w:space="0" w:color="auto"/>
              <w:right w:val="single" w:sz="4" w:space="0" w:color="auto"/>
            </w:tcBorders>
            <w:shd w:val="clear" w:color="auto" w:fill="auto"/>
            <w:noWrap/>
            <w:vAlign w:val="center"/>
            <w:hideMark/>
          </w:tcPr>
          <w:p w:rsidR="00A71CBA" w:rsidRPr="00A71CBA" w:rsidRDefault="00A71CBA" w:rsidP="00A71CBA">
            <w:pPr>
              <w:rPr>
                <w:rFonts w:ascii="Calibri" w:eastAsia="Times New Roman" w:hAnsi="Calibri" w:cs="Calibri"/>
                <w:b/>
                <w:bCs/>
                <w:color w:val="FF0000"/>
                <w:sz w:val="18"/>
                <w:szCs w:val="18"/>
                <w:lang w:val="id-ID" w:eastAsia="id-ID"/>
              </w:rPr>
            </w:pPr>
            <w:r w:rsidRPr="00A71CBA">
              <w:rPr>
                <w:rFonts w:ascii="Calibri" w:eastAsia="Times New Roman" w:hAnsi="Calibri" w:cs="Calibri"/>
                <w:b/>
                <w:bCs/>
                <w:color w:val="FF0000"/>
                <w:sz w:val="18"/>
                <w:szCs w:val="18"/>
                <w:lang w:val="id-ID" w:eastAsia="id-ID"/>
              </w:rPr>
              <w:t>Aha</w:t>
            </w:r>
          </w:p>
        </w:tc>
        <w:tc>
          <w:tcPr>
            <w:tcW w:w="489" w:type="dxa"/>
            <w:tcBorders>
              <w:top w:val="single" w:sz="4" w:space="0" w:color="auto"/>
              <w:left w:val="nil"/>
              <w:bottom w:val="double" w:sz="6" w:space="0" w:color="auto"/>
              <w:right w:val="single" w:sz="4" w:space="0" w:color="auto"/>
            </w:tcBorders>
            <w:shd w:val="clear" w:color="auto" w:fill="auto"/>
            <w:noWrap/>
            <w:vAlign w:val="center"/>
            <w:hideMark/>
          </w:tcPr>
          <w:p w:rsidR="00A71CBA" w:rsidRPr="00A71CBA" w:rsidRDefault="00A71CBA" w:rsidP="00A71CBA">
            <w:pPr>
              <w:rPr>
                <w:rFonts w:ascii="Calibri" w:eastAsia="Times New Roman" w:hAnsi="Calibri" w:cs="Calibri"/>
                <w:b/>
                <w:bCs/>
                <w:color w:val="000000"/>
                <w:sz w:val="18"/>
                <w:szCs w:val="18"/>
                <w:lang w:val="id-ID" w:eastAsia="id-ID"/>
              </w:rPr>
            </w:pPr>
            <w:r w:rsidRPr="00A71CBA">
              <w:rPr>
                <w:rFonts w:ascii="Calibri" w:eastAsia="Times New Roman" w:hAnsi="Calibri" w:cs="Calibri"/>
                <w:b/>
                <w:bCs/>
                <w:color w:val="000000"/>
                <w:sz w:val="18"/>
                <w:szCs w:val="18"/>
                <w:lang w:val="id-ID" w:eastAsia="id-ID"/>
              </w:rPr>
              <w:t>Sen</w:t>
            </w:r>
          </w:p>
        </w:tc>
        <w:tc>
          <w:tcPr>
            <w:tcW w:w="436" w:type="dxa"/>
            <w:tcBorders>
              <w:top w:val="single" w:sz="4" w:space="0" w:color="auto"/>
              <w:left w:val="nil"/>
              <w:bottom w:val="double" w:sz="6" w:space="0" w:color="auto"/>
              <w:right w:val="single" w:sz="4" w:space="0" w:color="auto"/>
            </w:tcBorders>
            <w:shd w:val="clear" w:color="auto" w:fill="auto"/>
            <w:noWrap/>
            <w:vAlign w:val="center"/>
            <w:hideMark/>
          </w:tcPr>
          <w:p w:rsidR="00A71CBA" w:rsidRPr="00A71CBA" w:rsidRDefault="00A71CBA" w:rsidP="00A71CBA">
            <w:pPr>
              <w:rPr>
                <w:rFonts w:ascii="Calibri" w:eastAsia="Times New Roman" w:hAnsi="Calibri" w:cs="Calibri"/>
                <w:b/>
                <w:bCs/>
                <w:color w:val="000000"/>
                <w:sz w:val="18"/>
                <w:szCs w:val="18"/>
                <w:lang w:val="id-ID" w:eastAsia="id-ID"/>
              </w:rPr>
            </w:pPr>
            <w:r w:rsidRPr="00A71CBA">
              <w:rPr>
                <w:rFonts w:ascii="Calibri" w:eastAsia="Times New Roman" w:hAnsi="Calibri" w:cs="Calibri"/>
                <w:b/>
                <w:bCs/>
                <w:color w:val="000000"/>
                <w:sz w:val="18"/>
                <w:szCs w:val="18"/>
                <w:lang w:val="id-ID" w:eastAsia="id-ID"/>
              </w:rPr>
              <w:t>Sel</w:t>
            </w:r>
          </w:p>
        </w:tc>
        <w:tc>
          <w:tcPr>
            <w:tcW w:w="503" w:type="dxa"/>
            <w:tcBorders>
              <w:top w:val="single" w:sz="4" w:space="0" w:color="auto"/>
              <w:left w:val="nil"/>
              <w:bottom w:val="double" w:sz="6" w:space="0" w:color="auto"/>
              <w:right w:val="single" w:sz="4" w:space="0" w:color="auto"/>
            </w:tcBorders>
            <w:shd w:val="clear" w:color="auto" w:fill="auto"/>
            <w:noWrap/>
            <w:vAlign w:val="center"/>
            <w:hideMark/>
          </w:tcPr>
          <w:p w:rsidR="00A71CBA" w:rsidRPr="00A71CBA" w:rsidRDefault="00A71CBA" w:rsidP="00A71CBA">
            <w:pPr>
              <w:rPr>
                <w:rFonts w:ascii="Calibri" w:eastAsia="Times New Roman" w:hAnsi="Calibri" w:cs="Calibri"/>
                <w:b/>
                <w:bCs/>
                <w:color w:val="000000"/>
                <w:sz w:val="18"/>
                <w:szCs w:val="18"/>
                <w:lang w:val="id-ID" w:eastAsia="id-ID"/>
              </w:rPr>
            </w:pPr>
            <w:r w:rsidRPr="00A71CBA">
              <w:rPr>
                <w:rFonts w:ascii="Calibri" w:eastAsia="Times New Roman" w:hAnsi="Calibri" w:cs="Calibri"/>
                <w:b/>
                <w:bCs/>
                <w:color w:val="000000"/>
                <w:sz w:val="18"/>
                <w:szCs w:val="18"/>
                <w:lang w:val="id-ID" w:eastAsia="id-ID"/>
              </w:rPr>
              <w:t>Rab</w:t>
            </w:r>
          </w:p>
        </w:tc>
        <w:tc>
          <w:tcPr>
            <w:tcW w:w="550" w:type="dxa"/>
            <w:tcBorders>
              <w:top w:val="single" w:sz="4" w:space="0" w:color="auto"/>
              <w:left w:val="nil"/>
              <w:bottom w:val="double" w:sz="6" w:space="0" w:color="auto"/>
              <w:right w:val="single" w:sz="4" w:space="0" w:color="auto"/>
            </w:tcBorders>
            <w:shd w:val="clear" w:color="auto" w:fill="auto"/>
            <w:noWrap/>
            <w:vAlign w:val="center"/>
            <w:hideMark/>
          </w:tcPr>
          <w:p w:rsidR="00A71CBA" w:rsidRPr="00A71CBA" w:rsidRDefault="00A71CBA" w:rsidP="00A71CBA">
            <w:pPr>
              <w:rPr>
                <w:rFonts w:ascii="Calibri" w:eastAsia="Times New Roman" w:hAnsi="Calibri" w:cs="Calibri"/>
                <w:b/>
                <w:bCs/>
                <w:color w:val="000000"/>
                <w:sz w:val="18"/>
                <w:szCs w:val="18"/>
                <w:lang w:val="id-ID" w:eastAsia="id-ID"/>
              </w:rPr>
            </w:pPr>
            <w:r w:rsidRPr="00A71CBA">
              <w:rPr>
                <w:rFonts w:ascii="Calibri" w:eastAsia="Times New Roman" w:hAnsi="Calibri" w:cs="Calibri"/>
                <w:b/>
                <w:bCs/>
                <w:color w:val="000000"/>
                <w:sz w:val="18"/>
                <w:szCs w:val="18"/>
                <w:lang w:val="id-ID" w:eastAsia="id-ID"/>
              </w:rPr>
              <w:t>Kam</w:t>
            </w:r>
          </w:p>
        </w:tc>
        <w:tc>
          <w:tcPr>
            <w:tcW w:w="519" w:type="dxa"/>
            <w:tcBorders>
              <w:top w:val="single" w:sz="4" w:space="0" w:color="auto"/>
              <w:left w:val="nil"/>
              <w:bottom w:val="double" w:sz="6" w:space="0" w:color="auto"/>
              <w:right w:val="single" w:sz="4" w:space="0" w:color="auto"/>
            </w:tcBorders>
            <w:shd w:val="clear" w:color="auto" w:fill="auto"/>
            <w:noWrap/>
            <w:vAlign w:val="center"/>
            <w:hideMark/>
          </w:tcPr>
          <w:p w:rsidR="00A71CBA" w:rsidRPr="00A71CBA" w:rsidRDefault="00A71CBA" w:rsidP="00A71CBA">
            <w:pPr>
              <w:rPr>
                <w:rFonts w:ascii="Calibri" w:eastAsia="Times New Roman" w:hAnsi="Calibri" w:cs="Calibri"/>
                <w:b/>
                <w:bCs/>
                <w:color w:val="00B050"/>
                <w:sz w:val="18"/>
                <w:szCs w:val="18"/>
                <w:lang w:val="id-ID" w:eastAsia="id-ID"/>
              </w:rPr>
            </w:pPr>
            <w:r w:rsidRPr="00A71CBA">
              <w:rPr>
                <w:rFonts w:ascii="Calibri" w:eastAsia="Times New Roman" w:hAnsi="Calibri" w:cs="Calibri"/>
                <w:b/>
                <w:bCs/>
                <w:color w:val="00B050"/>
                <w:sz w:val="18"/>
                <w:szCs w:val="18"/>
                <w:lang w:val="id-ID" w:eastAsia="id-ID"/>
              </w:rPr>
              <w:t>Jum</w:t>
            </w:r>
          </w:p>
        </w:tc>
        <w:tc>
          <w:tcPr>
            <w:tcW w:w="487" w:type="dxa"/>
            <w:tcBorders>
              <w:top w:val="single" w:sz="4" w:space="0" w:color="auto"/>
              <w:left w:val="nil"/>
              <w:bottom w:val="double" w:sz="6" w:space="0" w:color="auto"/>
              <w:right w:val="single" w:sz="8" w:space="0" w:color="auto"/>
            </w:tcBorders>
            <w:shd w:val="clear" w:color="auto" w:fill="auto"/>
            <w:noWrap/>
            <w:vAlign w:val="center"/>
            <w:hideMark/>
          </w:tcPr>
          <w:p w:rsidR="00A71CBA" w:rsidRPr="00A71CBA" w:rsidRDefault="00A71CBA" w:rsidP="00A71CBA">
            <w:pPr>
              <w:rPr>
                <w:rFonts w:ascii="Calibri" w:eastAsia="Times New Roman" w:hAnsi="Calibri" w:cs="Calibri"/>
                <w:b/>
                <w:bCs/>
                <w:color w:val="000000"/>
                <w:sz w:val="18"/>
                <w:szCs w:val="18"/>
                <w:lang w:val="id-ID" w:eastAsia="id-ID"/>
              </w:rPr>
            </w:pPr>
            <w:r w:rsidRPr="00A71CBA">
              <w:rPr>
                <w:rFonts w:ascii="Calibri" w:eastAsia="Times New Roman" w:hAnsi="Calibri" w:cs="Calibri"/>
                <w:b/>
                <w:bCs/>
                <w:color w:val="000000"/>
                <w:sz w:val="18"/>
                <w:szCs w:val="18"/>
                <w:lang w:val="id-ID" w:eastAsia="id-ID"/>
              </w:rPr>
              <w:t>Sab</w:t>
            </w:r>
          </w:p>
        </w:tc>
      </w:tr>
      <w:tr w:rsidR="00A71CBA" w:rsidRPr="00A71CBA" w:rsidTr="003544F9">
        <w:trPr>
          <w:trHeight w:val="315"/>
        </w:trPr>
        <w:tc>
          <w:tcPr>
            <w:tcW w:w="511" w:type="dxa"/>
            <w:tcBorders>
              <w:top w:val="nil"/>
              <w:left w:val="single" w:sz="8" w:space="0" w:color="auto"/>
              <w:bottom w:val="single" w:sz="4" w:space="0" w:color="auto"/>
              <w:right w:val="single" w:sz="4" w:space="0" w:color="auto"/>
            </w:tcBorders>
            <w:shd w:val="clear" w:color="000000" w:fill="FFFFFF"/>
            <w:noWrap/>
            <w:vAlign w:val="center"/>
            <w:hideMark/>
          </w:tcPr>
          <w:p w:rsidR="00A71CBA" w:rsidRPr="00A71CBA" w:rsidRDefault="00A71CBA" w:rsidP="00A71CBA">
            <w:pPr>
              <w:rPr>
                <w:rFonts w:ascii="Calibri" w:eastAsia="Times New Roman" w:hAnsi="Calibri" w:cs="Calibri"/>
                <w:color w:val="FF0000"/>
                <w:sz w:val="20"/>
                <w:szCs w:val="20"/>
                <w:lang w:val="id-ID" w:eastAsia="id-ID"/>
              </w:rPr>
            </w:pPr>
            <w:r w:rsidRPr="00A71CBA">
              <w:rPr>
                <w:rFonts w:ascii="Calibri" w:eastAsia="Times New Roman" w:hAnsi="Calibri" w:cs="Calibri"/>
                <w:color w:val="FF0000"/>
                <w:sz w:val="20"/>
                <w:szCs w:val="20"/>
                <w:lang w:val="id-ID" w:eastAsia="id-ID"/>
              </w:rPr>
              <w:t>1</w:t>
            </w:r>
          </w:p>
        </w:tc>
        <w:tc>
          <w:tcPr>
            <w:tcW w:w="489" w:type="dxa"/>
            <w:tcBorders>
              <w:top w:val="nil"/>
              <w:left w:val="nil"/>
              <w:bottom w:val="single" w:sz="4" w:space="0" w:color="auto"/>
              <w:right w:val="single" w:sz="4" w:space="0" w:color="auto"/>
            </w:tcBorders>
            <w:shd w:val="clear" w:color="000000" w:fill="FF0000"/>
            <w:noWrap/>
            <w:vAlign w:val="center"/>
            <w:hideMark/>
          </w:tcPr>
          <w:p w:rsidR="00A71CBA" w:rsidRPr="00A71CBA" w:rsidRDefault="00A71CBA" w:rsidP="00A71CBA">
            <w:pPr>
              <w:rPr>
                <w:rFonts w:ascii="Calibri" w:eastAsia="Times New Roman" w:hAnsi="Calibri" w:cs="Calibri"/>
                <w:color w:val="000000"/>
                <w:sz w:val="20"/>
                <w:szCs w:val="20"/>
                <w:lang w:val="id-ID" w:eastAsia="id-ID"/>
              </w:rPr>
            </w:pPr>
            <w:r w:rsidRPr="00A71CBA">
              <w:rPr>
                <w:rFonts w:ascii="Calibri" w:eastAsia="Times New Roman" w:hAnsi="Calibri" w:cs="Calibri"/>
                <w:color w:val="000000"/>
                <w:sz w:val="20"/>
                <w:szCs w:val="20"/>
                <w:lang w:val="id-ID" w:eastAsia="id-ID"/>
              </w:rPr>
              <w:t>2</w:t>
            </w:r>
          </w:p>
        </w:tc>
        <w:tc>
          <w:tcPr>
            <w:tcW w:w="436" w:type="dxa"/>
            <w:tcBorders>
              <w:top w:val="nil"/>
              <w:left w:val="nil"/>
              <w:bottom w:val="single" w:sz="4" w:space="0" w:color="auto"/>
              <w:right w:val="single" w:sz="4" w:space="0" w:color="auto"/>
            </w:tcBorders>
            <w:shd w:val="clear" w:color="000000" w:fill="FF0000"/>
            <w:noWrap/>
            <w:vAlign w:val="center"/>
            <w:hideMark/>
          </w:tcPr>
          <w:p w:rsidR="00A71CBA" w:rsidRPr="00A71CBA" w:rsidRDefault="00A71CBA" w:rsidP="00A71CBA">
            <w:pPr>
              <w:rPr>
                <w:rFonts w:ascii="Calibri" w:eastAsia="Times New Roman" w:hAnsi="Calibri" w:cs="Calibri"/>
                <w:color w:val="000000"/>
                <w:sz w:val="20"/>
                <w:szCs w:val="20"/>
                <w:lang w:val="id-ID" w:eastAsia="id-ID"/>
              </w:rPr>
            </w:pPr>
            <w:r w:rsidRPr="00A71CBA">
              <w:rPr>
                <w:rFonts w:ascii="Calibri" w:eastAsia="Times New Roman" w:hAnsi="Calibri" w:cs="Calibri"/>
                <w:color w:val="000000"/>
                <w:sz w:val="20"/>
                <w:szCs w:val="20"/>
                <w:lang w:val="id-ID" w:eastAsia="id-ID"/>
              </w:rPr>
              <w:t>3</w:t>
            </w:r>
          </w:p>
        </w:tc>
        <w:tc>
          <w:tcPr>
            <w:tcW w:w="503" w:type="dxa"/>
            <w:tcBorders>
              <w:top w:val="nil"/>
              <w:left w:val="nil"/>
              <w:bottom w:val="single" w:sz="4" w:space="0" w:color="auto"/>
              <w:right w:val="single" w:sz="4" w:space="0" w:color="auto"/>
            </w:tcBorders>
            <w:shd w:val="clear" w:color="000000" w:fill="FFFFFF"/>
            <w:noWrap/>
            <w:vAlign w:val="center"/>
            <w:hideMark/>
          </w:tcPr>
          <w:p w:rsidR="00A71CBA" w:rsidRPr="00A71CBA" w:rsidRDefault="00A71CBA" w:rsidP="00A71CBA">
            <w:pPr>
              <w:rPr>
                <w:rFonts w:ascii="Calibri" w:eastAsia="Times New Roman" w:hAnsi="Calibri" w:cs="Calibri"/>
                <w:color w:val="000000"/>
                <w:sz w:val="20"/>
                <w:szCs w:val="20"/>
                <w:lang w:val="id-ID" w:eastAsia="id-ID"/>
              </w:rPr>
            </w:pPr>
            <w:r w:rsidRPr="00A71CBA">
              <w:rPr>
                <w:rFonts w:ascii="Calibri" w:eastAsia="Times New Roman" w:hAnsi="Calibri" w:cs="Calibri"/>
                <w:color w:val="000000"/>
                <w:sz w:val="20"/>
                <w:szCs w:val="20"/>
                <w:lang w:val="id-ID" w:eastAsia="id-ID"/>
              </w:rPr>
              <w:t>4</w:t>
            </w:r>
          </w:p>
        </w:tc>
        <w:tc>
          <w:tcPr>
            <w:tcW w:w="550" w:type="dxa"/>
            <w:tcBorders>
              <w:top w:val="nil"/>
              <w:left w:val="nil"/>
              <w:bottom w:val="single" w:sz="4" w:space="0" w:color="auto"/>
              <w:right w:val="single" w:sz="4" w:space="0" w:color="auto"/>
            </w:tcBorders>
            <w:shd w:val="clear" w:color="000000" w:fill="FFFFFF"/>
            <w:noWrap/>
            <w:vAlign w:val="center"/>
            <w:hideMark/>
          </w:tcPr>
          <w:p w:rsidR="00A71CBA" w:rsidRPr="00A71CBA" w:rsidRDefault="00A71CBA" w:rsidP="00A71CBA">
            <w:pPr>
              <w:rPr>
                <w:rFonts w:ascii="Calibri" w:eastAsia="Times New Roman" w:hAnsi="Calibri" w:cs="Calibri"/>
                <w:color w:val="000000"/>
                <w:sz w:val="20"/>
                <w:szCs w:val="20"/>
                <w:lang w:val="id-ID" w:eastAsia="id-ID"/>
              </w:rPr>
            </w:pPr>
            <w:r w:rsidRPr="00A71CBA">
              <w:rPr>
                <w:rFonts w:ascii="Calibri" w:eastAsia="Times New Roman" w:hAnsi="Calibri" w:cs="Calibri"/>
                <w:color w:val="000000"/>
                <w:sz w:val="20"/>
                <w:szCs w:val="20"/>
                <w:lang w:val="id-ID" w:eastAsia="id-ID"/>
              </w:rPr>
              <w:t>5</w:t>
            </w:r>
          </w:p>
        </w:tc>
        <w:tc>
          <w:tcPr>
            <w:tcW w:w="519" w:type="dxa"/>
            <w:tcBorders>
              <w:top w:val="nil"/>
              <w:left w:val="nil"/>
              <w:bottom w:val="single" w:sz="4" w:space="0" w:color="auto"/>
              <w:right w:val="single" w:sz="4" w:space="0" w:color="auto"/>
            </w:tcBorders>
            <w:shd w:val="clear" w:color="000000" w:fill="FFFFFF"/>
            <w:noWrap/>
            <w:vAlign w:val="center"/>
            <w:hideMark/>
          </w:tcPr>
          <w:p w:rsidR="00A71CBA" w:rsidRPr="00A71CBA" w:rsidRDefault="00A71CBA" w:rsidP="00A71CBA">
            <w:pPr>
              <w:rPr>
                <w:rFonts w:ascii="Calibri" w:eastAsia="Times New Roman" w:hAnsi="Calibri" w:cs="Calibri"/>
                <w:color w:val="000000"/>
                <w:sz w:val="20"/>
                <w:szCs w:val="20"/>
                <w:lang w:val="id-ID" w:eastAsia="id-ID"/>
              </w:rPr>
            </w:pPr>
            <w:r w:rsidRPr="00A71CBA">
              <w:rPr>
                <w:rFonts w:ascii="Calibri" w:eastAsia="Times New Roman" w:hAnsi="Calibri" w:cs="Calibri"/>
                <w:color w:val="000000"/>
                <w:sz w:val="20"/>
                <w:szCs w:val="20"/>
                <w:lang w:val="id-ID" w:eastAsia="id-ID"/>
              </w:rPr>
              <w:t>6</w:t>
            </w:r>
          </w:p>
        </w:tc>
        <w:tc>
          <w:tcPr>
            <w:tcW w:w="487" w:type="dxa"/>
            <w:tcBorders>
              <w:top w:val="nil"/>
              <w:left w:val="nil"/>
              <w:bottom w:val="single" w:sz="4" w:space="0" w:color="auto"/>
              <w:right w:val="single" w:sz="8" w:space="0" w:color="auto"/>
            </w:tcBorders>
            <w:shd w:val="clear" w:color="000000" w:fill="FFFFFF"/>
            <w:noWrap/>
            <w:vAlign w:val="center"/>
            <w:hideMark/>
          </w:tcPr>
          <w:p w:rsidR="00A71CBA" w:rsidRPr="00A71CBA" w:rsidRDefault="00A71CBA" w:rsidP="00A71CBA">
            <w:pPr>
              <w:rPr>
                <w:rFonts w:ascii="Calibri" w:eastAsia="Times New Roman" w:hAnsi="Calibri" w:cs="Calibri"/>
                <w:color w:val="000000"/>
                <w:sz w:val="20"/>
                <w:szCs w:val="20"/>
                <w:lang w:val="id-ID" w:eastAsia="id-ID"/>
              </w:rPr>
            </w:pPr>
            <w:r w:rsidRPr="00A71CBA">
              <w:rPr>
                <w:rFonts w:ascii="Calibri" w:eastAsia="Times New Roman" w:hAnsi="Calibri" w:cs="Calibri"/>
                <w:color w:val="000000"/>
                <w:sz w:val="20"/>
                <w:szCs w:val="20"/>
                <w:lang w:val="id-ID" w:eastAsia="id-ID"/>
              </w:rPr>
              <w:t>7</w:t>
            </w:r>
          </w:p>
        </w:tc>
        <w:tc>
          <w:tcPr>
            <w:tcW w:w="400" w:type="dxa"/>
            <w:tcBorders>
              <w:top w:val="nil"/>
              <w:left w:val="nil"/>
              <w:bottom w:val="nil"/>
              <w:right w:val="nil"/>
            </w:tcBorders>
            <w:shd w:val="clear" w:color="000000" w:fill="FFFFFF"/>
            <w:noWrap/>
            <w:vAlign w:val="bottom"/>
            <w:hideMark/>
          </w:tcPr>
          <w:p w:rsidR="00A71CBA" w:rsidRPr="00A71CBA" w:rsidRDefault="00A71CBA" w:rsidP="00A71CBA">
            <w:pPr>
              <w:jc w:val="left"/>
              <w:rPr>
                <w:rFonts w:ascii="Calibri" w:eastAsia="Times New Roman" w:hAnsi="Calibri" w:cs="Calibri"/>
                <w:color w:val="000000"/>
                <w:sz w:val="20"/>
                <w:szCs w:val="20"/>
                <w:lang w:val="id-ID" w:eastAsia="id-ID"/>
              </w:rPr>
            </w:pPr>
            <w:r w:rsidRPr="00A71CBA">
              <w:rPr>
                <w:rFonts w:ascii="Calibri" w:eastAsia="Times New Roman" w:hAnsi="Calibri" w:cs="Calibri"/>
                <w:color w:val="000000"/>
                <w:sz w:val="20"/>
                <w:szCs w:val="20"/>
                <w:lang w:val="id-ID" w:eastAsia="id-ID"/>
              </w:rPr>
              <w:t> </w:t>
            </w:r>
          </w:p>
        </w:tc>
        <w:tc>
          <w:tcPr>
            <w:tcW w:w="511" w:type="dxa"/>
            <w:tcBorders>
              <w:top w:val="nil"/>
              <w:left w:val="single" w:sz="8" w:space="0" w:color="auto"/>
              <w:bottom w:val="single" w:sz="4" w:space="0" w:color="auto"/>
              <w:right w:val="single" w:sz="4" w:space="0" w:color="auto"/>
            </w:tcBorders>
            <w:shd w:val="clear" w:color="000000" w:fill="FFFFFF"/>
            <w:noWrap/>
            <w:vAlign w:val="center"/>
            <w:hideMark/>
          </w:tcPr>
          <w:p w:rsidR="00A71CBA" w:rsidRPr="00A71CBA" w:rsidRDefault="00A71CBA" w:rsidP="00A71CBA">
            <w:pPr>
              <w:rPr>
                <w:rFonts w:ascii="Calibri" w:eastAsia="Times New Roman" w:hAnsi="Calibri" w:cs="Calibri"/>
                <w:color w:val="FF0000"/>
                <w:sz w:val="20"/>
                <w:szCs w:val="20"/>
                <w:lang w:val="id-ID" w:eastAsia="id-ID"/>
              </w:rPr>
            </w:pPr>
            <w:r w:rsidRPr="00A71CBA">
              <w:rPr>
                <w:rFonts w:ascii="Calibri" w:eastAsia="Times New Roman" w:hAnsi="Calibri" w:cs="Calibri"/>
                <w:color w:val="FF0000"/>
                <w:sz w:val="20"/>
                <w:szCs w:val="20"/>
                <w:lang w:val="id-ID" w:eastAsia="id-ID"/>
              </w:rPr>
              <w:t> </w:t>
            </w:r>
          </w:p>
        </w:tc>
        <w:tc>
          <w:tcPr>
            <w:tcW w:w="489" w:type="dxa"/>
            <w:tcBorders>
              <w:top w:val="nil"/>
              <w:left w:val="nil"/>
              <w:bottom w:val="single" w:sz="4" w:space="0" w:color="auto"/>
              <w:right w:val="single" w:sz="4" w:space="0" w:color="auto"/>
            </w:tcBorders>
            <w:shd w:val="clear" w:color="000000" w:fill="FFFFFF"/>
            <w:noWrap/>
            <w:vAlign w:val="center"/>
            <w:hideMark/>
          </w:tcPr>
          <w:p w:rsidR="00A71CBA" w:rsidRPr="00A71CBA" w:rsidRDefault="00A71CBA" w:rsidP="00A71CBA">
            <w:pPr>
              <w:rPr>
                <w:rFonts w:ascii="Calibri" w:eastAsia="Times New Roman" w:hAnsi="Calibri" w:cs="Calibri"/>
                <w:color w:val="000000"/>
                <w:sz w:val="20"/>
                <w:szCs w:val="20"/>
                <w:lang w:val="id-ID" w:eastAsia="id-ID"/>
              </w:rPr>
            </w:pPr>
            <w:r w:rsidRPr="00A71CBA">
              <w:rPr>
                <w:rFonts w:ascii="Calibri" w:eastAsia="Times New Roman" w:hAnsi="Calibri" w:cs="Calibri"/>
                <w:color w:val="000000"/>
                <w:sz w:val="20"/>
                <w:szCs w:val="20"/>
                <w:lang w:val="id-ID" w:eastAsia="id-ID"/>
              </w:rPr>
              <w:t> </w:t>
            </w:r>
          </w:p>
        </w:tc>
        <w:tc>
          <w:tcPr>
            <w:tcW w:w="436" w:type="dxa"/>
            <w:tcBorders>
              <w:top w:val="nil"/>
              <w:left w:val="nil"/>
              <w:bottom w:val="single" w:sz="4" w:space="0" w:color="auto"/>
              <w:right w:val="single" w:sz="4" w:space="0" w:color="auto"/>
            </w:tcBorders>
            <w:shd w:val="clear" w:color="000000" w:fill="FFFFFF"/>
            <w:noWrap/>
            <w:vAlign w:val="center"/>
            <w:hideMark/>
          </w:tcPr>
          <w:p w:rsidR="00A71CBA" w:rsidRPr="00A71CBA" w:rsidRDefault="00A71CBA" w:rsidP="00A71CBA">
            <w:pPr>
              <w:rPr>
                <w:rFonts w:ascii="Calibri" w:eastAsia="Times New Roman" w:hAnsi="Calibri" w:cs="Calibri"/>
                <w:color w:val="000000"/>
                <w:sz w:val="20"/>
                <w:szCs w:val="20"/>
                <w:lang w:val="id-ID" w:eastAsia="id-ID"/>
              </w:rPr>
            </w:pPr>
            <w:r w:rsidRPr="00A71CBA">
              <w:rPr>
                <w:rFonts w:ascii="Calibri" w:eastAsia="Times New Roman" w:hAnsi="Calibri" w:cs="Calibri"/>
                <w:color w:val="000000"/>
                <w:sz w:val="20"/>
                <w:szCs w:val="20"/>
                <w:lang w:val="id-ID" w:eastAsia="id-ID"/>
              </w:rPr>
              <w:t> </w:t>
            </w:r>
          </w:p>
        </w:tc>
        <w:tc>
          <w:tcPr>
            <w:tcW w:w="503" w:type="dxa"/>
            <w:tcBorders>
              <w:top w:val="nil"/>
              <w:left w:val="nil"/>
              <w:bottom w:val="single" w:sz="4" w:space="0" w:color="auto"/>
              <w:right w:val="single" w:sz="4" w:space="0" w:color="auto"/>
            </w:tcBorders>
            <w:shd w:val="clear" w:color="000000" w:fill="C5E0B2"/>
            <w:noWrap/>
            <w:vAlign w:val="center"/>
            <w:hideMark/>
          </w:tcPr>
          <w:p w:rsidR="00A71CBA" w:rsidRPr="00A71CBA" w:rsidRDefault="00A71CBA" w:rsidP="00A71CBA">
            <w:pPr>
              <w:rPr>
                <w:rFonts w:ascii="Calibri" w:eastAsia="Times New Roman" w:hAnsi="Calibri" w:cs="Calibri"/>
                <w:color w:val="000000"/>
                <w:sz w:val="20"/>
                <w:szCs w:val="20"/>
                <w:lang w:val="id-ID" w:eastAsia="id-ID"/>
              </w:rPr>
            </w:pPr>
            <w:r w:rsidRPr="00A71CBA">
              <w:rPr>
                <w:rFonts w:ascii="Calibri" w:eastAsia="Times New Roman" w:hAnsi="Calibri" w:cs="Calibri"/>
                <w:color w:val="000000"/>
                <w:sz w:val="20"/>
                <w:szCs w:val="20"/>
                <w:lang w:val="id-ID" w:eastAsia="id-ID"/>
              </w:rPr>
              <w:t>1</w:t>
            </w:r>
          </w:p>
        </w:tc>
        <w:tc>
          <w:tcPr>
            <w:tcW w:w="550" w:type="dxa"/>
            <w:tcBorders>
              <w:top w:val="nil"/>
              <w:left w:val="nil"/>
              <w:bottom w:val="single" w:sz="4" w:space="0" w:color="auto"/>
              <w:right w:val="single" w:sz="4" w:space="0" w:color="auto"/>
            </w:tcBorders>
            <w:shd w:val="clear" w:color="000000" w:fill="C5E0B2"/>
            <w:noWrap/>
            <w:vAlign w:val="center"/>
            <w:hideMark/>
          </w:tcPr>
          <w:p w:rsidR="00A71CBA" w:rsidRPr="00A71CBA" w:rsidRDefault="00A71CBA" w:rsidP="00A71CBA">
            <w:pPr>
              <w:rPr>
                <w:rFonts w:ascii="Calibri" w:eastAsia="Times New Roman" w:hAnsi="Calibri" w:cs="Calibri"/>
                <w:color w:val="000000"/>
                <w:sz w:val="20"/>
                <w:szCs w:val="20"/>
                <w:lang w:val="id-ID" w:eastAsia="id-ID"/>
              </w:rPr>
            </w:pPr>
            <w:r w:rsidRPr="00A71CBA">
              <w:rPr>
                <w:rFonts w:ascii="Calibri" w:eastAsia="Times New Roman" w:hAnsi="Calibri" w:cs="Calibri"/>
                <w:color w:val="000000"/>
                <w:sz w:val="20"/>
                <w:szCs w:val="20"/>
                <w:lang w:val="id-ID" w:eastAsia="id-ID"/>
              </w:rPr>
              <w:t>2</w:t>
            </w:r>
          </w:p>
        </w:tc>
        <w:tc>
          <w:tcPr>
            <w:tcW w:w="519" w:type="dxa"/>
            <w:tcBorders>
              <w:top w:val="nil"/>
              <w:left w:val="nil"/>
              <w:bottom w:val="single" w:sz="4" w:space="0" w:color="auto"/>
              <w:right w:val="single" w:sz="4" w:space="0" w:color="auto"/>
            </w:tcBorders>
            <w:shd w:val="clear" w:color="000000" w:fill="C5E0B2"/>
            <w:noWrap/>
            <w:vAlign w:val="center"/>
            <w:hideMark/>
          </w:tcPr>
          <w:p w:rsidR="00A71CBA" w:rsidRPr="00A71CBA" w:rsidRDefault="00A71CBA" w:rsidP="00A71CBA">
            <w:pPr>
              <w:rPr>
                <w:rFonts w:ascii="Calibri" w:eastAsia="Times New Roman" w:hAnsi="Calibri" w:cs="Calibri"/>
                <w:color w:val="000000"/>
                <w:sz w:val="20"/>
                <w:szCs w:val="20"/>
                <w:lang w:val="id-ID" w:eastAsia="id-ID"/>
              </w:rPr>
            </w:pPr>
            <w:r w:rsidRPr="00A71CBA">
              <w:rPr>
                <w:rFonts w:ascii="Calibri" w:eastAsia="Times New Roman" w:hAnsi="Calibri" w:cs="Calibri"/>
                <w:color w:val="000000"/>
                <w:sz w:val="20"/>
                <w:szCs w:val="20"/>
                <w:lang w:val="id-ID" w:eastAsia="id-ID"/>
              </w:rPr>
              <w:t>3</w:t>
            </w:r>
          </w:p>
        </w:tc>
        <w:tc>
          <w:tcPr>
            <w:tcW w:w="487" w:type="dxa"/>
            <w:tcBorders>
              <w:top w:val="nil"/>
              <w:left w:val="nil"/>
              <w:bottom w:val="single" w:sz="4" w:space="0" w:color="auto"/>
              <w:right w:val="single" w:sz="8" w:space="0" w:color="auto"/>
            </w:tcBorders>
            <w:shd w:val="clear" w:color="000000" w:fill="C5E0B2"/>
            <w:noWrap/>
            <w:vAlign w:val="center"/>
            <w:hideMark/>
          </w:tcPr>
          <w:p w:rsidR="00A71CBA" w:rsidRPr="00A71CBA" w:rsidRDefault="00A71CBA" w:rsidP="00A71CBA">
            <w:pPr>
              <w:rPr>
                <w:rFonts w:ascii="Calibri" w:eastAsia="Times New Roman" w:hAnsi="Calibri" w:cs="Calibri"/>
                <w:color w:val="000000"/>
                <w:sz w:val="20"/>
                <w:szCs w:val="20"/>
                <w:lang w:val="id-ID" w:eastAsia="id-ID"/>
              </w:rPr>
            </w:pPr>
            <w:r w:rsidRPr="00A71CBA">
              <w:rPr>
                <w:rFonts w:ascii="Calibri" w:eastAsia="Times New Roman" w:hAnsi="Calibri" w:cs="Calibri"/>
                <w:color w:val="000000"/>
                <w:sz w:val="20"/>
                <w:szCs w:val="20"/>
                <w:lang w:val="id-ID" w:eastAsia="id-ID"/>
              </w:rPr>
              <w:t>4</w:t>
            </w:r>
          </w:p>
        </w:tc>
      </w:tr>
      <w:tr w:rsidR="00A71CBA" w:rsidRPr="00A71CBA" w:rsidTr="003544F9">
        <w:trPr>
          <w:trHeight w:val="300"/>
        </w:trPr>
        <w:tc>
          <w:tcPr>
            <w:tcW w:w="511" w:type="dxa"/>
            <w:tcBorders>
              <w:top w:val="nil"/>
              <w:left w:val="single" w:sz="8" w:space="0" w:color="auto"/>
              <w:bottom w:val="single" w:sz="4" w:space="0" w:color="auto"/>
              <w:right w:val="single" w:sz="4" w:space="0" w:color="auto"/>
            </w:tcBorders>
            <w:shd w:val="clear" w:color="000000" w:fill="FFFFFF"/>
            <w:noWrap/>
            <w:vAlign w:val="center"/>
            <w:hideMark/>
          </w:tcPr>
          <w:p w:rsidR="00A71CBA" w:rsidRPr="00A71CBA" w:rsidRDefault="00A71CBA" w:rsidP="00A71CBA">
            <w:pPr>
              <w:rPr>
                <w:rFonts w:ascii="Calibri" w:eastAsia="Times New Roman" w:hAnsi="Calibri" w:cs="Calibri"/>
                <w:color w:val="FF0000"/>
                <w:sz w:val="20"/>
                <w:szCs w:val="20"/>
                <w:lang w:val="id-ID" w:eastAsia="id-ID"/>
              </w:rPr>
            </w:pPr>
            <w:r w:rsidRPr="00A71CBA">
              <w:rPr>
                <w:rFonts w:ascii="Calibri" w:eastAsia="Times New Roman" w:hAnsi="Calibri" w:cs="Calibri"/>
                <w:color w:val="FF0000"/>
                <w:sz w:val="20"/>
                <w:szCs w:val="20"/>
                <w:lang w:val="id-ID" w:eastAsia="id-ID"/>
              </w:rPr>
              <w:t>8</w:t>
            </w:r>
          </w:p>
        </w:tc>
        <w:tc>
          <w:tcPr>
            <w:tcW w:w="489" w:type="dxa"/>
            <w:tcBorders>
              <w:top w:val="nil"/>
              <w:left w:val="nil"/>
              <w:bottom w:val="single" w:sz="4" w:space="0" w:color="auto"/>
              <w:right w:val="single" w:sz="4" w:space="0" w:color="auto"/>
            </w:tcBorders>
            <w:shd w:val="clear" w:color="000000" w:fill="FFFFFF"/>
            <w:noWrap/>
            <w:vAlign w:val="center"/>
            <w:hideMark/>
          </w:tcPr>
          <w:p w:rsidR="00A71CBA" w:rsidRPr="00A71CBA" w:rsidRDefault="00A71CBA" w:rsidP="00A71CBA">
            <w:pPr>
              <w:rPr>
                <w:rFonts w:ascii="Calibri" w:eastAsia="Times New Roman" w:hAnsi="Calibri" w:cs="Calibri"/>
                <w:color w:val="000000"/>
                <w:sz w:val="20"/>
                <w:szCs w:val="20"/>
                <w:lang w:val="id-ID" w:eastAsia="id-ID"/>
              </w:rPr>
            </w:pPr>
            <w:r w:rsidRPr="00A71CBA">
              <w:rPr>
                <w:rFonts w:ascii="Calibri" w:eastAsia="Times New Roman" w:hAnsi="Calibri" w:cs="Calibri"/>
                <w:color w:val="000000"/>
                <w:sz w:val="20"/>
                <w:szCs w:val="20"/>
                <w:lang w:val="id-ID" w:eastAsia="id-ID"/>
              </w:rPr>
              <w:t>9</w:t>
            </w:r>
          </w:p>
        </w:tc>
        <w:tc>
          <w:tcPr>
            <w:tcW w:w="436" w:type="dxa"/>
            <w:tcBorders>
              <w:top w:val="nil"/>
              <w:left w:val="nil"/>
              <w:bottom w:val="single" w:sz="4" w:space="0" w:color="auto"/>
              <w:right w:val="single" w:sz="4" w:space="0" w:color="auto"/>
            </w:tcBorders>
            <w:shd w:val="clear" w:color="000000" w:fill="FFFFFF"/>
            <w:noWrap/>
            <w:vAlign w:val="center"/>
            <w:hideMark/>
          </w:tcPr>
          <w:p w:rsidR="00A71CBA" w:rsidRPr="00A71CBA" w:rsidRDefault="00A71CBA" w:rsidP="00A71CBA">
            <w:pPr>
              <w:rPr>
                <w:rFonts w:ascii="Calibri" w:eastAsia="Times New Roman" w:hAnsi="Calibri" w:cs="Calibri"/>
                <w:color w:val="000000"/>
                <w:sz w:val="20"/>
                <w:szCs w:val="20"/>
                <w:lang w:val="id-ID" w:eastAsia="id-ID"/>
              </w:rPr>
            </w:pPr>
            <w:r w:rsidRPr="00A71CBA">
              <w:rPr>
                <w:rFonts w:ascii="Calibri" w:eastAsia="Times New Roman" w:hAnsi="Calibri" w:cs="Calibri"/>
                <w:color w:val="000000"/>
                <w:sz w:val="20"/>
                <w:szCs w:val="20"/>
                <w:lang w:val="id-ID" w:eastAsia="id-ID"/>
              </w:rPr>
              <w:t>10</w:t>
            </w:r>
          </w:p>
        </w:tc>
        <w:tc>
          <w:tcPr>
            <w:tcW w:w="503" w:type="dxa"/>
            <w:tcBorders>
              <w:top w:val="nil"/>
              <w:left w:val="nil"/>
              <w:bottom w:val="single" w:sz="4" w:space="0" w:color="auto"/>
              <w:right w:val="single" w:sz="4" w:space="0" w:color="auto"/>
            </w:tcBorders>
            <w:shd w:val="clear" w:color="000000" w:fill="FFFFFF"/>
            <w:noWrap/>
            <w:vAlign w:val="center"/>
            <w:hideMark/>
          </w:tcPr>
          <w:p w:rsidR="00A71CBA" w:rsidRPr="00A71CBA" w:rsidRDefault="00A71CBA" w:rsidP="00A71CBA">
            <w:pPr>
              <w:rPr>
                <w:rFonts w:ascii="Calibri" w:eastAsia="Times New Roman" w:hAnsi="Calibri" w:cs="Calibri"/>
                <w:color w:val="000000"/>
                <w:sz w:val="20"/>
                <w:szCs w:val="20"/>
                <w:lang w:val="id-ID" w:eastAsia="id-ID"/>
              </w:rPr>
            </w:pPr>
            <w:r w:rsidRPr="00A71CBA">
              <w:rPr>
                <w:rFonts w:ascii="Calibri" w:eastAsia="Times New Roman" w:hAnsi="Calibri" w:cs="Calibri"/>
                <w:color w:val="000000"/>
                <w:sz w:val="20"/>
                <w:szCs w:val="20"/>
                <w:lang w:val="id-ID" w:eastAsia="id-ID"/>
              </w:rPr>
              <w:t>11</w:t>
            </w:r>
          </w:p>
        </w:tc>
        <w:tc>
          <w:tcPr>
            <w:tcW w:w="550" w:type="dxa"/>
            <w:tcBorders>
              <w:top w:val="nil"/>
              <w:left w:val="nil"/>
              <w:bottom w:val="single" w:sz="4" w:space="0" w:color="auto"/>
              <w:right w:val="single" w:sz="4" w:space="0" w:color="auto"/>
            </w:tcBorders>
            <w:shd w:val="clear" w:color="000000" w:fill="FFFFFF"/>
            <w:noWrap/>
            <w:vAlign w:val="center"/>
            <w:hideMark/>
          </w:tcPr>
          <w:p w:rsidR="00A71CBA" w:rsidRPr="00A71CBA" w:rsidRDefault="00A71CBA" w:rsidP="00A71CBA">
            <w:pPr>
              <w:rPr>
                <w:rFonts w:ascii="Calibri" w:eastAsia="Times New Roman" w:hAnsi="Calibri" w:cs="Calibri"/>
                <w:color w:val="000000"/>
                <w:sz w:val="20"/>
                <w:szCs w:val="20"/>
                <w:lang w:val="id-ID" w:eastAsia="id-ID"/>
              </w:rPr>
            </w:pPr>
            <w:r w:rsidRPr="00A71CBA">
              <w:rPr>
                <w:rFonts w:ascii="Calibri" w:eastAsia="Times New Roman" w:hAnsi="Calibri" w:cs="Calibri"/>
                <w:color w:val="000000"/>
                <w:sz w:val="20"/>
                <w:szCs w:val="20"/>
                <w:lang w:val="id-ID" w:eastAsia="id-ID"/>
              </w:rPr>
              <w:t>12</w:t>
            </w:r>
          </w:p>
        </w:tc>
        <w:tc>
          <w:tcPr>
            <w:tcW w:w="519" w:type="dxa"/>
            <w:tcBorders>
              <w:top w:val="nil"/>
              <w:left w:val="nil"/>
              <w:bottom w:val="single" w:sz="4" w:space="0" w:color="auto"/>
              <w:right w:val="single" w:sz="4" w:space="0" w:color="auto"/>
            </w:tcBorders>
            <w:shd w:val="clear" w:color="000000" w:fill="FFFFFF"/>
            <w:noWrap/>
            <w:vAlign w:val="center"/>
            <w:hideMark/>
          </w:tcPr>
          <w:p w:rsidR="00A71CBA" w:rsidRPr="00A71CBA" w:rsidRDefault="00A71CBA" w:rsidP="00A71CBA">
            <w:pPr>
              <w:rPr>
                <w:rFonts w:ascii="Calibri" w:eastAsia="Times New Roman" w:hAnsi="Calibri" w:cs="Calibri"/>
                <w:color w:val="000000"/>
                <w:sz w:val="20"/>
                <w:szCs w:val="20"/>
                <w:lang w:val="id-ID" w:eastAsia="id-ID"/>
              </w:rPr>
            </w:pPr>
            <w:r w:rsidRPr="00A71CBA">
              <w:rPr>
                <w:rFonts w:ascii="Calibri" w:eastAsia="Times New Roman" w:hAnsi="Calibri" w:cs="Calibri"/>
                <w:color w:val="000000"/>
                <w:sz w:val="20"/>
                <w:szCs w:val="20"/>
                <w:lang w:val="id-ID" w:eastAsia="id-ID"/>
              </w:rPr>
              <w:t>13</w:t>
            </w:r>
          </w:p>
        </w:tc>
        <w:tc>
          <w:tcPr>
            <w:tcW w:w="487" w:type="dxa"/>
            <w:tcBorders>
              <w:top w:val="nil"/>
              <w:left w:val="nil"/>
              <w:bottom w:val="single" w:sz="4" w:space="0" w:color="auto"/>
              <w:right w:val="single" w:sz="8" w:space="0" w:color="auto"/>
            </w:tcBorders>
            <w:shd w:val="clear" w:color="000000" w:fill="FFFFFF"/>
            <w:noWrap/>
            <w:vAlign w:val="center"/>
            <w:hideMark/>
          </w:tcPr>
          <w:p w:rsidR="00A71CBA" w:rsidRPr="00A71CBA" w:rsidRDefault="00A71CBA" w:rsidP="00A71CBA">
            <w:pPr>
              <w:rPr>
                <w:rFonts w:ascii="Calibri" w:eastAsia="Times New Roman" w:hAnsi="Calibri" w:cs="Calibri"/>
                <w:color w:val="000000"/>
                <w:sz w:val="20"/>
                <w:szCs w:val="20"/>
                <w:lang w:val="id-ID" w:eastAsia="id-ID"/>
              </w:rPr>
            </w:pPr>
            <w:r w:rsidRPr="00A71CBA">
              <w:rPr>
                <w:rFonts w:ascii="Calibri" w:eastAsia="Times New Roman" w:hAnsi="Calibri" w:cs="Calibri"/>
                <w:color w:val="000000"/>
                <w:sz w:val="20"/>
                <w:szCs w:val="20"/>
                <w:lang w:val="id-ID" w:eastAsia="id-ID"/>
              </w:rPr>
              <w:t>14</w:t>
            </w:r>
          </w:p>
        </w:tc>
        <w:tc>
          <w:tcPr>
            <w:tcW w:w="400" w:type="dxa"/>
            <w:tcBorders>
              <w:top w:val="nil"/>
              <w:left w:val="nil"/>
              <w:bottom w:val="nil"/>
              <w:right w:val="nil"/>
            </w:tcBorders>
            <w:shd w:val="clear" w:color="000000" w:fill="FFFFFF"/>
            <w:noWrap/>
            <w:vAlign w:val="bottom"/>
            <w:hideMark/>
          </w:tcPr>
          <w:p w:rsidR="00A71CBA" w:rsidRPr="00A71CBA" w:rsidRDefault="00A71CBA" w:rsidP="00A71CBA">
            <w:pPr>
              <w:jc w:val="left"/>
              <w:rPr>
                <w:rFonts w:ascii="Calibri" w:eastAsia="Times New Roman" w:hAnsi="Calibri" w:cs="Calibri"/>
                <w:color w:val="000000"/>
                <w:sz w:val="20"/>
                <w:szCs w:val="20"/>
                <w:lang w:val="id-ID" w:eastAsia="id-ID"/>
              </w:rPr>
            </w:pPr>
            <w:r w:rsidRPr="00A71CBA">
              <w:rPr>
                <w:rFonts w:ascii="Calibri" w:eastAsia="Times New Roman" w:hAnsi="Calibri" w:cs="Calibri"/>
                <w:color w:val="000000"/>
                <w:sz w:val="20"/>
                <w:szCs w:val="20"/>
                <w:lang w:val="id-ID" w:eastAsia="id-ID"/>
              </w:rPr>
              <w:t> </w:t>
            </w:r>
          </w:p>
        </w:tc>
        <w:tc>
          <w:tcPr>
            <w:tcW w:w="511" w:type="dxa"/>
            <w:tcBorders>
              <w:top w:val="nil"/>
              <w:left w:val="single" w:sz="8" w:space="0" w:color="auto"/>
              <w:bottom w:val="single" w:sz="4" w:space="0" w:color="auto"/>
              <w:right w:val="single" w:sz="4" w:space="0" w:color="auto"/>
            </w:tcBorders>
            <w:shd w:val="clear" w:color="000000" w:fill="FFFFFF"/>
            <w:noWrap/>
            <w:vAlign w:val="center"/>
            <w:hideMark/>
          </w:tcPr>
          <w:p w:rsidR="00A71CBA" w:rsidRPr="00A71CBA" w:rsidRDefault="00A71CBA" w:rsidP="00A71CBA">
            <w:pPr>
              <w:rPr>
                <w:rFonts w:ascii="Calibri" w:eastAsia="Times New Roman" w:hAnsi="Calibri" w:cs="Calibri"/>
                <w:color w:val="FF0000"/>
                <w:sz w:val="20"/>
                <w:szCs w:val="20"/>
                <w:lang w:val="id-ID" w:eastAsia="id-ID"/>
              </w:rPr>
            </w:pPr>
            <w:r w:rsidRPr="00A71CBA">
              <w:rPr>
                <w:rFonts w:ascii="Calibri" w:eastAsia="Times New Roman" w:hAnsi="Calibri" w:cs="Calibri"/>
                <w:color w:val="FF0000"/>
                <w:sz w:val="20"/>
                <w:szCs w:val="20"/>
                <w:lang w:val="id-ID" w:eastAsia="id-ID"/>
              </w:rPr>
              <w:t>5</w:t>
            </w:r>
          </w:p>
        </w:tc>
        <w:tc>
          <w:tcPr>
            <w:tcW w:w="489" w:type="dxa"/>
            <w:tcBorders>
              <w:top w:val="nil"/>
              <w:left w:val="nil"/>
              <w:bottom w:val="single" w:sz="4" w:space="0" w:color="auto"/>
              <w:right w:val="single" w:sz="4" w:space="0" w:color="auto"/>
            </w:tcBorders>
            <w:shd w:val="clear" w:color="000000" w:fill="FFFFFF"/>
            <w:noWrap/>
            <w:vAlign w:val="center"/>
            <w:hideMark/>
          </w:tcPr>
          <w:p w:rsidR="00A71CBA" w:rsidRPr="00A71CBA" w:rsidRDefault="00A71CBA" w:rsidP="00A71CBA">
            <w:pPr>
              <w:rPr>
                <w:rFonts w:ascii="Calibri" w:eastAsia="Times New Roman" w:hAnsi="Calibri" w:cs="Calibri"/>
                <w:color w:val="000000"/>
                <w:sz w:val="20"/>
                <w:szCs w:val="20"/>
                <w:lang w:val="id-ID" w:eastAsia="id-ID"/>
              </w:rPr>
            </w:pPr>
            <w:r w:rsidRPr="00A71CBA">
              <w:rPr>
                <w:rFonts w:ascii="Calibri" w:eastAsia="Times New Roman" w:hAnsi="Calibri" w:cs="Calibri"/>
                <w:color w:val="000000"/>
                <w:sz w:val="20"/>
                <w:szCs w:val="20"/>
                <w:lang w:val="id-ID" w:eastAsia="id-ID"/>
              </w:rPr>
              <w:t>6</w:t>
            </w:r>
          </w:p>
        </w:tc>
        <w:tc>
          <w:tcPr>
            <w:tcW w:w="436" w:type="dxa"/>
            <w:tcBorders>
              <w:top w:val="nil"/>
              <w:left w:val="nil"/>
              <w:bottom w:val="single" w:sz="4" w:space="0" w:color="auto"/>
              <w:right w:val="single" w:sz="4" w:space="0" w:color="auto"/>
            </w:tcBorders>
            <w:shd w:val="clear" w:color="000000" w:fill="FFFFFF"/>
            <w:noWrap/>
            <w:vAlign w:val="center"/>
            <w:hideMark/>
          </w:tcPr>
          <w:p w:rsidR="00A71CBA" w:rsidRPr="00A71CBA" w:rsidRDefault="00A71CBA" w:rsidP="00A71CBA">
            <w:pPr>
              <w:rPr>
                <w:rFonts w:ascii="Calibri" w:eastAsia="Times New Roman" w:hAnsi="Calibri" w:cs="Calibri"/>
                <w:color w:val="000000"/>
                <w:sz w:val="20"/>
                <w:szCs w:val="20"/>
                <w:lang w:val="id-ID" w:eastAsia="id-ID"/>
              </w:rPr>
            </w:pPr>
            <w:r w:rsidRPr="00A71CBA">
              <w:rPr>
                <w:rFonts w:ascii="Calibri" w:eastAsia="Times New Roman" w:hAnsi="Calibri" w:cs="Calibri"/>
                <w:color w:val="000000"/>
                <w:sz w:val="20"/>
                <w:szCs w:val="20"/>
                <w:lang w:val="id-ID" w:eastAsia="id-ID"/>
              </w:rPr>
              <w:t>7</w:t>
            </w:r>
          </w:p>
        </w:tc>
        <w:tc>
          <w:tcPr>
            <w:tcW w:w="503" w:type="dxa"/>
            <w:tcBorders>
              <w:top w:val="nil"/>
              <w:left w:val="nil"/>
              <w:bottom w:val="single" w:sz="4" w:space="0" w:color="auto"/>
              <w:right w:val="single" w:sz="4" w:space="0" w:color="auto"/>
            </w:tcBorders>
            <w:shd w:val="clear" w:color="000000" w:fill="FFFFFF"/>
            <w:noWrap/>
            <w:vAlign w:val="center"/>
            <w:hideMark/>
          </w:tcPr>
          <w:p w:rsidR="00A71CBA" w:rsidRPr="00A71CBA" w:rsidRDefault="00A71CBA" w:rsidP="00A71CBA">
            <w:pPr>
              <w:rPr>
                <w:rFonts w:ascii="Calibri" w:eastAsia="Times New Roman" w:hAnsi="Calibri" w:cs="Calibri"/>
                <w:color w:val="000000"/>
                <w:sz w:val="20"/>
                <w:szCs w:val="20"/>
                <w:lang w:val="id-ID" w:eastAsia="id-ID"/>
              </w:rPr>
            </w:pPr>
            <w:r w:rsidRPr="00A71CBA">
              <w:rPr>
                <w:rFonts w:ascii="Calibri" w:eastAsia="Times New Roman" w:hAnsi="Calibri" w:cs="Calibri"/>
                <w:color w:val="000000"/>
                <w:sz w:val="20"/>
                <w:szCs w:val="20"/>
                <w:lang w:val="id-ID" w:eastAsia="id-ID"/>
              </w:rPr>
              <w:t>8</w:t>
            </w:r>
          </w:p>
        </w:tc>
        <w:tc>
          <w:tcPr>
            <w:tcW w:w="550" w:type="dxa"/>
            <w:tcBorders>
              <w:top w:val="nil"/>
              <w:left w:val="nil"/>
              <w:bottom w:val="single" w:sz="4" w:space="0" w:color="auto"/>
              <w:right w:val="single" w:sz="4" w:space="0" w:color="auto"/>
            </w:tcBorders>
            <w:shd w:val="clear" w:color="000000" w:fill="FFFFFF"/>
            <w:noWrap/>
            <w:vAlign w:val="center"/>
            <w:hideMark/>
          </w:tcPr>
          <w:p w:rsidR="00A71CBA" w:rsidRPr="00A71CBA" w:rsidRDefault="00A71CBA" w:rsidP="00A71CBA">
            <w:pPr>
              <w:rPr>
                <w:rFonts w:ascii="Calibri" w:eastAsia="Times New Roman" w:hAnsi="Calibri" w:cs="Calibri"/>
                <w:color w:val="000000"/>
                <w:sz w:val="20"/>
                <w:szCs w:val="20"/>
                <w:lang w:val="id-ID" w:eastAsia="id-ID"/>
              </w:rPr>
            </w:pPr>
            <w:r w:rsidRPr="00A71CBA">
              <w:rPr>
                <w:rFonts w:ascii="Calibri" w:eastAsia="Times New Roman" w:hAnsi="Calibri" w:cs="Calibri"/>
                <w:color w:val="000000"/>
                <w:sz w:val="20"/>
                <w:szCs w:val="20"/>
                <w:lang w:val="id-ID" w:eastAsia="id-ID"/>
              </w:rPr>
              <w:t>9</w:t>
            </w:r>
          </w:p>
        </w:tc>
        <w:tc>
          <w:tcPr>
            <w:tcW w:w="519" w:type="dxa"/>
            <w:tcBorders>
              <w:top w:val="nil"/>
              <w:left w:val="nil"/>
              <w:bottom w:val="single" w:sz="4" w:space="0" w:color="auto"/>
              <w:right w:val="single" w:sz="4" w:space="0" w:color="auto"/>
            </w:tcBorders>
            <w:shd w:val="clear" w:color="000000" w:fill="FFFFFF"/>
            <w:noWrap/>
            <w:vAlign w:val="center"/>
            <w:hideMark/>
          </w:tcPr>
          <w:p w:rsidR="00A71CBA" w:rsidRPr="00A71CBA" w:rsidRDefault="00A71CBA" w:rsidP="00A71CBA">
            <w:pPr>
              <w:rPr>
                <w:rFonts w:ascii="Calibri" w:eastAsia="Times New Roman" w:hAnsi="Calibri" w:cs="Calibri"/>
                <w:color w:val="000000"/>
                <w:sz w:val="20"/>
                <w:szCs w:val="20"/>
                <w:lang w:val="id-ID" w:eastAsia="id-ID"/>
              </w:rPr>
            </w:pPr>
            <w:r w:rsidRPr="00A71CBA">
              <w:rPr>
                <w:rFonts w:ascii="Calibri" w:eastAsia="Times New Roman" w:hAnsi="Calibri" w:cs="Calibri"/>
                <w:color w:val="000000"/>
                <w:sz w:val="20"/>
                <w:szCs w:val="20"/>
                <w:lang w:val="id-ID" w:eastAsia="id-ID"/>
              </w:rPr>
              <w:t>10</w:t>
            </w:r>
          </w:p>
        </w:tc>
        <w:tc>
          <w:tcPr>
            <w:tcW w:w="487" w:type="dxa"/>
            <w:tcBorders>
              <w:top w:val="nil"/>
              <w:left w:val="nil"/>
              <w:bottom w:val="single" w:sz="4" w:space="0" w:color="auto"/>
              <w:right w:val="single" w:sz="8" w:space="0" w:color="auto"/>
            </w:tcBorders>
            <w:shd w:val="clear" w:color="000000" w:fill="FFFFFF"/>
            <w:noWrap/>
            <w:vAlign w:val="center"/>
            <w:hideMark/>
          </w:tcPr>
          <w:p w:rsidR="00A71CBA" w:rsidRPr="00A71CBA" w:rsidRDefault="00A71CBA" w:rsidP="00A71CBA">
            <w:pPr>
              <w:rPr>
                <w:rFonts w:ascii="Calibri" w:eastAsia="Times New Roman" w:hAnsi="Calibri" w:cs="Calibri"/>
                <w:color w:val="000000"/>
                <w:sz w:val="20"/>
                <w:szCs w:val="20"/>
                <w:lang w:val="id-ID" w:eastAsia="id-ID"/>
              </w:rPr>
            </w:pPr>
            <w:r w:rsidRPr="00A71CBA">
              <w:rPr>
                <w:rFonts w:ascii="Calibri" w:eastAsia="Times New Roman" w:hAnsi="Calibri" w:cs="Calibri"/>
                <w:color w:val="000000"/>
                <w:sz w:val="20"/>
                <w:szCs w:val="20"/>
                <w:lang w:val="id-ID" w:eastAsia="id-ID"/>
              </w:rPr>
              <w:t>11</w:t>
            </w:r>
          </w:p>
        </w:tc>
      </w:tr>
      <w:tr w:rsidR="00A71CBA" w:rsidRPr="00A71CBA" w:rsidTr="003544F9">
        <w:trPr>
          <w:trHeight w:val="300"/>
        </w:trPr>
        <w:tc>
          <w:tcPr>
            <w:tcW w:w="511" w:type="dxa"/>
            <w:tcBorders>
              <w:top w:val="nil"/>
              <w:left w:val="single" w:sz="8" w:space="0" w:color="auto"/>
              <w:bottom w:val="single" w:sz="4" w:space="0" w:color="auto"/>
              <w:right w:val="single" w:sz="4" w:space="0" w:color="auto"/>
            </w:tcBorders>
            <w:shd w:val="clear" w:color="000000" w:fill="FFFFFF"/>
            <w:noWrap/>
            <w:vAlign w:val="center"/>
            <w:hideMark/>
          </w:tcPr>
          <w:p w:rsidR="00A71CBA" w:rsidRPr="00A71CBA" w:rsidRDefault="00A71CBA" w:rsidP="00A71CBA">
            <w:pPr>
              <w:rPr>
                <w:rFonts w:ascii="Calibri" w:eastAsia="Times New Roman" w:hAnsi="Calibri" w:cs="Calibri"/>
                <w:color w:val="FF0000"/>
                <w:sz w:val="20"/>
                <w:szCs w:val="20"/>
                <w:lang w:val="id-ID" w:eastAsia="id-ID"/>
              </w:rPr>
            </w:pPr>
            <w:r w:rsidRPr="00A71CBA">
              <w:rPr>
                <w:rFonts w:ascii="Calibri" w:eastAsia="Times New Roman" w:hAnsi="Calibri" w:cs="Calibri"/>
                <w:color w:val="FF0000"/>
                <w:sz w:val="20"/>
                <w:szCs w:val="20"/>
                <w:lang w:val="id-ID" w:eastAsia="id-ID"/>
              </w:rPr>
              <w:t>15</w:t>
            </w:r>
          </w:p>
        </w:tc>
        <w:tc>
          <w:tcPr>
            <w:tcW w:w="489" w:type="dxa"/>
            <w:tcBorders>
              <w:top w:val="nil"/>
              <w:left w:val="nil"/>
              <w:bottom w:val="single" w:sz="4" w:space="0" w:color="auto"/>
              <w:right w:val="single" w:sz="4" w:space="0" w:color="auto"/>
            </w:tcBorders>
            <w:shd w:val="clear" w:color="000000" w:fill="FF0000"/>
            <w:noWrap/>
            <w:vAlign w:val="center"/>
            <w:hideMark/>
          </w:tcPr>
          <w:p w:rsidR="00A71CBA" w:rsidRPr="00A71CBA" w:rsidRDefault="00A71CBA" w:rsidP="00A71CBA">
            <w:pPr>
              <w:rPr>
                <w:rFonts w:ascii="Calibri" w:eastAsia="Times New Roman" w:hAnsi="Calibri" w:cs="Calibri"/>
                <w:color w:val="000000"/>
                <w:sz w:val="20"/>
                <w:szCs w:val="20"/>
                <w:lang w:val="id-ID" w:eastAsia="id-ID"/>
              </w:rPr>
            </w:pPr>
            <w:r w:rsidRPr="00A71CBA">
              <w:rPr>
                <w:rFonts w:ascii="Calibri" w:eastAsia="Times New Roman" w:hAnsi="Calibri" w:cs="Calibri"/>
                <w:color w:val="000000"/>
                <w:sz w:val="20"/>
                <w:szCs w:val="20"/>
                <w:lang w:val="id-ID" w:eastAsia="id-ID"/>
              </w:rPr>
              <w:t>16</w:t>
            </w:r>
          </w:p>
        </w:tc>
        <w:tc>
          <w:tcPr>
            <w:tcW w:w="436" w:type="dxa"/>
            <w:tcBorders>
              <w:top w:val="nil"/>
              <w:left w:val="nil"/>
              <w:bottom w:val="single" w:sz="4" w:space="0" w:color="auto"/>
              <w:right w:val="single" w:sz="4" w:space="0" w:color="auto"/>
            </w:tcBorders>
            <w:shd w:val="clear" w:color="000000" w:fill="FFFFFF"/>
            <w:noWrap/>
            <w:vAlign w:val="center"/>
            <w:hideMark/>
          </w:tcPr>
          <w:p w:rsidR="00A71CBA" w:rsidRPr="00A71CBA" w:rsidRDefault="00A71CBA" w:rsidP="00A71CBA">
            <w:pPr>
              <w:rPr>
                <w:rFonts w:ascii="Calibri" w:eastAsia="Times New Roman" w:hAnsi="Calibri" w:cs="Calibri"/>
                <w:color w:val="000000"/>
                <w:sz w:val="20"/>
                <w:szCs w:val="20"/>
                <w:lang w:val="id-ID" w:eastAsia="id-ID"/>
              </w:rPr>
            </w:pPr>
            <w:r w:rsidRPr="00A71CBA">
              <w:rPr>
                <w:rFonts w:ascii="Calibri" w:eastAsia="Times New Roman" w:hAnsi="Calibri" w:cs="Calibri"/>
                <w:color w:val="000000"/>
                <w:sz w:val="20"/>
                <w:szCs w:val="20"/>
                <w:lang w:val="id-ID" w:eastAsia="id-ID"/>
              </w:rPr>
              <w:t>17</w:t>
            </w:r>
          </w:p>
        </w:tc>
        <w:tc>
          <w:tcPr>
            <w:tcW w:w="503" w:type="dxa"/>
            <w:tcBorders>
              <w:top w:val="nil"/>
              <w:left w:val="nil"/>
              <w:bottom w:val="single" w:sz="4" w:space="0" w:color="auto"/>
              <w:right w:val="single" w:sz="4" w:space="0" w:color="auto"/>
            </w:tcBorders>
            <w:shd w:val="clear" w:color="000000" w:fill="FFFFFF"/>
            <w:noWrap/>
            <w:vAlign w:val="center"/>
            <w:hideMark/>
          </w:tcPr>
          <w:p w:rsidR="00A71CBA" w:rsidRPr="00A71CBA" w:rsidRDefault="00A71CBA" w:rsidP="00A71CBA">
            <w:pPr>
              <w:rPr>
                <w:rFonts w:ascii="Calibri" w:eastAsia="Times New Roman" w:hAnsi="Calibri" w:cs="Calibri"/>
                <w:color w:val="000000"/>
                <w:sz w:val="20"/>
                <w:szCs w:val="20"/>
                <w:lang w:val="id-ID" w:eastAsia="id-ID"/>
              </w:rPr>
            </w:pPr>
            <w:r w:rsidRPr="00A71CBA">
              <w:rPr>
                <w:rFonts w:ascii="Calibri" w:eastAsia="Times New Roman" w:hAnsi="Calibri" w:cs="Calibri"/>
                <w:color w:val="000000"/>
                <w:sz w:val="20"/>
                <w:szCs w:val="20"/>
                <w:lang w:val="id-ID" w:eastAsia="id-ID"/>
              </w:rPr>
              <w:t>18</w:t>
            </w:r>
          </w:p>
        </w:tc>
        <w:tc>
          <w:tcPr>
            <w:tcW w:w="550" w:type="dxa"/>
            <w:tcBorders>
              <w:top w:val="nil"/>
              <w:left w:val="nil"/>
              <w:bottom w:val="single" w:sz="4" w:space="0" w:color="auto"/>
              <w:right w:val="single" w:sz="4" w:space="0" w:color="auto"/>
            </w:tcBorders>
            <w:shd w:val="clear" w:color="000000" w:fill="FFFFFF"/>
            <w:noWrap/>
            <w:vAlign w:val="center"/>
            <w:hideMark/>
          </w:tcPr>
          <w:p w:rsidR="00A71CBA" w:rsidRPr="00A71CBA" w:rsidRDefault="00A71CBA" w:rsidP="00A71CBA">
            <w:pPr>
              <w:rPr>
                <w:rFonts w:ascii="Calibri" w:eastAsia="Times New Roman" w:hAnsi="Calibri" w:cs="Calibri"/>
                <w:color w:val="000000"/>
                <w:sz w:val="20"/>
                <w:szCs w:val="20"/>
                <w:lang w:val="id-ID" w:eastAsia="id-ID"/>
              </w:rPr>
            </w:pPr>
            <w:r w:rsidRPr="00A71CBA">
              <w:rPr>
                <w:rFonts w:ascii="Calibri" w:eastAsia="Times New Roman" w:hAnsi="Calibri" w:cs="Calibri"/>
                <w:color w:val="000000"/>
                <w:sz w:val="20"/>
                <w:szCs w:val="20"/>
                <w:lang w:val="id-ID" w:eastAsia="id-ID"/>
              </w:rPr>
              <w:t>19</w:t>
            </w:r>
          </w:p>
        </w:tc>
        <w:tc>
          <w:tcPr>
            <w:tcW w:w="519" w:type="dxa"/>
            <w:tcBorders>
              <w:top w:val="nil"/>
              <w:left w:val="nil"/>
              <w:bottom w:val="single" w:sz="4" w:space="0" w:color="auto"/>
              <w:right w:val="single" w:sz="4" w:space="0" w:color="auto"/>
            </w:tcBorders>
            <w:shd w:val="clear" w:color="000000" w:fill="FFFFFF"/>
            <w:noWrap/>
            <w:vAlign w:val="center"/>
            <w:hideMark/>
          </w:tcPr>
          <w:p w:rsidR="00A71CBA" w:rsidRPr="00A71CBA" w:rsidRDefault="00A71CBA" w:rsidP="00A71CBA">
            <w:pPr>
              <w:rPr>
                <w:rFonts w:ascii="Calibri" w:eastAsia="Times New Roman" w:hAnsi="Calibri" w:cs="Calibri"/>
                <w:color w:val="000000"/>
                <w:sz w:val="20"/>
                <w:szCs w:val="20"/>
                <w:lang w:val="id-ID" w:eastAsia="id-ID"/>
              </w:rPr>
            </w:pPr>
            <w:r w:rsidRPr="00A71CBA">
              <w:rPr>
                <w:rFonts w:ascii="Calibri" w:eastAsia="Times New Roman" w:hAnsi="Calibri" w:cs="Calibri"/>
                <w:color w:val="000000"/>
                <w:sz w:val="20"/>
                <w:szCs w:val="20"/>
                <w:lang w:val="id-ID" w:eastAsia="id-ID"/>
              </w:rPr>
              <w:t>20</w:t>
            </w:r>
          </w:p>
        </w:tc>
        <w:tc>
          <w:tcPr>
            <w:tcW w:w="487" w:type="dxa"/>
            <w:tcBorders>
              <w:top w:val="nil"/>
              <w:left w:val="nil"/>
              <w:bottom w:val="single" w:sz="4" w:space="0" w:color="auto"/>
              <w:right w:val="single" w:sz="8" w:space="0" w:color="auto"/>
            </w:tcBorders>
            <w:shd w:val="clear" w:color="000000" w:fill="FFFFFF"/>
            <w:noWrap/>
            <w:vAlign w:val="center"/>
            <w:hideMark/>
          </w:tcPr>
          <w:p w:rsidR="00A71CBA" w:rsidRPr="00A71CBA" w:rsidRDefault="00A71CBA" w:rsidP="00A71CBA">
            <w:pPr>
              <w:rPr>
                <w:rFonts w:ascii="Calibri" w:eastAsia="Times New Roman" w:hAnsi="Calibri" w:cs="Calibri"/>
                <w:color w:val="000000"/>
                <w:sz w:val="20"/>
                <w:szCs w:val="20"/>
                <w:lang w:val="id-ID" w:eastAsia="id-ID"/>
              </w:rPr>
            </w:pPr>
            <w:r w:rsidRPr="00A71CBA">
              <w:rPr>
                <w:rFonts w:ascii="Calibri" w:eastAsia="Times New Roman" w:hAnsi="Calibri" w:cs="Calibri"/>
                <w:color w:val="000000"/>
                <w:sz w:val="20"/>
                <w:szCs w:val="20"/>
                <w:lang w:val="id-ID" w:eastAsia="id-ID"/>
              </w:rPr>
              <w:t>21</w:t>
            </w:r>
          </w:p>
        </w:tc>
        <w:tc>
          <w:tcPr>
            <w:tcW w:w="400" w:type="dxa"/>
            <w:tcBorders>
              <w:top w:val="nil"/>
              <w:left w:val="nil"/>
              <w:bottom w:val="nil"/>
              <w:right w:val="nil"/>
            </w:tcBorders>
            <w:shd w:val="clear" w:color="000000" w:fill="FFFFFF"/>
            <w:noWrap/>
            <w:vAlign w:val="bottom"/>
            <w:hideMark/>
          </w:tcPr>
          <w:p w:rsidR="00A71CBA" w:rsidRPr="00A71CBA" w:rsidRDefault="00A71CBA" w:rsidP="00A71CBA">
            <w:pPr>
              <w:jc w:val="left"/>
              <w:rPr>
                <w:rFonts w:ascii="Calibri" w:eastAsia="Times New Roman" w:hAnsi="Calibri" w:cs="Calibri"/>
                <w:color w:val="000000"/>
                <w:sz w:val="20"/>
                <w:szCs w:val="20"/>
                <w:lang w:val="id-ID" w:eastAsia="id-ID"/>
              </w:rPr>
            </w:pPr>
            <w:r w:rsidRPr="00A71CBA">
              <w:rPr>
                <w:rFonts w:ascii="Calibri" w:eastAsia="Times New Roman" w:hAnsi="Calibri" w:cs="Calibri"/>
                <w:color w:val="000000"/>
                <w:sz w:val="20"/>
                <w:szCs w:val="20"/>
                <w:lang w:val="id-ID" w:eastAsia="id-ID"/>
              </w:rPr>
              <w:t> </w:t>
            </w:r>
          </w:p>
        </w:tc>
        <w:tc>
          <w:tcPr>
            <w:tcW w:w="511" w:type="dxa"/>
            <w:tcBorders>
              <w:top w:val="nil"/>
              <w:left w:val="single" w:sz="8" w:space="0" w:color="auto"/>
              <w:bottom w:val="single" w:sz="4" w:space="0" w:color="auto"/>
              <w:right w:val="single" w:sz="4" w:space="0" w:color="auto"/>
            </w:tcBorders>
            <w:shd w:val="clear" w:color="000000" w:fill="FFFFFF"/>
            <w:noWrap/>
            <w:vAlign w:val="center"/>
            <w:hideMark/>
          </w:tcPr>
          <w:p w:rsidR="00A71CBA" w:rsidRPr="00A71CBA" w:rsidRDefault="00A71CBA" w:rsidP="00A71CBA">
            <w:pPr>
              <w:rPr>
                <w:rFonts w:ascii="Calibri" w:eastAsia="Times New Roman" w:hAnsi="Calibri" w:cs="Calibri"/>
                <w:color w:val="FF0000"/>
                <w:sz w:val="20"/>
                <w:szCs w:val="20"/>
                <w:lang w:val="id-ID" w:eastAsia="id-ID"/>
              </w:rPr>
            </w:pPr>
            <w:r w:rsidRPr="00A71CBA">
              <w:rPr>
                <w:rFonts w:ascii="Calibri" w:eastAsia="Times New Roman" w:hAnsi="Calibri" w:cs="Calibri"/>
                <w:color w:val="FF0000"/>
                <w:sz w:val="20"/>
                <w:szCs w:val="20"/>
                <w:lang w:val="id-ID" w:eastAsia="id-ID"/>
              </w:rPr>
              <w:t>12</w:t>
            </w:r>
          </w:p>
        </w:tc>
        <w:tc>
          <w:tcPr>
            <w:tcW w:w="489" w:type="dxa"/>
            <w:tcBorders>
              <w:top w:val="nil"/>
              <w:left w:val="nil"/>
              <w:bottom w:val="single" w:sz="4" w:space="0" w:color="auto"/>
              <w:right w:val="single" w:sz="4" w:space="0" w:color="auto"/>
            </w:tcBorders>
            <w:shd w:val="clear" w:color="000000" w:fill="FFFFFF"/>
            <w:noWrap/>
            <w:vAlign w:val="center"/>
            <w:hideMark/>
          </w:tcPr>
          <w:p w:rsidR="00A71CBA" w:rsidRPr="00A71CBA" w:rsidRDefault="00A71CBA" w:rsidP="00A71CBA">
            <w:pPr>
              <w:rPr>
                <w:rFonts w:ascii="Calibri" w:eastAsia="Times New Roman" w:hAnsi="Calibri" w:cs="Calibri"/>
                <w:color w:val="000000"/>
                <w:sz w:val="20"/>
                <w:szCs w:val="20"/>
                <w:lang w:val="id-ID" w:eastAsia="id-ID"/>
              </w:rPr>
            </w:pPr>
            <w:r w:rsidRPr="00A71CBA">
              <w:rPr>
                <w:rFonts w:ascii="Calibri" w:eastAsia="Times New Roman" w:hAnsi="Calibri" w:cs="Calibri"/>
                <w:color w:val="000000"/>
                <w:sz w:val="20"/>
                <w:szCs w:val="20"/>
                <w:lang w:val="id-ID" w:eastAsia="id-ID"/>
              </w:rPr>
              <w:t>13</w:t>
            </w:r>
          </w:p>
        </w:tc>
        <w:tc>
          <w:tcPr>
            <w:tcW w:w="436" w:type="dxa"/>
            <w:tcBorders>
              <w:top w:val="nil"/>
              <w:left w:val="nil"/>
              <w:bottom w:val="single" w:sz="4" w:space="0" w:color="auto"/>
              <w:right w:val="single" w:sz="4" w:space="0" w:color="auto"/>
            </w:tcBorders>
            <w:shd w:val="clear" w:color="000000" w:fill="FFFFFF"/>
            <w:noWrap/>
            <w:vAlign w:val="center"/>
            <w:hideMark/>
          </w:tcPr>
          <w:p w:rsidR="00A71CBA" w:rsidRPr="00A71CBA" w:rsidRDefault="00A71CBA" w:rsidP="00A71CBA">
            <w:pPr>
              <w:rPr>
                <w:rFonts w:ascii="Calibri" w:eastAsia="Times New Roman" w:hAnsi="Calibri" w:cs="Calibri"/>
                <w:color w:val="000000"/>
                <w:sz w:val="20"/>
                <w:szCs w:val="20"/>
                <w:lang w:val="id-ID" w:eastAsia="id-ID"/>
              </w:rPr>
            </w:pPr>
            <w:r w:rsidRPr="00A71CBA">
              <w:rPr>
                <w:rFonts w:ascii="Calibri" w:eastAsia="Times New Roman" w:hAnsi="Calibri" w:cs="Calibri"/>
                <w:color w:val="000000"/>
                <w:sz w:val="20"/>
                <w:szCs w:val="20"/>
                <w:lang w:val="id-ID" w:eastAsia="id-ID"/>
              </w:rPr>
              <w:t>14</w:t>
            </w:r>
          </w:p>
        </w:tc>
        <w:tc>
          <w:tcPr>
            <w:tcW w:w="503" w:type="dxa"/>
            <w:tcBorders>
              <w:top w:val="nil"/>
              <w:left w:val="nil"/>
              <w:bottom w:val="single" w:sz="4" w:space="0" w:color="auto"/>
              <w:right w:val="single" w:sz="4" w:space="0" w:color="auto"/>
            </w:tcBorders>
            <w:shd w:val="clear" w:color="000000" w:fill="FFFFFF"/>
            <w:noWrap/>
            <w:vAlign w:val="center"/>
            <w:hideMark/>
          </w:tcPr>
          <w:p w:rsidR="00A71CBA" w:rsidRPr="00A71CBA" w:rsidRDefault="00A71CBA" w:rsidP="00A71CBA">
            <w:pPr>
              <w:rPr>
                <w:rFonts w:ascii="Calibri" w:eastAsia="Times New Roman" w:hAnsi="Calibri" w:cs="Calibri"/>
                <w:color w:val="000000"/>
                <w:sz w:val="20"/>
                <w:szCs w:val="20"/>
                <w:lang w:val="id-ID" w:eastAsia="id-ID"/>
              </w:rPr>
            </w:pPr>
            <w:r w:rsidRPr="00A71CBA">
              <w:rPr>
                <w:rFonts w:ascii="Calibri" w:eastAsia="Times New Roman" w:hAnsi="Calibri" w:cs="Calibri"/>
                <w:color w:val="000000"/>
                <w:sz w:val="20"/>
                <w:szCs w:val="20"/>
                <w:lang w:val="id-ID" w:eastAsia="id-ID"/>
              </w:rPr>
              <w:t>15</w:t>
            </w:r>
          </w:p>
        </w:tc>
        <w:tc>
          <w:tcPr>
            <w:tcW w:w="550" w:type="dxa"/>
            <w:tcBorders>
              <w:top w:val="nil"/>
              <w:left w:val="nil"/>
              <w:bottom w:val="single" w:sz="4" w:space="0" w:color="auto"/>
              <w:right w:val="single" w:sz="4" w:space="0" w:color="auto"/>
            </w:tcBorders>
            <w:shd w:val="clear" w:color="000000" w:fill="FFFFFF"/>
            <w:noWrap/>
            <w:vAlign w:val="center"/>
            <w:hideMark/>
          </w:tcPr>
          <w:p w:rsidR="00A71CBA" w:rsidRPr="00A71CBA" w:rsidRDefault="00A71CBA" w:rsidP="00A71CBA">
            <w:pPr>
              <w:rPr>
                <w:rFonts w:ascii="Calibri" w:eastAsia="Times New Roman" w:hAnsi="Calibri" w:cs="Calibri"/>
                <w:color w:val="000000"/>
                <w:sz w:val="20"/>
                <w:szCs w:val="20"/>
                <w:lang w:val="id-ID" w:eastAsia="id-ID"/>
              </w:rPr>
            </w:pPr>
            <w:r w:rsidRPr="00A71CBA">
              <w:rPr>
                <w:rFonts w:ascii="Calibri" w:eastAsia="Times New Roman" w:hAnsi="Calibri" w:cs="Calibri"/>
                <w:color w:val="000000"/>
                <w:sz w:val="20"/>
                <w:szCs w:val="20"/>
                <w:lang w:val="id-ID" w:eastAsia="id-ID"/>
              </w:rPr>
              <w:t>16</w:t>
            </w:r>
          </w:p>
        </w:tc>
        <w:tc>
          <w:tcPr>
            <w:tcW w:w="519" w:type="dxa"/>
            <w:tcBorders>
              <w:top w:val="nil"/>
              <w:left w:val="nil"/>
              <w:bottom w:val="single" w:sz="4" w:space="0" w:color="auto"/>
              <w:right w:val="single" w:sz="4" w:space="0" w:color="auto"/>
            </w:tcBorders>
            <w:shd w:val="clear" w:color="000000" w:fill="00B0F0"/>
            <w:noWrap/>
            <w:vAlign w:val="center"/>
            <w:hideMark/>
          </w:tcPr>
          <w:p w:rsidR="00A71CBA" w:rsidRPr="00A71CBA" w:rsidRDefault="00A71CBA" w:rsidP="00A71CBA">
            <w:pPr>
              <w:rPr>
                <w:rFonts w:ascii="Calibri" w:eastAsia="Times New Roman" w:hAnsi="Calibri" w:cs="Calibri"/>
                <w:color w:val="000000"/>
                <w:sz w:val="20"/>
                <w:szCs w:val="20"/>
                <w:lang w:val="id-ID" w:eastAsia="id-ID"/>
              </w:rPr>
            </w:pPr>
            <w:r w:rsidRPr="00A71CBA">
              <w:rPr>
                <w:rFonts w:ascii="Calibri" w:eastAsia="Times New Roman" w:hAnsi="Calibri" w:cs="Calibri"/>
                <w:color w:val="000000"/>
                <w:sz w:val="20"/>
                <w:szCs w:val="20"/>
                <w:lang w:val="id-ID" w:eastAsia="id-ID"/>
              </w:rPr>
              <w:t>17</w:t>
            </w:r>
          </w:p>
        </w:tc>
        <w:tc>
          <w:tcPr>
            <w:tcW w:w="487" w:type="dxa"/>
            <w:tcBorders>
              <w:top w:val="nil"/>
              <w:left w:val="nil"/>
              <w:bottom w:val="single" w:sz="4" w:space="0" w:color="auto"/>
              <w:right w:val="single" w:sz="8" w:space="0" w:color="auto"/>
            </w:tcBorders>
            <w:shd w:val="clear" w:color="000000" w:fill="FFFFFF"/>
            <w:noWrap/>
            <w:vAlign w:val="center"/>
            <w:hideMark/>
          </w:tcPr>
          <w:p w:rsidR="00A71CBA" w:rsidRPr="00A71CBA" w:rsidRDefault="00A71CBA" w:rsidP="00A71CBA">
            <w:pPr>
              <w:rPr>
                <w:rFonts w:ascii="Calibri" w:eastAsia="Times New Roman" w:hAnsi="Calibri" w:cs="Calibri"/>
                <w:color w:val="000000"/>
                <w:sz w:val="20"/>
                <w:szCs w:val="20"/>
                <w:lang w:val="id-ID" w:eastAsia="id-ID"/>
              </w:rPr>
            </w:pPr>
            <w:r w:rsidRPr="00A71CBA">
              <w:rPr>
                <w:rFonts w:ascii="Calibri" w:eastAsia="Times New Roman" w:hAnsi="Calibri" w:cs="Calibri"/>
                <w:color w:val="000000"/>
                <w:sz w:val="20"/>
                <w:szCs w:val="20"/>
                <w:lang w:val="id-ID" w:eastAsia="id-ID"/>
              </w:rPr>
              <w:t>18</w:t>
            </w:r>
          </w:p>
        </w:tc>
      </w:tr>
      <w:tr w:rsidR="00A71CBA" w:rsidRPr="00A71CBA" w:rsidTr="003544F9">
        <w:trPr>
          <w:trHeight w:val="300"/>
        </w:trPr>
        <w:tc>
          <w:tcPr>
            <w:tcW w:w="511" w:type="dxa"/>
            <w:tcBorders>
              <w:top w:val="nil"/>
              <w:left w:val="single" w:sz="8" w:space="0" w:color="auto"/>
              <w:bottom w:val="single" w:sz="4" w:space="0" w:color="auto"/>
              <w:right w:val="single" w:sz="4" w:space="0" w:color="auto"/>
            </w:tcBorders>
            <w:shd w:val="clear" w:color="000000" w:fill="FFFFFF"/>
            <w:noWrap/>
            <w:vAlign w:val="center"/>
            <w:hideMark/>
          </w:tcPr>
          <w:p w:rsidR="00A71CBA" w:rsidRPr="00A71CBA" w:rsidRDefault="00A71CBA" w:rsidP="00A71CBA">
            <w:pPr>
              <w:rPr>
                <w:rFonts w:ascii="Calibri" w:eastAsia="Times New Roman" w:hAnsi="Calibri" w:cs="Calibri"/>
                <w:color w:val="FF0000"/>
                <w:sz w:val="20"/>
                <w:szCs w:val="20"/>
                <w:lang w:val="id-ID" w:eastAsia="id-ID"/>
              </w:rPr>
            </w:pPr>
            <w:r w:rsidRPr="00A71CBA">
              <w:rPr>
                <w:rFonts w:ascii="Calibri" w:eastAsia="Times New Roman" w:hAnsi="Calibri" w:cs="Calibri"/>
                <w:color w:val="FF0000"/>
                <w:sz w:val="20"/>
                <w:szCs w:val="20"/>
                <w:lang w:val="id-ID" w:eastAsia="id-ID"/>
              </w:rPr>
              <w:t>22</w:t>
            </w:r>
          </w:p>
        </w:tc>
        <w:tc>
          <w:tcPr>
            <w:tcW w:w="489" w:type="dxa"/>
            <w:tcBorders>
              <w:top w:val="nil"/>
              <w:left w:val="nil"/>
              <w:bottom w:val="single" w:sz="4" w:space="0" w:color="auto"/>
              <w:right w:val="single" w:sz="4" w:space="0" w:color="auto"/>
            </w:tcBorders>
            <w:shd w:val="clear" w:color="000000" w:fill="FFFFFF"/>
            <w:noWrap/>
            <w:vAlign w:val="center"/>
            <w:hideMark/>
          </w:tcPr>
          <w:p w:rsidR="00A71CBA" w:rsidRPr="00A71CBA" w:rsidRDefault="00A71CBA" w:rsidP="00A71CBA">
            <w:pPr>
              <w:rPr>
                <w:rFonts w:ascii="Calibri" w:eastAsia="Times New Roman" w:hAnsi="Calibri" w:cs="Calibri"/>
                <w:color w:val="000000"/>
                <w:sz w:val="20"/>
                <w:szCs w:val="20"/>
                <w:lang w:val="id-ID" w:eastAsia="id-ID"/>
              </w:rPr>
            </w:pPr>
            <w:r w:rsidRPr="00A71CBA">
              <w:rPr>
                <w:rFonts w:ascii="Calibri" w:eastAsia="Times New Roman" w:hAnsi="Calibri" w:cs="Calibri"/>
                <w:color w:val="000000"/>
                <w:sz w:val="20"/>
                <w:szCs w:val="20"/>
                <w:lang w:val="id-ID" w:eastAsia="id-ID"/>
              </w:rPr>
              <w:t>23</w:t>
            </w:r>
          </w:p>
        </w:tc>
        <w:tc>
          <w:tcPr>
            <w:tcW w:w="436" w:type="dxa"/>
            <w:tcBorders>
              <w:top w:val="nil"/>
              <w:left w:val="nil"/>
              <w:bottom w:val="single" w:sz="4" w:space="0" w:color="auto"/>
              <w:right w:val="single" w:sz="4" w:space="0" w:color="auto"/>
            </w:tcBorders>
            <w:shd w:val="clear" w:color="000000" w:fill="FFFFFF"/>
            <w:noWrap/>
            <w:vAlign w:val="center"/>
            <w:hideMark/>
          </w:tcPr>
          <w:p w:rsidR="00A71CBA" w:rsidRPr="00A71CBA" w:rsidRDefault="00A71CBA" w:rsidP="00A71CBA">
            <w:pPr>
              <w:rPr>
                <w:rFonts w:ascii="Calibri" w:eastAsia="Times New Roman" w:hAnsi="Calibri" w:cs="Calibri"/>
                <w:color w:val="000000"/>
                <w:sz w:val="20"/>
                <w:szCs w:val="20"/>
                <w:lang w:val="id-ID" w:eastAsia="id-ID"/>
              </w:rPr>
            </w:pPr>
            <w:r w:rsidRPr="00A71CBA">
              <w:rPr>
                <w:rFonts w:ascii="Calibri" w:eastAsia="Times New Roman" w:hAnsi="Calibri" w:cs="Calibri"/>
                <w:color w:val="000000"/>
                <w:sz w:val="20"/>
                <w:szCs w:val="20"/>
                <w:lang w:val="id-ID" w:eastAsia="id-ID"/>
              </w:rPr>
              <w:t>24</w:t>
            </w:r>
          </w:p>
        </w:tc>
        <w:tc>
          <w:tcPr>
            <w:tcW w:w="503" w:type="dxa"/>
            <w:tcBorders>
              <w:top w:val="nil"/>
              <w:left w:val="nil"/>
              <w:bottom w:val="single" w:sz="4" w:space="0" w:color="auto"/>
              <w:right w:val="single" w:sz="4" w:space="0" w:color="auto"/>
            </w:tcBorders>
            <w:shd w:val="clear" w:color="000000" w:fill="FFFFFF"/>
            <w:noWrap/>
            <w:vAlign w:val="center"/>
            <w:hideMark/>
          </w:tcPr>
          <w:p w:rsidR="00A71CBA" w:rsidRPr="00A71CBA" w:rsidRDefault="00A71CBA" w:rsidP="00A71CBA">
            <w:pPr>
              <w:rPr>
                <w:rFonts w:ascii="Calibri" w:eastAsia="Times New Roman" w:hAnsi="Calibri" w:cs="Calibri"/>
                <w:color w:val="000000"/>
                <w:sz w:val="20"/>
                <w:szCs w:val="20"/>
                <w:lang w:val="id-ID" w:eastAsia="id-ID"/>
              </w:rPr>
            </w:pPr>
            <w:r w:rsidRPr="00A71CBA">
              <w:rPr>
                <w:rFonts w:ascii="Calibri" w:eastAsia="Times New Roman" w:hAnsi="Calibri" w:cs="Calibri"/>
                <w:color w:val="000000"/>
                <w:sz w:val="20"/>
                <w:szCs w:val="20"/>
                <w:lang w:val="id-ID" w:eastAsia="id-ID"/>
              </w:rPr>
              <w:t>25</w:t>
            </w:r>
          </w:p>
        </w:tc>
        <w:tc>
          <w:tcPr>
            <w:tcW w:w="550" w:type="dxa"/>
            <w:tcBorders>
              <w:top w:val="nil"/>
              <w:left w:val="nil"/>
              <w:bottom w:val="single" w:sz="4" w:space="0" w:color="auto"/>
              <w:right w:val="single" w:sz="4" w:space="0" w:color="auto"/>
            </w:tcBorders>
            <w:shd w:val="clear" w:color="000000" w:fill="FF0000"/>
            <w:noWrap/>
            <w:vAlign w:val="center"/>
            <w:hideMark/>
          </w:tcPr>
          <w:p w:rsidR="00A71CBA" w:rsidRPr="00A71CBA" w:rsidRDefault="00A71CBA" w:rsidP="00A71CBA">
            <w:pPr>
              <w:rPr>
                <w:rFonts w:ascii="Calibri" w:eastAsia="Times New Roman" w:hAnsi="Calibri" w:cs="Calibri"/>
                <w:color w:val="000000"/>
                <w:sz w:val="20"/>
                <w:szCs w:val="20"/>
                <w:lang w:val="id-ID" w:eastAsia="id-ID"/>
              </w:rPr>
            </w:pPr>
            <w:r w:rsidRPr="00A71CBA">
              <w:rPr>
                <w:rFonts w:ascii="Calibri" w:eastAsia="Times New Roman" w:hAnsi="Calibri" w:cs="Calibri"/>
                <w:color w:val="000000"/>
                <w:sz w:val="20"/>
                <w:szCs w:val="20"/>
                <w:lang w:val="id-ID" w:eastAsia="id-ID"/>
              </w:rPr>
              <w:t>26</w:t>
            </w:r>
          </w:p>
        </w:tc>
        <w:tc>
          <w:tcPr>
            <w:tcW w:w="519" w:type="dxa"/>
            <w:tcBorders>
              <w:top w:val="nil"/>
              <w:left w:val="nil"/>
              <w:bottom w:val="single" w:sz="4" w:space="0" w:color="auto"/>
              <w:right w:val="single" w:sz="4" w:space="0" w:color="auto"/>
            </w:tcBorders>
            <w:shd w:val="clear" w:color="000000" w:fill="FFFFFF"/>
            <w:noWrap/>
            <w:vAlign w:val="center"/>
            <w:hideMark/>
          </w:tcPr>
          <w:p w:rsidR="00A71CBA" w:rsidRPr="00A71CBA" w:rsidRDefault="00A71CBA" w:rsidP="00A71CBA">
            <w:pPr>
              <w:rPr>
                <w:rFonts w:ascii="Calibri" w:eastAsia="Times New Roman" w:hAnsi="Calibri" w:cs="Calibri"/>
                <w:color w:val="000000"/>
                <w:sz w:val="20"/>
                <w:szCs w:val="20"/>
                <w:lang w:val="id-ID" w:eastAsia="id-ID"/>
              </w:rPr>
            </w:pPr>
            <w:r w:rsidRPr="00A71CBA">
              <w:rPr>
                <w:rFonts w:ascii="Calibri" w:eastAsia="Times New Roman" w:hAnsi="Calibri" w:cs="Calibri"/>
                <w:color w:val="000000"/>
                <w:sz w:val="20"/>
                <w:szCs w:val="20"/>
                <w:lang w:val="id-ID" w:eastAsia="id-ID"/>
              </w:rPr>
              <w:t>27</w:t>
            </w:r>
          </w:p>
        </w:tc>
        <w:tc>
          <w:tcPr>
            <w:tcW w:w="487" w:type="dxa"/>
            <w:tcBorders>
              <w:top w:val="nil"/>
              <w:left w:val="nil"/>
              <w:bottom w:val="single" w:sz="4" w:space="0" w:color="auto"/>
              <w:right w:val="single" w:sz="8" w:space="0" w:color="auto"/>
            </w:tcBorders>
            <w:shd w:val="clear" w:color="000000" w:fill="FFFFFF"/>
            <w:noWrap/>
            <w:vAlign w:val="center"/>
            <w:hideMark/>
          </w:tcPr>
          <w:p w:rsidR="00A71CBA" w:rsidRPr="00A71CBA" w:rsidRDefault="00A71CBA" w:rsidP="00A71CBA">
            <w:pPr>
              <w:rPr>
                <w:rFonts w:ascii="Calibri" w:eastAsia="Times New Roman" w:hAnsi="Calibri" w:cs="Calibri"/>
                <w:color w:val="000000"/>
                <w:sz w:val="20"/>
                <w:szCs w:val="20"/>
                <w:lang w:val="id-ID" w:eastAsia="id-ID"/>
              </w:rPr>
            </w:pPr>
            <w:r w:rsidRPr="00A71CBA">
              <w:rPr>
                <w:rFonts w:ascii="Calibri" w:eastAsia="Times New Roman" w:hAnsi="Calibri" w:cs="Calibri"/>
                <w:color w:val="000000"/>
                <w:sz w:val="20"/>
                <w:szCs w:val="20"/>
                <w:lang w:val="id-ID" w:eastAsia="id-ID"/>
              </w:rPr>
              <w:t>28</w:t>
            </w:r>
          </w:p>
        </w:tc>
        <w:tc>
          <w:tcPr>
            <w:tcW w:w="400" w:type="dxa"/>
            <w:tcBorders>
              <w:top w:val="nil"/>
              <w:left w:val="nil"/>
              <w:bottom w:val="nil"/>
              <w:right w:val="nil"/>
            </w:tcBorders>
            <w:shd w:val="clear" w:color="000000" w:fill="FFFFFF"/>
            <w:noWrap/>
            <w:vAlign w:val="bottom"/>
            <w:hideMark/>
          </w:tcPr>
          <w:p w:rsidR="00A71CBA" w:rsidRPr="00A71CBA" w:rsidRDefault="00A71CBA" w:rsidP="00A71CBA">
            <w:pPr>
              <w:jc w:val="left"/>
              <w:rPr>
                <w:rFonts w:ascii="Calibri" w:eastAsia="Times New Roman" w:hAnsi="Calibri" w:cs="Calibri"/>
                <w:color w:val="000000"/>
                <w:sz w:val="20"/>
                <w:szCs w:val="20"/>
                <w:lang w:val="id-ID" w:eastAsia="id-ID"/>
              </w:rPr>
            </w:pPr>
            <w:r w:rsidRPr="00A71CBA">
              <w:rPr>
                <w:rFonts w:ascii="Calibri" w:eastAsia="Times New Roman" w:hAnsi="Calibri" w:cs="Calibri"/>
                <w:color w:val="000000"/>
                <w:sz w:val="20"/>
                <w:szCs w:val="20"/>
                <w:lang w:val="id-ID" w:eastAsia="id-ID"/>
              </w:rPr>
              <w:t> </w:t>
            </w:r>
          </w:p>
        </w:tc>
        <w:tc>
          <w:tcPr>
            <w:tcW w:w="511" w:type="dxa"/>
            <w:tcBorders>
              <w:top w:val="nil"/>
              <w:left w:val="single" w:sz="8" w:space="0" w:color="auto"/>
              <w:bottom w:val="single" w:sz="4" w:space="0" w:color="auto"/>
              <w:right w:val="single" w:sz="4" w:space="0" w:color="auto"/>
            </w:tcBorders>
            <w:shd w:val="clear" w:color="000000" w:fill="FFFFFF"/>
            <w:noWrap/>
            <w:vAlign w:val="center"/>
            <w:hideMark/>
          </w:tcPr>
          <w:p w:rsidR="00A71CBA" w:rsidRPr="00A71CBA" w:rsidRDefault="00A71CBA" w:rsidP="00A71CBA">
            <w:pPr>
              <w:rPr>
                <w:rFonts w:ascii="Calibri" w:eastAsia="Times New Roman" w:hAnsi="Calibri" w:cs="Calibri"/>
                <w:color w:val="FF0000"/>
                <w:sz w:val="20"/>
                <w:szCs w:val="20"/>
                <w:lang w:val="id-ID" w:eastAsia="id-ID"/>
              </w:rPr>
            </w:pPr>
            <w:r w:rsidRPr="00A71CBA">
              <w:rPr>
                <w:rFonts w:ascii="Calibri" w:eastAsia="Times New Roman" w:hAnsi="Calibri" w:cs="Calibri"/>
                <w:color w:val="FF0000"/>
                <w:sz w:val="20"/>
                <w:szCs w:val="20"/>
                <w:lang w:val="id-ID" w:eastAsia="id-ID"/>
              </w:rPr>
              <w:t>19</w:t>
            </w:r>
          </w:p>
        </w:tc>
        <w:tc>
          <w:tcPr>
            <w:tcW w:w="489" w:type="dxa"/>
            <w:tcBorders>
              <w:top w:val="nil"/>
              <w:left w:val="nil"/>
              <w:bottom w:val="single" w:sz="4" w:space="0" w:color="auto"/>
              <w:right w:val="single" w:sz="4" w:space="0" w:color="auto"/>
            </w:tcBorders>
            <w:shd w:val="clear" w:color="000000" w:fill="FFFFFF"/>
            <w:noWrap/>
            <w:vAlign w:val="center"/>
            <w:hideMark/>
          </w:tcPr>
          <w:p w:rsidR="00A71CBA" w:rsidRPr="00A71CBA" w:rsidRDefault="00A71CBA" w:rsidP="00A71CBA">
            <w:pPr>
              <w:rPr>
                <w:rFonts w:ascii="Calibri" w:eastAsia="Times New Roman" w:hAnsi="Calibri" w:cs="Calibri"/>
                <w:color w:val="000000"/>
                <w:sz w:val="20"/>
                <w:szCs w:val="20"/>
                <w:lang w:val="id-ID" w:eastAsia="id-ID"/>
              </w:rPr>
            </w:pPr>
            <w:r w:rsidRPr="00A71CBA">
              <w:rPr>
                <w:rFonts w:ascii="Calibri" w:eastAsia="Times New Roman" w:hAnsi="Calibri" w:cs="Calibri"/>
                <w:color w:val="000000"/>
                <w:sz w:val="20"/>
                <w:szCs w:val="20"/>
                <w:lang w:val="id-ID" w:eastAsia="id-ID"/>
              </w:rPr>
              <w:t>20</w:t>
            </w:r>
          </w:p>
        </w:tc>
        <w:tc>
          <w:tcPr>
            <w:tcW w:w="436" w:type="dxa"/>
            <w:tcBorders>
              <w:top w:val="nil"/>
              <w:left w:val="nil"/>
              <w:bottom w:val="single" w:sz="4" w:space="0" w:color="auto"/>
              <w:right w:val="single" w:sz="4" w:space="0" w:color="auto"/>
            </w:tcBorders>
            <w:shd w:val="clear" w:color="000000" w:fill="FFFFFF"/>
            <w:noWrap/>
            <w:vAlign w:val="center"/>
            <w:hideMark/>
          </w:tcPr>
          <w:p w:rsidR="00A71CBA" w:rsidRPr="00A71CBA" w:rsidRDefault="00A71CBA" w:rsidP="00A71CBA">
            <w:pPr>
              <w:rPr>
                <w:rFonts w:ascii="Calibri" w:eastAsia="Times New Roman" w:hAnsi="Calibri" w:cs="Calibri"/>
                <w:color w:val="000000"/>
                <w:sz w:val="20"/>
                <w:szCs w:val="20"/>
                <w:lang w:val="id-ID" w:eastAsia="id-ID"/>
              </w:rPr>
            </w:pPr>
            <w:r w:rsidRPr="00A71CBA">
              <w:rPr>
                <w:rFonts w:ascii="Calibri" w:eastAsia="Times New Roman" w:hAnsi="Calibri" w:cs="Calibri"/>
                <w:color w:val="000000"/>
                <w:sz w:val="20"/>
                <w:szCs w:val="20"/>
                <w:lang w:val="id-ID" w:eastAsia="id-ID"/>
              </w:rPr>
              <w:t>21</w:t>
            </w:r>
          </w:p>
        </w:tc>
        <w:tc>
          <w:tcPr>
            <w:tcW w:w="503" w:type="dxa"/>
            <w:tcBorders>
              <w:top w:val="nil"/>
              <w:left w:val="nil"/>
              <w:bottom w:val="single" w:sz="4" w:space="0" w:color="auto"/>
              <w:right w:val="single" w:sz="4" w:space="0" w:color="auto"/>
            </w:tcBorders>
            <w:shd w:val="clear" w:color="000000" w:fill="FFFFFF"/>
            <w:noWrap/>
            <w:vAlign w:val="center"/>
            <w:hideMark/>
          </w:tcPr>
          <w:p w:rsidR="00A71CBA" w:rsidRPr="00A71CBA" w:rsidRDefault="00A71CBA" w:rsidP="00A71CBA">
            <w:pPr>
              <w:rPr>
                <w:rFonts w:ascii="Calibri" w:eastAsia="Times New Roman" w:hAnsi="Calibri" w:cs="Calibri"/>
                <w:color w:val="000000"/>
                <w:sz w:val="20"/>
                <w:szCs w:val="20"/>
                <w:lang w:val="id-ID" w:eastAsia="id-ID"/>
              </w:rPr>
            </w:pPr>
            <w:r w:rsidRPr="00A71CBA">
              <w:rPr>
                <w:rFonts w:ascii="Calibri" w:eastAsia="Times New Roman" w:hAnsi="Calibri" w:cs="Calibri"/>
                <w:color w:val="000000"/>
                <w:sz w:val="20"/>
                <w:szCs w:val="20"/>
                <w:lang w:val="id-ID" w:eastAsia="id-ID"/>
              </w:rPr>
              <w:t>22</w:t>
            </w:r>
          </w:p>
        </w:tc>
        <w:tc>
          <w:tcPr>
            <w:tcW w:w="550" w:type="dxa"/>
            <w:tcBorders>
              <w:top w:val="nil"/>
              <w:left w:val="nil"/>
              <w:bottom w:val="single" w:sz="4" w:space="0" w:color="auto"/>
              <w:right w:val="single" w:sz="4" w:space="0" w:color="auto"/>
            </w:tcBorders>
            <w:shd w:val="clear" w:color="000000" w:fill="FFFFFF"/>
            <w:noWrap/>
            <w:vAlign w:val="center"/>
            <w:hideMark/>
          </w:tcPr>
          <w:p w:rsidR="00A71CBA" w:rsidRPr="00A71CBA" w:rsidRDefault="00A71CBA" w:rsidP="00A71CBA">
            <w:pPr>
              <w:rPr>
                <w:rFonts w:ascii="Calibri" w:eastAsia="Times New Roman" w:hAnsi="Calibri" w:cs="Calibri"/>
                <w:color w:val="000000"/>
                <w:sz w:val="20"/>
                <w:szCs w:val="20"/>
                <w:lang w:val="id-ID" w:eastAsia="id-ID"/>
              </w:rPr>
            </w:pPr>
            <w:r w:rsidRPr="00A71CBA">
              <w:rPr>
                <w:rFonts w:ascii="Calibri" w:eastAsia="Times New Roman" w:hAnsi="Calibri" w:cs="Calibri"/>
                <w:color w:val="000000"/>
                <w:sz w:val="20"/>
                <w:szCs w:val="20"/>
                <w:lang w:val="id-ID" w:eastAsia="id-ID"/>
              </w:rPr>
              <w:t>23</w:t>
            </w:r>
          </w:p>
        </w:tc>
        <w:tc>
          <w:tcPr>
            <w:tcW w:w="519" w:type="dxa"/>
            <w:tcBorders>
              <w:top w:val="nil"/>
              <w:left w:val="nil"/>
              <w:bottom w:val="single" w:sz="4" w:space="0" w:color="auto"/>
              <w:right w:val="single" w:sz="4" w:space="0" w:color="auto"/>
            </w:tcBorders>
            <w:shd w:val="clear" w:color="000000" w:fill="FFFFFF"/>
            <w:noWrap/>
            <w:vAlign w:val="center"/>
            <w:hideMark/>
          </w:tcPr>
          <w:p w:rsidR="00A71CBA" w:rsidRPr="00A71CBA" w:rsidRDefault="00A71CBA" w:rsidP="00A71CBA">
            <w:pPr>
              <w:rPr>
                <w:rFonts w:ascii="Calibri" w:eastAsia="Times New Roman" w:hAnsi="Calibri" w:cs="Calibri"/>
                <w:color w:val="000000"/>
                <w:sz w:val="20"/>
                <w:szCs w:val="20"/>
                <w:lang w:val="id-ID" w:eastAsia="id-ID"/>
              </w:rPr>
            </w:pPr>
            <w:r w:rsidRPr="00A71CBA">
              <w:rPr>
                <w:rFonts w:ascii="Calibri" w:eastAsia="Times New Roman" w:hAnsi="Calibri" w:cs="Calibri"/>
                <w:color w:val="000000"/>
                <w:sz w:val="20"/>
                <w:szCs w:val="20"/>
                <w:lang w:val="id-ID" w:eastAsia="id-ID"/>
              </w:rPr>
              <w:t>24</w:t>
            </w:r>
          </w:p>
        </w:tc>
        <w:tc>
          <w:tcPr>
            <w:tcW w:w="487" w:type="dxa"/>
            <w:tcBorders>
              <w:top w:val="nil"/>
              <w:left w:val="nil"/>
              <w:bottom w:val="single" w:sz="4" w:space="0" w:color="auto"/>
              <w:right w:val="single" w:sz="8" w:space="0" w:color="auto"/>
            </w:tcBorders>
            <w:shd w:val="clear" w:color="000000" w:fill="FFFFFF"/>
            <w:noWrap/>
            <w:vAlign w:val="center"/>
            <w:hideMark/>
          </w:tcPr>
          <w:p w:rsidR="00A71CBA" w:rsidRPr="00A71CBA" w:rsidRDefault="00A71CBA" w:rsidP="00A71CBA">
            <w:pPr>
              <w:rPr>
                <w:rFonts w:ascii="Calibri" w:eastAsia="Times New Roman" w:hAnsi="Calibri" w:cs="Calibri"/>
                <w:color w:val="000000"/>
                <w:sz w:val="20"/>
                <w:szCs w:val="20"/>
                <w:lang w:val="id-ID" w:eastAsia="id-ID"/>
              </w:rPr>
            </w:pPr>
            <w:r w:rsidRPr="00A71CBA">
              <w:rPr>
                <w:rFonts w:ascii="Calibri" w:eastAsia="Times New Roman" w:hAnsi="Calibri" w:cs="Calibri"/>
                <w:color w:val="000000"/>
                <w:sz w:val="20"/>
                <w:szCs w:val="20"/>
                <w:lang w:val="id-ID" w:eastAsia="id-ID"/>
              </w:rPr>
              <w:t>25</w:t>
            </w:r>
          </w:p>
        </w:tc>
      </w:tr>
      <w:tr w:rsidR="00A71CBA" w:rsidRPr="00A71CBA" w:rsidTr="003544F9">
        <w:trPr>
          <w:trHeight w:val="300"/>
        </w:trPr>
        <w:tc>
          <w:tcPr>
            <w:tcW w:w="511" w:type="dxa"/>
            <w:tcBorders>
              <w:top w:val="nil"/>
              <w:left w:val="single" w:sz="8" w:space="0" w:color="auto"/>
              <w:bottom w:val="single" w:sz="4" w:space="0" w:color="auto"/>
              <w:right w:val="single" w:sz="4" w:space="0" w:color="auto"/>
            </w:tcBorders>
            <w:shd w:val="clear" w:color="000000" w:fill="FFFFFF"/>
            <w:noWrap/>
            <w:vAlign w:val="center"/>
            <w:hideMark/>
          </w:tcPr>
          <w:p w:rsidR="00A71CBA" w:rsidRPr="00A71CBA" w:rsidRDefault="00A71CBA" w:rsidP="00A71CBA">
            <w:pPr>
              <w:rPr>
                <w:rFonts w:ascii="Calibri" w:eastAsia="Times New Roman" w:hAnsi="Calibri" w:cs="Calibri"/>
                <w:color w:val="000000"/>
                <w:sz w:val="20"/>
                <w:szCs w:val="20"/>
                <w:lang w:val="id-ID" w:eastAsia="id-ID"/>
              </w:rPr>
            </w:pPr>
            <w:r w:rsidRPr="00A71CBA">
              <w:rPr>
                <w:rFonts w:ascii="Calibri" w:eastAsia="Times New Roman" w:hAnsi="Calibri" w:cs="Calibri"/>
                <w:color w:val="000000"/>
                <w:sz w:val="20"/>
                <w:szCs w:val="20"/>
                <w:lang w:val="id-ID" w:eastAsia="id-ID"/>
              </w:rPr>
              <w:t>29</w:t>
            </w:r>
          </w:p>
        </w:tc>
        <w:tc>
          <w:tcPr>
            <w:tcW w:w="489" w:type="dxa"/>
            <w:tcBorders>
              <w:top w:val="nil"/>
              <w:left w:val="nil"/>
              <w:bottom w:val="single" w:sz="4" w:space="0" w:color="auto"/>
              <w:right w:val="single" w:sz="4" w:space="0" w:color="auto"/>
            </w:tcBorders>
            <w:shd w:val="clear" w:color="000000" w:fill="C5E0B2"/>
            <w:noWrap/>
            <w:vAlign w:val="center"/>
            <w:hideMark/>
          </w:tcPr>
          <w:p w:rsidR="00A71CBA" w:rsidRPr="00A71CBA" w:rsidRDefault="00A71CBA" w:rsidP="00A71CBA">
            <w:pPr>
              <w:rPr>
                <w:rFonts w:ascii="Calibri" w:eastAsia="Times New Roman" w:hAnsi="Calibri" w:cs="Calibri"/>
                <w:color w:val="000000"/>
                <w:sz w:val="20"/>
                <w:szCs w:val="20"/>
                <w:lang w:val="id-ID" w:eastAsia="id-ID"/>
              </w:rPr>
            </w:pPr>
            <w:r w:rsidRPr="00A71CBA">
              <w:rPr>
                <w:rFonts w:ascii="Calibri" w:eastAsia="Times New Roman" w:hAnsi="Calibri" w:cs="Calibri"/>
                <w:color w:val="000000"/>
                <w:sz w:val="20"/>
                <w:szCs w:val="20"/>
                <w:lang w:val="id-ID" w:eastAsia="id-ID"/>
              </w:rPr>
              <w:t>30</w:t>
            </w:r>
          </w:p>
        </w:tc>
        <w:tc>
          <w:tcPr>
            <w:tcW w:w="436" w:type="dxa"/>
            <w:tcBorders>
              <w:top w:val="nil"/>
              <w:left w:val="nil"/>
              <w:bottom w:val="single" w:sz="4" w:space="0" w:color="auto"/>
              <w:right w:val="single" w:sz="4" w:space="0" w:color="auto"/>
            </w:tcBorders>
            <w:shd w:val="clear" w:color="000000" w:fill="C5E0B2"/>
            <w:noWrap/>
            <w:vAlign w:val="center"/>
            <w:hideMark/>
          </w:tcPr>
          <w:p w:rsidR="00A71CBA" w:rsidRPr="00A71CBA" w:rsidRDefault="00A71CBA" w:rsidP="00A71CBA">
            <w:pPr>
              <w:rPr>
                <w:rFonts w:ascii="Calibri" w:eastAsia="Times New Roman" w:hAnsi="Calibri" w:cs="Calibri"/>
                <w:color w:val="000000"/>
                <w:sz w:val="20"/>
                <w:szCs w:val="20"/>
                <w:lang w:val="id-ID" w:eastAsia="id-ID"/>
              </w:rPr>
            </w:pPr>
            <w:r w:rsidRPr="00A71CBA">
              <w:rPr>
                <w:rFonts w:ascii="Calibri" w:eastAsia="Times New Roman" w:hAnsi="Calibri" w:cs="Calibri"/>
                <w:color w:val="000000"/>
                <w:sz w:val="20"/>
                <w:szCs w:val="20"/>
                <w:lang w:val="id-ID" w:eastAsia="id-ID"/>
              </w:rPr>
              <w:t>31</w:t>
            </w:r>
          </w:p>
        </w:tc>
        <w:tc>
          <w:tcPr>
            <w:tcW w:w="503" w:type="dxa"/>
            <w:tcBorders>
              <w:top w:val="nil"/>
              <w:left w:val="nil"/>
              <w:bottom w:val="single" w:sz="4" w:space="0" w:color="auto"/>
              <w:right w:val="single" w:sz="4" w:space="0" w:color="auto"/>
            </w:tcBorders>
            <w:shd w:val="clear" w:color="000000" w:fill="FFFFFF"/>
            <w:noWrap/>
            <w:vAlign w:val="center"/>
            <w:hideMark/>
          </w:tcPr>
          <w:p w:rsidR="00A71CBA" w:rsidRPr="00A71CBA" w:rsidRDefault="00A71CBA" w:rsidP="00A71CBA">
            <w:pPr>
              <w:rPr>
                <w:rFonts w:ascii="Calibri" w:eastAsia="Times New Roman" w:hAnsi="Calibri" w:cs="Calibri"/>
                <w:color w:val="000000"/>
                <w:sz w:val="20"/>
                <w:szCs w:val="20"/>
                <w:lang w:val="id-ID" w:eastAsia="id-ID"/>
              </w:rPr>
            </w:pPr>
            <w:r w:rsidRPr="00A71CBA">
              <w:rPr>
                <w:rFonts w:ascii="Calibri" w:eastAsia="Times New Roman" w:hAnsi="Calibri" w:cs="Calibri"/>
                <w:color w:val="000000"/>
                <w:sz w:val="20"/>
                <w:szCs w:val="20"/>
                <w:lang w:val="id-ID" w:eastAsia="id-ID"/>
              </w:rPr>
              <w:t> </w:t>
            </w:r>
          </w:p>
        </w:tc>
        <w:tc>
          <w:tcPr>
            <w:tcW w:w="550" w:type="dxa"/>
            <w:tcBorders>
              <w:top w:val="nil"/>
              <w:left w:val="nil"/>
              <w:bottom w:val="single" w:sz="4" w:space="0" w:color="auto"/>
              <w:right w:val="single" w:sz="4" w:space="0" w:color="auto"/>
            </w:tcBorders>
            <w:shd w:val="clear" w:color="000000" w:fill="FFFFFF"/>
            <w:noWrap/>
            <w:vAlign w:val="center"/>
            <w:hideMark/>
          </w:tcPr>
          <w:p w:rsidR="00A71CBA" w:rsidRPr="00A71CBA" w:rsidRDefault="00A71CBA" w:rsidP="00A71CBA">
            <w:pPr>
              <w:rPr>
                <w:rFonts w:ascii="Calibri" w:eastAsia="Times New Roman" w:hAnsi="Calibri" w:cs="Calibri"/>
                <w:color w:val="000000"/>
                <w:sz w:val="20"/>
                <w:szCs w:val="20"/>
                <w:lang w:val="id-ID" w:eastAsia="id-ID"/>
              </w:rPr>
            </w:pPr>
            <w:r w:rsidRPr="00A71CBA">
              <w:rPr>
                <w:rFonts w:ascii="Calibri" w:eastAsia="Times New Roman" w:hAnsi="Calibri" w:cs="Calibri"/>
                <w:color w:val="000000"/>
                <w:sz w:val="20"/>
                <w:szCs w:val="20"/>
                <w:lang w:val="id-ID" w:eastAsia="id-ID"/>
              </w:rPr>
              <w:t> </w:t>
            </w:r>
          </w:p>
        </w:tc>
        <w:tc>
          <w:tcPr>
            <w:tcW w:w="519" w:type="dxa"/>
            <w:tcBorders>
              <w:top w:val="nil"/>
              <w:left w:val="nil"/>
              <w:bottom w:val="single" w:sz="4" w:space="0" w:color="auto"/>
              <w:right w:val="single" w:sz="4" w:space="0" w:color="auto"/>
            </w:tcBorders>
            <w:shd w:val="clear" w:color="000000" w:fill="FFFFFF"/>
            <w:noWrap/>
            <w:vAlign w:val="center"/>
            <w:hideMark/>
          </w:tcPr>
          <w:p w:rsidR="00A71CBA" w:rsidRPr="00A71CBA" w:rsidRDefault="00A71CBA" w:rsidP="00A71CBA">
            <w:pPr>
              <w:rPr>
                <w:rFonts w:ascii="Calibri" w:eastAsia="Times New Roman" w:hAnsi="Calibri" w:cs="Calibri"/>
                <w:color w:val="000000"/>
                <w:sz w:val="20"/>
                <w:szCs w:val="20"/>
                <w:lang w:val="id-ID" w:eastAsia="id-ID"/>
              </w:rPr>
            </w:pPr>
            <w:r w:rsidRPr="00A71CBA">
              <w:rPr>
                <w:rFonts w:ascii="Calibri" w:eastAsia="Times New Roman" w:hAnsi="Calibri" w:cs="Calibri"/>
                <w:color w:val="000000"/>
                <w:sz w:val="20"/>
                <w:szCs w:val="20"/>
                <w:lang w:val="id-ID" w:eastAsia="id-ID"/>
              </w:rPr>
              <w:t> </w:t>
            </w:r>
          </w:p>
        </w:tc>
        <w:tc>
          <w:tcPr>
            <w:tcW w:w="487" w:type="dxa"/>
            <w:tcBorders>
              <w:top w:val="nil"/>
              <w:left w:val="nil"/>
              <w:bottom w:val="single" w:sz="4" w:space="0" w:color="auto"/>
              <w:right w:val="single" w:sz="8" w:space="0" w:color="auto"/>
            </w:tcBorders>
            <w:shd w:val="clear" w:color="000000" w:fill="FFFFFF"/>
            <w:noWrap/>
            <w:vAlign w:val="center"/>
            <w:hideMark/>
          </w:tcPr>
          <w:p w:rsidR="00A71CBA" w:rsidRPr="00A71CBA" w:rsidRDefault="00A71CBA" w:rsidP="00A71CBA">
            <w:pPr>
              <w:rPr>
                <w:rFonts w:ascii="Calibri" w:eastAsia="Times New Roman" w:hAnsi="Calibri" w:cs="Calibri"/>
                <w:color w:val="000000"/>
                <w:sz w:val="20"/>
                <w:szCs w:val="20"/>
                <w:lang w:val="id-ID" w:eastAsia="id-ID"/>
              </w:rPr>
            </w:pPr>
            <w:r w:rsidRPr="00A71CBA">
              <w:rPr>
                <w:rFonts w:ascii="Calibri" w:eastAsia="Times New Roman" w:hAnsi="Calibri" w:cs="Calibri"/>
                <w:color w:val="000000"/>
                <w:sz w:val="20"/>
                <w:szCs w:val="20"/>
                <w:lang w:val="id-ID" w:eastAsia="id-ID"/>
              </w:rPr>
              <w:t> </w:t>
            </w:r>
          </w:p>
        </w:tc>
        <w:tc>
          <w:tcPr>
            <w:tcW w:w="400" w:type="dxa"/>
            <w:tcBorders>
              <w:top w:val="nil"/>
              <w:left w:val="nil"/>
              <w:bottom w:val="nil"/>
              <w:right w:val="nil"/>
            </w:tcBorders>
            <w:shd w:val="clear" w:color="000000" w:fill="FFFFFF"/>
            <w:noWrap/>
            <w:vAlign w:val="bottom"/>
            <w:hideMark/>
          </w:tcPr>
          <w:p w:rsidR="00A71CBA" w:rsidRPr="00A71CBA" w:rsidRDefault="00A71CBA" w:rsidP="00A71CBA">
            <w:pPr>
              <w:jc w:val="left"/>
              <w:rPr>
                <w:rFonts w:ascii="Calibri" w:eastAsia="Times New Roman" w:hAnsi="Calibri" w:cs="Calibri"/>
                <w:color w:val="000000"/>
                <w:sz w:val="20"/>
                <w:szCs w:val="20"/>
                <w:lang w:val="id-ID" w:eastAsia="id-ID"/>
              </w:rPr>
            </w:pPr>
            <w:r w:rsidRPr="00A71CBA">
              <w:rPr>
                <w:rFonts w:ascii="Calibri" w:eastAsia="Times New Roman" w:hAnsi="Calibri" w:cs="Calibri"/>
                <w:color w:val="000000"/>
                <w:sz w:val="20"/>
                <w:szCs w:val="20"/>
                <w:lang w:val="id-ID" w:eastAsia="id-ID"/>
              </w:rPr>
              <w:t> </w:t>
            </w:r>
          </w:p>
        </w:tc>
        <w:tc>
          <w:tcPr>
            <w:tcW w:w="511" w:type="dxa"/>
            <w:tcBorders>
              <w:top w:val="nil"/>
              <w:left w:val="single" w:sz="8" w:space="0" w:color="auto"/>
              <w:bottom w:val="single" w:sz="4" w:space="0" w:color="auto"/>
              <w:right w:val="single" w:sz="4" w:space="0" w:color="auto"/>
            </w:tcBorders>
            <w:shd w:val="clear" w:color="000000" w:fill="FFFFFF"/>
            <w:noWrap/>
            <w:vAlign w:val="center"/>
            <w:hideMark/>
          </w:tcPr>
          <w:p w:rsidR="00A71CBA" w:rsidRPr="00A71CBA" w:rsidRDefault="00A71CBA" w:rsidP="00A71CBA">
            <w:pPr>
              <w:rPr>
                <w:rFonts w:ascii="Calibri" w:eastAsia="Times New Roman" w:hAnsi="Calibri" w:cs="Calibri"/>
                <w:color w:val="FF0000"/>
                <w:sz w:val="20"/>
                <w:szCs w:val="20"/>
                <w:lang w:val="id-ID" w:eastAsia="id-ID"/>
              </w:rPr>
            </w:pPr>
            <w:r w:rsidRPr="00A71CBA">
              <w:rPr>
                <w:rFonts w:ascii="Calibri" w:eastAsia="Times New Roman" w:hAnsi="Calibri" w:cs="Calibri"/>
                <w:color w:val="FF0000"/>
                <w:sz w:val="20"/>
                <w:szCs w:val="20"/>
                <w:lang w:val="id-ID" w:eastAsia="id-ID"/>
              </w:rPr>
              <w:t>26</w:t>
            </w:r>
          </w:p>
        </w:tc>
        <w:tc>
          <w:tcPr>
            <w:tcW w:w="489" w:type="dxa"/>
            <w:tcBorders>
              <w:top w:val="nil"/>
              <w:left w:val="nil"/>
              <w:bottom w:val="single" w:sz="4" w:space="0" w:color="auto"/>
              <w:right w:val="single" w:sz="4" w:space="0" w:color="auto"/>
            </w:tcBorders>
            <w:shd w:val="clear" w:color="000000" w:fill="FFFFFF"/>
            <w:noWrap/>
            <w:vAlign w:val="center"/>
            <w:hideMark/>
          </w:tcPr>
          <w:p w:rsidR="00A71CBA" w:rsidRPr="00A71CBA" w:rsidRDefault="00A71CBA" w:rsidP="00A71CBA">
            <w:pPr>
              <w:rPr>
                <w:rFonts w:ascii="Calibri" w:eastAsia="Times New Roman" w:hAnsi="Calibri" w:cs="Calibri"/>
                <w:color w:val="000000"/>
                <w:sz w:val="20"/>
                <w:szCs w:val="20"/>
                <w:lang w:val="id-ID" w:eastAsia="id-ID"/>
              </w:rPr>
            </w:pPr>
            <w:r w:rsidRPr="00A71CBA">
              <w:rPr>
                <w:rFonts w:ascii="Calibri" w:eastAsia="Times New Roman" w:hAnsi="Calibri" w:cs="Calibri"/>
                <w:color w:val="000000"/>
                <w:sz w:val="20"/>
                <w:szCs w:val="20"/>
                <w:lang w:val="id-ID" w:eastAsia="id-ID"/>
              </w:rPr>
              <w:t>27</w:t>
            </w:r>
          </w:p>
        </w:tc>
        <w:tc>
          <w:tcPr>
            <w:tcW w:w="436" w:type="dxa"/>
            <w:tcBorders>
              <w:top w:val="nil"/>
              <w:left w:val="nil"/>
              <w:bottom w:val="single" w:sz="4" w:space="0" w:color="auto"/>
              <w:right w:val="single" w:sz="4" w:space="0" w:color="auto"/>
            </w:tcBorders>
            <w:shd w:val="clear" w:color="000000" w:fill="FFFFFF"/>
            <w:noWrap/>
            <w:vAlign w:val="center"/>
            <w:hideMark/>
          </w:tcPr>
          <w:p w:rsidR="00A71CBA" w:rsidRPr="00A71CBA" w:rsidRDefault="00A71CBA" w:rsidP="00A71CBA">
            <w:pPr>
              <w:rPr>
                <w:rFonts w:ascii="Calibri" w:eastAsia="Times New Roman" w:hAnsi="Calibri" w:cs="Calibri"/>
                <w:color w:val="000000"/>
                <w:sz w:val="20"/>
                <w:szCs w:val="20"/>
                <w:lang w:val="id-ID" w:eastAsia="id-ID"/>
              </w:rPr>
            </w:pPr>
            <w:r w:rsidRPr="00A71CBA">
              <w:rPr>
                <w:rFonts w:ascii="Calibri" w:eastAsia="Times New Roman" w:hAnsi="Calibri" w:cs="Calibri"/>
                <w:color w:val="000000"/>
                <w:sz w:val="20"/>
                <w:szCs w:val="20"/>
                <w:lang w:val="id-ID" w:eastAsia="id-ID"/>
              </w:rPr>
              <w:t>28</w:t>
            </w:r>
          </w:p>
        </w:tc>
        <w:tc>
          <w:tcPr>
            <w:tcW w:w="503" w:type="dxa"/>
            <w:tcBorders>
              <w:top w:val="nil"/>
              <w:left w:val="nil"/>
              <w:bottom w:val="single" w:sz="4" w:space="0" w:color="auto"/>
              <w:right w:val="single" w:sz="4" w:space="0" w:color="auto"/>
            </w:tcBorders>
            <w:shd w:val="clear" w:color="000000" w:fill="FFFFFF"/>
            <w:noWrap/>
            <w:vAlign w:val="center"/>
            <w:hideMark/>
          </w:tcPr>
          <w:p w:rsidR="00A71CBA" w:rsidRPr="00A71CBA" w:rsidRDefault="00A71CBA" w:rsidP="00A71CBA">
            <w:pPr>
              <w:rPr>
                <w:rFonts w:ascii="Calibri" w:eastAsia="Times New Roman" w:hAnsi="Calibri" w:cs="Calibri"/>
                <w:color w:val="000000"/>
                <w:sz w:val="20"/>
                <w:szCs w:val="20"/>
                <w:lang w:val="id-ID" w:eastAsia="id-ID"/>
              </w:rPr>
            </w:pPr>
            <w:r w:rsidRPr="00A71CBA">
              <w:rPr>
                <w:rFonts w:ascii="Calibri" w:eastAsia="Times New Roman" w:hAnsi="Calibri" w:cs="Calibri"/>
                <w:color w:val="000000"/>
                <w:sz w:val="20"/>
                <w:szCs w:val="20"/>
                <w:lang w:val="id-ID" w:eastAsia="id-ID"/>
              </w:rPr>
              <w:t>29</w:t>
            </w:r>
          </w:p>
        </w:tc>
        <w:tc>
          <w:tcPr>
            <w:tcW w:w="550" w:type="dxa"/>
            <w:tcBorders>
              <w:top w:val="nil"/>
              <w:left w:val="nil"/>
              <w:bottom w:val="single" w:sz="4" w:space="0" w:color="auto"/>
              <w:right w:val="single" w:sz="4" w:space="0" w:color="auto"/>
            </w:tcBorders>
            <w:shd w:val="clear" w:color="000000" w:fill="FFFFFF"/>
            <w:noWrap/>
            <w:vAlign w:val="center"/>
            <w:hideMark/>
          </w:tcPr>
          <w:p w:rsidR="00A71CBA" w:rsidRPr="00A71CBA" w:rsidRDefault="00A71CBA" w:rsidP="00A71CBA">
            <w:pPr>
              <w:rPr>
                <w:rFonts w:ascii="Calibri" w:eastAsia="Times New Roman" w:hAnsi="Calibri" w:cs="Calibri"/>
                <w:color w:val="000000"/>
                <w:sz w:val="20"/>
                <w:szCs w:val="20"/>
                <w:lang w:val="id-ID" w:eastAsia="id-ID"/>
              </w:rPr>
            </w:pPr>
            <w:r w:rsidRPr="00A71CBA">
              <w:rPr>
                <w:rFonts w:ascii="Calibri" w:eastAsia="Times New Roman" w:hAnsi="Calibri" w:cs="Calibri"/>
                <w:color w:val="000000"/>
                <w:sz w:val="20"/>
                <w:szCs w:val="20"/>
                <w:lang w:val="id-ID" w:eastAsia="id-ID"/>
              </w:rPr>
              <w:t>30</w:t>
            </w:r>
          </w:p>
        </w:tc>
        <w:tc>
          <w:tcPr>
            <w:tcW w:w="519" w:type="dxa"/>
            <w:tcBorders>
              <w:top w:val="nil"/>
              <w:left w:val="nil"/>
              <w:bottom w:val="single" w:sz="4" w:space="0" w:color="auto"/>
              <w:right w:val="single" w:sz="4" w:space="0" w:color="auto"/>
            </w:tcBorders>
            <w:shd w:val="clear" w:color="000000" w:fill="FFFFFF"/>
            <w:noWrap/>
            <w:vAlign w:val="center"/>
            <w:hideMark/>
          </w:tcPr>
          <w:p w:rsidR="00A71CBA" w:rsidRPr="00A71CBA" w:rsidRDefault="00A71CBA" w:rsidP="00A71CBA">
            <w:pPr>
              <w:rPr>
                <w:rFonts w:ascii="Calibri" w:eastAsia="Times New Roman" w:hAnsi="Calibri" w:cs="Calibri"/>
                <w:color w:val="000000"/>
                <w:sz w:val="20"/>
                <w:szCs w:val="20"/>
                <w:lang w:val="id-ID" w:eastAsia="id-ID"/>
              </w:rPr>
            </w:pPr>
            <w:r w:rsidRPr="00A71CBA">
              <w:rPr>
                <w:rFonts w:ascii="Calibri" w:eastAsia="Times New Roman" w:hAnsi="Calibri" w:cs="Calibri"/>
                <w:color w:val="000000"/>
                <w:sz w:val="20"/>
                <w:szCs w:val="20"/>
                <w:lang w:val="id-ID" w:eastAsia="id-ID"/>
              </w:rPr>
              <w:t> </w:t>
            </w:r>
          </w:p>
        </w:tc>
        <w:tc>
          <w:tcPr>
            <w:tcW w:w="487" w:type="dxa"/>
            <w:tcBorders>
              <w:top w:val="nil"/>
              <w:left w:val="nil"/>
              <w:bottom w:val="single" w:sz="4" w:space="0" w:color="auto"/>
              <w:right w:val="single" w:sz="8" w:space="0" w:color="auto"/>
            </w:tcBorders>
            <w:shd w:val="clear" w:color="000000" w:fill="FFFFFF"/>
            <w:noWrap/>
            <w:vAlign w:val="center"/>
            <w:hideMark/>
          </w:tcPr>
          <w:p w:rsidR="00A71CBA" w:rsidRPr="00A71CBA" w:rsidRDefault="00A71CBA" w:rsidP="00A71CBA">
            <w:pPr>
              <w:rPr>
                <w:rFonts w:ascii="Calibri" w:eastAsia="Times New Roman" w:hAnsi="Calibri" w:cs="Calibri"/>
                <w:color w:val="000000"/>
                <w:sz w:val="20"/>
                <w:szCs w:val="20"/>
                <w:lang w:val="id-ID" w:eastAsia="id-ID"/>
              </w:rPr>
            </w:pPr>
            <w:r w:rsidRPr="00A71CBA">
              <w:rPr>
                <w:rFonts w:ascii="Calibri" w:eastAsia="Times New Roman" w:hAnsi="Calibri" w:cs="Calibri"/>
                <w:color w:val="000000"/>
                <w:sz w:val="20"/>
                <w:szCs w:val="20"/>
                <w:lang w:val="id-ID" w:eastAsia="id-ID"/>
              </w:rPr>
              <w:t> </w:t>
            </w:r>
          </w:p>
        </w:tc>
      </w:tr>
      <w:tr w:rsidR="00A71CBA" w:rsidRPr="00A71CBA" w:rsidTr="003544F9">
        <w:trPr>
          <w:trHeight w:val="315"/>
        </w:trPr>
        <w:tc>
          <w:tcPr>
            <w:tcW w:w="511" w:type="dxa"/>
            <w:tcBorders>
              <w:top w:val="nil"/>
              <w:left w:val="single" w:sz="8" w:space="0" w:color="auto"/>
              <w:bottom w:val="single" w:sz="8" w:space="0" w:color="auto"/>
              <w:right w:val="single" w:sz="4" w:space="0" w:color="auto"/>
            </w:tcBorders>
            <w:shd w:val="clear" w:color="000000" w:fill="FFFFFF"/>
            <w:noWrap/>
            <w:vAlign w:val="center"/>
            <w:hideMark/>
          </w:tcPr>
          <w:p w:rsidR="00A71CBA" w:rsidRPr="00A71CBA" w:rsidRDefault="00A71CBA" w:rsidP="00A71CBA">
            <w:pPr>
              <w:rPr>
                <w:rFonts w:ascii="Calibri" w:eastAsia="Times New Roman" w:hAnsi="Calibri" w:cs="Calibri"/>
                <w:color w:val="FF0000"/>
                <w:sz w:val="20"/>
                <w:szCs w:val="20"/>
                <w:lang w:val="id-ID" w:eastAsia="id-ID"/>
              </w:rPr>
            </w:pPr>
            <w:r w:rsidRPr="00A71CBA">
              <w:rPr>
                <w:rFonts w:ascii="Calibri" w:eastAsia="Times New Roman" w:hAnsi="Calibri" w:cs="Calibri"/>
                <w:color w:val="FF0000"/>
                <w:sz w:val="20"/>
                <w:szCs w:val="20"/>
                <w:lang w:val="id-ID" w:eastAsia="id-ID"/>
              </w:rPr>
              <w:t> </w:t>
            </w:r>
          </w:p>
        </w:tc>
        <w:tc>
          <w:tcPr>
            <w:tcW w:w="489" w:type="dxa"/>
            <w:tcBorders>
              <w:top w:val="nil"/>
              <w:left w:val="nil"/>
              <w:bottom w:val="single" w:sz="8" w:space="0" w:color="auto"/>
              <w:right w:val="single" w:sz="4" w:space="0" w:color="auto"/>
            </w:tcBorders>
            <w:shd w:val="clear" w:color="000000" w:fill="FFFFFF"/>
            <w:noWrap/>
            <w:vAlign w:val="center"/>
            <w:hideMark/>
          </w:tcPr>
          <w:p w:rsidR="00A71CBA" w:rsidRPr="00A71CBA" w:rsidRDefault="00A71CBA" w:rsidP="00A71CBA">
            <w:pPr>
              <w:rPr>
                <w:rFonts w:ascii="Calibri" w:eastAsia="Times New Roman" w:hAnsi="Calibri" w:cs="Calibri"/>
                <w:color w:val="000000"/>
                <w:sz w:val="20"/>
                <w:szCs w:val="20"/>
                <w:lang w:val="id-ID" w:eastAsia="id-ID"/>
              </w:rPr>
            </w:pPr>
            <w:r w:rsidRPr="00A71CBA">
              <w:rPr>
                <w:rFonts w:ascii="Calibri" w:eastAsia="Times New Roman" w:hAnsi="Calibri" w:cs="Calibri"/>
                <w:color w:val="000000"/>
                <w:sz w:val="20"/>
                <w:szCs w:val="20"/>
                <w:lang w:val="id-ID" w:eastAsia="id-ID"/>
              </w:rPr>
              <w:t> </w:t>
            </w:r>
          </w:p>
        </w:tc>
        <w:tc>
          <w:tcPr>
            <w:tcW w:w="436" w:type="dxa"/>
            <w:tcBorders>
              <w:top w:val="nil"/>
              <w:left w:val="nil"/>
              <w:bottom w:val="single" w:sz="8" w:space="0" w:color="auto"/>
              <w:right w:val="single" w:sz="4" w:space="0" w:color="auto"/>
            </w:tcBorders>
            <w:shd w:val="clear" w:color="000000" w:fill="FFFFFF"/>
            <w:noWrap/>
            <w:vAlign w:val="center"/>
            <w:hideMark/>
          </w:tcPr>
          <w:p w:rsidR="00A71CBA" w:rsidRPr="00A71CBA" w:rsidRDefault="00A71CBA" w:rsidP="00A71CBA">
            <w:pPr>
              <w:rPr>
                <w:rFonts w:ascii="Calibri" w:eastAsia="Times New Roman" w:hAnsi="Calibri" w:cs="Calibri"/>
                <w:color w:val="000000"/>
                <w:sz w:val="20"/>
                <w:szCs w:val="20"/>
                <w:lang w:val="id-ID" w:eastAsia="id-ID"/>
              </w:rPr>
            </w:pPr>
            <w:r w:rsidRPr="00A71CBA">
              <w:rPr>
                <w:rFonts w:ascii="Calibri" w:eastAsia="Times New Roman" w:hAnsi="Calibri" w:cs="Calibri"/>
                <w:color w:val="000000"/>
                <w:sz w:val="20"/>
                <w:szCs w:val="20"/>
                <w:lang w:val="id-ID" w:eastAsia="id-ID"/>
              </w:rPr>
              <w:t> </w:t>
            </w:r>
          </w:p>
        </w:tc>
        <w:tc>
          <w:tcPr>
            <w:tcW w:w="503" w:type="dxa"/>
            <w:tcBorders>
              <w:top w:val="nil"/>
              <w:left w:val="nil"/>
              <w:bottom w:val="single" w:sz="8" w:space="0" w:color="auto"/>
              <w:right w:val="single" w:sz="4" w:space="0" w:color="auto"/>
            </w:tcBorders>
            <w:shd w:val="clear" w:color="000000" w:fill="FFFFFF"/>
            <w:noWrap/>
            <w:vAlign w:val="center"/>
            <w:hideMark/>
          </w:tcPr>
          <w:p w:rsidR="00A71CBA" w:rsidRPr="00A71CBA" w:rsidRDefault="00A71CBA" w:rsidP="00A71CBA">
            <w:pPr>
              <w:rPr>
                <w:rFonts w:ascii="Calibri" w:eastAsia="Times New Roman" w:hAnsi="Calibri" w:cs="Calibri"/>
                <w:color w:val="000000"/>
                <w:sz w:val="20"/>
                <w:szCs w:val="20"/>
                <w:lang w:val="id-ID" w:eastAsia="id-ID"/>
              </w:rPr>
            </w:pPr>
            <w:r w:rsidRPr="00A71CBA">
              <w:rPr>
                <w:rFonts w:ascii="Calibri" w:eastAsia="Times New Roman" w:hAnsi="Calibri" w:cs="Calibri"/>
                <w:color w:val="000000"/>
                <w:sz w:val="20"/>
                <w:szCs w:val="20"/>
                <w:lang w:val="id-ID" w:eastAsia="id-ID"/>
              </w:rPr>
              <w:t> </w:t>
            </w:r>
          </w:p>
        </w:tc>
        <w:tc>
          <w:tcPr>
            <w:tcW w:w="550" w:type="dxa"/>
            <w:tcBorders>
              <w:top w:val="nil"/>
              <w:left w:val="nil"/>
              <w:bottom w:val="single" w:sz="8" w:space="0" w:color="auto"/>
              <w:right w:val="single" w:sz="4" w:space="0" w:color="auto"/>
            </w:tcBorders>
            <w:shd w:val="clear" w:color="000000" w:fill="FFFFFF"/>
            <w:noWrap/>
            <w:vAlign w:val="center"/>
            <w:hideMark/>
          </w:tcPr>
          <w:p w:rsidR="00A71CBA" w:rsidRPr="00A71CBA" w:rsidRDefault="00A71CBA" w:rsidP="00A71CBA">
            <w:pPr>
              <w:rPr>
                <w:rFonts w:ascii="Calibri" w:eastAsia="Times New Roman" w:hAnsi="Calibri" w:cs="Calibri"/>
                <w:color w:val="000000"/>
                <w:sz w:val="20"/>
                <w:szCs w:val="20"/>
                <w:lang w:val="id-ID" w:eastAsia="id-ID"/>
              </w:rPr>
            </w:pPr>
            <w:r w:rsidRPr="00A71CBA">
              <w:rPr>
                <w:rFonts w:ascii="Calibri" w:eastAsia="Times New Roman" w:hAnsi="Calibri" w:cs="Calibri"/>
                <w:color w:val="000000"/>
                <w:sz w:val="20"/>
                <w:szCs w:val="20"/>
                <w:lang w:val="id-ID" w:eastAsia="id-ID"/>
              </w:rPr>
              <w:t> </w:t>
            </w:r>
          </w:p>
        </w:tc>
        <w:tc>
          <w:tcPr>
            <w:tcW w:w="519" w:type="dxa"/>
            <w:tcBorders>
              <w:top w:val="nil"/>
              <w:left w:val="nil"/>
              <w:bottom w:val="single" w:sz="8" w:space="0" w:color="auto"/>
              <w:right w:val="single" w:sz="4" w:space="0" w:color="auto"/>
            </w:tcBorders>
            <w:shd w:val="clear" w:color="000000" w:fill="FFFFFF"/>
            <w:noWrap/>
            <w:vAlign w:val="center"/>
            <w:hideMark/>
          </w:tcPr>
          <w:p w:rsidR="00A71CBA" w:rsidRPr="00A71CBA" w:rsidRDefault="00A71CBA" w:rsidP="00A71CBA">
            <w:pPr>
              <w:rPr>
                <w:rFonts w:ascii="Calibri" w:eastAsia="Times New Roman" w:hAnsi="Calibri" w:cs="Calibri"/>
                <w:color w:val="000000"/>
                <w:sz w:val="20"/>
                <w:szCs w:val="20"/>
                <w:lang w:val="id-ID" w:eastAsia="id-ID"/>
              </w:rPr>
            </w:pPr>
            <w:r w:rsidRPr="00A71CBA">
              <w:rPr>
                <w:rFonts w:ascii="Calibri" w:eastAsia="Times New Roman" w:hAnsi="Calibri" w:cs="Calibri"/>
                <w:color w:val="000000"/>
                <w:sz w:val="20"/>
                <w:szCs w:val="20"/>
                <w:lang w:val="id-ID" w:eastAsia="id-ID"/>
              </w:rPr>
              <w:t> </w:t>
            </w:r>
          </w:p>
        </w:tc>
        <w:tc>
          <w:tcPr>
            <w:tcW w:w="487" w:type="dxa"/>
            <w:tcBorders>
              <w:top w:val="nil"/>
              <w:left w:val="nil"/>
              <w:bottom w:val="single" w:sz="8" w:space="0" w:color="auto"/>
              <w:right w:val="single" w:sz="8" w:space="0" w:color="auto"/>
            </w:tcBorders>
            <w:shd w:val="clear" w:color="000000" w:fill="FFFFFF"/>
            <w:noWrap/>
            <w:vAlign w:val="center"/>
            <w:hideMark/>
          </w:tcPr>
          <w:p w:rsidR="00A71CBA" w:rsidRPr="00A71CBA" w:rsidRDefault="00A71CBA" w:rsidP="00A71CBA">
            <w:pPr>
              <w:rPr>
                <w:rFonts w:ascii="Calibri" w:eastAsia="Times New Roman" w:hAnsi="Calibri" w:cs="Calibri"/>
                <w:color w:val="000000"/>
                <w:sz w:val="20"/>
                <w:szCs w:val="20"/>
                <w:lang w:val="id-ID" w:eastAsia="id-ID"/>
              </w:rPr>
            </w:pPr>
            <w:r w:rsidRPr="00A71CBA">
              <w:rPr>
                <w:rFonts w:ascii="Calibri" w:eastAsia="Times New Roman" w:hAnsi="Calibri" w:cs="Calibri"/>
                <w:color w:val="000000"/>
                <w:sz w:val="20"/>
                <w:szCs w:val="20"/>
                <w:lang w:val="id-ID" w:eastAsia="id-ID"/>
              </w:rPr>
              <w:t> </w:t>
            </w:r>
          </w:p>
        </w:tc>
        <w:tc>
          <w:tcPr>
            <w:tcW w:w="400" w:type="dxa"/>
            <w:tcBorders>
              <w:top w:val="nil"/>
              <w:left w:val="nil"/>
              <w:bottom w:val="nil"/>
              <w:right w:val="nil"/>
            </w:tcBorders>
            <w:shd w:val="clear" w:color="000000" w:fill="FFFFFF"/>
            <w:noWrap/>
            <w:vAlign w:val="bottom"/>
            <w:hideMark/>
          </w:tcPr>
          <w:p w:rsidR="00A71CBA" w:rsidRPr="00A71CBA" w:rsidRDefault="00A71CBA" w:rsidP="00A71CBA">
            <w:pPr>
              <w:jc w:val="left"/>
              <w:rPr>
                <w:rFonts w:ascii="Calibri" w:eastAsia="Times New Roman" w:hAnsi="Calibri" w:cs="Calibri"/>
                <w:color w:val="000000"/>
                <w:sz w:val="20"/>
                <w:szCs w:val="20"/>
                <w:lang w:val="id-ID" w:eastAsia="id-ID"/>
              </w:rPr>
            </w:pPr>
            <w:r w:rsidRPr="00A71CBA">
              <w:rPr>
                <w:rFonts w:ascii="Calibri" w:eastAsia="Times New Roman" w:hAnsi="Calibri" w:cs="Calibri"/>
                <w:color w:val="000000"/>
                <w:sz w:val="20"/>
                <w:szCs w:val="20"/>
                <w:lang w:val="id-ID" w:eastAsia="id-ID"/>
              </w:rPr>
              <w:t> </w:t>
            </w:r>
          </w:p>
        </w:tc>
        <w:tc>
          <w:tcPr>
            <w:tcW w:w="511" w:type="dxa"/>
            <w:tcBorders>
              <w:top w:val="nil"/>
              <w:left w:val="single" w:sz="8" w:space="0" w:color="auto"/>
              <w:bottom w:val="single" w:sz="8" w:space="0" w:color="auto"/>
              <w:right w:val="single" w:sz="4" w:space="0" w:color="auto"/>
            </w:tcBorders>
            <w:shd w:val="clear" w:color="000000" w:fill="FFFFFF"/>
            <w:noWrap/>
            <w:vAlign w:val="center"/>
            <w:hideMark/>
          </w:tcPr>
          <w:p w:rsidR="00A71CBA" w:rsidRPr="00A71CBA" w:rsidRDefault="00A71CBA" w:rsidP="00A71CBA">
            <w:pPr>
              <w:rPr>
                <w:rFonts w:ascii="Calibri" w:eastAsia="Times New Roman" w:hAnsi="Calibri" w:cs="Calibri"/>
                <w:color w:val="FF0000"/>
                <w:sz w:val="20"/>
                <w:szCs w:val="20"/>
                <w:lang w:val="id-ID" w:eastAsia="id-ID"/>
              </w:rPr>
            </w:pPr>
            <w:r w:rsidRPr="00A71CBA">
              <w:rPr>
                <w:rFonts w:ascii="Calibri" w:eastAsia="Times New Roman" w:hAnsi="Calibri" w:cs="Calibri"/>
                <w:color w:val="FF0000"/>
                <w:sz w:val="20"/>
                <w:szCs w:val="20"/>
                <w:lang w:val="id-ID" w:eastAsia="id-ID"/>
              </w:rPr>
              <w:t> </w:t>
            </w:r>
          </w:p>
        </w:tc>
        <w:tc>
          <w:tcPr>
            <w:tcW w:w="489" w:type="dxa"/>
            <w:tcBorders>
              <w:top w:val="nil"/>
              <w:left w:val="nil"/>
              <w:bottom w:val="single" w:sz="8" w:space="0" w:color="auto"/>
              <w:right w:val="single" w:sz="4" w:space="0" w:color="auto"/>
            </w:tcBorders>
            <w:shd w:val="clear" w:color="000000" w:fill="FFFFFF"/>
            <w:noWrap/>
            <w:vAlign w:val="center"/>
            <w:hideMark/>
          </w:tcPr>
          <w:p w:rsidR="00A71CBA" w:rsidRPr="00A71CBA" w:rsidRDefault="00A71CBA" w:rsidP="00A71CBA">
            <w:pPr>
              <w:rPr>
                <w:rFonts w:ascii="Calibri" w:eastAsia="Times New Roman" w:hAnsi="Calibri" w:cs="Calibri"/>
                <w:color w:val="000000"/>
                <w:sz w:val="20"/>
                <w:szCs w:val="20"/>
                <w:lang w:val="id-ID" w:eastAsia="id-ID"/>
              </w:rPr>
            </w:pPr>
            <w:r w:rsidRPr="00A71CBA">
              <w:rPr>
                <w:rFonts w:ascii="Calibri" w:eastAsia="Times New Roman" w:hAnsi="Calibri" w:cs="Calibri"/>
                <w:color w:val="000000"/>
                <w:sz w:val="20"/>
                <w:szCs w:val="20"/>
                <w:lang w:val="id-ID" w:eastAsia="id-ID"/>
              </w:rPr>
              <w:t> </w:t>
            </w:r>
          </w:p>
        </w:tc>
        <w:tc>
          <w:tcPr>
            <w:tcW w:w="436" w:type="dxa"/>
            <w:tcBorders>
              <w:top w:val="nil"/>
              <w:left w:val="nil"/>
              <w:bottom w:val="single" w:sz="8" w:space="0" w:color="auto"/>
              <w:right w:val="single" w:sz="4" w:space="0" w:color="auto"/>
            </w:tcBorders>
            <w:shd w:val="clear" w:color="000000" w:fill="FFFFFF"/>
            <w:noWrap/>
            <w:vAlign w:val="center"/>
            <w:hideMark/>
          </w:tcPr>
          <w:p w:rsidR="00A71CBA" w:rsidRPr="00A71CBA" w:rsidRDefault="00A71CBA" w:rsidP="00A71CBA">
            <w:pPr>
              <w:rPr>
                <w:rFonts w:ascii="Calibri" w:eastAsia="Times New Roman" w:hAnsi="Calibri" w:cs="Calibri"/>
                <w:color w:val="000000"/>
                <w:sz w:val="20"/>
                <w:szCs w:val="20"/>
                <w:lang w:val="id-ID" w:eastAsia="id-ID"/>
              </w:rPr>
            </w:pPr>
            <w:r w:rsidRPr="00A71CBA">
              <w:rPr>
                <w:rFonts w:ascii="Calibri" w:eastAsia="Times New Roman" w:hAnsi="Calibri" w:cs="Calibri"/>
                <w:color w:val="000000"/>
                <w:sz w:val="20"/>
                <w:szCs w:val="20"/>
                <w:lang w:val="id-ID" w:eastAsia="id-ID"/>
              </w:rPr>
              <w:t> </w:t>
            </w:r>
          </w:p>
        </w:tc>
        <w:tc>
          <w:tcPr>
            <w:tcW w:w="503" w:type="dxa"/>
            <w:tcBorders>
              <w:top w:val="nil"/>
              <w:left w:val="nil"/>
              <w:bottom w:val="single" w:sz="8" w:space="0" w:color="auto"/>
              <w:right w:val="single" w:sz="4" w:space="0" w:color="auto"/>
            </w:tcBorders>
            <w:shd w:val="clear" w:color="000000" w:fill="FFFFFF"/>
            <w:noWrap/>
            <w:vAlign w:val="center"/>
            <w:hideMark/>
          </w:tcPr>
          <w:p w:rsidR="00A71CBA" w:rsidRPr="00A71CBA" w:rsidRDefault="00A71CBA" w:rsidP="00A71CBA">
            <w:pPr>
              <w:rPr>
                <w:rFonts w:ascii="Calibri" w:eastAsia="Times New Roman" w:hAnsi="Calibri" w:cs="Calibri"/>
                <w:color w:val="000000"/>
                <w:sz w:val="20"/>
                <w:szCs w:val="20"/>
                <w:lang w:val="id-ID" w:eastAsia="id-ID"/>
              </w:rPr>
            </w:pPr>
            <w:r w:rsidRPr="00A71CBA">
              <w:rPr>
                <w:rFonts w:ascii="Calibri" w:eastAsia="Times New Roman" w:hAnsi="Calibri" w:cs="Calibri"/>
                <w:color w:val="000000"/>
                <w:sz w:val="20"/>
                <w:szCs w:val="20"/>
                <w:lang w:val="id-ID" w:eastAsia="id-ID"/>
              </w:rPr>
              <w:t> </w:t>
            </w:r>
          </w:p>
        </w:tc>
        <w:tc>
          <w:tcPr>
            <w:tcW w:w="550" w:type="dxa"/>
            <w:tcBorders>
              <w:top w:val="nil"/>
              <w:left w:val="nil"/>
              <w:bottom w:val="single" w:sz="8" w:space="0" w:color="auto"/>
              <w:right w:val="single" w:sz="4" w:space="0" w:color="auto"/>
            </w:tcBorders>
            <w:shd w:val="clear" w:color="000000" w:fill="FFFFFF"/>
            <w:noWrap/>
            <w:vAlign w:val="center"/>
            <w:hideMark/>
          </w:tcPr>
          <w:p w:rsidR="00A71CBA" w:rsidRPr="00A71CBA" w:rsidRDefault="00A71CBA" w:rsidP="00A71CBA">
            <w:pPr>
              <w:rPr>
                <w:rFonts w:ascii="Calibri" w:eastAsia="Times New Roman" w:hAnsi="Calibri" w:cs="Calibri"/>
                <w:color w:val="000000"/>
                <w:sz w:val="20"/>
                <w:szCs w:val="20"/>
                <w:lang w:val="id-ID" w:eastAsia="id-ID"/>
              </w:rPr>
            </w:pPr>
            <w:r w:rsidRPr="00A71CBA">
              <w:rPr>
                <w:rFonts w:ascii="Calibri" w:eastAsia="Times New Roman" w:hAnsi="Calibri" w:cs="Calibri"/>
                <w:color w:val="000000"/>
                <w:sz w:val="20"/>
                <w:szCs w:val="20"/>
                <w:lang w:val="id-ID" w:eastAsia="id-ID"/>
              </w:rPr>
              <w:t> </w:t>
            </w:r>
          </w:p>
        </w:tc>
        <w:tc>
          <w:tcPr>
            <w:tcW w:w="519" w:type="dxa"/>
            <w:tcBorders>
              <w:top w:val="nil"/>
              <w:left w:val="nil"/>
              <w:bottom w:val="single" w:sz="8" w:space="0" w:color="auto"/>
              <w:right w:val="single" w:sz="4" w:space="0" w:color="auto"/>
            </w:tcBorders>
            <w:shd w:val="clear" w:color="000000" w:fill="FFFFFF"/>
            <w:noWrap/>
            <w:vAlign w:val="center"/>
            <w:hideMark/>
          </w:tcPr>
          <w:p w:rsidR="00A71CBA" w:rsidRPr="00A71CBA" w:rsidRDefault="00A71CBA" w:rsidP="00A71CBA">
            <w:pPr>
              <w:rPr>
                <w:rFonts w:ascii="Calibri" w:eastAsia="Times New Roman" w:hAnsi="Calibri" w:cs="Calibri"/>
                <w:color w:val="000000"/>
                <w:sz w:val="20"/>
                <w:szCs w:val="20"/>
                <w:lang w:val="id-ID" w:eastAsia="id-ID"/>
              </w:rPr>
            </w:pPr>
            <w:r w:rsidRPr="00A71CBA">
              <w:rPr>
                <w:rFonts w:ascii="Calibri" w:eastAsia="Times New Roman" w:hAnsi="Calibri" w:cs="Calibri"/>
                <w:color w:val="000000"/>
                <w:sz w:val="20"/>
                <w:szCs w:val="20"/>
                <w:lang w:val="id-ID" w:eastAsia="id-ID"/>
              </w:rPr>
              <w:t> </w:t>
            </w:r>
          </w:p>
        </w:tc>
        <w:tc>
          <w:tcPr>
            <w:tcW w:w="487" w:type="dxa"/>
            <w:tcBorders>
              <w:top w:val="nil"/>
              <w:left w:val="nil"/>
              <w:bottom w:val="single" w:sz="8" w:space="0" w:color="auto"/>
              <w:right w:val="single" w:sz="8" w:space="0" w:color="auto"/>
            </w:tcBorders>
            <w:shd w:val="clear" w:color="000000" w:fill="FFFFFF"/>
            <w:noWrap/>
            <w:vAlign w:val="center"/>
            <w:hideMark/>
          </w:tcPr>
          <w:p w:rsidR="00A71CBA" w:rsidRPr="00A71CBA" w:rsidRDefault="00A71CBA" w:rsidP="00A71CBA">
            <w:pPr>
              <w:rPr>
                <w:rFonts w:ascii="Calibri" w:eastAsia="Times New Roman" w:hAnsi="Calibri" w:cs="Calibri"/>
                <w:color w:val="000000"/>
                <w:sz w:val="20"/>
                <w:szCs w:val="20"/>
                <w:lang w:val="id-ID" w:eastAsia="id-ID"/>
              </w:rPr>
            </w:pPr>
            <w:r w:rsidRPr="00A71CBA">
              <w:rPr>
                <w:rFonts w:ascii="Calibri" w:eastAsia="Times New Roman" w:hAnsi="Calibri" w:cs="Calibri"/>
                <w:color w:val="000000"/>
                <w:sz w:val="20"/>
                <w:szCs w:val="20"/>
                <w:lang w:val="id-ID" w:eastAsia="id-ID"/>
              </w:rPr>
              <w:t> </w:t>
            </w:r>
          </w:p>
        </w:tc>
      </w:tr>
    </w:tbl>
    <w:p w:rsidR="00A71CBA" w:rsidRDefault="00A71CBA" w:rsidP="00C51E33">
      <w:pPr>
        <w:rPr>
          <w:rFonts w:ascii="Times New Roman" w:hAnsi="Times New Roman" w:cs="Times New Roman"/>
          <w:sz w:val="24"/>
          <w:szCs w:val="24"/>
          <w:lang w:val="id-ID"/>
        </w:rPr>
      </w:pPr>
    </w:p>
    <w:tbl>
      <w:tblPr>
        <w:tblW w:w="9087" w:type="dxa"/>
        <w:tblInd w:w="93" w:type="dxa"/>
        <w:tblLook w:val="04A0"/>
      </w:tblPr>
      <w:tblGrid>
        <w:gridCol w:w="1858"/>
        <w:gridCol w:w="2551"/>
        <w:gridCol w:w="264"/>
        <w:gridCol w:w="1862"/>
        <w:gridCol w:w="2552"/>
      </w:tblGrid>
      <w:tr w:rsidR="00A71CBA" w:rsidRPr="00A71CBA" w:rsidTr="003544F9">
        <w:trPr>
          <w:trHeight w:val="300"/>
        </w:trPr>
        <w:tc>
          <w:tcPr>
            <w:tcW w:w="44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71CBA" w:rsidRPr="00A71CBA" w:rsidRDefault="00A71CBA" w:rsidP="00A71CBA">
            <w:pPr>
              <w:rPr>
                <w:rFonts w:ascii="Times New Roman" w:eastAsia="Times New Roman" w:hAnsi="Times New Roman" w:cs="Times New Roman"/>
                <w:b/>
                <w:bCs/>
                <w:color w:val="000000"/>
                <w:sz w:val="24"/>
                <w:szCs w:val="24"/>
                <w:lang w:val="id-ID" w:eastAsia="id-ID"/>
              </w:rPr>
            </w:pPr>
            <w:r w:rsidRPr="00A71CBA">
              <w:rPr>
                <w:rFonts w:ascii="Times New Roman" w:eastAsia="Times New Roman" w:hAnsi="Times New Roman" w:cs="Times New Roman"/>
                <w:b/>
                <w:bCs/>
                <w:color w:val="000000"/>
                <w:sz w:val="24"/>
                <w:szCs w:val="24"/>
                <w:lang w:val="id-ID" w:eastAsia="id-ID"/>
              </w:rPr>
              <w:t>SEMESTER GANJIL</w:t>
            </w:r>
          </w:p>
        </w:tc>
        <w:tc>
          <w:tcPr>
            <w:tcW w:w="264" w:type="dxa"/>
            <w:tcBorders>
              <w:left w:val="single" w:sz="4" w:space="0" w:color="auto"/>
              <w:right w:val="single" w:sz="4" w:space="0" w:color="auto"/>
            </w:tcBorders>
            <w:shd w:val="clear" w:color="auto" w:fill="auto"/>
          </w:tcPr>
          <w:p w:rsidR="00A71CBA" w:rsidRPr="00A71CBA" w:rsidRDefault="00A71CBA" w:rsidP="00A71CBA">
            <w:pPr>
              <w:rPr>
                <w:rFonts w:ascii="Times New Roman" w:eastAsia="Times New Roman" w:hAnsi="Times New Roman" w:cs="Times New Roman"/>
                <w:b/>
                <w:bCs/>
                <w:color w:val="000000"/>
                <w:sz w:val="24"/>
                <w:szCs w:val="24"/>
                <w:lang w:val="id-ID" w:eastAsia="id-ID"/>
              </w:rPr>
            </w:pPr>
          </w:p>
        </w:tc>
        <w:tc>
          <w:tcPr>
            <w:tcW w:w="4414" w:type="dxa"/>
            <w:gridSpan w:val="2"/>
            <w:tcBorders>
              <w:top w:val="single" w:sz="4" w:space="0" w:color="auto"/>
              <w:left w:val="single" w:sz="4" w:space="0" w:color="auto"/>
              <w:bottom w:val="single" w:sz="4" w:space="0" w:color="auto"/>
              <w:right w:val="single" w:sz="4" w:space="0" w:color="auto"/>
            </w:tcBorders>
            <w:shd w:val="clear" w:color="000000" w:fill="FFFFFF"/>
          </w:tcPr>
          <w:p w:rsidR="00A71CBA" w:rsidRPr="00A71CBA" w:rsidRDefault="00A71CBA" w:rsidP="00A71CBA">
            <w:pPr>
              <w:rPr>
                <w:rFonts w:ascii="Times New Roman" w:eastAsia="Times New Roman" w:hAnsi="Times New Roman" w:cs="Times New Roman"/>
                <w:b/>
                <w:bCs/>
                <w:color w:val="000000"/>
                <w:sz w:val="24"/>
                <w:szCs w:val="24"/>
                <w:lang w:val="id-ID" w:eastAsia="id-ID"/>
              </w:rPr>
            </w:pPr>
            <w:r w:rsidRPr="00A71CBA">
              <w:rPr>
                <w:rFonts w:ascii="Times New Roman" w:eastAsia="Times New Roman" w:hAnsi="Times New Roman" w:cs="Times New Roman"/>
                <w:b/>
                <w:bCs/>
                <w:color w:val="000000"/>
                <w:sz w:val="24"/>
                <w:szCs w:val="24"/>
                <w:lang w:val="id-ID" w:eastAsia="id-ID"/>
              </w:rPr>
              <w:t>SEMESTER G</w:t>
            </w:r>
            <w:r>
              <w:rPr>
                <w:rFonts w:ascii="Times New Roman" w:eastAsia="Times New Roman" w:hAnsi="Times New Roman" w:cs="Times New Roman"/>
                <w:b/>
                <w:bCs/>
                <w:color w:val="000000"/>
                <w:sz w:val="24"/>
                <w:szCs w:val="24"/>
                <w:lang w:val="id-ID" w:eastAsia="id-ID"/>
              </w:rPr>
              <w:t>ENAP</w:t>
            </w:r>
          </w:p>
        </w:tc>
      </w:tr>
      <w:tr w:rsidR="00A71CBA" w:rsidRPr="00A71CBA" w:rsidTr="003544F9">
        <w:trPr>
          <w:trHeight w:val="300"/>
        </w:trPr>
        <w:tc>
          <w:tcPr>
            <w:tcW w:w="1858" w:type="dxa"/>
            <w:tcBorders>
              <w:top w:val="nil"/>
              <w:left w:val="single" w:sz="4" w:space="0" w:color="auto"/>
              <w:bottom w:val="single" w:sz="4" w:space="0" w:color="auto"/>
              <w:right w:val="single" w:sz="4" w:space="0" w:color="auto"/>
            </w:tcBorders>
            <w:shd w:val="clear" w:color="000000" w:fill="D8D8D8"/>
            <w:noWrap/>
            <w:vAlign w:val="center"/>
            <w:hideMark/>
          </w:tcPr>
          <w:p w:rsidR="00A71CBA" w:rsidRPr="00A71CBA" w:rsidRDefault="00A71CBA" w:rsidP="00A71CBA">
            <w:pPr>
              <w:rPr>
                <w:rFonts w:ascii="Times New Roman" w:eastAsia="Times New Roman" w:hAnsi="Times New Roman" w:cs="Times New Roman"/>
                <w:b/>
                <w:bCs/>
                <w:color w:val="000000"/>
                <w:sz w:val="24"/>
                <w:szCs w:val="24"/>
                <w:lang w:val="id-ID" w:eastAsia="id-ID"/>
              </w:rPr>
            </w:pPr>
            <w:r w:rsidRPr="00A71CBA">
              <w:rPr>
                <w:rFonts w:ascii="Times New Roman" w:eastAsia="Times New Roman" w:hAnsi="Times New Roman" w:cs="Times New Roman"/>
                <w:b/>
                <w:bCs/>
                <w:color w:val="000000"/>
                <w:sz w:val="24"/>
                <w:szCs w:val="24"/>
                <w:lang w:val="id-ID" w:eastAsia="id-ID"/>
              </w:rPr>
              <w:t xml:space="preserve"> TANGGAL</w:t>
            </w:r>
          </w:p>
        </w:tc>
        <w:tc>
          <w:tcPr>
            <w:tcW w:w="2551" w:type="dxa"/>
            <w:tcBorders>
              <w:top w:val="nil"/>
              <w:left w:val="nil"/>
              <w:bottom w:val="single" w:sz="4" w:space="0" w:color="auto"/>
              <w:right w:val="single" w:sz="4" w:space="0" w:color="auto"/>
            </w:tcBorders>
            <w:shd w:val="clear" w:color="000000" w:fill="D8D8D8"/>
            <w:noWrap/>
            <w:vAlign w:val="center"/>
            <w:hideMark/>
          </w:tcPr>
          <w:p w:rsidR="00A71CBA" w:rsidRPr="00A71CBA" w:rsidRDefault="00A71CBA" w:rsidP="00A71CBA">
            <w:pPr>
              <w:rPr>
                <w:rFonts w:ascii="Times New Roman" w:eastAsia="Times New Roman" w:hAnsi="Times New Roman" w:cs="Times New Roman"/>
                <w:b/>
                <w:bCs/>
                <w:color w:val="000000"/>
                <w:sz w:val="24"/>
                <w:szCs w:val="24"/>
                <w:lang w:val="id-ID" w:eastAsia="id-ID"/>
              </w:rPr>
            </w:pPr>
            <w:r w:rsidRPr="00A71CBA">
              <w:rPr>
                <w:rFonts w:ascii="Times New Roman" w:eastAsia="Times New Roman" w:hAnsi="Times New Roman" w:cs="Times New Roman"/>
                <w:b/>
                <w:bCs/>
                <w:color w:val="000000"/>
                <w:sz w:val="24"/>
                <w:szCs w:val="24"/>
                <w:lang w:val="id-ID" w:eastAsia="id-ID"/>
              </w:rPr>
              <w:t xml:space="preserve">KETERANGAN </w:t>
            </w:r>
          </w:p>
        </w:tc>
        <w:tc>
          <w:tcPr>
            <w:tcW w:w="264" w:type="dxa"/>
            <w:tcBorders>
              <w:top w:val="nil"/>
              <w:left w:val="nil"/>
              <w:right w:val="single" w:sz="4" w:space="0" w:color="auto"/>
            </w:tcBorders>
            <w:shd w:val="clear" w:color="auto" w:fill="auto"/>
          </w:tcPr>
          <w:p w:rsidR="00A71CBA" w:rsidRPr="00A71CBA" w:rsidRDefault="00A71CBA" w:rsidP="00A71CBA">
            <w:pPr>
              <w:rPr>
                <w:rFonts w:ascii="Times New Roman" w:eastAsia="Times New Roman" w:hAnsi="Times New Roman" w:cs="Times New Roman"/>
                <w:b/>
                <w:bCs/>
                <w:color w:val="000000"/>
                <w:sz w:val="24"/>
                <w:szCs w:val="24"/>
                <w:lang w:val="id-ID" w:eastAsia="id-ID"/>
              </w:rPr>
            </w:pPr>
          </w:p>
        </w:tc>
        <w:tc>
          <w:tcPr>
            <w:tcW w:w="1862" w:type="dxa"/>
            <w:tcBorders>
              <w:top w:val="nil"/>
              <w:left w:val="nil"/>
              <w:bottom w:val="single" w:sz="4" w:space="0" w:color="auto"/>
              <w:right w:val="single" w:sz="4" w:space="0" w:color="auto"/>
            </w:tcBorders>
            <w:shd w:val="clear" w:color="000000" w:fill="D8D8D8"/>
            <w:vAlign w:val="center"/>
          </w:tcPr>
          <w:p w:rsidR="00A71CBA" w:rsidRPr="00A71CBA" w:rsidRDefault="00A71CBA">
            <w:pPr>
              <w:rPr>
                <w:rFonts w:ascii="Times New Roman" w:hAnsi="Times New Roman" w:cs="Times New Roman"/>
                <w:b/>
                <w:bCs/>
                <w:color w:val="000000"/>
                <w:sz w:val="24"/>
                <w:szCs w:val="24"/>
              </w:rPr>
            </w:pPr>
            <w:r w:rsidRPr="00A71CBA">
              <w:rPr>
                <w:rFonts w:ascii="Times New Roman" w:hAnsi="Times New Roman" w:cs="Times New Roman"/>
                <w:b/>
                <w:bCs/>
                <w:color w:val="000000"/>
                <w:sz w:val="24"/>
                <w:szCs w:val="24"/>
              </w:rPr>
              <w:t>TANGGAL</w:t>
            </w:r>
          </w:p>
        </w:tc>
        <w:tc>
          <w:tcPr>
            <w:tcW w:w="2552" w:type="dxa"/>
            <w:tcBorders>
              <w:top w:val="nil"/>
              <w:left w:val="nil"/>
              <w:bottom w:val="single" w:sz="4" w:space="0" w:color="auto"/>
              <w:right w:val="single" w:sz="4" w:space="0" w:color="auto"/>
            </w:tcBorders>
            <w:shd w:val="clear" w:color="000000" w:fill="D8D8D8"/>
            <w:vAlign w:val="center"/>
          </w:tcPr>
          <w:p w:rsidR="00A71CBA" w:rsidRPr="00A71CBA" w:rsidRDefault="00A71CBA">
            <w:pPr>
              <w:rPr>
                <w:rFonts w:ascii="Times New Roman" w:hAnsi="Times New Roman" w:cs="Times New Roman"/>
                <w:b/>
                <w:bCs/>
                <w:color w:val="000000"/>
                <w:sz w:val="24"/>
                <w:szCs w:val="24"/>
              </w:rPr>
            </w:pPr>
            <w:r w:rsidRPr="00A71CBA">
              <w:rPr>
                <w:rFonts w:ascii="Times New Roman" w:hAnsi="Times New Roman" w:cs="Times New Roman"/>
                <w:b/>
                <w:bCs/>
                <w:color w:val="000000"/>
                <w:sz w:val="24"/>
                <w:szCs w:val="24"/>
              </w:rPr>
              <w:t xml:space="preserve">KETERANGAN </w:t>
            </w:r>
          </w:p>
        </w:tc>
      </w:tr>
      <w:tr w:rsidR="00A71CBA" w:rsidRPr="00A71CBA" w:rsidTr="003544F9">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A71CBA" w:rsidRPr="00A71CBA" w:rsidRDefault="00A71CBA" w:rsidP="00A71CBA">
            <w:pPr>
              <w:jc w:val="left"/>
              <w:rPr>
                <w:rFonts w:ascii="Times New Roman" w:eastAsia="Times New Roman" w:hAnsi="Times New Roman" w:cs="Times New Roman"/>
                <w:sz w:val="24"/>
                <w:szCs w:val="24"/>
                <w:lang w:val="id-ID" w:eastAsia="id-ID"/>
              </w:rPr>
            </w:pPr>
            <w:r w:rsidRPr="00A71CBA">
              <w:rPr>
                <w:rFonts w:ascii="Times New Roman" w:eastAsia="Times New Roman" w:hAnsi="Times New Roman" w:cs="Times New Roman"/>
                <w:sz w:val="24"/>
                <w:szCs w:val="24"/>
                <w:lang w:val="id-ID" w:eastAsia="id-ID"/>
              </w:rPr>
              <w:t>12 Juli 2021</w:t>
            </w:r>
          </w:p>
        </w:tc>
        <w:tc>
          <w:tcPr>
            <w:tcW w:w="2551" w:type="dxa"/>
            <w:tcBorders>
              <w:top w:val="nil"/>
              <w:left w:val="nil"/>
              <w:bottom w:val="single" w:sz="4" w:space="0" w:color="auto"/>
              <w:right w:val="single" w:sz="4" w:space="0" w:color="auto"/>
            </w:tcBorders>
            <w:shd w:val="clear" w:color="auto" w:fill="auto"/>
            <w:noWrap/>
            <w:vAlign w:val="center"/>
            <w:hideMark/>
          </w:tcPr>
          <w:p w:rsidR="00A71CBA" w:rsidRPr="00A71CBA" w:rsidRDefault="00A71CBA" w:rsidP="00A71CBA">
            <w:pPr>
              <w:jc w:val="left"/>
              <w:rPr>
                <w:rFonts w:ascii="Times New Roman" w:eastAsia="Times New Roman" w:hAnsi="Times New Roman" w:cs="Times New Roman"/>
                <w:sz w:val="24"/>
                <w:szCs w:val="24"/>
                <w:lang w:val="id-ID" w:eastAsia="id-ID"/>
              </w:rPr>
            </w:pPr>
            <w:r w:rsidRPr="00A71CBA">
              <w:rPr>
                <w:rFonts w:ascii="Times New Roman" w:eastAsia="Times New Roman" w:hAnsi="Times New Roman" w:cs="Times New Roman"/>
                <w:sz w:val="24"/>
                <w:szCs w:val="24"/>
                <w:lang w:val="id-ID" w:eastAsia="id-ID"/>
              </w:rPr>
              <w:t xml:space="preserve"> Hari pertama Sem. Ganjil TP 2021/2022</w:t>
            </w:r>
          </w:p>
        </w:tc>
        <w:tc>
          <w:tcPr>
            <w:tcW w:w="264" w:type="dxa"/>
            <w:tcBorders>
              <w:top w:val="nil"/>
              <w:left w:val="nil"/>
              <w:right w:val="single" w:sz="4" w:space="0" w:color="auto"/>
            </w:tcBorders>
            <w:shd w:val="clear" w:color="auto" w:fill="auto"/>
          </w:tcPr>
          <w:p w:rsidR="00A71CBA" w:rsidRPr="00A71CBA" w:rsidRDefault="00A71CBA" w:rsidP="00A71CBA">
            <w:pPr>
              <w:jc w:val="left"/>
              <w:rPr>
                <w:rFonts w:ascii="Times New Roman" w:eastAsia="Times New Roman" w:hAnsi="Times New Roman" w:cs="Times New Roman"/>
                <w:sz w:val="24"/>
                <w:szCs w:val="24"/>
                <w:lang w:val="id-ID" w:eastAsia="id-ID"/>
              </w:rPr>
            </w:pPr>
          </w:p>
        </w:tc>
        <w:tc>
          <w:tcPr>
            <w:tcW w:w="1862" w:type="dxa"/>
            <w:tcBorders>
              <w:top w:val="nil"/>
              <w:left w:val="nil"/>
              <w:bottom w:val="single" w:sz="4" w:space="0" w:color="auto"/>
              <w:right w:val="single" w:sz="4" w:space="0" w:color="auto"/>
            </w:tcBorders>
            <w:vAlign w:val="center"/>
          </w:tcPr>
          <w:p w:rsidR="00A71CBA" w:rsidRPr="00A71CBA" w:rsidRDefault="00A71CBA">
            <w:pPr>
              <w:rPr>
                <w:rFonts w:ascii="Times New Roman" w:hAnsi="Times New Roman" w:cs="Times New Roman"/>
                <w:sz w:val="24"/>
                <w:szCs w:val="24"/>
              </w:rPr>
            </w:pPr>
            <w:r w:rsidRPr="00A71CBA">
              <w:rPr>
                <w:rFonts w:ascii="Times New Roman" w:hAnsi="Times New Roman" w:cs="Times New Roman"/>
                <w:sz w:val="24"/>
                <w:szCs w:val="24"/>
              </w:rPr>
              <w:t>1 Januari 2022</w:t>
            </w:r>
          </w:p>
        </w:tc>
        <w:tc>
          <w:tcPr>
            <w:tcW w:w="2552" w:type="dxa"/>
            <w:tcBorders>
              <w:top w:val="nil"/>
              <w:left w:val="nil"/>
              <w:bottom w:val="single" w:sz="4" w:space="0" w:color="auto"/>
              <w:right w:val="single" w:sz="4" w:space="0" w:color="auto"/>
            </w:tcBorders>
            <w:vAlign w:val="center"/>
          </w:tcPr>
          <w:p w:rsidR="00A71CBA" w:rsidRPr="00A71CBA" w:rsidRDefault="00A71CBA">
            <w:pPr>
              <w:rPr>
                <w:rFonts w:ascii="Times New Roman" w:hAnsi="Times New Roman" w:cs="Times New Roman"/>
                <w:sz w:val="24"/>
                <w:szCs w:val="24"/>
              </w:rPr>
            </w:pPr>
            <w:r w:rsidRPr="00A71CBA">
              <w:rPr>
                <w:rFonts w:ascii="Times New Roman" w:hAnsi="Times New Roman" w:cs="Times New Roman"/>
                <w:sz w:val="24"/>
                <w:szCs w:val="24"/>
              </w:rPr>
              <w:t xml:space="preserve"> Tahun Baru Masehi 2022</w:t>
            </w:r>
          </w:p>
        </w:tc>
      </w:tr>
      <w:tr w:rsidR="00A71CBA" w:rsidRPr="00A71CBA" w:rsidTr="003544F9">
        <w:trPr>
          <w:trHeight w:val="315"/>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A71CBA" w:rsidRPr="00A71CBA" w:rsidRDefault="00A71CBA" w:rsidP="00A71CBA">
            <w:pPr>
              <w:jc w:val="left"/>
              <w:rPr>
                <w:rFonts w:ascii="Times New Roman" w:eastAsia="Times New Roman" w:hAnsi="Times New Roman" w:cs="Times New Roman"/>
                <w:sz w:val="24"/>
                <w:szCs w:val="24"/>
                <w:lang w:val="id-ID" w:eastAsia="id-ID"/>
              </w:rPr>
            </w:pPr>
            <w:r w:rsidRPr="00A71CBA">
              <w:rPr>
                <w:rFonts w:ascii="Times New Roman" w:eastAsia="Times New Roman" w:hAnsi="Times New Roman" w:cs="Times New Roman"/>
                <w:sz w:val="24"/>
                <w:szCs w:val="24"/>
                <w:lang w:val="id-ID" w:eastAsia="id-ID"/>
              </w:rPr>
              <w:t>20 Juli 2021</w:t>
            </w:r>
          </w:p>
        </w:tc>
        <w:tc>
          <w:tcPr>
            <w:tcW w:w="2551" w:type="dxa"/>
            <w:tcBorders>
              <w:top w:val="nil"/>
              <w:left w:val="nil"/>
              <w:bottom w:val="single" w:sz="4" w:space="0" w:color="auto"/>
              <w:right w:val="single" w:sz="4" w:space="0" w:color="auto"/>
            </w:tcBorders>
            <w:shd w:val="clear" w:color="auto" w:fill="auto"/>
            <w:noWrap/>
            <w:vAlign w:val="center"/>
            <w:hideMark/>
          </w:tcPr>
          <w:p w:rsidR="00A71CBA" w:rsidRPr="00A71CBA" w:rsidRDefault="00A71CBA" w:rsidP="00A71CBA">
            <w:pPr>
              <w:jc w:val="left"/>
              <w:rPr>
                <w:rFonts w:ascii="Times New Roman" w:eastAsia="Times New Roman" w:hAnsi="Times New Roman" w:cs="Times New Roman"/>
                <w:sz w:val="24"/>
                <w:szCs w:val="24"/>
                <w:lang w:val="id-ID" w:eastAsia="id-ID"/>
              </w:rPr>
            </w:pPr>
            <w:r w:rsidRPr="00A71CBA">
              <w:rPr>
                <w:rFonts w:ascii="Times New Roman" w:eastAsia="Times New Roman" w:hAnsi="Times New Roman" w:cs="Times New Roman"/>
                <w:sz w:val="24"/>
                <w:szCs w:val="24"/>
                <w:lang w:val="id-ID" w:eastAsia="id-ID"/>
              </w:rPr>
              <w:t xml:space="preserve"> Hari Raya Idul Adha 1442 H</w:t>
            </w:r>
          </w:p>
        </w:tc>
        <w:tc>
          <w:tcPr>
            <w:tcW w:w="264" w:type="dxa"/>
            <w:tcBorders>
              <w:top w:val="nil"/>
              <w:left w:val="nil"/>
              <w:right w:val="single" w:sz="4" w:space="0" w:color="auto"/>
            </w:tcBorders>
            <w:shd w:val="clear" w:color="auto" w:fill="auto"/>
          </w:tcPr>
          <w:p w:rsidR="00A71CBA" w:rsidRPr="00A71CBA" w:rsidRDefault="00A71CBA" w:rsidP="00A71CBA">
            <w:pPr>
              <w:jc w:val="left"/>
              <w:rPr>
                <w:rFonts w:ascii="Times New Roman" w:eastAsia="Times New Roman" w:hAnsi="Times New Roman" w:cs="Times New Roman"/>
                <w:sz w:val="24"/>
                <w:szCs w:val="24"/>
                <w:lang w:val="id-ID" w:eastAsia="id-ID"/>
              </w:rPr>
            </w:pPr>
          </w:p>
        </w:tc>
        <w:tc>
          <w:tcPr>
            <w:tcW w:w="1862" w:type="dxa"/>
            <w:tcBorders>
              <w:top w:val="nil"/>
              <w:left w:val="nil"/>
              <w:bottom w:val="single" w:sz="4" w:space="0" w:color="auto"/>
              <w:right w:val="single" w:sz="4" w:space="0" w:color="auto"/>
            </w:tcBorders>
            <w:vAlign w:val="center"/>
          </w:tcPr>
          <w:p w:rsidR="00A71CBA" w:rsidRPr="00A71CBA" w:rsidRDefault="00A71CBA">
            <w:pPr>
              <w:rPr>
                <w:rFonts w:ascii="Times New Roman" w:hAnsi="Times New Roman" w:cs="Times New Roman"/>
                <w:sz w:val="24"/>
                <w:szCs w:val="24"/>
              </w:rPr>
            </w:pPr>
            <w:r w:rsidRPr="00A71CBA">
              <w:rPr>
                <w:rFonts w:ascii="Times New Roman" w:hAnsi="Times New Roman" w:cs="Times New Roman"/>
                <w:sz w:val="24"/>
                <w:szCs w:val="24"/>
              </w:rPr>
              <w:t>3 Januari 2022</w:t>
            </w:r>
          </w:p>
        </w:tc>
        <w:tc>
          <w:tcPr>
            <w:tcW w:w="2552" w:type="dxa"/>
            <w:tcBorders>
              <w:top w:val="nil"/>
              <w:left w:val="nil"/>
              <w:bottom w:val="single" w:sz="4" w:space="0" w:color="auto"/>
              <w:right w:val="single" w:sz="4" w:space="0" w:color="auto"/>
            </w:tcBorders>
            <w:vAlign w:val="center"/>
          </w:tcPr>
          <w:p w:rsidR="00A71CBA" w:rsidRPr="00A71CBA" w:rsidRDefault="00A71CBA">
            <w:pPr>
              <w:rPr>
                <w:rFonts w:ascii="Times New Roman" w:hAnsi="Times New Roman" w:cs="Times New Roman"/>
                <w:sz w:val="24"/>
                <w:szCs w:val="24"/>
              </w:rPr>
            </w:pPr>
            <w:r w:rsidRPr="00A71CBA">
              <w:rPr>
                <w:rFonts w:ascii="Times New Roman" w:hAnsi="Times New Roman" w:cs="Times New Roman"/>
                <w:sz w:val="24"/>
                <w:szCs w:val="24"/>
              </w:rPr>
              <w:t xml:space="preserve"> Hari Pertama Sem. Genap TP 2021/2022</w:t>
            </w:r>
          </w:p>
        </w:tc>
      </w:tr>
      <w:tr w:rsidR="00A71CBA" w:rsidRPr="00A71CBA" w:rsidTr="003544F9">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A71CBA" w:rsidRPr="00A71CBA" w:rsidRDefault="00A71CBA" w:rsidP="00A71CBA">
            <w:pPr>
              <w:jc w:val="left"/>
              <w:rPr>
                <w:rFonts w:ascii="Times New Roman" w:eastAsia="Times New Roman" w:hAnsi="Times New Roman" w:cs="Times New Roman"/>
                <w:sz w:val="24"/>
                <w:szCs w:val="24"/>
                <w:lang w:val="id-ID" w:eastAsia="id-ID"/>
              </w:rPr>
            </w:pPr>
            <w:r w:rsidRPr="00A71CBA">
              <w:rPr>
                <w:rFonts w:ascii="Times New Roman" w:eastAsia="Times New Roman" w:hAnsi="Times New Roman" w:cs="Times New Roman"/>
                <w:sz w:val="24"/>
                <w:szCs w:val="24"/>
                <w:lang w:val="id-ID" w:eastAsia="id-ID"/>
              </w:rPr>
              <w:t>11 Agustus 2021</w:t>
            </w:r>
          </w:p>
        </w:tc>
        <w:tc>
          <w:tcPr>
            <w:tcW w:w="2551" w:type="dxa"/>
            <w:tcBorders>
              <w:top w:val="nil"/>
              <w:left w:val="nil"/>
              <w:bottom w:val="single" w:sz="4" w:space="0" w:color="auto"/>
              <w:right w:val="single" w:sz="4" w:space="0" w:color="auto"/>
            </w:tcBorders>
            <w:shd w:val="clear" w:color="auto" w:fill="auto"/>
            <w:noWrap/>
            <w:vAlign w:val="center"/>
            <w:hideMark/>
          </w:tcPr>
          <w:p w:rsidR="00A71CBA" w:rsidRPr="00A71CBA" w:rsidRDefault="00A71CBA" w:rsidP="00A71CBA">
            <w:pPr>
              <w:jc w:val="left"/>
              <w:rPr>
                <w:rFonts w:ascii="Times New Roman" w:eastAsia="Times New Roman" w:hAnsi="Times New Roman" w:cs="Times New Roman"/>
                <w:sz w:val="24"/>
                <w:szCs w:val="24"/>
                <w:lang w:val="id-ID" w:eastAsia="id-ID"/>
              </w:rPr>
            </w:pPr>
            <w:r w:rsidRPr="00A71CBA">
              <w:rPr>
                <w:rFonts w:ascii="Times New Roman" w:eastAsia="Times New Roman" w:hAnsi="Times New Roman" w:cs="Times New Roman"/>
                <w:sz w:val="24"/>
                <w:szCs w:val="24"/>
                <w:lang w:val="id-ID" w:eastAsia="id-ID"/>
              </w:rPr>
              <w:t xml:space="preserve"> Tahun Baru Islam 1443 H</w:t>
            </w:r>
          </w:p>
        </w:tc>
        <w:tc>
          <w:tcPr>
            <w:tcW w:w="264" w:type="dxa"/>
            <w:tcBorders>
              <w:top w:val="nil"/>
              <w:left w:val="nil"/>
              <w:right w:val="single" w:sz="4" w:space="0" w:color="auto"/>
            </w:tcBorders>
            <w:shd w:val="clear" w:color="auto" w:fill="auto"/>
          </w:tcPr>
          <w:p w:rsidR="00A71CBA" w:rsidRPr="00A71CBA" w:rsidRDefault="00A71CBA" w:rsidP="00A71CBA">
            <w:pPr>
              <w:jc w:val="left"/>
              <w:rPr>
                <w:rFonts w:ascii="Times New Roman" w:eastAsia="Times New Roman" w:hAnsi="Times New Roman" w:cs="Times New Roman"/>
                <w:sz w:val="24"/>
                <w:szCs w:val="24"/>
                <w:lang w:val="id-ID" w:eastAsia="id-ID"/>
              </w:rPr>
            </w:pPr>
          </w:p>
        </w:tc>
        <w:tc>
          <w:tcPr>
            <w:tcW w:w="1862" w:type="dxa"/>
            <w:tcBorders>
              <w:top w:val="nil"/>
              <w:left w:val="nil"/>
              <w:bottom w:val="single" w:sz="4" w:space="0" w:color="auto"/>
              <w:right w:val="single" w:sz="4" w:space="0" w:color="auto"/>
            </w:tcBorders>
            <w:vAlign w:val="center"/>
          </w:tcPr>
          <w:p w:rsidR="00A71CBA" w:rsidRPr="00A71CBA" w:rsidRDefault="00A71CBA">
            <w:pPr>
              <w:rPr>
                <w:rFonts w:ascii="Times New Roman" w:hAnsi="Times New Roman" w:cs="Times New Roman"/>
                <w:sz w:val="24"/>
                <w:szCs w:val="24"/>
              </w:rPr>
            </w:pPr>
            <w:r w:rsidRPr="00A71CBA">
              <w:rPr>
                <w:rFonts w:ascii="Times New Roman" w:hAnsi="Times New Roman" w:cs="Times New Roman"/>
                <w:sz w:val="24"/>
                <w:szCs w:val="24"/>
              </w:rPr>
              <w:t>1 Februari 2022</w:t>
            </w:r>
          </w:p>
        </w:tc>
        <w:tc>
          <w:tcPr>
            <w:tcW w:w="2552" w:type="dxa"/>
            <w:tcBorders>
              <w:top w:val="nil"/>
              <w:left w:val="nil"/>
              <w:bottom w:val="single" w:sz="4" w:space="0" w:color="auto"/>
              <w:right w:val="single" w:sz="4" w:space="0" w:color="auto"/>
            </w:tcBorders>
            <w:vAlign w:val="center"/>
          </w:tcPr>
          <w:p w:rsidR="00A71CBA" w:rsidRPr="00A71CBA" w:rsidRDefault="00A71CBA">
            <w:pPr>
              <w:rPr>
                <w:rFonts w:ascii="Times New Roman" w:hAnsi="Times New Roman" w:cs="Times New Roman"/>
                <w:sz w:val="24"/>
                <w:szCs w:val="24"/>
              </w:rPr>
            </w:pPr>
            <w:r w:rsidRPr="00A71CBA">
              <w:rPr>
                <w:rFonts w:ascii="Times New Roman" w:hAnsi="Times New Roman" w:cs="Times New Roman"/>
                <w:sz w:val="24"/>
                <w:szCs w:val="24"/>
              </w:rPr>
              <w:t xml:space="preserve"> Tahun Baru Imlek</w:t>
            </w:r>
          </w:p>
        </w:tc>
      </w:tr>
      <w:tr w:rsidR="00A71CBA" w:rsidRPr="00A71CBA" w:rsidTr="003544F9">
        <w:trPr>
          <w:trHeight w:val="315"/>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A71CBA" w:rsidRPr="00A71CBA" w:rsidRDefault="00A71CBA" w:rsidP="00A71CBA">
            <w:pPr>
              <w:jc w:val="left"/>
              <w:rPr>
                <w:rFonts w:ascii="Times New Roman" w:eastAsia="Times New Roman" w:hAnsi="Times New Roman" w:cs="Times New Roman"/>
                <w:sz w:val="24"/>
                <w:szCs w:val="24"/>
                <w:lang w:val="id-ID" w:eastAsia="id-ID"/>
              </w:rPr>
            </w:pPr>
            <w:r w:rsidRPr="00A71CBA">
              <w:rPr>
                <w:rFonts w:ascii="Times New Roman" w:eastAsia="Times New Roman" w:hAnsi="Times New Roman" w:cs="Times New Roman"/>
                <w:sz w:val="24"/>
                <w:szCs w:val="24"/>
                <w:lang w:val="id-ID" w:eastAsia="id-ID"/>
              </w:rPr>
              <w:t>17 Agustus 2021</w:t>
            </w:r>
          </w:p>
        </w:tc>
        <w:tc>
          <w:tcPr>
            <w:tcW w:w="2551" w:type="dxa"/>
            <w:tcBorders>
              <w:top w:val="nil"/>
              <w:left w:val="nil"/>
              <w:bottom w:val="single" w:sz="4" w:space="0" w:color="auto"/>
              <w:right w:val="single" w:sz="4" w:space="0" w:color="auto"/>
            </w:tcBorders>
            <w:shd w:val="clear" w:color="auto" w:fill="auto"/>
            <w:noWrap/>
            <w:vAlign w:val="center"/>
            <w:hideMark/>
          </w:tcPr>
          <w:p w:rsidR="00A71CBA" w:rsidRPr="00A71CBA" w:rsidRDefault="00A71CBA" w:rsidP="00A71CBA">
            <w:pPr>
              <w:jc w:val="left"/>
              <w:rPr>
                <w:rFonts w:ascii="Times New Roman" w:eastAsia="Times New Roman" w:hAnsi="Times New Roman" w:cs="Times New Roman"/>
                <w:sz w:val="24"/>
                <w:szCs w:val="24"/>
                <w:lang w:val="id-ID" w:eastAsia="id-ID"/>
              </w:rPr>
            </w:pPr>
            <w:r w:rsidRPr="00A71CBA">
              <w:rPr>
                <w:rFonts w:ascii="Times New Roman" w:eastAsia="Times New Roman" w:hAnsi="Times New Roman" w:cs="Times New Roman"/>
                <w:sz w:val="24"/>
                <w:szCs w:val="24"/>
                <w:lang w:val="id-ID" w:eastAsia="id-ID"/>
              </w:rPr>
              <w:t xml:space="preserve"> HUT Kemerdekaan RI</w:t>
            </w:r>
          </w:p>
        </w:tc>
        <w:tc>
          <w:tcPr>
            <w:tcW w:w="264" w:type="dxa"/>
            <w:tcBorders>
              <w:top w:val="nil"/>
              <w:left w:val="nil"/>
              <w:right w:val="single" w:sz="4" w:space="0" w:color="auto"/>
            </w:tcBorders>
            <w:shd w:val="clear" w:color="auto" w:fill="auto"/>
          </w:tcPr>
          <w:p w:rsidR="00A71CBA" w:rsidRPr="00A71CBA" w:rsidRDefault="00A71CBA" w:rsidP="00A71CBA">
            <w:pPr>
              <w:jc w:val="left"/>
              <w:rPr>
                <w:rFonts w:ascii="Times New Roman" w:eastAsia="Times New Roman" w:hAnsi="Times New Roman" w:cs="Times New Roman"/>
                <w:sz w:val="24"/>
                <w:szCs w:val="24"/>
                <w:lang w:val="id-ID" w:eastAsia="id-ID"/>
              </w:rPr>
            </w:pPr>
          </w:p>
        </w:tc>
        <w:tc>
          <w:tcPr>
            <w:tcW w:w="1862" w:type="dxa"/>
            <w:tcBorders>
              <w:top w:val="nil"/>
              <w:left w:val="nil"/>
              <w:bottom w:val="single" w:sz="4" w:space="0" w:color="auto"/>
              <w:right w:val="single" w:sz="4" w:space="0" w:color="auto"/>
            </w:tcBorders>
            <w:vAlign w:val="center"/>
          </w:tcPr>
          <w:p w:rsidR="00A71CBA" w:rsidRPr="00A71CBA" w:rsidRDefault="00A71CBA">
            <w:pPr>
              <w:rPr>
                <w:rFonts w:ascii="Times New Roman" w:hAnsi="Times New Roman" w:cs="Times New Roman"/>
                <w:sz w:val="24"/>
                <w:szCs w:val="24"/>
              </w:rPr>
            </w:pPr>
            <w:r w:rsidRPr="00A71CBA">
              <w:rPr>
                <w:rFonts w:ascii="Times New Roman" w:hAnsi="Times New Roman" w:cs="Times New Roman"/>
                <w:sz w:val="24"/>
                <w:szCs w:val="24"/>
              </w:rPr>
              <w:t>1 Maret 2022</w:t>
            </w:r>
          </w:p>
        </w:tc>
        <w:tc>
          <w:tcPr>
            <w:tcW w:w="2552" w:type="dxa"/>
            <w:tcBorders>
              <w:top w:val="nil"/>
              <w:left w:val="nil"/>
              <w:bottom w:val="single" w:sz="4" w:space="0" w:color="auto"/>
              <w:right w:val="single" w:sz="4" w:space="0" w:color="auto"/>
            </w:tcBorders>
            <w:vAlign w:val="center"/>
          </w:tcPr>
          <w:p w:rsidR="00A71CBA" w:rsidRPr="00A71CBA" w:rsidRDefault="00A71CBA">
            <w:pPr>
              <w:rPr>
                <w:rFonts w:ascii="Times New Roman" w:hAnsi="Times New Roman" w:cs="Times New Roman"/>
                <w:sz w:val="24"/>
                <w:szCs w:val="24"/>
              </w:rPr>
            </w:pPr>
            <w:r w:rsidRPr="00A71CBA">
              <w:rPr>
                <w:rFonts w:ascii="Times New Roman" w:hAnsi="Times New Roman" w:cs="Times New Roman"/>
                <w:sz w:val="24"/>
                <w:szCs w:val="24"/>
              </w:rPr>
              <w:t xml:space="preserve"> Isra Miraj Nabi Muhammad SAW</w:t>
            </w:r>
          </w:p>
        </w:tc>
      </w:tr>
      <w:tr w:rsidR="00A71CBA" w:rsidRPr="00A71CBA" w:rsidTr="003544F9">
        <w:trPr>
          <w:trHeight w:val="315"/>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A71CBA" w:rsidRPr="00A71CBA" w:rsidRDefault="00A71CBA" w:rsidP="00A71CBA">
            <w:pPr>
              <w:jc w:val="left"/>
              <w:rPr>
                <w:rFonts w:ascii="Times New Roman" w:eastAsia="Times New Roman" w:hAnsi="Times New Roman" w:cs="Times New Roman"/>
                <w:sz w:val="24"/>
                <w:szCs w:val="24"/>
                <w:lang w:val="id-ID" w:eastAsia="id-ID"/>
              </w:rPr>
            </w:pPr>
            <w:r w:rsidRPr="00A71CBA">
              <w:rPr>
                <w:rFonts w:ascii="Times New Roman" w:eastAsia="Times New Roman" w:hAnsi="Times New Roman" w:cs="Times New Roman"/>
                <w:sz w:val="24"/>
                <w:szCs w:val="24"/>
                <w:lang w:val="id-ID" w:eastAsia="id-ID"/>
              </w:rPr>
              <w:t>12 Oktober 2021</w:t>
            </w:r>
          </w:p>
        </w:tc>
        <w:tc>
          <w:tcPr>
            <w:tcW w:w="2551" w:type="dxa"/>
            <w:tcBorders>
              <w:top w:val="nil"/>
              <w:left w:val="nil"/>
              <w:bottom w:val="single" w:sz="4" w:space="0" w:color="auto"/>
              <w:right w:val="single" w:sz="4" w:space="0" w:color="auto"/>
            </w:tcBorders>
            <w:shd w:val="clear" w:color="auto" w:fill="auto"/>
            <w:noWrap/>
            <w:vAlign w:val="center"/>
            <w:hideMark/>
          </w:tcPr>
          <w:p w:rsidR="00A71CBA" w:rsidRPr="00A71CBA" w:rsidRDefault="00A71CBA" w:rsidP="00A71CBA">
            <w:pPr>
              <w:jc w:val="left"/>
              <w:rPr>
                <w:rFonts w:ascii="Times New Roman" w:eastAsia="Times New Roman" w:hAnsi="Times New Roman" w:cs="Times New Roman"/>
                <w:sz w:val="24"/>
                <w:szCs w:val="24"/>
                <w:lang w:val="id-ID" w:eastAsia="id-ID"/>
              </w:rPr>
            </w:pPr>
            <w:r w:rsidRPr="00A71CBA">
              <w:rPr>
                <w:rFonts w:ascii="Times New Roman" w:eastAsia="Times New Roman" w:hAnsi="Times New Roman" w:cs="Times New Roman"/>
                <w:sz w:val="24"/>
                <w:szCs w:val="24"/>
                <w:lang w:val="id-ID" w:eastAsia="id-ID"/>
              </w:rPr>
              <w:t xml:space="preserve"> HUT Prop. Jawa Timur</w:t>
            </w:r>
          </w:p>
        </w:tc>
        <w:tc>
          <w:tcPr>
            <w:tcW w:w="264" w:type="dxa"/>
            <w:tcBorders>
              <w:top w:val="nil"/>
              <w:left w:val="nil"/>
              <w:right w:val="single" w:sz="4" w:space="0" w:color="auto"/>
            </w:tcBorders>
            <w:shd w:val="clear" w:color="auto" w:fill="auto"/>
          </w:tcPr>
          <w:p w:rsidR="00A71CBA" w:rsidRPr="00A71CBA" w:rsidRDefault="00A71CBA" w:rsidP="00A71CBA">
            <w:pPr>
              <w:jc w:val="left"/>
              <w:rPr>
                <w:rFonts w:ascii="Times New Roman" w:eastAsia="Times New Roman" w:hAnsi="Times New Roman" w:cs="Times New Roman"/>
                <w:sz w:val="24"/>
                <w:szCs w:val="24"/>
                <w:lang w:val="id-ID" w:eastAsia="id-ID"/>
              </w:rPr>
            </w:pPr>
          </w:p>
        </w:tc>
        <w:tc>
          <w:tcPr>
            <w:tcW w:w="1862" w:type="dxa"/>
            <w:tcBorders>
              <w:top w:val="nil"/>
              <w:left w:val="nil"/>
              <w:bottom w:val="single" w:sz="4" w:space="0" w:color="auto"/>
              <w:right w:val="single" w:sz="4" w:space="0" w:color="auto"/>
            </w:tcBorders>
            <w:vAlign w:val="center"/>
          </w:tcPr>
          <w:p w:rsidR="00A71CBA" w:rsidRPr="00A71CBA" w:rsidRDefault="00A71CBA">
            <w:pPr>
              <w:rPr>
                <w:rFonts w:ascii="Times New Roman" w:hAnsi="Times New Roman" w:cs="Times New Roman"/>
                <w:sz w:val="24"/>
                <w:szCs w:val="24"/>
              </w:rPr>
            </w:pPr>
            <w:r w:rsidRPr="00A71CBA">
              <w:rPr>
                <w:rFonts w:ascii="Times New Roman" w:hAnsi="Times New Roman" w:cs="Times New Roman"/>
                <w:sz w:val="24"/>
                <w:szCs w:val="24"/>
              </w:rPr>
              <w:t>3 Maret 2022</w:t>
            </w:r>
          </w:p>
        </w:tc>
        <w:tc>
          <w:tcPr>
            <w:tcW w:w="2552" w:type="dxa"/>
            <w:tcBorders>
              <w:top w:val="nil"/>
              <w:left w:val="nil"/>
              <w:bottom w:val="single" w:sz="4" w:space="0" w:color="auto"/>
              <w:right w:val="single" w:sz="4" w:space="0" w:color="auto"/>
            </w:tcBorders>
            <w:vAlign w:val="center"/>
          </w:tcPr>
          <w:p w:rsidR="00A71CBA" w:rsidRPr="00A71CBA" w:rsidRDefault="00A71CBA">
            <w:pPr>
              <w:rPr>
                <w:rFonts w:ascii="Times New Roman" w:hAnsi="Times New Roman" w:cs="Times New Roman"/>
                <w:sz w:val="24"/>
                <w:szCs w:val="24"/>
              </w:rPr>
            </w:pPr>
            <w:r w:rsidRPr="00A71CBA">
              <w:rPr>
                <w:rFonts w:ascii="Times New Roman" w:hAnsi="Times New Roman" w:cs="Times New Roman"/>
                <w:sz w:val="24"/>
                <w:szCs w:val="24"/>
              </w:rPr>
              <w:t xml:space="preserve"> Hari Raya Nyepi</w:t>
            </w:r>
          </w:p>
        </w:tc>
      </w:tr>
      <w:tr w:rsidR="00A71CBA" w:rsidRPr="00A71CBA" w:rsidTr="003544F9">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A71CBA" w:rsidRPr="00A71CBA" w:rsidRDefault="00A71CBA" w:rsidP="00A71CBA">
            <w:pPr>
              <w:jc w:val="left"/>
              <w:rPr>
                <w:rFonts w:ascii="Times New Roman" w:eastAsia="Times New Roman" w:hAnsi="Times New Roman" w:cs="Times New Roman"/>
                <w:sz w:val="24"/>
                <w:szCs w:val="24"/>
                <w:lang w:val="id-ID" w:eastAsia="id-ID"/>
              </w:rPr>
            </w:pPr>
            <w:r w:rsidRPr="00A71CBA">
              <w:rPr>
                <w:rFonts w:ascii="Times New Roman" w:eastAsia="Times New Roman" w:hAnsi="Times New Roman" w:cs="Times New Roman"/>
                <w:sz w:val="24"/>
                <w:szCs w:val="24"/>
                <w:lang w:val="id-ID" w:eastAsia="id-ID"/>
              </w:rPr>
              <w:t>20 Oktober 2021</w:t>
            </w:r>
          </w:p>
        </w:tc>
        <w:tc>
          <w:tcPr>
            <w:tcW w:w="2551" w:type="dxa"/>
            <w:tcBorders>
              <w:top w:val="nil"/>
              <w:left w:val="nil"/>
              <w:bottom w:val="single" w:sz="4" w:space="0" w:color="auto"/>
              <w:right w:val="single" w:sz="4" w:space="0" w:color="auto"/>
            </w:tcBorders>
            <w:shd w:val="clear" w:color="auto" w:fill="auto"/>
            <w:noWrap/>
            <w:vAlign w:val="center"/>
            <w:hideMark/>
          </w:tcPr>
          <w:p w:rsidR="00A71CBA" w:rsidRPr="00A71CBA" w:rsidRDefault="00A71CBA" w:rsidP="00A71CBA">
            <w:pPr>
              <w:jc w:val="left"/>
              <w:rPr>
                <w:rFonts w:ascii="Times New Roman" w:eastAsia="Times New Roman" w:hAnsi="Times New Roman" w:cs="Times New Roman"/>
                <w:sz w:val="24"/>
                <w:szCs w:val="24"/>
                <w:lang w:val="id-ID" w:eastAsia="id-ID"/>
              </w:rPr>
            </w:pPr>
            <w:r w:rsidRPr="00A71CBA">
              <w:rPr>
                <w:rFonts w:ascii="Times New Roman" w:eastAsia="Times New Roman" w:hAnsi="Times New Roman" w:cs="Times New Roman"/>
                <w:sz w:val="24"/>
                <w:szCs w:val="24"/>
                <w:lang w:val="id-ID" w:eastAsia="id-ID"/>
              </w:rPr>
              <w:t xml:space="preserve"> Maulid Nabi Muhammad SAW</w:t>
            </w:r>
          </w:p>
        </w:tc>
        <w:tc>
          <w:tcPr>
            <w:tcW w:w="264" w:type="dxa"/>
            <w:tcBorders>
              <w:top w:val="nil"/>
              <w:left w:val="nil"/>
              <w:right w:val="single" w:sz="4" w:space="0" w:color="auto"/>
            </w:tcBorders>
            <w:shd w:val="clear" w:color="auto" w:fill="auto"/>
          </w:tcPr>
          <w:p w:rsidR="00A71CBA" w:rsidRPr="00A71CBA" w:rsidRDefault="00A71CBA" w:rsidP="00A71CBA">
            <w:pPr>
              <w:jc w:val="left"/>
              <w:rPr>
                <w:rFonts w:ascii="Times New Roman" w:eastAsia="Times New Roman" w:hAnsi="Times New Roman" w:cs="Times New Roman"/>
                <w:sz w:val="24"/>
                <w:szCs w:val="24"/>
                <w:lang w:val="id-ID" w:eastAsia="id-ID"/>
              </w:rPr>
            </w:pPr>
          </w:p>
        </w:tc>
        <w:tc>
          <w:tcPr>
            <w:tcW w:w="1862" w:type="dxa"/>
            <w:tcBorders>
              <w:top w:val="nil"/>
              <w:left w:val="nil"/>
              <w:bottom w:val="single" w:sz="4" w:space="0" w:color="auto"/>
              <w:right w:val="single" w:sz="4" w:space="0" w:color="auto"/>
            </w:tcBorders>
            <w:vAlign w:val="center"/>
          </w:tcPr>
          <w:p w:rsidR="00A71CBA" w:rsidRPr="00A71CBA" w:rsidRDefault="00A71CBA">
            <w:pPr>
              <w:rPr>
                <w:rFonts w:ascii="Times New Roman" w:hAnsi="Times New Roman" w:cs="Times New Roman"/>
                <w:sz w:val="24"/>
                <w:szCs w:val="24"/>
              </w:rPr>
            </w:pPr>
            <w:r w:rsidRPr="00A71CBA">
              <w:rPr>
                <w:rFonts w:ascii="Times New Roman" w:hAnsi="Times New Roman" w:cs="Times New Roman"/>
                <w:sz w:val="24"/>
                <w:szCs w:val="24"/>
              </w:rPr>
              <w:t>15 April 2022</w:t>
            </w:r>
          </w:p>
        </w:tc>
        <w:tc>
          <w:tcPr>
            <w:tcW w:w="2552" w:type="dxa"/>
            <w:tcBorders>
              <w:top w:val="nil"/>
              <w:left w:val="nil"/>
              <w:bottom w:val="single" w:sz="4" w:space="0" w:color="auto"/>
              <w:right w:val="single" w:sz="4" w:space="0" w:color="auto"/>
            </w:tcBorders>
            <w:vAlign w:val="center"/>
          </w:tcPr>
          <w:p w:rsidR="00A71CBA" w:rsidRPr="00A71CBA" w:rsidRDefault="00A71CBA">
            <w:pPr>
              <w:rPr>
                <w:rFonts w:ascii="Times New Roman" w:hAnsi="Times New Roman" w:cs="Times New Roman"/>
                <w:sz w:val="24"/>
                <w:szCs w:val="24"/>
              </w:rPr>
            </w:pPr>
            <w:r w:rsidRPr="00A71CBA">
              <w:rPr>
                <w:rFonts w:ascii="Times New Roman" w:hAnsi="Times New Roman" w:cs="Times New Roman"/>
                <w:sz w:val="24"/>
                <w:szCs w:val="24"/>
              </w:rPr>
              <w:t xml:space="preserve"> Wafat Yesus Kristus</w:t>
            </w:r>
          </w:p>
        </w:tc>
      </w:tr>
      <w:tr w:rsidR="00A71CBA" w:rsidRPr="00A71CBA" w:rsidTr="003544F9">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3544F9" w:rsidRDefault="00A71CBA" w:rsidP="00A71CBA">
            <w:pPr>
              <w:jc w:val="left"/>
              <w:rPr>
                <w:rFonts w:ascii="Times New Roman" w:eastAsia="Times New Roman" w:hAnsi="Times New Roman" w:cs="Times New Roman"/>
                <w:sz w:val="24"/>
                <w:szCs w:val="24"/>
                <w:lang w:val="id-ID" w:eastAsia="id-ID"/>
              </w:rPr>
            </w:pPr>
            <w:r w:rsidRPr="00A71CBA">
              <w:rPr>
                <w:rFonts w:ascii="Times New Roman" w:eastAsia="Times New Roman" w:hAnsi="Times New Roman" w:cs="Times New Roman"/>
                <w:sz w:val="24"/>
                <w:szCs w:val="24"/>
                <w:lang w:val="id-ID" w:eastAsia="id-ID"/>
              </w:rPr>
              <w:t xml:space="preserve">29 Nov. s.d </w:t>
            </w:r>
          </w:p>
          <w:p w:rsidR="00A71CBA" w:rsidRPr="00A71CBA" w:rsidRDefault="00A71CBA" w:rsidP="00A71CBA">
            <w:pPr>
              <w:jc w:val="left"/>
              <w:rPr>
                <w:rFonts w:ascii="Times New Roman" w:eastAsia="Times New Roman" w:hAnsi="Times New Roman" w:cs="Times New Roman"/>
                <w:sz w:val="24"/>
                <w:szCs w:val="24"/>
                <w:lang w:val="id-ID" w:eastAsia="id-ID"/>
              </w:rPr>
            </w:pPr>
            <w:r w:rsidRPr="00A71CBA">
              <w:rPr>
                <w:rFonts w:ascii="Times New Roman" w:eastAsia="Times New Roman" w:hAnsi="Times New Roman" w:cs="Times New Roman"/>
                <w:sz w:val="24"/>
                <w:szCs w:val="24"/>
                <w:lang w:val="id-ID" w:eastAsia="id-ID"/>
              </w:rPr>
              <w:t>11 Des 2021</w:t>
            </w:r>
          </w:p>
        </w:tc>
        <w:tc>
          <w:tcPr>
            <w:tcW w:w="2551" w:type="dxa"/>
            <w:tcBorders>
              <w:top w:val="nil"/>
              <w:left w:val="nil"/>
              <w:bottom w:val="single" w:sz="4" w:space="0" w:color="auto"/>
              <w:right w:val="single" w:sz="4" w:space="0" w:color="auto"/>
            </w:tcBorders>
            <w:shd w:val="clear" w:color="auto" w:fill="auto"/>
            <w:noWrap/>
            <w:vAlign w:val="center"/>
            <w:hideMark/>
          </w:tcPr>
          <w:p w:rsidR="00A71CBA" w:rsidRPr="00A71CBA" w:rsidRDefault="00A71CBA" w:rsidP="00A71CBA">
            <w:pPr>
              <w:jc w:val="left"/>
              <w:rPr>
                <w:rFonts w:ascii="Times New Roman" w:eastAsia="Times New Roman" w:hAnsi="Times New Roman" w:cs="Times New Roman"/>
                <w:sz w:val="24"/>
                <w:szCs w:val="24"/>
                <w:lang w:val="id-ID" w:eastAsia="id-ID"/>
              </w:rPr>
            </w:pPr>
            <w:r w:rsidRPr="00A71CBA">
              <w:rPr>
                <w:rFonts w:ascii="Times New Roman" w:eastAsia="Times New Roman" w:hAnsi="Times New Roman" w:cs="Times New Roman"/>
                <w:sz w:val="24"/>
                <w:szCs w:val="24"/>
                <w:lang w:val="id-ID" w:eastAsia="id-ID"/>
              </w:rPr>
              <w:t xml:space="preserve"> Rentang waktu pelaksanaan PAS</w:t>
            </w:r>
          </w:p>
        </w:tc>
        <w:tc>
          <w:tcPr>
            <w:tcW w:w="264" w:type="dxa"/>
            <w:tcBorders>
              <w:top w:val="nil"/>
              <w:left w:val="nil"/>
              <w:right w:val="single" w:sz="4" w:space="0" w:color="auto"/>
            </w:tcBorders>
            <w:shd w:val="clear" w:color="auto" w:fill="auto"/>
          </w:tcPr>
          <w:p w:rsidR="00A71CBA" w:rsidRPr="00A71CBA" w:rsidRDefault="00A71CBA" w:rsidP="00A71CBA">
            <w:pPr>
              <w:jc w:val="left"/>
              <w:rPr>
                <w:rFonts w:ascii="Times New Roman" w:eastAsia="Times New Roman" w:hAnsi="Times New Roman" w:cs="Times New Roman"/>
                <w:sz w:val="24"/>
                <w:szCs w:val="24"/>
                <w:lang w:val="id-ID" w:eastAsia="id-ID"/>
              </w:rPr>
            </w:pPr>
          </w:p>
        </w:tc>
        <w:tc>
          <w:tcPr>
            <w:tcW w:w="1862" w:type="dxa"/>
            <w:tcBorders>
              <w:top w:val="nil"/>
              <w:left w:val="nil"/>
              <w:bottom w:val="single" w:sz="4" w:space="0" w:color="auto"/>
              <w:right w:val="single" w:sz="4" w:space="0" w:color="auto"/>
            </w:tcBorders>
            <w:vAlign w:val="center"/>
          </w:tcPr>
          <w:p w:rsidR="00A71CBA" w:rsidRPr="00A71CBA" w:rsidRDefault="00A71CBA">
            <w:pPr>
              <w:rPr>
                <w:rFonts w:ascii="Times New Roman" w:hAnsi="Times New Roman" w:cs="Times New Roman"/>
                <w:sz w:val="24"/>
                <w:szCs w:val="24"/>
              </w:rPr>
            </w:pPr>
            <w:r w:rsidRPr="00A71CBA">
              <w:rPr>
                <w:rFonts w:ascii="Times New Roman" w:hAnsi="Times New Roman" w:cs="Times New Roman"/>
                <w:sz w:val="24"/>
                <w:szCs w:val="24"/>
              </w:rPr>
              <w:t>1 Mei 2022</w:t>
            </w:r>
          </w:p>
        </w:tc>
        <w:tc>
          <w:tcPr>
            <w:tcW w:w="2552" w:type="dxa"/>
            <w:tcBorders>
              <w:top w:val="nil"/>
              <w:left w:val="nil"/>
              <w:bottom w:val="single" w:sz="4" w:space="0" w:color="auto"/>
              <w:right w:val="single" w:sz="4" w:space="0" w:color="auto"/>
            </w:tcBorders>
            <w:vAlign w:val="center"/>
          </w:tcPr>
          <w:p w:rsidR="00A71CBA" w:rsidRPr="00A71CBA" w:rsidRDefault="00A71CBA">
            <w:pPr>
              <w:rPr>
                <w:rFonts w:ascii="Times New Roman" w:hAnsi="Times New Roman" w:cs="Times New Roman"/>
                <w:sz w:val="24"/>
                <w:szCs w:val="24"/>
              </w:rPr>
            </w:pPr>
            <w:r w:rsidRPr="00A71CBA">
              <w:rPr>
                <w:rFonts w:ascii="Times New Roman" w:hAnsi="Times New Roman" w:cs="Times New Roman"/>
                <w:sz w:val="24"/>
                <w:szCs w:val="24"/>
              </w:rPr>
              <w:t xml:space="preserve"> Hari Buruh Internasional</w:t>
            </w:r>
          </w:p>
        </w:tc>
      </w:tr>
      <w:tr w:rsidR="00A71CBA" w:rsidRPr="00A71CBA" w:rsidTr="003544F9">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A71CBA" w:rsidRPr="00A71CBA" w:rsidRDefault="00A71CBA" w:rsidP="00A71CBA">
            <w:pPr>
              <w:jc w:val="left"/>
              <w:rPr>
                <w:rFonts w:ascii="Times New Roman" w:eastAsia="Times New Roman" w:hAnsi="Times New Roman" w:cs="Times New Roman"/>
                <w:sz w:val="24"/>
                <w:szCs w:val="24"/>
                <w:lang w:val="id-ID" w:eastAsia="id-ID"/>
              </w:rPr>
            </w:pPr>
            <w:r w:rsidRPr="00A71CBA">
              <w:rPr>
                <w:rFonts w:ascii="Times New Roman" w:eastAsia="Times New Roman" w:hAnsi="Times New Roman" w:cs="Times New Roman"/>
                <w:sz w:val="24"/>
                <w:szCs w:val="24"/>
                <w:lang w:val="id-ID" w:eastAsia="id-ID"/>
              </w:rPr>
              <w:t>17 Desember 2021</w:t>
            </w:r>
          </w:p>
        </w:tc>
        <w:tc>
          <w:tcPr>
            <w:tcW w:w="2551" w:type="dxa"/>
            <w:tcBorders>
              <w:top w:val="nil"/>
              <w:left w:val="nil"/>
              <w:bottom w:val="single" w:sz="4" w:space="0" w:color="auto"/>
              <w:right w:val="single" w:sz="4" w:space="0" w:color="auto"/>
            </w:tcBorders>
            <w:shd w:val="clear" w:color="auto" w:fill="auto"/>
            <w:noWrap/>
            <w:vAlign w:val="center"/>
            <w:hideMark/>
          </w:tcPr>
          <w:p w:rsidR="00A71CBA" w:rsidRPr="00A71CBA" w:rsidRDefault="00A71CBA" w:rsidP="00A71CBA">
            <w:pPr>
              <w:jc w:val="left"/>
              <w:rPr>
                <w:rFonts w:ascii="Times New Roman" w:eastAsia="Times New Roman" w:hAnsi="Times New Roman" w:cs="Times New Roman"/>
                <w:sz w:val="24"/>
                <w:szCs w:val="24"/>
                <w:lang w:val="id-ID" w:eastAsia="id-ID"/>
              </w:rPr>
            </w:pPr>
            <w:r w:rsidRPr="00A71CBA">
              <w:rPr>
                <w:rFonts w:ascii="Times New Roman" w:eastAsia="Times New Roman" w:hAnsi="Times New Roman" w:cs="Times New Roman"/>
                <w:sz w:val="24"/>
                <w:szCs w:val="24"/>
                <w:lang w:val="id-ID" w:eastAsia="id-ID"/>
              </w:rPr>
              <w:t xml:space="preserve"> Pembagian Rapor Semester Ganjil</w:t>
            </w:r>
          </w:p>
        </w:tc>
        <w:tc>
          <w:tcPr>
            <w:tcW w:w="264" w:type="dxa"/>
            <w:tcBorders>
              <w:top w:val="nil"/>
              <w:left w:val="nil"/>
              <w:right w:val="single" w:sz="4" w:space="0" w:color="auto"/>
            </w:tcBorders>
            <w:shd w:val="clear" w:color="auto" w:fill="auto"/>
          </w:tcPr>
          <w:p w:rsidR="00A71CBA" w:rsidRPr="00A71CBA" w:rsidRDefault="00A71CBA" w:rsidP="00A71CBA">
            <w:pPr>
              <w:jc w:val="left"/>
              <w:rPr>
                <w:rFonts w:ascii="Times New Roman" w:eastAsia="Times New Roman" w:hAnsi="Times New Roman" w:cs="Times New Roman"/>
                <w:sz w:val="24"/>
                <w:szCs w:val="24"/>
                <w:lang w:val="id-ID" w:eastAsia="id-ID"/>
              </w:rPr>
            </w:pPr>
          </w:p>
        </w:tc>
        <w:tc>
          <w:tcPr>
            <w:tcW w:w="1862" w:type="dxa"/>
            <w:tcBorders>
              <w:top w:val="nil"/>
              <w:left w:val="nil"/>
              <w:bottom w:val="single" w:sz="4" w:space="0" w:color="auto"/>
              <w:right w:val="single" w:sz="4" w:space="0" w:color="auto"/>
            </w:tcBorders>
            <w:vAlign w:val="center"/>
          </w:tcPr>
          <w:p w:rsidR="00A71CBA" w:rsidRPr="00A71CBA" w:rsidRDefault="00A71CBA">
            <w:pPr>
              <w:rPr>
                <w:rFonts w:ascii="Times New Roman" w:hAnsi="Times New Roman" w:cs="Times New Roman"/>
                <w:sz w:val="24"/>
                <w:szCs w:val="24"/>
              </w:rPr>
            </w:pPr>
            <w:r w:rsidRPr="00A71CBA">
              <w:rPr>
                <w:rFonts w:ascii="Times New Roman" w:hAnsi="Times New Roman" w:cs="Times New Roman"/>
                <w:sz w:val="24"/>
                <w:szCs w:val="24"/>
              </w:rPr>
              <w:t>2-3 Mei 2022</w:t>
            </w:r>
          </w:p>
        </w:tc>
        <w:tc>
          <w:tcPr>
            <w:tcW w:w="2552" w:type="dxa"/>
            <w:tcBorders>
              <w:top w:val="nil"/>
              <w:left w:val="nil"/>
              <w:bottom w:val="single" w:sz="4" w:space="0" w:color="auto"/>
              <w:right w:val="single" w:sz="4" w:space="0" w:color="auto"/>
            </w:tcBorders>
            <w:vAlign w:val="center"/>
          </w:tcPr>
          <w:p w:rsidR="00A71CBA" w:rsidRPr="00A71CBA" w:rsidRDefault="00A71CBA">
            <w:pPr>
              <w:rPr>
                <w:rFonts w:ascii="Times New Roman" w:hAnsi="Times New Roman" w:cs="Times New Roman"/>
                <w:sz w:val="24"/>
                <w:szCs w:val="24"/>
              </w:rPr>
            </w:pPr>
            <w:r w:rsidRPr="00A71CBA">
              <w:rPr>
                <w:rFonts w:ascii="Times New Roman" w:hAnsi="Times New Roman" w:cs="Times New Roman"/>
                <w:sz w:val="24"/>
                <w:szCs w:val="24"/>
              </w:rPr>
              <w:t xml:space="preserve"> Hari Raya Idul Fitri 1443 H</w:t>
            </w:r>
          </w:p>
        </w:tc>
      </w:tr>
      <w:tr w:rsidR="00A71CBA" w:rsidRPr="00A71CBA" w:rsidTr="003544F9">
        <w:trPr>
          <w:trHeight w:val="300"/>
        </w:trPr>
        <w:tc>
          <w:tcPr>
            <w:tcW w:w="1858" w:type="dxa"/>
            <w:tcBorders>
              <w:top w:val="nil"/>
              <w:left w:val="single" w:sz="4" w:space="0" w:color="auto"/>
              <w:bottom w:val="nil"/>
              <w:right w:val="single" w:sz="4" w:space="0" w:color="auto"/>
            </w:tcBorders>
            <w:shd w:val="clear" w:color="auto" w:fill="auto"/>
            <w:noWrap/>
            <w:vAlign w:val="center"/>
            <w:hideMark/>
          </w:tcPr>
          <w:p w:rsidR="00A71CBA" w:rsidRPr="00A71CBA" w:rsidRDefault="00A71CBA" w:rsidP="00A71CBA">
            <w:pPr>
              <w:jc w:val="left"/>
              <w:rPr>
                <w:rFonts w:ascii="Times New Roman" w:eastAsia="Times New Roman" w:hAnsi="Times New Roman" w:cs="Times New Roman"/>
                <w:sz w:val="24"/>
                <w:szCs w:val="24"/>
                <w:lang w:val="id-ID" w:eastAsia="id-ID"/>
              </w:rPr>
            </w:pPr>
            <w:r w:rsidRPr="00A71CBA">
              <w:rPr>
                <w:rFonts w:ascii="Times New Roman" w:eastAsia="Times New Roman" w:hAnsi="Times New Roman" w:cs="Times New Roman"/>
                <w:sz w:val="24"/>
                <w:szCs w:val="24"/>
                <w:lang w:val="id-ID" w:eastAsia="id-ID"/>
              </w:rPr>
              <w:t>25 Desember 2021</w:t>
            </w:r>
          </w:p>
        </w:tc>
        <w:tc>
          <w:tcPr>
            <w:tcW w:w="2551" w:type="dxa"/>
            <w:tcBorders>
              <w:top w:val="nil"/>
              <w:left w:val="nil"/>
              <w:bottom w:val="nil"/>
              <w:right w:val="single" w:sz="4" w:space="0" w:color="auto"/>
            </w:tcBorders>
            <w:shd w:val="clear" w:color="auto" w:fill="auto"/>
            <w:noWrap/>
            <w:vAlign w:val="center"/>
            <w:hideMark/>
          </w:tcPr>
          <w:p w:rsidR="00A71CBA" w:rsidRPr="00A71CBA" w:rsidRDefault="00A71CBA" w:rsidP="00A71CBA">
            <w:pPr>
              <w:jc w:val="left"/>
              <w:rPr>
                <w:rFonts w:ascii="Times New Roman" w:eastAsia="Times New Roman" w:hAnsi="Times New Roman" w:cs="Times New Roman"/>
                <w:sz w:val="24"/>
                <w:szCs w:val="24"/>
                <w:lang w:val="id-ID" w:eastAsia="id-ID"/>
              </w:rPr>
            </w:pPr>
            <w:r w:rsidRPr="00A71CBA">
              <w:rPr>
                <w:rFonts w:ascii="Times New Roman" w:eastAsia="Times New Roman" w:hAnsi="Times New Roman" w:cs="Times New Roman"/>
                <w:sz w:val="24"/>
                <w:szCs w:val="24"/>
                <w:lang w:val="id-ID" w:eastAsia="id-ID"/>
              </w:rPr>
              <w:t xml:space="preserve"> Hari Raya Natal</w:t>
            </w:r>
          </w:p>
        </w:tc>
        <w:tc>
          <w:tcPr>
            <w:tcW w:w="264" w:type="dxa"/>
            <w:tcBorders>
              <w:top w:val="nil"/>
              <w:left w:val="nil"/>
              <w:bottom w:val="nil"/>
              <w:right w:val="single" w:sz="4" w:space="0" w:color="auto"/>
            </w:tcBorders>
            <w:shd w:val="clear" w:color="auto" w:fill="auto"/>
          </w:tcPr>
          <w:p w:rsidR="00A71CBA" w:rsidRPr="00A71CBA" w:rsidRDefault="00A71CBA" w:rsidP="00A71CBA">
            <w:pPr>
              <w:jc w:val="left"/>
              <w:rPr>
                <w:rFonts w:ascii="Times New Roman" w:eastAsia="Times New Roman" w:hAnsi="Times New Roman" w:cs="Times New Roman"/>
                <w:sz w:val="24"/>
                <w:szCs w:val="24"/>
                <w:lang w:val="id-ID" w:eastAsia="id-ID"/>
              </w:rPr>
            </w:pPr>
          </w:p>
        </w:tc>
        <w:tc>
          <w:tcPr>
            <w:tcW w:w="1862" w:type="dxa"/>
            <w:tcBorders>
              <w:top w:val="single" w:sz="4" w:space="0" w:color="auto"/>
              <w:left w:val="nil"/>
              <w:bottom w:val="single" w:sz="4" w:space="0" w:color="auto"/>
              <w:right w:val="single" w:sz="4" w:space="0" w:color="auto"/>
            </w:tcBorders>
            <w:vAlign w:val="center"/>
          </w:tcPr>
          <w:p w:rsidR="00A71CBA" w:rsidRPr="00A71CBA" w:rsidRDefault="00A71CBA">
            <w:pPr>
              <w:rPr>
                <w:rFonts w:ascii="Times New Roman" w:hAnsi="Times New Roman" w:cs="Times New Roman"/>
                <w:sz w:val="24"/>
                <w:szCs w:val="24"/>
              </w:rPr>
            </w:pPr>
            <w:r w:rsidRPr="00A71CBA">
              <w:rPr>
                <w:rFonts w:ascii="Times New Roman" w:hAnsi="Times New Roman" w:cs="Times New Roman"/>
                <w:sz w:val="24"/>
                <w:szCs w:val="24"/>
              </w:rPr>
              <w:t>16 Mei 2022</w:t>
            </w:r>
          </w:p>
        </w:tc>
        <w:tc>
          <w:tcPr>
            <w:tcW w:w="2552" w:type="dxa"/>
            <w:tcBorders>
              <w:top w:val="single" w:sz="4" w:space="0" w:color="auto"/>
              <w:left w:val="nil"/>
              <w:bottom w:val="single" w:sz="4" w:space="0" w:color="auto"/>
              <w:right w:val="single" w:sz="4" w:space="0" w:color="auto"/>
            </w:tcBorders>
            <w:vAlign w:val="center"/>
          </w:tcPr>
          <w:p w:rsidR="00A71CBA" w:rsidRPr="00A71CBA" w:rsidRDefault="00A71CBA">
            <w:pPr>
              <w:rPr>
                <w:rFonts w:ascii="Times New Roman" w:hAnsi="Times New Roman" w:cs="Times New Roman"/>
                <w:sz w:val="24"/>
                <w:szCs w:val="24"/>
              </w:rPr>
            </w:pPr>
            <w:r w:rsidRPr="00A71CBA">
              <w:rPr>
                <w:rFonts w:ascii="Times New Roman" w:hAnsi="Times New Roman" w:cs="Times New Roman"/>
                <w:sz w:val="24"/>
                <w:szCs w:val="24"/>
              </w:rPr>
              <w:t xml:space="preserve"> Hari Raya Waisak</w:t>
            </w:r>
          </w:p>
        </w:tc>
      </w:tr>
      <w:tr w:rsidR="00A71CBA" w:rsidRPr="00A71CBA" w:rsidTr="003544F9">
        <w:trPr>
          <w:trHeight w:val="300"/>
        </w:trPr>
        <w:tc>
          <w:tcPr>
            <w:tcW w:w="1858" w:type="dxa"/>
            <w:tcBorders>
              <w:top w:val="nil"/>
              <w:left w:val="single" w:sz="4" w:space="0" w:color="auto"/>
              <w:bottom w:val="nil"/>
              <w:right w:val="single" w:sz="4" w:space="0" w:color="auto"/>
            </w:tcBorders>
            <w:shd w:val="clear" w:color="auto" w:fill="auto"/>
            <w:noWrap/>
            <w:vAlign w:val="center"/>
            <w:hideMark/>
          </w:tcPr>
          <w:p w:rsidR="00A71CBA" w:rsidRPr="00A71CBA" w:rsidRDefault="00A71CBA" w:rsidP="00A71CBA">
            <w:pPr>
              <w:jc w:val="left"/>
              <w:rPr>
                <w:rFonts w:ascii="Times New Roman" w:eastAsia="Times New Roman" w:hAnsi="Times New Roman" w:cs="Times New Roman"/>
                <w:sz w:val="24"/>
                <w:szCs w:val="24"/>
                <w:lang w:val="id-ID" w:eastAsia="id-ID"/>
              </w:rPr>
            </w:pPr>
          </w:p>
        </w:tc>
        <w:tc>
          <w:tcPr>
            <w:tcW w:w="2551" w:type="dxa"/>
            <w:tcBorders>
              <w:top w:val="nil"/>
              <w:left w:val="nil"/>
              <w:bottom w:val="nil"/>
              <w:right w:val="single" w:sz="4" w:space="0" w:color="auto"/>
            </w:tcBorders>
            <w:shd w:val="clear" w:color="auto" w:fill="auto"/>
            <w:noWrap/>
            <w:vAlign w:val="center"/>
            <w:hideMark/>
          </w:tcPr>
          <w:p w:rsidR="00A71CBA" w:rsidRPr="00A71CBA" w:rsidRDefault="00A71CBA" w:rsidP="00A71CBA">
            <w:pPr>
              <w:jc w:val="left"/>
              <w:rPr>
                <w:rFonts w:ascii="Times New Roman" w:eastAsia="Times New Roman" w:hAnsi="Times New Roman" w:cs="Times New Roman"/>
                <w:sz w:val="24"/>
                <w:szCs w:val="24"/>
                <w:lang w:val="id-ID" w:eastAsia="id-ID"/>
              </w:rPr>
            </w:pPr>
          </w:p>
        </w:tc>
        <w:tc>
          <w:tcPr>
            <w:tcW w:w="264" w:type="dxa"/>
            <w:tcBorders>
              <w:top w:val="nil"/>
              <w:left w:val="nil"/>
              <w:bottom w:val="nil"/>
              <w:right w:val="single" w:sz="4" w:space="0" w:color="auto"/>
            </w:tcBorders>
            <w:shd w:val="clear" w:color="auto" w:fill="auto"/>
          </w:tcPr>
          <w:p w:rsidR="00A71CBA" w:rsidRPr="00A71CBA" w:rsidRDefault="00A71CBA" w:rsidP="00A71CBA">
            <w:pPr>
              <w:jc w:val="left"/>
              <w:rPr>
                <w:rFonts w:ascii="Times New Roman" w:eastAsia="Times New Roman" w:hAnsi="Times New Roman" w:cs="Times New Roman"/>
                <w:sz w:val="24"/>
                <w:szCs w:val="24"/>
                <w:lang w:val="id-ID" w:eastAsia="id-ID"/>
              </w:rPr>
            </w:pPr>
          </w:p>
        </w:tc>
        <w:tc>
          <w:tcPr>
            <w:tcW w:w="1862" w:type="dxa"/>
            <w:tcBorders>
              <w:top w:val="single" w:sz="4" w:space="0" w:color="auto"/>
              <w:left w:val="nil"/>
              <w:bottom w:val="single" w:sz="4" w:space="0" w:color="auto"/>
              <w:right w:val="single" w:sz="4" w:space="0" w:color="auto"/>
            </w:tcBorders>
            <w:vAlign w:val="center"/>
          </w:tcPr>
          <w:p w:rsidR="00A71CBA" w:rsidRPr="00A71CBA" w:rsidRDefault="00A71CBA">
            <w:pPr>
              <w:rPr>
                <w:rFonts w:ascii="Times New Roman" w:hAnsi="Times New Roman" w:cs="Times New Roman"/>
                <w:sz w:val="24"/>
                <w:szCs w:val="24"/>
              </w:rPr>
            </w:pPr>
            <w:r w:rsidRPr="00A71CBA">
              <w:rPr>
                <w:rFonts w:ascii="Times New Roman" w:hAnsi="Times New Roman" w:cs="Times New Roman"/>
                <w:sz w:val="24"/>
                <w:szCs w:val="24"/>
              </w:rPr>
              <w:t>26 Mei 2022</w:t>
            </w:r>
          </w:p>
        </w:tc>
        <w:tc>
          <w:tcPr>
            <w:tcW w:w="2552" w:type="dxa"/>
            <w:tcBorders>
              <w:top w:val="single" w:sz="4" w:space="0" w:color="auto"/>
              <w:left w:val="nil"/>
              <w:bottom w:val="single" w:sz="4" w:space="0" w:color="auto"/>
              <w:right w:val="single" w:sz="4" w:space="0" w:color="auto"/>
            </w:tcBorders>
            <w:vAlign w:val="center"/>
          </w:tcPr>
          <w:p w:rsidR="00A71CBA" w:rsidRPr="00A71CBA" w:rsidRDefault="00A71CBA">
            <w:pPr>
              <w:rPr>
                <w:rFonts w:ascii="Times New Roman" w:hAnsi="Times New Roman" w:cs="Times New Roman"/>
                <w:sz w:val="24"/>
                <w:szCs w:val="24"/>
              </w:rPr>
            </w:pPr>
            <w:r w:rsidRPr="00A71CBA">
              <w:rPr>
                <w:rFonts w:ascii="Times New Roman" w:hAnsi="Times New Roman" w:cs="Times New Roman"/>
                <w:sz w:val="24"/>
                <w:szCs w:val="24"/>
              </w:rPr>
              <w:t xml:space="preserve"> Kenaikan Isa Almasih</w:t>
            </w:r>
          </w:p>
        </w:tc>
      </w:tr>
      <w:tr w:rsidR="00A71CBA" w:rsidRPr="00A71CBA" w:rsidTr="003544F9">
        <w:trPr>
          <w:trHeight w:val="300"/>
        </w:trPr>
        <w:tc>
          <w:tcPr>
            <w:tcW w:w="1858" w:type="dxa"/>
            <w:tcBorders>
              <w:top w:val="nil"/>
              <w:left w:val="single" w:sz="4" w:space="0" w:color="auto"/>
              <w:bottom w:val="nil"/>
              <w:right w:val="single" w:sz="4" w:space="0" w:color="auto"/>
            </w:tcBorders>
            <w:shd w:val="clear" w:color="auto" w:fill="auto"/>
            <w:noWrap/>
            <w:vAlign w:val="center"/>
            <w:hideMark/>
          </w:tcPr>
          <w:p w:rsidR="00A71CBA" w:rsidRPr="00A71CBA" w:rsidRDefault="00A71CBA" w:rsidP="00A71CBA">
            <w:pPr>
              <w:jc w:val="left"/>
              <w:rPr>
                <w:rFonts w:ascii="Times New Roman" w:eastAsia="Times New Roman" w:hAnsi="Times New Roman" w:cs="Times New Roman"/>
                <w:sz w:val="24"/>
                <w:szCs w:val="24"/>
                <w:lang w:val="id-ID" w:eastAsia="id-ID"/>
              </w:rPr>
            </w:pPr>
          </w:p>
        </w:tc>
        <w:tc>
          <w:tcPr>
            <w:tcW w:w="2551" w:type="dxa"/>
            <w:tcBorders>
              <w:top w:val="nil"/>
              <w:left w:val="nil"/>
              <w:bottom w:val="nil"/>
              <w:right w:val="single" w:sz="4" w:space="0" w:color="auto"/>
            </w:tcBorders>
            <w:shd w:val="clear" w:color="auto" w:fill="auto"/>
            <w:noWrap/>
            <w:vAlign w:val="center"/>
            <w:hideMark/>
          </w:tcPr>
          <w:p w:rsidR="00A71CBA" w:rsidRPr="00A71CBA" w:rsidRDefault="00A71CBA" w:rsidP="00A71CBA">
            <w:pPr>
              <w:jc w:val="left"/>
              <w:rPr>
                <w:rFonts w:ascii="Times New Roman" w:eastAsia="Times New Roman" w:hAnsi="Times New Roman" w:cs="Times New Roman"/>
                <w:sz w:val="24"/>
                <w:szCs w:val="24"/>
                <w:lang w:val="id-ID" w:eastAsia="id-ID"/>
              </w:rPr>
            </w:pPr>
          </w:p>
        </w:tc>
        <w:tc>
          <w:tcPr>
            <w:tcW w:w="264" w:type="dxa"/>
            <w:tcBorders>
              <w:top w:val="nil"/>
              <w:left w:val="nil"/>
              <w:bottom w:val="nil"/>
              <w:right w:val="single" w:sz="4" w:space="0" w:color="auto"/>
            </w:tcBorders>
            <w:shd w:val="clear" w:color="auto" w:fill="auto"/>
          </w:tcPr>
          <w:p w:rsidR="00A71CBA" w:rsidRPr="00A71CBA" w:rsidRDefault="00A71CBA" w:rsidP="00A71CBA">
            <w:pPr>
              <w:jc w:val="left"/>
              <w:rPr>
                <w:rFonts w:ascii="Times New Roman" w:eastAsia="Times New Roman" w:hAnsi="Times New Roman" w:cs="Times New Roman"/>
                <w:sz w:val="24"/>
                <w:szCs w:val="24"/>
                <w:lang w:val="id-ID" w:eastAsia="id-ID"/>
              </w:rPr>
            </w:pPr>
          </w:p>
        </w:tc>
        <w:tc>
          <w:tcPr>
            <w:tcW w:w="1862" w:type="dxa"/>
            <w:tcBorders>
              <w:top w:val="single" w:sz="4" w:space="0" w:color="auto"/>
              <w:left w:val="nil"/>
              <w:bottom w:val="single" w:sz="4" w:space="0" w:color="auto"/>
              <w:right w:val="single" w:sz="4" w:space="0" w:color="auto"/>
            </w:tcBorders>
            <w:vAlign w:val="center"/>
          </w:tcPr>
          <w:p w:rsidR="003544F9" w:rsidRDefault="00A71CBA">
            <w:pPr>
              <w:rPr>
                <w:rFonts w:ascii="Times New Roman" w:hAnsi="Times New Roman" w:cs="Times New Roman"/>
                <w:sz w:val="24"/>
                <w:szCs w:val="24"/>
                <w:lang w:val="id-ID"/>
              </w:rPr>
            </w:pPr>
            <w:r w:rsidRPr="00A71CBA">
              <w:rPr>
                <w:rFonts w:ascii="Times New Roman" w:hAnsi="Times New Roman" w:cs="Times New Roman"/>
                <w:sz w:val="24"/>
                <w:szCs w:val="24"/>
              </w:rPr>
              <w:t xml:space="preserve">30 Mei </w:t>
            </w:r>
            <w:r w:rsidR="003544F9" w:rsidRPr="00A71CBA">
              <w:rPr>
                <w:rFonts w:ascii="Times New Roman" w:eastAsia="Times New Roman" w:hAnsi="Times New Roman" w:cs="Times New Roman"/>
                <w:sz w:val="24"/>
                <w:szCs w:val="24"/>
                <w:lang w:val="id-ID" w:eastAsia="id-ID"/>
              </w:rPr>
              <w:t>s.d</w:t>
            </w:r>
          </w:p>
          <w:p w:rsidR="00A71CBA" w:rsidRPr="00A71CBA" w:rsidRDefault="00A71CBA">
            <w:pPr>
              <w:rPr>
                <w:rFonts w:ascii="Times New Roman" w:hAnsi="Times New Roman" w:cs="Times New Roman"/>
                <w:sz w:val="24"/>
                <w:szCs w:val="24"/>
              </w:rPr>
            </w:pPr>
            <w:r w:rsidRPr="00A71CBA">
              <w:rPr>
                <w:rFonts w:ascii="Times New Roman" w:hAnsi="Times New Roman" w:cs="Times New Roman"/>
                <w:sz w:val="24"/>
                <w:szCs w:val="24"/>
              </w:rPr>
              <w:t>11 Juni 2022</w:t>
            </w:r>
          </w:p>
        </w:tc>
        <w:tc>
          <w:tcPr>
            <w:tcW w:w="2552" w:type="dxa"/>
            <w:tcBorders>
              <w:top w:val="single" w:sz="4" w:space="0" w:color="auto"/>
              <w:left w:val="nil"/>
              <w:bottom w:val="single" w:sz="4" w:space="0" w:color="auto"/>
              <w:right w:val="single" w:sz="4" w:space="0" w:color="auto"/>
            </w:tcBorders>
            <w:vAlign w:val="center"/>
          </w:tcPr>
          <w:p w:rsidR="00A71CBA" w:rsidRPr="00A71CBA" w:rsidRDefault="00A71CBA">
            <w:pPr>
              <w:rPr>
                <w:rFonts w:ascii="Times New Roman" w:hAnsi="Times New Roman" w:cs="Times New Roman"/>
                <w:sz w:val="24"/>
                <w:szCs w:val="24"/>
              </w:rPr>
            </w:pPr>
            <w:r w:rsidRPr="00A71CBA">
              <w:rPr>
                <w:rFonts w:ascii="Times New Roman" w:hAnsi="Times New Roman" w:cs="Times New Roman"/>
                <w:sz w:val="24"/>
                <w:szCs w:val="24"/>
              </w:rPr>
              <w:t xml:space="preserve"> Rentang waktu pelaksanaan PAT</w:t>
            </w:r>
          </w:p>
        </w:tc>
      </w:tr>
      <w:tr w:rsidR="00A71CBA" w:rsidRPr="00A71CBA" w:rsidTr="003544F9">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A71CBA" w:rsidRPr="00A71CBA" w:rsidRDefault="00A71CBA" w:rsidP="00A71CBA">
            <w:pPr>
              <w:jc w:val="left"/>
              <w:rPr>
                <w:rFonts w:ascii="Times New Roman" w:eastAsia="Times New Roman" w:hAnsi="Times New Roman" w:cs="Times New Roman"/>
                <w:sz w:val="24"/>
                <w:szCs w:val="24"/>
                <w:lang w:val="id-ID" w:eastAsia="id-ID"/>
              </w:rPr>
            </w:pPr>
          </w:p>
        </w:tc>
        <w:tc>
          <w:tcPr>
            <w:tcW w:w="2551" w:type="dxa"/>
            <w:tcBorders>
              <w:top w:val="nil"/>
              <w:left w:val="nil"/>
              <w:bottom w:val="single" w:sz="4" w:space="0" w:color="auto"/>
              <w:right w:val="single" w:sz="4" w:space="0" w:color="auto"/>
            </w:tcBorders>
            <w:shd w:val="clear" w:color="auto" w:fill="auto"/>
            <w:noWrap/>
            <w:vAlign w:val="center"/>
            <w:hideMark/>
          </w:tcPr>
          <w:p w:rsidR="00A71CBA" w:rsidRPr="00A71CBA" w:rsidRDefault="00A71CBA" w:rsidP="00A71CBA">
            <w:pPr>
              <w:jc w:val="left"/>
              <w:rPr>
                <w:rFonts w:ascii="Times New Roman" w:eastAsia="Times New Roman" w:hAnsi="Times New Roman" w:cs="Times New Roman"/>
                <w:sz w:val="24"/>
                <w:szCs w:val="24"/>
                <w:lang w:val="id-ID" w:eastAsia="id-ID"/>
              </w:rPr>
            </w:pPr>
          </w:p>
        </w:tc>
        <w:tc>
          <w:tcPr>
            <w:tcW w:w="264" w:type="dxa"/>
            <w:tcBorders>
              <w:top w:val="nil"/>
              <w:left w:val="nil"/>
              <w:right w:val="single" w:sz="4" w:space="0" w:color="auto"/>
            </w:tcBorders>
            <w:shd w:val="clear" w:color="auto" w:fill="auto"/>
          </w:tcPr>
          <w:p w:rsidR="00A71CBA" w:rsidRPr="00A71CBA" w:rsidRDefault="00A71CBA" w:rsidP="00A71CBA">
            <w:pPr>
              <w:jc w:val="left"/>
              <w:rPr>
                <w:rFonts w:ascii="Times New Roman" w:eastAsia="Times New Roman" w:hAnsi="Times New Roman" w:cs="Times New Roman"/>
                <w:sz w:val="24"/>
                <w:szCs w:val="24"/>
                <w:lang w:val="id-ID" w:eastAsia="id-ID"/>
              </w:rPr>
            </w:pPr>
          </w:p>
        </w:tc>
        <w:tc>
          <w:tcPr>
            <w:tcW w:w="1862" w:type="dxa"/>
            <w:tcBorders>
              <w:top w:val="single" w:sz="4" w:space="0" w:color="auto"/>
              <w:left w:val="nil"/>
              <w:bottom w:val="single" w:sz="4" w:space="0" w:color="auto"/>
              <w:right w:val="single" w:sz="4" w:space="0" w:color="auto"/>
            </w:tcBorders>
            <w:vAlign w:val="center"/>
          </w:tcPr>
          <w:p w:rsidR="00A71CBA" w:rsidRPr="00A71CBA" w:rsidRDefault="00A71CBA">
            <w:pPr>
              <w:rPr>
                <w:rFonts w:ascii="Times New Roman" w:hAnsi="Times New Roman" w:cs="Times New Roman"/>
                <w:sz w:val="24"/>
                <w:szCs w:val="24"/>
              </w:rPr>
            </w:pPr>
            <w:r w:rsidRPr="00A71CBA">
              <w:rPr>
                <w:rFonts w:ascii="Times New Roman" w:hAnsi="Times New Roman" w:cs="Times New Roman"/>
                <w:sz w:val="24"/>
                <w:szCs w:val="24"/>
              </w:rPr>
              <w:t>17 Juni 2022</w:t>
            </w:r>
          </w:p>
        </w:tc>
        <w:tc>
          <w:tcPr>
            <w:tcW w:w="2552" w:type="dxa"/>
            <w:tcBorders>
              <w:top w:val="single" w:sz="4" w:space="0" w:color="auto"/>
              <w:left w:val="nil"/>
              <w:bottom w:val="single" w:sz="4" w:space="0" w:color="auto"/>
              <w:right w:val="single" w:sz="4" w:space="0" w:color="auto"/>
            </w:tcBorders>
            <w:vAlign w:val="center"/>
          </w:tcPr>
          <w:p w:rsidR="00A71CBA" w:rsidRPr="00A71CBA" w:rsidRDefault="00A71CBA">
            <w:pPr>
              <w:rPr>
                <w:rFonts w:ascii="Times New Roman" w:hAnsi="Times New Roman" w:cs="Times New Roman"/>
                <w:sz w:val="24"/>
                <w:szCs w:val="24"/>
              </w:rPr>
            </w:pPr>
            <w:r w:rsidRPr="00A71CBA">
              <w:rPr>
                <w:rFonts w:ascii="Times New Roman" w:hAnsi="Times New Roman" w:cs="Times New Roman"/>
                <w:sz w:val="24"/>
                <w:szCs w:val="24"/>
              </w:rPr>
              <w:t xml:space="preserve"> Pembagian Rapor Semester Genap</w:t>
            </w:r>
          </w:p>
        </w:tc>
      </w:tr>
    </w:tbl>
    <w:p w:rsidR="00A71CBA" w:rsidRDefault="00A71CBA" w:rsidP="00C51E33">
      <w:pPr>
        <w:rPr>
          <w:rFonts w:ascii="Times New Roman" w:hAnsi="Times New Roman" w:cs="Times New Roman"/>
          <w:sz w:val="24"/>
          <w:szCs w:val="24"/>
          <w:lang w:val="id-ID"/>
        </w:rPr>
      </w:pPr>
    </w:p>
    <w:p w:rsidR="00584A1C" w:rsidRDefault="00584A1C" w:rsidP="00C51E33">
      <w:pPr>
        <w:rPr>
          <w:rFonts w:ascii="Times New Roman" w:hAnsi="Times New Roman" w:cs="Times New Roman"/>
          <w:sz w:val="24"/>
          <w:szCs w:val="24"/>
          <w:lang w:val="id-ID"/>
        </w:rPr>
      </w:pPr>
    </w:p>
    <w:p w:rsidR="003544F9" w:rsidRDefault="003544F9" w:rsidP="00C51E33">
      <w:pPr>
        <w:rPr>
          <w:rFonts w:ascii="Times New Roman" w:hAnsi="Times New Roman" w:cs="Times New Roman"/>
          <w:sz w:val="24"/>
          <w:szCs w:val="24"/>
          <w:lang w:val="id-ID"/>
        </w:rPr>
      </w:pPr>
    </w:p>
    <w:p w:rsidR="003544F9" w:rsidRDefault="003544F9" w:rsidP="00C51E33">
      <w:pPr>
        <w:rPr>
          <w:rFonts w:ascii="Times New Roman" w:hAnsi="Times New Roman" w:cs="Times New Roman"/>
          <w:sz w:val="24"/>
          <w:szCs w:val="24"/>
          <w:lang w:val="id-ID"/>
        </w:rPr>
      </w:pPr>
    </w:p>
    <w:p w:rsidR="003544F9" w:rsidRDefault="003544F9" w:rsidP="00C51E33">
      <w:pPr>
        <w:rPr>
          <w:rFonts w:ascii="Times New Roman" w:hAnsi="Times New Roman" w:cs="Times New Roman"/>
          <w:sz w:val="24"/>
          <w:szCs w:val="24"/>
          <w:lang w:val="id-ID"/>
        </w:rPr>
      </w:pPr>
    </w:p>
    <w:p w:rsidR="003544F9" w:rsidRDefault="003544F9" w:rsidP="00C51E33">
      <w:pPr>
        <w:rPr>
          <w:rFonts w:ascii="Times New Roman" w:hAnsi="Times New Roman" w:cs="Times New Roman"/>
          <w:sz w:val="24"/>
          <w:szCs w:val="24"/>
          <w:lang w:val="id-ID"/>
        </w:rPr>
      </w:pPr>
    </w:p>
    <w:p w:rsidR="003544F9" w:rsidRDefault="003544F9" w:rsidP="00C51E33">
      <w:pPr>
        <w:rPr>
          <w:rFonts w:ascii="Times New Roman" w:hAnsi="Times New Roman" w:cs="Times New Roman"/>
          <w:sz w:val="24"/>
          <w:szCs w:val="24"/>
          <w:lang w:val="id-ID"/>
        </w:rPr>
      </w:pPr>
    </w:p>
    <w:p w:rsidR="003544F9" w:rsidRDefault="003544F9" w:rsidP="00C51E33">
      <w:pPr>
        <w:rPr>
          <w:rFonts w:ascii="Times New Roman" w:hAnsi="Times New Roman" w:cs="Times New Roman"/>
          <w:sz w:val="24"/>
          <w:szCs w:val="24"/>
          <w:lang w:val="id-ID"/>
        </w:rPr>
      </w:pPr>
    </w:p>
    <w:p w:rsidR="005A6283" w:rsidRPr="005C1424" w:rsidRDefault="005A6283" w:rsidP="00C51E33">
      <w:pPr>
        <w:rPr>
          <w:rFonts w:ascii="Times New Roman" w:hAnsi="Times New Roman" w:cs="Times New Roman"/>
          <w:sz w:val="24"/>
          <w:szCs w:val="24"/>
        </w:rPr>
      </w:pPr>
      <w:r w:rsidRPr="005C1424">
        <w:rPr>
          <w:rFonts w:ascii="Times New Roman" w:hAnsi="Times New Roman" w:cs="Times New Roman"/>
          <w:sz w:val="24"/>
          <w:szCs w:val="24"/>
        </w:rPr>
        <w:lastRenderedPageBreak/>
        <w:t>Perhitungan Hari Efektif Belajar Semester I dan Semester II</w:t>
      </w:r>
    </w:p>
    <w:tbl>
      <w:tblPr>
        <w:tblW w:w="9781" w:type="dxa"/>
        <w:tblInd w:w="108" w:type="dxa"/>
        <w:tblLayout w:type="fixed"/>
        <w:tblLook w:val="00A0"/>
      </w:tblPr>
      <w:tblGrid>
        <w:gridCol w:w="1276"/>
        <w:gridCol w:w="2126"/>
        <w:gridCol w:w="1276"/>
        <w:gridCol w:w="1276"/>
        <w:gridCol w:w="1276"/>
        <w:gridCol w:w="1276"/>
        <w:gridCol w:w="1275"/>
      </w:tblGrid>
      <w:tr w:rsidR="00BD3626" w:rsidRPr="005C1424" w:rsidTr="00584A1C">
        <w:trPr>
          <w:trHeight w:val="483"/>
        </w:trPr>
        <w:tc>
          <w:tcPr>
            <w:tcW w:w="1276" w:type="dxa"/>
            <w:vMerge w:val="restart"/>
            <w:tcBorders>
              <w:top w:val="single" w:sz="4" w:space="0" w:color="auto"/>
              <w:left w:val="single" w:sz="4" w:space="0" w:color="auto"/>
              <w:bottom w:val="single" w:sz="4" w:space="0" w:color="auto"/>
              <w:right w:val="single" w:sz="4" w:space="0" w:color="auto"/>
            </w:tcBorders>
            <w:shd w:val="clear" w:color="auto" w:fill="FFC000"/>
            <w:noWrap/>
            <w:vAlign w:val="center"/>
          </w:tcPr>
          <w:p w:rsidR="00BD3626" w:rsidRPr="005C1424" w:rsidRDefault="00BD3626" w:rsidP="000A3B76">
            <w:pPr>
              <w:rPr>
                <w:rFonts w:ascii="Times New Roman" w:hAnsi="Times New Roman" w:cs="Times New Roman"/>
                <w:b/>
                <w:bCs/>
                <w:sz w:val="24"/>
                <w:szCs w:val="24"/>
                <w:lang w:eastAsia="id-ID"/>
              </w:rPr>
            </w:pPr>
            <w:r w:rsidRPr="005C1424">
              <w:rPr>
                <w:rFonts w:ascii="Times New Roman" w:hAnsi="Times New Roman" w:cs="Times New Roman"/>
                <w:b/>
                <w:bCs/>
                <w:sz w:val="24"/>
                <w:szCs w:val="24"/>
                <w:lang w:val="id-ID" w:eastAsia="id-ID"/>
              </w:rPr>
              <w:t>S</w:t>
            </w:r>
            <w:r w:rsidRPr="005C1424">
              <w:rPr>
                <w:rFonts w:ascii="Times New Roman" w:hAnsi="Times New Roman" w:cs="Times New Roman"/>
                <w:b/>
                <w:bCs/>
                <w:sz w:val="24"/>
                <w:szCs w:val="24"/>
                <w:lang w:eastAsia="id-ID"/>
              </w:rPr>
              <w:t>emester</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FFC000"/>
            <w:noWrap/>
            <w:vAlign w:val="center"/>
          </w:tcPr>
          <w:p w:rsidR="00BD3626" w:rsidRPr="005C1424" w:rsidRDefault="00BD3626" w:rsidP="000A3B76">
            <w:pPr>
              <w:rPr>
                <w:rFonts w:ascii="Times New Roman" w:hAnsi="Times New Roman" w:cs="Times New Roman"/>
                <w:b/>
                <w:bCs/>
                <w:sz w:val="24"/>
                <w:szCs w:val="24"/>
                <w:lang w:val="id-ID" w:eastAsia="id-ID"/>
              </w:rPr>
            </w:pPr>
            <w:r w:rsidRPr="005C1424">
              <w:rPr>
                <w:rFonts w:ascii="Times New Roman" w:hAnsi="Times New Roman" w:cs="Times New Roman"/>
                <w:b/>
                <w:bCs/>
                <w:sz w:val="24"/>
                <w:szCs w:val="24"/>
                <w:lang w:val="id-ID" w:eastAsia="id-ID"/>
              </w:rPr>
              <w:t>Bulan</w:t>
            </w:r>
          </w:p>
        </w:tc>
        <w:tc>
          <w:tcPr>
            <w:tcW w:w="6379" w:type="dxa"/>
            <w:gridSpan w:val="5"/>
            <w:tcBorders>
              <w:top w:val="single" w:sz="4" w:space="0" w:color="auto"/>
              <w:left w:val="nil"/>
              <w:bottom w:val="single" w:sz="4" w:space="0" w:color="auto"/>
              <w:right w:val="single" w:sz="4" w:space="0" w:color="auto"/>
            </w:tcBorders>
            <w:shd w:val="clear" w:color="auto" w:fill="FFC000"/>
            <w:vAlign w:val="center"/>
          </w:tcPr>
          <w:p w:rsidR="00BD3626" w:rsidRPr="005C1424" w:rsidRDefault="00BD3626" w:rsidP="00BD3626">
            <w:pPr>
              <w:rPr>
                <w:rFonts w:ascii="Times New Roman" w:hAnsi="Times New Roman" w:cs="Times New Roman"/>
                <w:b/>
                <w:bCs/>
                <w:sz w:val="24"/>
                <w:szCs w:val="24"/>
                <w:lang w:val="id-ID" w:eastAsia="id-ID"/>
              </w:rPr>
            </w:pPr>
            <w:r w:rsidRPr="005C1424">
              <w:rPr>
                <w:rFonts w:ascii="Times New Roman" w:hAnsi="Times New Roman" w:cs="Times New Roman"/>
                <w:b/>
                <w:bCs/>
                <w:sz w:val="24"/>
                <w:szCs w:val="24"/>
                <w:lang w:val="id-ID" w:eastAsia="id-ID"/>
              </w:rPr>
              <w:t>Hari</w:t>
            </w:r>
          </w:p>
        </w:tc>
      </w:tr>
      <w:tr w:rsidR="00BD3626" w:rsidRPr="005C1424" w:rsidTr="00584A1C">
        <w:trPr>
          <w:trHeight w:val="397"/>
        </w:trPr>
        <w:tc>
          <w:tcPr>
            <w:tcW w:w="1276" w:type="dxa"/>
            <w:vMerge/>
            <w:tcBorders>
              <w:top w:val="single" w:sz="4" w:space="0" w:color="auto"/>
              <w:left w:val="single" w:sz="4" w:space="0" w:color="auto"/>
              <w:bottom w:val="single" w:sz="4" w:space="0" w:color="auto"/>
              <w:right w:val="single" w:sz="4" w:space="0" w:color="auto"/>
            </w:tcBorders>
            <w:shd w:val="clear" w:color="auto" w:fill="FFC000"/>
            <w:vAlign w:val="center"/>
          </w:tcPr>
          <w:p w:rsidR="00BD3626" w:rsidRPr="005C1424" w:rsidRDefault="00BD3626" w:rsidP="000A3B76">
            <w:pPr>
              <w:rPr>
                <w:rFonts w:ascii="Times New Roman" w:hAnsi="Times New Roman" w:cs="Times New Roman"/>
                <w:b/>
                <w:bCs/>
                <w:sz w:val="24"/>
                <w:szCs w:val="24"/>
                <w:lang w:val="id-ID" w:eastAsia="id-ID"/>
              </w:rPr>
            </w:pPr>
          </w:p>
        </w:tc>
        <w:tc>
          <w:tcPr>
            <w:tcW w:w="2126" w:type="dxa"/>
            <w:vMerge/>
            <w:tcBorders>
              <w:top w:val="single" w:sz="4" w:space="0" w:color="auto"/>
              <w:left w:val="single" w:sz="4" w:space="0" w:color="auto"/>
              <w:bottom w:val="single" w:sz="4" w:space="0" w:color="auto"/>
              <w:right w:val="single" w:sz="4" w:space="0" w:color="auto"/>
            </w:tcBorders>
            <w:shd w:val="clear" w:color="auto" w:fill="FFC000"/>
            <w:vAlign w:val="center"/>
          </w:tcPr>
          <w:p w:rsidR="00BD3626" w:rsidRPr="005C1424" w:rsidRDefault="00BD3626" w:rsidP="000A3B76">
            <w:pPr>
              <w:rPr>
                <w:rFonts w:ascii="Times New Roman" w:hAnsi="Times New Roman" w:cs="Times New Roman"/>
                <w:b/>
                <w:bCs/>
                <w:sz w:val="24"/>
                <w:szCs w:val="24"/>
                <w:lang w:val="id-ID" w:eastAsia="id-ID"/>
              </w:rPr>
            </w:pPr>
          </w:p>
        </w:tc>
        <w:tc>
          <w:tcPr>
            <w:tcW w:w="1276" w:type="dxa"/>
            <w:tcBorders>
              <w:top w:val="nil"/>
              <w:left w:val="nil"/>
              <w:bottom w:val="single" w:sz="4" w:space="0" w:color="auto"/>
              <w:right w:val="single" w:sz="4" w:space="0" w:color="auto"/>
            </w:tcBorders>
            <w:shd w:val="clear" w:color="auto" w:fill="FFC000"/>
            <w:vAlign w:val="center"/>
          </w:tcPr>
          <w:p w:rsidR="00BD3626" w:rsidRPr="005C1424" w:rsidRDefault="00BD3626" w:rsidP="000A3B76">
            <w:pPr>
              <w:rPr>
                <w:rFonts w:ascii="Times New Roman" w:hAnsi="Times New Roman" w:cs="Times New Roman"/>
                <w:b/>
                <w:bCs/>
                <w:sz w:val="24"/>
                <w:szCs w:val="24"/>
                <w:lang w:val="id-ID" w:eastAsia="id-ID"/>
              </w:rPr>
            </w:pPr>
            <w:r w:rsidRPr="005C1424">
              <w:rPr>
                <w:rFonts w:ascii="Times New Roman" w:hAnsi="Times New Roman" w:cs="Times New Roman"/>
                <w:b/>
                <w:bCs/>
                <w:sz w:val="24"/>
                <w:szCs w:val="24"/>
                <w:lang w:val="id-ID" w:eastAsia="id-ID"/>
              </w:rPr>
              <w:t>Minggu</w:t>
            </w:r>
          </w:p>
        </w:tc>
        <w:tc>
          <w:tcPr>
            <w:tcW w:w="1276" w:type="dxa"/>
            <w:tcBorders>
              <w:top w:val="single" w:sz="4" w:space="0" w:color="auto"/>
              <w:left w:val="nil"/>
              <w:bottom w:val="single" w:sz="4" w:space="0" w:color="auto"/>
              <w:right w:val="single" w:sz="4" w:space="0" w:color="auto"/>
            </w:tcBorders>
            <w:shd w:val="clear" w:color="auto" w:fill="FFC000"/>
            <w:vAlign w:val="center"/>
          </w:tcPr>
          <w:p w:rsidR="00BD3626" w:rsidRPr="005C1424" w:rsidRDefault="00BD3626" w:rsidP="00BD3626">
            <w:pPr>
              <w:rPr>
                <w:rFonts w:ascii="Times New Roman" w:hAnsi="Times New Roman" w:cs="Times New Roman"/>
                <w:b/>
                <w:bCs/>
                <w:sz w:val="24"/>
                <w:szCs w:val="24"/>
                <w:lang w:val="id-ID" w:eastAsia="id-ID"/>
              </w:rPr>
            </w:pPr>
            <w:r>
              <w:rPr>
                <w:rFonts w:ascii="Times New Roman" w:hAnsi="Times New Roman" w:cs="Times New Roman"/>
                <w:b/>
                <w:bCs/>
                <w:sz w:val="24"/>
                <w:szCs w:val="24"/>
                <w:lang w:val="id-ID" w:eastAsia="id-ID"/>
              </w:rPr>
              <w:t>Minggu Efektif</w:t>
            </w:r>
          </w:p>
        </w:tc>
        <w:tc>
          <w:tcPr>
            <w:tcW w:w="1276" w:type="dxa"/>
            <w:tcBorders>
              <w:top w:val="single" w:sz="4" w:space="0" w:color="auto"/>
              <w:left w:val="single" w:sz="4" w:space="0" w:color="auto"/>
              <w:bottom w:val="single" w:sz="4" w:space="0" w:color="auto"/>
              <w:right w:val="single" w:sz="4" w:space="0" w:color="auto"/>
            </w:tcBorders>
            <w:shd w:val="clear" w:color="auto" w:fill="FFC000"/>
            <w:vAlign w:val="center"/>
          </w:tcPr>
          <w:p w:rsidR="00BD3626" w:rsidRPr="005C1424" w:rsidRDefault="00BD3626" w:rsidP="00BD3626">
            <w:pPr>
              <w:rPr>
                <w:rFonts w:ascii="Times New Roman" w:hAnsi="Times New Roman" w:cs="Times New Roman"/>
                <w:b/>
                <w:bCs/>
                <w:sz w:val="24"/>
                <w:szCs w:val="24"/>
                <w:lang w:val="id-ID" w:eastAsia="id-ID"/>
              </w:rPr>
            </w:pPr>
            <w:r w:rsidRPr="005C1424">
              <w:rPr>
                <w:rFonts w:ascii="Times New Roman" w:hAnsi="Times New Roman" w:cs="Times New Roman"/>
                <w:b/>
                <w:bCs/>
                <w:sz w:val="24"/>
                <w:szCs w:val="24"/>
                <w:lang w:val="id-ID" w:eastAsia="id-ID"/>
              </w:rPr>
              <w:t>Libur</w:t>
            </w:r>
          </w:p>
        </w:tc>
        <w:tc>
          <w:tcPr>
            <w:tcW w:w="1276" w:type="dxa"/>
            <w:tcBorders>
              <w:top w:val="nil"/>
              <w:left w:val="nil"/>
              <w:bottom w:val="single" w:sz="4" w:space="0" w:color="auto"/>
              <w:right w:val="single" w:sz="4" w:space="0" w:color="auto"/>
            </w:tcBorders>
            <w:shd w:val="clear" w:color="auto" w:fill="FFC000"/>
            <w:vAlign w:val="center"/>
          </w:tcPr>
          <w:p w:rsidR="00BD3626" w:rsidRPr="005C1424" w:rsidRDefault="00BD3626" w:rsidP="000A3B76">
            <w:pPr>
              <w:rPr>
                <w:rFonts w:ascii="Times New Roman" w:hAnsi="Times New Roman" w:cs="Times New Roman"/>
                <w:b/>
                <w:bCs/>
                <w:sz w:val="24"/>
                <w:szCs w:val="24"/>
                <w:lang w:val="id-ID" w:eastAsia="id-ID"/>
              </w:rPr>
            </w:pPr>
            <w:r w:rsidRPr="005C1424">
              <w:rPr>
                <w:rFonts w:ascii="Times New Roman" w:hAnsi="Times New Roman" w:cs="Times New Roman"/>
                <w:b/>
                <w:bCs/>
                <w:sz w:val="24"/>
                <w:szCs w:val="24"/>
                <w:lang w:val="id-ID" w:eastAsia="id-ID"/>
              </w:rPr>
              <w:t>Efektif</w:t>
            </w:r>
          </w:p>
        </w:tc>
        <w:tc>
          <w:tcPr>
            <w:tcW w:w="1275" w:type="dxa"/>
            <w:tcBorders>
              <w:top w:val="nil"/>
              <w:left w:val="nil"/>
              <w:bottom w:val="single" w:sz="4" w:space="0" w:color="auto"/>
              <w:right w:val="single" w:sz="4" w:space="0" w:color="auto"/>
            </w:tcBorders>
            <w:shd w:val="clear" w:color="auto" w:fill="FFC000"/>
            <w:vAlign w:val="center"/>
          </w:tcPr>
          <w:p w:rsidR="00BD3626" w:rsidRPr="005C1424" w:rsidRDefault="00BD3626" w:rsidP="000A3B76">
            <w:pPr>
              <w:rPr>
                <w:rFonts w:ascii="Times New Roman" w:hAnsi="Times New Roman" w:cs="Times New Roman"/>
                <w:b/>
                <w:bCs/>
                <w:sz w:val="24"/>
                <w:szCs w:val="24"/>
                <w:lang w:val="id-ID" w:eastAsia="id-ID"/>
              </w:rPr>
            </w:pPr>
            <w:r w:rsidRPr="005C1424">
              <w:rPr>
                <w:rFonts w:ascii="Times New Roman" w:hAnsi="Times New Roman" w:cs="Times New Roman"/>
                <w:b/>
                <w:bCs/>
                <w:sz w:val="24"/>
                <w:szCs w:val="24"/>
                <w:lang w:val="id-ID" w:eastAsia="id-ID"/>
              </w:rPr>
              <w:t>Jumlah</w:t>
            </w:r>
          </w:p>
        </w:tc>
      </w:tr>
      <w:tr w:rsidR="00BD3626" w:rsidRPr="005C1424" w:rsidTr="00584A1C">
        <w:trPr>
          <w:trHeight w:val="327"/>
        </w:trPr>
        <w:tc>
          <w:tcPr>
            <w:tcW w:w="1276" w:type="dxa"/>
            <w:vMerge w:val="restart"/>
            <w:tcBorders>
              <w:top w:val="single" w:sz="4" w:space="0" w:color="auto"/>
              <w:left w:val="single" w:sz="4" w:space="0" w:color="auto"/>
              <w:right w:val="single" w:sz="4" w:space="0" w:color="auto"/>
            </w:tcBorders>
            <w:noWrap/>
            <w:vAlign w:val="center"/>
          </w:tcPr>
          <w:p w:rsidR="00BD3626" w:rsidRPr="005C1424" w:rsidRDefault="00BD3626" w:rsidP="000A3B76">
            <w:pPr>
              <w:rPr>
                <w:rFonts w:ascii="Times New Roman" w:hAnsi="Times New Roman" w:cs="Times New Roman"/>
                <w:b/>
                <w:bCs/>
                <w:sz w:val="24"/>
                <w:szCs w:val="24"/>
                <w:lang w:val="id-ID" w:eastAsia="id-ID"/>
              </w:rPr>
            </w:pPr>
            <w:r w:rsidRPr="005C1424">
              <w:rPr>
                <w:rFonts w:ascii="Times New Roman" w:hAnsi="Times New Roman" w:cs="Times New Roman"/>
                <w:b/>
                <w:bCs/>
                <w:sz w:val="24"/>
                <w:szCs w:val="24"/>
                <w:lang w:val="id-ID" w:eastAsia="id-ID"/>
              </w:rPr>
              <w:t>I</w:t>
            </w:r>
          </w:p>
        </w:tc>
        <w:tc>
          <w:tcPr>
            <w:tcW w:w="2126" w:type="dxa"/>
            <w:tcBorders>
              <w:top w:val="nil"/>
              <w:left w:val="nil"/>
              <w:bottom w:val="single" w:sz="4" w:space="0" w:color="auto"/>
              <w:right w:val="single" w:sz="4" w:space="0" w:color="auto"/>
            </w:tcBorders>
            <w:noWrap/>
            <w:vAlign w:val="center"/>
          </w:tcPr>
          <w:p w:rsidR="00BD3626" w:rsidRPr="005C1424" w:rsidRDefault="00BD3626" w:rsidP="000A3B76">
            <w:pPr>
              <w:rPr>
                <w:rFonts w:ascii="Times New Roman" w:hAnsi="Times New Roman" w:cs="Times New Roman"/>
                <w:bCs/>
                <w:sz w:val="24"/>
                <w:szCs w:val="24"/>
                <w:lang w:val="id-ID" w:eastAsia="id-ID"/>
              </w:rPr>
            </w:pPr>
            <w:r w:rsidRPr="005C1424">
              <w:rPr>
                <w:rFonts w:ascii="Times New Roman" w:hAnsi="Times New Roman" w:cs="Times New Roman"/>
                <w:bCs/>
                <w:sz w:val="24"/>
                <w:szCs w:val="24"/>
                <w:lang w:val="id-ID" w:eastAsia="id-ID"/>
              </w:rPr>
              <w:t xml:space="preserve">Juli </w:t>
            </w:r>
            <w:r w:rsidRPr="005C1424">
              <w:rPr>
                <w:rFonts w:ascii="Times New Roman" w:hAnsi="Times New Roman" w:cs="Times New Roman"/>
                <w:bCs/>
                <w:sz w:val="24"/>
                <w:szCs w:val="24"/>
                <w:lang w:eastAsia="id-ID"/>
              </w:rPr>
              <w:t>202</w:t>
            </w:r>
            <w:r w:rsidRPr="005C1424">
              <w:rPr>
                <w:rFonts w:ascii="Times New Roman" w:hAnsi="Times New Roman" w:cs="Times New Roman"/>
                <w:bCs/>
                <w:sz w:val="24"/>
                <w:szCs w:val="24"/>
                <w:lang w:val="id-ID" w:eastAsia="id-ID"/>
              </w:rPr>
              <w:t>1</w:t>
            </w:r>
          </w:p>
        </w:tc>
        <w:tc>
          <w:tcPr>
            <w:tcW w:w="1276" w:type="dxa"/>
            <w:tcBorders>
              <w:top w:val="nil"/>
              <w:left w:val="nil"/>
              <w:bottom w:val="single" w:sz="4" w:space="0" w:color="auto"/>
              <w:right w:val="single" w:sz="4" w:space="0" w:color="auto"/>
            </w:tcBorders>
            <w:noWrap/>
            <w:vAlign w:val="center"/>
          </w:tcPr>
          <w:p w:rsidR="00BD3626" w:rsidRPr="005C1424" w:rsidRDefault="00BD3626" w:rsidP="000A3B76">
            <w:pPr>
              <w:rPr>
                <w:rFonts w:ascii="Times New Roman" w:hAnsi="Times New Roman" w:cs="Times New Roman"/>
                <w:bCs/>
                <w:sz w:val="24"/>
                <w:szCs w:val="24"/>
                <w:lang w:val="id-ID" w:eastAsia="id-ID"/>
              </w:rPr>
            </w:pPr>
            <w:r w:rsidRPr="005C1424">
              <w:rPr>
                <w:rFonts w:ascii="Times New Roman" w:hAnsi="Times New Roman" w:cs="Times New Roman"/>
                <w:bCs/>
                <w:sz w:val="24"/>
                <w:szCs w:val="24"/>
                <w:lang w:val="id-ID" w:eastAsia="id-ID"/>
              </w:rPr>
              <w:t>5</w:t>
            </w:r>
          </w:p>
        </w:tc>
        <w:tc>
          <w:tcPr>
            <w:tcW w:w="1276" w:type="dxa"/>
            <w:tcBorders>
              <w:top w:val="single" w:sz="4" w:space="0" w:color="auto"/>
              <w:left w:val="nil"/>
              <w:bottom w:val="single" w:sz="4" w:space="0" w:color="auto"/>
              <w:right w:val="single" w:sz="4" w:space="0" w:color="auto"/>
            </w:tcBorders>
            <w:vAlign w:val="center"/>
          </w:tcPr>
          <w:p w:rsidR="00BD3626" w:rsidRPr="005C1424" w:rsidRDefault="00584A1C" w:rsidP="00BD3626">
            <w:pPr>
              <w:rPr>
                <w:rFonts w:ascii="Times New Roman" w:hAnsi="Times New Roman" w:cs="Times New Roman"/>
                <w:bCs/>
                <w:sz w:val="24"/>
                <w:szCs w:val="24"/>
                <w:lang w:val="id-ID" w:eastAsia="id-ID"/>
              </w:rPr>
            </w:pPr>
            <w:r>
              <w:rPr>
                <w:rFonts w:ascii="Times New Roman" w:hAnsi="Times New Roman" w:cs="Times New Roman"/>
                <w:bCs/>
                <w:sz w:val="24"/>
                <w:szCs w:val="24"/>
                <w:lang w:val="id-ID" w:eastAsia="id-ID"/>
              </w:rPr>
              <w:t>3</w:t>
            </w:r>
          </w:p>
        </w:tc>
        <w:tc>
          <w:tcPr>
            <w:tcW w:w="1276" w:type="dxa"/>
            <w:tcBorders>
              <w:top w:val="single" w:sz="4" w:space="0" w:color="auto"/>
              <w:left w:val="single" w:sz="4" w:space="0" w:color="auto"/>
              <w:bottom w:val="single" w:sz="4" w:space="0" w:color="auto"/>
              <w:right w:val="single" w:sz="4" w:space="0" w:color="auto"/>
            </w:tcBorders>
            <w:noWrap/>
            <w:vAlign w:val="center"/>
          </w:tcPr>
          <w:p w:rsidR="00BD3626" w:rsidRPr="005C1424" w:rsidRDefault="00BD3626" w:rsidP="00BD3626">
            <w:pPr>
              <w:rPr>
                <w:rFonts w:ascii="Times New Roman" w:hAnsi="Times New Roman" w:cs="Times New Roman"/>
                <w:bCs/>
                <w:sz w:val="24"/>
                <w:szCs w:val="24"/>
                <w:lang w:val="id-ID" w:eastAsia="id-ID"/>
              </w:rPr>
            </w:pPr>
            <w:r w:rsidRPr="005C1424">
              <w:rPr>
                <w:rFonts w:ascii="Times New Roman" w:hAnsi="Times New Roman" w:cs="Times New Roman"/>
                <w:bCs/>
                <w:sz w:val="24"/>
                <w:szCs w:val="24"/>
                <w:lang w:val="id-ID" w:eastAsia="id-ID"/>
              </w:rPr>
              <w:t>14</w:t>
            </w:r>
          </w:p>
        </w:tc>
        <w:tc>
          <w:tcPr>
            <w:tcW w:w="1276" w:type="dxa"/>
            <w:tcBorders>
              <w:top w:val="single" w:sz="4" w:space="0" w:color="auto"/>
              <w:left w:val="nil"/>
              <w:bottom w:val="single" w:sz="4" w:space="0" w:color="auto"/>
              <w:right w:val="single" w:sz="4" w:space="0" w:color="auto"/>
            </w:tcBorders>
            <w:noWrap/>
            <w:vAlign w:val="center"/>
          </w:tcPr>
          <w:p w:rsidR="00BD3626" w:rsidRPr="005C1424" w:rsidRDefault="00BD3626">
            <w:pPr>
              <w:rPr>
                <w:rFonts w:ascii="Times New Roman" w:hAnsi="Times New Roman" w:cs="Times New Roman"/>
                <w:sz w:val="24"/>
                <w:szCs w:val="24"/>
              </w:rPr>
            </w:pPr>
            <w:r w:rsidRPr="005C1424">
              <w:rPr>
                <w:rFonts w:ascii="Times New Roman" w:hAnsi="Times New Roman" w:cs="Times New Roman"/>
                <w:sz w:val="24"/>
                <w:szCs w:val="24"/>
              </w:rPr>
              <w:t>17</w:t>
            </w:r>
          </w:p>
        </w:tc>
        <w:tc>
          <w:tcPr>
            <w:tcW w:w="1275" w:type="dxa"/>
            <w:tcBorders>
              <w:top w:val="single" w:sz="4" w:space="0" w:color="auto"/>
              <w:left w:val="nil"/>
              <w:bottom w:val="single" w:sz="4" w:space="0" w:color="auto"/>
              <w:right w:val="single" w:sz="4" w:space="0" w:color="auto"/>
            </w:tcBorders>
            <w:vAlign w:val="center"/>
          </w:tcPr>
          <w:p w:rsidR="00BD3626" w:rsidRPr="005C1424" w:rsidRDefault="00BD3626" w:rsidP="000A3B76">
            <w:pPr>
              <w:rPr>
                <w:rFonts w:ascii="Times New Roman" w:hAnsi="Times New Roman" w:cs="Times New Roman"/>
                <w:bCs/>
                <w:sz w:val="24"/>
                <w:szCs w:val="24"/>
                <w:lang w:val="id-ID" w:eastAsia="id-ID"/>
              </w:rPr>
            </w:pPr>
            <w:r w:rsidRPr="005C1424">
              <w:rPr>
                <w:rFonts w:ascii="Times New Roman" w:hAnsi="Times New Roman" w:cs="Times New Roman"/>
                <w:bCs/>
                <w:sz w:val="24"/>
                <w:szCs w:val="24"/>
                <w:lang w:val="id-ID" w:eastAsia="id-ID"/>
              </w:rPr>
              <w:t>31</w:t>
            </w:r>
          </w:p>
        </w:tc>
      </w:tr>
      <w:tr w:rsidR="00BD3626" w:rsidRPr="005C1424" w:rsidTr="00584A1C">
        <w:trPr>
          <w:trHeight w:val="418"/>
        </w:trPr>
        <w:tc>
          <w:tcPr>
            <w:tcW w:w="1276" w:type="dxa"/>
            <w:vMerge/>
            <w:tcBorders>
              <w:left w:val="single" w:sz="4" w:space="0" w:color="auto"/>
              <w:right w:val="single" w:sz="4" w:space="0" w:color="auto"/>
            </w:tcBorders>
            <w:vAlign w:val="center"/>
          </w:tcPr>
          <w:p w:rsidR="00BD3626" w:rsidRPr="005C1424" w:rsidRDefault="00BD3626" w:rsidP="000A3B76">
            <w:pPr>
              <w:rPr>
                <w:rFonts w:ascii="Times New Roman" w:hAnsi="Times New Roman" w:cs="Times New Roman"/>
                <w:b/>
                <w:bCs/>
                <w:sz w:val="24"/>
                <w:szCs w:val="24"/>
                <w:lang w:val="id-ID" w:eastAsia="id-ID"/>
              </w:rPr>
            </w:pPr>
          </w:p>
        </w:tc>
        <w:tc>
          <w:tcPr>
            <w:tcW w:w="2126" w:type="dxa"/>
            <w:tcBorders>
              <w:top w:val="nil"/>
              <w:left w:val="nil"/>
              <w:bottom w:val="single" w:sz="4" w:space="0" w:color="auto"/>
              <w:right w:val="single" w:sz="4" w:space="0" w:color="auto"/>
            </w:tcBorders>
            <w:noWrap/>
            <w:vAlign w:val="center"/>
          </w:tcPr>
          <w:p w:rsidR="00BD3626" w:rsidRPr="005C1424" w:rsidRDefault="00BD3626" w:rsidP="000A3B76">
            <w:pPr>
              <w:rPr>
                <w:rFonts w:ascii="Times New Roman" w:hAnsi="Times New Roman" w:cs="Times New Roman"/>
                <w:bCs/>
                <w:sz w:val="24"/>
                <w:szCs w:val="24"/>
                <w:lang w:val="id-ID" w:eastAsia="id-ID"/>
              </w:rPr>
            </w:pPr>
            <w:r w:rsidRPr="005C1424">
              <w:rPr>
                <w:rFonts w:ascii="Times New Roman" w:hAnsi="Times New Roman" w:cs="Times New Roman"/>
                <w:bCs/>
                <w:sz w:val="24"/>
                <w:szCs w:val="24"/>
                <w:lang w:val="id-ID" w:eastAsia="id-ID"/>
              </w:rPr>
              <w:t xml:space="preserve">Agustus </w:t>
            </w:r>
            <w:r w:rsidRPr="005C1424">
              <w:rPr>
                <w:rFonts w:ascii="Times New Roman" w:hAnsi="Times New Roman" w:cs="Times New Roman"/>
                <w:bCs/>
                <w:sz w:val="24"/>
                <w:szCs w:val="24"/>
                <w:lang w:eastAsia="id-ID"/>
              </w:rPr>
              <w:t>202</w:t>
            </w:r>
            <w:r w:rsidRPr="005C1424">
              <w:rPr>
                <w:rFonts w:ascii="Times New Roman" w:hAnsi="Times New Roman" w:cs="Times New Roman"/>
                <w:bCs/>
                <w:sz w:val="24"/>
                <w:szCs w:val="24"/>
                <w:lang w:val="id-ID" w:eastAsia="id-ID"/>
              </w:rPr>
              <w:t>1</w:t>
            </w:r>
          </w:p>
        </w:tc>
        <w:tc>
          <w:tcPr>
            <w:tcW w:w="1276" w:type="dxa"/>
            <w:tcBorders>
              <w:top w:val="nil"/>
              <w:left w:val="nil"/>
              <w:bottom w:val="single" w:sz="4" w:space="0" w:color="auto"/>
              <w:right w:val="single" w:sz="4" w:space="0" w:color="auto"/>
            </w:tcBorders>
            <w:noWrap/>
            <w:vAlign w:val="center"/>
          </w:tcPr>
          <w:p w:rsidR="00BD3626" w:rsidRPr="005C1424" w:rsidRDefault="00BD3626" w:rsidP="000A3B76">
            <w:pPr>
              <w:rPr>
                <w:rFonts w:ascii="Times New Roman" w:hAnsi="Times New Roman" w:cs="Times New Roman"/>
                <w:bCs/>
                <w:sz w:val="24"/>
                <w:szCs w:val="24"/>
                <w:lang w:val="id-ID" w:eastAsia="id-ID"/>
              </w:rPr>
            </w:pPr>
            <w:r w:rsidRPr="005C1424">
              <w:rPr>
                <w:rFonts w:ascii="Times New Roman" w:hAnsi="Times New Roman" w:cs="Times New Roman"/>
                <w:bCs/>
                <w:sz w:val="24"/>
                <w:szCs w:val="24"/>
                <w:lang w:val="id-ID" w:eastAsia="id-ID"/>
              </w:rPr>
              <w:t>4</w:t>
            </w:r>
          </w:p>
        </w:tc>
        <w:tc>
          <w:tcPr>
            <w:tcW w:w="1276" w:type="dxa"/>
            <w:tcBorders>
              <w:top w:val="single" w:sz="4" w:space="0" w:color="auto"/>
              <w:left w:val="nil"/>
              <w:bottom w:val="single" w:sz="4" w:space="0" w:color="auto"/>
              <w:right w:val="single" w:sz="4" w:space="0" w:color="auto"/>
            </w:tcBorders>
            <w:vAlign w:val="center"/>
          </w:tcPr>
          <w:p w:rsidR="00BD3626" w:rsidRPr="005C1424" w:rsidRDefault="00584A1C" w:rsidP="00BD3626">
            <w:pPr>
              <w:rPr>
                <w:rFonts w:ascii="Times New Roman" w:hAnsi="Times New Roman" w:cs="Times New Roman"/>
                <w:bCs/>
                <w:sz w:val="24"/>
                <w:szCs w:val="24"/>
                <w:lang w:val="id-ID" w:eastAsia="id-ID"/>
              </w:rPr>
            </w:pPr>
            <w:r>
              <w:rPr>
                <w:rFonts w:ascii="Times New Roman" w:hAnsi="Times New Roman" w:cs="Times New Roman"/>
                <w:bCs/>
                <w:sz w:val="24"/>
                <w:szCs w:val="24"/>
                <w:lang w:val="id-ID" w:eastAsia="id-ID"/>
              </w:rPr>
              <w:t>4</w:t>
            </w:r>
          </w:p>
        </w:tc>
        <w:tc>
          <w:tcPr>
            <w:tcW w:w="1276" w:type="dxa"/>
            <w:tcBorders>
              <w:top w:val="single" w:sz="4" w:space="0" w:color="auto"/>
              <w:left w:val="single" w:sz="4" w:space="0" w:color="auto"/>
              <w:bottom w:val="single" w:sz="4" w:space="0" w:color="auto"/>
              <w:right w:val="single" w:sz="4" w:space="0" w:color="auto"/>
            </w:tcBorders>
            <w:noWrap/>
            <w:vAlign w:val="center"/>
          </w:tcPr>
          <w:p w:rsidR="00BD3626" w:rsidRPr="005C1424" w:rsidRDefault="00BD3626" w:rsidP="00BD3626">
            <w:pPr>
              <w:rPr>
                <w:rFonts w:ascii="Times New Roman" w:hAnsi="Times New Roman" w:cs="Times New Roman"/>
                <w:bCs/>
                <w:sz w:val="24"/>
                <w:szCs w:val="24"/>
                <w:lang w:val="id-ID" w:eastAsia="id-ID"/>
              </w:rPr>
            </w:pPr>
            <w:r w:rsidRPr="005C1424">
              <w:rPr>
                <w:rFonts w:ascii="Times New Roman" w:hAnsi="Times New Roman" w:cs="Times New Roman"/>
                <w:bCs/>
                <w:sz w:val="24"/>
                <w:szCs w:val="24"/>
                <w:lang w:val="id-ID" w:eastAsia="id-ID"/>
              </w:rPr>
              <w:t>7</w:t>
            </w:r>
          </w:p>
        </w:tc>
        <w:tc>
          <w:tcPr>
            <w:tcW w:w="1276" w:type="dxa"/>
            <w:tcBorders>
              <w:top w:val="nil"/>
              <w:left w:val="nil"/>
              <w:bottom w:val="single" w:sz="4" w:space="0" w:color="auto"/>
              <w:right w:val="single" w:sz="4" w:space="0" w:color="auto"/>
            </w:tcBorders>
            <w:noWrap/>
            <w:vAlign w:val="center"/>
          </w:tcPr>
          <w:p w:rsidR="00BD3626" w:rsidRPr="005C1424" w:rsidRDefault="00BD3626">
            <w:pPr>
              <w:rPr>
                <w:rFonts w:ascii="Times New Roman" w:hAnsi="Times New Roman" w:cs="Times New Roman"/>
                <w:sz w:val="24"/>
                <w:szCs w:val="24"/>
              </w:rPr>
            </w:pPr>
            <w:r w:rsidRPr="005C1424">
              <w:rPr>
                <w:rFonts w:ascii="Times New Roman" w:hAnsi="Times New Roman" w:cs="Times New Roman"/>
                <w:sz w:val="24"/>
                <w:szCs w:val="24"/>
              </w:rPr>
              <w:t>24</w:t>
            </w:r>
          </w:p>
        </w:tc>
        <w:tc>
          <w:tcPr>
            <w:tcW w:w="1275" w:type="dxa"/>
            <w:tcBorders>
              <w:top w:val="nil"/>
              <w:left w:val="nil"/>
              <w:bottom w:val="single" w:sz="4" w:space="0" w:color="auto"/>
              <w:right w:val="single" w:sz="4" w:space="0" w:color="auto"/>
            </w:tcBorders>
            <w:vAlign w:val="center"/>
          </w:tcPr>
          <w:p w:rsidR="00BD3626" w:rsidRPr="005C1424" w:rsidRDefault="00BD3626" w:rsidP="000A3B76">
            <w:pPr>
              <w:rPr>
                <w:rFonts w:ascii="Times New Roman" w:hAnsi="Times New Roman" w:cs="Times New Roman"/>
                <w:bCs/>
                <w:sz w:val="24"/>
                <w:szCs w:val="24"/>
                <w:lang w:val="id-ID" w:eastAsia="id-ID"/>
              </w:rPr>
            </w:pPr>
            <w:r w:rsidRPr="005C1424">
              <w:rPr>
                <w:rFonts w:ascii="Times New Roman" w:hAnsi="Times New Roman" w:cs="Times New Roman"/>
                <w:bCs/>
                <w:sz w:val="24"/>
                <w:szCs w:val="24"/>
                <w:lang w:val="id-ID" w:eastAsia="id-ID"/>
              </w:rPr>
              <w:t>31</w:t>
            </w:r>
          </w:p>
        </w:tc>
      </w:tr>
      <w:tr w:rsidR="00BD3626" w:rsidRPr="005C1424" w:rsidTr="00584A1C">
        <w:trPr>
          <w:trHeight w:val="410"/>
        </w:trPr>
        <w:tc>
          <w:tcPr>
            <w:tcW w:w="1276" w:type="dxa"/>
            <w:vMerge/>
            <w:tcBorders>
              <w:left w:val="single" w:sz="4" w:space="0" w:color="auto"/>
              <w:right w:val="single" w:sz="4" w:space="0" w:color="auto"/>
            </w:tcBorders>
            <w:vAlign w:val="center"/>
          </w:tcPr>
          <w:p w:rsidR="00BD3626" w:rsidRPr="005C1424" w:rsidRDefault="00BD3626" w:rsidP="000A3B76">
            <w:pPr>
              <w:rPr>
                <w:rFonts w:ascii="Times New Roman" w:hAnsi="Times New Roman" w:cs="Times New Roman"/>
                <w:b/>
                <w:bCs/>
                <w:sz w:val="24"/>
                <w:szCs w:val="24"/>
                <w:lang w:val="id-ID" w:eastAsia="id-ID"/>
              </w:rPr>
            </w:pPr>
          </w:p>
        </w:tc>
        <w:tc>
          <w:tcPr>
            <w:tcW w:w="2126" w:type="dxa"/>
            <w:tcBorders>
              <w:top w:val="single" w:sz="4" w:space="0" w:color="auto"/>
              <w:left w:val="nil"/>
              <w:bottom w:val="single" w:sz="4" w:space="0" w:color="auto"/>
              <w:right w:val="single" w:sz="4" w:space="0" w:color="auto"/>
            </w:tcBorders>
            <w:noWrap/>
            <w:vAlign w:val="center"/>
          </w:tcPr>
          <w:p w:rsidR="00BD3626" w:rsidRPr="005C1424" w:rsidRDefault="00BD3626" w:rsidP="00A62EBF">
            <w:pPr>
              <w:rPr>
                <w:rFonts w:ascii="Times New Roman" w:hAnsi="Times New Roman" w:cs="Times New Roman"/>
                <w:bCs/>
                <w:sz w:val="24"/>
                <w:szCs w:val="24"/>
                <w:lang w:val="id-ID" w:eastAsia="id-ID"/>
              </w:rPr>
            </w:pPr>
            <w:r w:rsidRPr="005C1424">
              <w:rPr>
                <w:rFonts w:ascii="Times New Roman" w:hAnsi="Times New Roman" w:cs="Times New Roman"/>
                <w:bCs/>
                <w:sz w:val="24"/>
                <w:szCs w:val="24"/>
                <w:lang w:val="id-ID" w:eastAsia="id-ID"/>
              </w:rPr>
              <w:t xml:space="preserve">September </w:t>
            </w:r>
            <w:r w:rsidRPr="005C1424">
              <w:rPr>
                <w:rFonts w:ascii="Times New Roman" w:hAnsi="Times New Roman" w:cs="Times New Roman"/>
                <w:bCs/>
                <w:sz w:val="24"/>
                <w:szCs w:val="24"/>
                <w:lang w:eastAsia="id-ID"/>
              </w:rPr>
              <w:t>202</w:t>
            </w:r>
            <w:r w:rsidRPr="005C1424">
              <w:rPr>
                <w:rFonts w:ascii="Times New Roman" w:hAnsi="Times New Roman" w:cs="Times New Roman"/>
                <w:bCs/>
                <w:sz w:val="24"/>
                <w:szCs w:val="24"/>
                <w:lang w:val="id-ID" w:eastAsia="id-ID"/>
              </w:rPr>
              <w:t>1</w:t>
            </w:r>
          </w:p>
        </w:tc>
        <w:tc>
          <w:tcPr>
            <w:tcW w:w="1276" w:type="dxa"/>
            <w:tcBorders>
              <w:top w:val="nil"/>
              <w:left w:val="nil"/>
              <w:bottom w:val="single" w:sz="4" w:space="0" w:color="auto"/>
              <w:right w:val="single" w:sz="4" w:space="0" w:color="auto"/>
            </w:tcBorders>
            <w:noWrap/>
            <w:vAlign w:val="center"/>
          </w:tcPr>
          <w:p w:rsidR="00BD3626" w:rsidRPr="005C1424" w:rsidRDefault="00BD3626" w:rsidP="000A3B76">
            <w:pPr>
              <w:rPr>
                <w:rFonts w:ascii="Times New Roman" w:hAnsi="Times New Roman" w:cs="Times New Roman"/>
                <w:bCs/>
                <w:sz w:val="24"/>
                <w:szCs w:val="24"/>
                <w:lang w:val="id-ID" w:eastAsia="id-ID"/>
              </w:rPr>
            </w:pPr>
            <w:r w:rsidRPr="005C1424">
              <w:rPr>
                <w:rFonts w:ascii="Times New Roman" w:hAnsi="Times New Roman" w:cs="Times New Roman"/>
                <w:bCs/>
                <w:sz w:val="24"/>
                <w:szCs w:val="24"/>
                <w:lang w:val="id-ID" w:eastAsia="id-ID"/>
              </w:rPr>
              <w:t>5</w:t>
            </w:r>
          </w:p>
        </w:tc>
        <w:tc>
          <w:tcPr>
            <w:tcW w:w="1276" w:type="dxa"/>
            <w:tcBorders>
              <w:top w:val="single" w:sz="4" w:space="0" w:color="auto"/>
              <w:left w:val="nil"/>
              <w:bottom w:val="single" w:sz="4" w:space="0" w:color="auto"/>
              <w:right w:val="single" w:sz="4" w:space="0" w:color="auto"/>
            </w:tcBorders>
            <w:vAlign w:val="center"/>
          </w:tcPr>
          <w:p w:rsidR="00BD3626" w:rsidRPr="005C1424" w:rsidRDefault="00584A1C" w:rsidP="00BD3626">
            <w:pPr>
              <w:rPr>
                <w:rFonts w:ascii="Times New Roman" w:hAnsi="Times New Roman" w:cs="Times New Roman"/>
                <w:bCs/>
                <w:sz w:val="24"/>
                <w:szCs w:val="24"/>
                <w:lang w:val="id-ID" w:eastAsia="id-ID"/>
              </w:rPr>
            </w:pPr>
            <w:r>
              <w:rPr>
                <w:rFonts w:ascii="Times New Roman" w:hAnsi="Times New Roman" w:cs="Times New Roman"/>
                <w:bCs/>
                <w:sz w:val="24"/>
                <w:szCs w:val="24"/>
                <w:lang w:val="id-ID" w:eastAsia="id-ID"/>
              </w:rPr>
              <w:t>5</w:t>
            </w:r>
          </w:p>
        </w:tc>
        <w:tc>
          <w:tcPr>
            <w:tcW w:w="1276" w:type="dxa"/>
            <w:tcBorders>
              <w:top w:val="single" w:sz="4" w:space="0" w:color="auto"/>
              <w:left w:val="single" w:sz="4" w:space="0" w:color="auto"/>
              <w:bottom w:val="single" w:sz="4" w:space="0" w:color="auto"/>
              <w:right w:val="single" w:sz="4" w:space="0" w:color="auto"/>
            </w:tcBorders>
            <w:noWrap/>
            <w:vAlign w:val="center"/>
          </w:tcPr>
          <w:p w:rsidR="00BD3626" w:rsidRPr="005C1424" w:rsidRDefault="00BD3626" w:rsidP="00BD3626">
            <w:pPr>
              <w:rPr>
                <w:rFonts w:ascii="Times New Roman" w:hAnsi="Times New Roman" w:cs="Times New Roman"/>
                <w:bCs/>
                <w:sz w:val="24"/>
                <w:szCs w:val="24"/>
                <w:lang w:val="id-ID" w:eastAsia="id-ID"/>
              </w:rPr>
            </w:pPr>
            <w:r w:rsidRPr="005C1424">
              <w:rPr>
                <w:rFonts w:ascii="Times New Roman" w:hAnsi="Times New Roman" w:cs="Times New Roman"/>
                <w:bCs/>
                <w:sz w:val="24"/>
                <w:szCs w:val="24"/>
                <w:lang w:val="id-ID" w:eastAsia="id-ID"/>
              </w:rPr>
              <w:t>4</w:t>
            </w:r>
          </w:p>
        </w:tc>
        <w:tc>
          <w:tcPr>
            <w:tcW w:w="1276" w:type="dxa"/>
            <w:tcBorders>
              <w:top w:val="nil"/>
              <w:left w:val="nil"/>
              <w:bottom w:val="single" w:sz="4" w:space="0" w:color="auto"/>
              <w:right w:val="single" w:sz="4" w:space="0" w:color="auto"/>
            </w:tcBorders>
            <w:noWrap/>
            <w:vAlign w:val="center"/>
          </w:tcPr>
          <w:p w:rsidR="00BD3626" w:rsidRPr="005C1424" w:rsidRDefault="00BD3626">
            <w:pPr>
              <w:rPr>
                <w:rFonts w:ascii="Times New Roman" w:hAnsi="Times New Roman" w:cs="Times New Roman"/>
                <w:sz w:val="24"/>
                <w:szCs w:val="24"/>
              </w:rPr>
            </w:pPr>
            <w:r w:rsidRPr="005C1424">
              <w:rPr>
                <w:rFonts w:ascii="Times New Roman" w:hAnsi="Times New Roman" w:cs="Times New Roman"/>
                <w:sz w:val="24"/>
                <w:szCs w:val="24"/>
              </w:rPr>
              <w:t>26</w:t>
            </w:r>
          </w:p>
        </w:tc>
        <w:tc>
          <w:tcPr>
            <w:tcW w:w="1275" w:type="dxa"/>
            <w:tcBorders>
              <w:top w:val="nil"/>
              <w:left w:val="nil"/>
              <w:bottom w:val="single" w:sz="4" w:space="0" w:color="auto"/>
              <w:right w:val="single" w:sz="4" w:space="0" w:color="auto"/>
            </w:tcBorders>
            <w:vAlign w:val="center"/>
          </w:tcPr>
          <w:p w:rsidR="00BD3626" w:rsidRPr="005C1424" w:rsidRDefault="00BD3626" w:rsidP="000A3B76">
            <w:pPr>
              <w:rPr>
                <w:rFonts w:ascii="Times New Roman" w:hAnsi="Times New Roman" w:cs="Times New Roman"/>
                <w:bCs/>
                <w:sz w:val="24"/>
                <w:szCs w:val="24"/>
                <w:lang w:val="id-ID" w:eastAsia="id-ID"/>
              </w:rPr>
            </w:pPr>
            <w:r w:rsidRPr="005C1424">
              <w:rPr>
                <w:rFonts w:ascii="Times New Roman" w:hAnsi="Times New Roman" w:cs="Times New Roman"/>
                <w:bCs/>
                <w:sz w:val="24"/>
                <w:szCs w:val="24"/>
                <w:lang w:val="id-ID" w:eastAsia="id-ID"/>
              </w:rPr>
              <w:t>30</w:t>
            </w:r>
          </w:p>
        </w:tc>
      </w:tr>
      <w:tr w:rsidR="00BD3626" w:rsidRPr="005C1424" w:rsidTr="00584A1C">
        <w:trPr>
          <w:trHeight w:val="429"/>
        </w:trPr>
        <w:tc>
          <w:tcPr>
            <w:tcW w:w="1276" w:type="dxa"/>
            <w:vMerge/>
            <w:tcBorders>
              <w:left w:val="single" w:sz="4" w:space="0" w:color="auto"/>
              <w:right w:val="single" w:sz="4" w:space="0" w:color="auto"/>
            </w:tcBorders>
            <w:vAlign w:val="center"/>
          </w:tcPr>
          <w:p w:rsidR="00BD3626" w:rsidRPr="005C1424" w:rsidRDefault="00BD3626" w:rsidP="000A3B76">
            <w:pPr>
              <w:rPr>
                <w:rFonts w:ascii="Times New Roman" w:hAnsi="Times New Roman" w:cs="Times New Roman"/>
                <w:b/>
                <w:bCs/>
                <w:sz w:val="24"/>
                <w:szCs w:val="24"/>
                <w:lang w:val="id-ID" w:eastAsia="id-ID"/>
              </w:rPr>
            </w:pPr>
          </w:p>
        </w:tc>
        <w:tc>
          <w:tcPr>
            <w:tcW w:w="2126" w:type="dxa"/>
            <w:tcBorders>
              <w:top w:val="single" w:sz="4" w:space="0" w:color="auto"/>
              <w:left w:val="nil"/>
              <w:bottom w:val="single" w:sz="4" w:space="0" w:color="auto"/>
              <w:right w:val="single" w:sz="4" w:space="0" w:color="auto"/>
            </w:tcBorders>
            <w:noWrap/>
            <w:vAlign w:val="center"/>
          </w:tcPr>
          <w:p w:rsidR="00BD3626" w:rsidRPr="005C1424" w:rsidRDefault="00BD3626" w:rsidP="000A3B76">
            <w:pPr>
              <w:rPr>
                <w:rFonts w:ascii="Times New Roman" w:hAnsi="Times New Roman" w:cs="Times New Roman"/>
                <w:bCs/>
                <w:sz w:val="24"/>
                <w:szCs w:val="24"/>
                <w:lang w:val="id-ID" w:eastAsia="id-ID"/>
              </w:rPr>
            </w:pPr>
            <w:r w:rsidRPr="005C1424">
              <w:rPr>
                <w:rFonts w:ascii="Times New Roman" w:hAnsi="Times New Roman" w:cs="Times New Roman"/>
                <w:bCs/>
                <w:sz w:val="24"/>
                <w:szCs w:val="24"/>
                <w:lang w:val="id-ID" w:eastAsia="id-ID"/>
              </w:rPr>
              <w:t xml:space="preserve">Oktober </w:t>
            </w:r>
            <w:r w:rsidRPr="005C1424">
              <w:rPr>
                <w:rFonts w:ascii="Times New Roman" w:hAnsi="Times New Roman" w:cs="Times New Roman"/>
                <w:bCs/>
                <w:sz w:val="24"/>
                <w:szCs w:val="24"/>
                <w:lang w:eastAsia="id-ID"/>
              </w:rPr>
              <w:t>202</w:t>
            </w:r>
            <w:r w:rsidRPr="005C1424">
              <w:rPr>
                <w:rFonts w:ascii="Times New Roman" w:hAnsi="Times New Roman" w:cs="Times New Roman"/>
                <w:bCs/>
                <w:sz w:val="24"/>
                <w:szCs w:val="24"/>
                <w:lang w:val="id-ID" w:eastAsia="id-ID"/>
              </w:rPr>
              <w:t>1</w:t>
            </w:r>
          </w:p>
        </w:tc>
        <w:tc>
          <w:tcPr>
            <w:tcW w:w="1276" w:type="dxa"/>
            <w:tcBorders>
              <w:top w:val="nil"/>
              <w:left w:val="nil"/>
              <w:bottom w:val="single" w:sz="4" w:space="0" w:color="auto"/>
              <w:right w:val="single" w:sz="4" w:space="0" w:color="auto"/>
            </w:tcBorders>
            <w:noWrap/>
            <w:vAlign w:val="center"/>
          </w:tcPr>
          <w:p w:rsidR="00BD3626" w:rsidRPr="005C1424" w:rsidRDefault="00BD3626" w:rsidP="000A3B76">
            <w:pPr>
              <w:rPr>
                <w:rFonts w:ascii="Times New Roman" w:hAnsi="Times New Roman" w:cs="Times New Roman"/>
                <w:bCs/>
                <w:sz w:val="24"/>
                <w:szCs w:val="24"/>
                <w:lang w:val="id-ID" w:eastAsia="id-ID"/>
              </w:rPr>
            </w:pPr>
            <w:r w:rsidRPr="005C1424">
              <w:rPr>
                <w:rFonts w:ascii="Times New Roman" w:hAnsi="Times New Roman" w:cs="Times New Roman"/>
                <w:bCs/>
                <w:sz w:val="24"/>
                <w:szCs w:val="24"/>
                <w:lang w:val="id-ID" w:eastAsia="id-ID"/>
              </w:rPr>
              <w:t>4</w:t>
            </w:r>
          </w:p>
        </w:tc>
        <w:tc>
          <w:tcPr>
            <w:tcW w:w="1276" w:type="dxa"/>
            <w:tcBorders>
              <w:top w:val="single" w:sz="4" w:space="0" w:color="auto"/>
              <w:left w:val="nil"/>
              <w:bottom w:val="single" w:sz="4" w:space="0" w:color="auto"/>
              <w:right w:val="single" w:sz="4" w:space="0" w:color="auto"/>
            </w:tcBorders>
            <w:vAlign w:val="center"/>
          </w:tcPr>
          <w:p w:rsidR="00BD3626" w:rsidRPr="005C1424" w:rsidRDefault="00584A1C" w:rsidP="00BD3626">
            <w:pPr>
              <w:rPr>
                <w:rFonts w:ascii="Times New Roman" w:hAnsi="Times New Roman" w:cs="Times New Roman"/>
                <w:bCs/>
                <w:sz w:val="24"/>
                <w:szCs w:val="24"/>
                <w:lang w:val="id-ID" w:eastAsia="id-ID"/>
              </w:rPr>
            </w:pPr>
            <w:r>
              <w:rPr>
                <w:rFonts w:ascii="Times New Roman" w:hAnsi="Times New Roman" w:cs="Times New Roman"/>
                <w:bCs/>
                <w:sz w:val="24"/>
                <w:szCs w:val="24"/>
                <w:lang w:val="id-ID" w:eastAsia="id-ID"/>
              </w:rPr>
              <w:t>4</w:t>
            </w:r>
          </w:p>
        </w:tc>
        <w:tc>
          <w:tcPr>
            <w:tcW w:w="1276" w:type="dxa"/>
            <w:tcBorders>
              <w:top w:val="single" w:sz="4" w:space="0" w:color="auto"/>
              <w:left w:val="single" w:sz="4" w:space="0" w:color="auto"/>
              <w:bottom w:val="single" w:sz="4" w:space="0" w:color="auto"/>
              <w:right w:val="single" w:sz="4" w:space="0" w:color="auto"/>
            </w:tcBorders>
            <w:noWrap/>
            <w:vAlign w:val="center"/>
          </w:tcPr>
          <w:p w:rsidR="00BD3626" w:rsidRPr="005C1424" w:rsidRDefault="00BD3626" w:rsidP="00BD3626">
            <w:pPr>
              <w:rPr>
                <w:rFonts w:ascii="Times New Roman" w:hAnsi="Times New Roman" w:cs="Times New Roman"/>
                <w:bCs/>
                <w:sz w:val="24"/>
                <w:szCs w:val="24"/>
                <w:lang w:val="id-ID" w:eastAsia="id-ID"/>
              </w:rPr>
            </w:pPr>
            <w:r w:rsidRPr="005C1424">
              <w:rPr>
                <w:rFonts w:ascii="Times New Roman" w:hAnsi="Times New Roman" w:cs="Times New Roman"/>
                <w:bCs/>
                <w:sz w:val="24"/>
                <w:szCs w:val="24"/>
                <w:lang w:val="id-ID" w:eastAsia="id-ID"/>
              </w:rPr>
              <w:t>6</w:t>
            </w:r>
          </w:p>
        </w:tc>
        <w:tc>
          <w:tcPr>
            <w:tcW w:w="1276" w:type="dxa"/>
            <w:tcBorders>
              <w:top w:val="nil"/>
              <w:left w:val="nil"/>
              <w:bottom w:val="single" w:sz="4" w:space="0" w:color="auto"/>
              <w:right w:val="single" w:sz="4" w:space="0" w:color="auto"/>
            </w:tcBorders>
            <w:noWrap/>
            <w:vAlign w:val="center"/>
          </w:tcPr>
          <w:p w:rsidR="00BD3626" w:rsidRPr="005C1424" w:rsidRDefault="00BD3626">
            <w:pPr>
              <w:rPr>
                <w:rFonts w:ascii="Times New Roman" w:hAnsi="Times New Roman" w:cs="Times New Roman"/>
                <w:sz w:val="24"/>
                <w:szCs w:val="24"/>
              </w:rPr>
            </w:pPr>
            <w:r w:rsidRPr="005C1424">
              <w:rPr>
                <w:rFonts w:ascii="Times New Roman" w:hAnsi="Times New Roman" w:cs="Times New Roman"/>
                <w:sz w:val="24"/>
                <w:szCs w:val="24"/>
              </w:rPr>
              <w:t>25</w:t>
            </w:r>
          </w:p>
        </w:tc>
        <w:tc>
          <w:tcPr>
            <w:tcW w:w="1275" w:type="dxa"/>
            <w:tcBorders>
              <w:top w:val="nil"/>
              <w:left w:val="nil"/>
              <w:bottom w:val="single" w:sz="4" w:space="0" w:color="auto"/>
              <w:right w:val="single" w:sz="4" w:space="0" w:color="auto"/>
            </w:tcBorders>
            <w:vAlign w:val="center"/>
          </w:tcPr>
          <w:p w:rsidR="00BD3626" w:rsidRPr="005C1424" w:rsidRDefault="00BD3626" w:rsidP="000A3B76">
            <w:pPr>
              <w:rPr>
                <w:rFonts w:ascii="Times New Roman" w:hAnsi="Times New Roman" w:cs="Times New Roman"/>
                <w:bCs/>
                <w:sz w:val="24"/>
                <w:szCs w:val="24"/>
                <w:lang w:val="id-ID" w:eastAsia="id-ID"/>
              </w:rPr>
            </w:pPr>
            <w:r w:rsidRPr="005C1424">
              <w:rPr>
                <w:rFonts w:ascii="Times New Roman" w:hAnsi="Times New Roman" w:cs="Times New Roman"/>
                <w:bCs/>
                <w:sz w:val="24"/>
                <w:szCs w:val="24"/>
                <w:lang w:val="id-ID" w:eastAsia="id-ID"/>
              </w:rPr>
              <w:t>31</w:t>
            </w:r>
          </w:p>
        </w:tc>
      </w:tr>
      <w:tr w:rsidR="00BD3626" w:rsidRPr="005C1424" w:rsidTr="00584A1C">
        <w:trPr>
          <w:trHeight w:val="407"/>
        </w:trPr>
        <w:tc>
          <w:tcPr>
            <w:tcW w:w="1276" w:type="dxa"/>
            <w:vMerge/>
            <w:tcBorders>
              <w:left w:val="single" w:sz="4" w:space="0" w:color="auto"/>
              <w:right w:val="single" w:sz="4" w:space="0" w:color="auto"/>
            </w:tcBorders>
            <w:vAlign w:val="center"/>
          </w:tcPr>
          <w:p w:rsidR="00BD3626" w:rsidRPr="005C1424" w:rsidRDefault="00BD3626" w:rsidP="000A3B76">
            <w:pPr>
              <w:rPr>
                <w:rFonts w:ascii="Times New Roman" w:hAnsi="Times New Roman" w:cs="Times New Roman"/>
                <w:b/>
                <w:bCs/>
                <w:sz w:val="24"/>
                <w:szCs w:val="24"/>
                <w:lang w:val="id-ID" w:eastAsia="id-ID"/>
              </w:rPr>
            </w:pPr>
          </w:p>
        </w:tc>
        <w:tc>
          <w:tcPr>
            <w:tcW w:w="2126" w:type="dxa"/>
            <w:tcBorders>
              <w:top w:val="single" w:sz="4" w:space="0" w:color="auto"/>
              <w:left w:val="nil"/>
              <w:bottom w:val="single" w:sz="4" w:space="0" w:color="auto"/>
              <w:right w:val="single" w:sz="4" w:space="0" w:color="auto"/>
            </w:tcBorders>
            <w:noWrap/>
            <w:vAlign w:val="center"/>
          </w:tcPr>
          <w:p w:rsidR="00BD3626" w:rsidRPr="005C1424" w:rsidRDefault="00BD3626" w:rsidP="00A62EBF">
            <w:pPr>
              <w:rPr>
                <w:rFonts w:ascii="Times New Roman" w:hAnsi="Times New Roman" w:cs="Times New Roman"/>
                <w:bCs/>
                <w:sz w:val="24"/>
                <w:szCs w:val="24"/>
                <w:lang w:val="id-ID" w:eastAsia="id-ID"/>
              </w:rPr>
            </w:pPr>
            <w:r w:rsidRPr="005C1424">
              <w:rPr>
                <w:rFonts w:ascii="Times New Roman" w:hAnsi="Times New Roman" w:cs="Times New Roman"/>
                <w:bCs/>
                <w:sz w:val="24"/>
                <w:szCs w:val="24"/>
                <w:lang w:val="id-ID" w:eastAsia="id-ID"/>
              </w:rPr>
              <w:t xml:space="preserve">November </w:t>
            </w:r>
            <w:r w:rsidRPr="005C1424">
              <w:rPr>
                <w:rFonts w:ascii="Times New Roman" w:hAnsi="Times New Roman" w:cs="Times New Roman"/>
                <w:bCs/>
                <w:sz w:val="24"/>
                <w:szCs w:val="24"/>
                <w:lang w:eastAsia="id-ID"/>
              </w:rPr>
              <w:t>202</w:t>
            </w:r>
            <w:r w:rsidRPr="005C1424">
              <w:rPr>
                <w:rFonts w:ascii="Times New Roman" w:hAnsi="Times New Roman" w:cs="Times New Roman"/>
                <w:bCs/>
                <w:sz w:val="24"/>
                <w:szCs w:val="24"/>
                <w:lang w:val="id-ID" w:eastAsia="id-ID"/>
              </w:rPr>
              <w:t>1</w:t>
            </w:r>
          </w:p>
        </w:tc>
        <w:tc>
          <w:tcPr>
            <w:tcW w:w="1276" w:type="dxa"/>
            <w:tcBorders>
              <w:top w:val="nil"/>
              <w:left w:val="nil"/>
              <w:bottom w:val="single" w:sz="4" w:space="0" w:color="auto"/>
              <w:right w:val="single" w:sz="4" w:space="0" w:color="auto"/>
            </w:tcBorders>
            <w:noWrap/>
            <w:vAlign w:val="center"/>
          </w:tcPr>
          <w:p w:rsidR="00BD3626" w:rsidRPr="005C1424" w:rsidRDefault="00BD3626" w:rsidP="000A3B76">
            <w:pPr>
              <w:rPr>
                <w:rFonts w:ascii="Times New Roman" w:hAnsi="Times New Roman" w:cs="Times New Roman"/>
                <w:bCs/>
                <w:sz w:val="24"/>
                <w:szCs w:val="24"/>
                <w:lang w:val="id-ID" w:eastAsia="id-ID"/>
              </w:rPr>
            </w:pPr>
            <w:r w:rsidRPr="005C1424">
              <w:rPr>
                <w:rFonts w:ascii="Times New Roman" w:hAnsi="Times New Roman" w:cs="Times New Roman"/>
                <w:bCs/>
                <w:sz w:val="24"/>
                <w:szCs w:val="24"/>
                <w:lang w:val="id-ID" w:eastAsia="id-ID"/>
              </w:rPr>
              <w:t>4</w:t>
            </w:r>
          </w:p>
        </w:tc>
        <w:tc>
          <w:tcPr>
            <w:tcW w:w="1276" w:type="dxa"/>
            <w:tcBorders>
              <w:top w:val="single" w:sz="4" w:space="0" w:color="auto"/>
              <w:left w:val="nil"/>
              <w:bottom w:val="single" w:sz="4" w:space="0" w:color="auto"/>
              <w:right w:val="single" w:sz="4" w:space="0" w:color="auto"/>
            </w:tcBorders>
            <w:vAlign w:val="center"/>
          </w:tcPr>
          <w:p w:rsidR="00BD3626" w:rsidRPr="005C1424" w:rsidRDefault="00584A1C" w:rsidP="00BD3626">
            <w:pPr>
              <w:rPr>
                <w:rFonts w:ascii="Times New Roman" w:hAnsi="Times New Roman" w:cs="Times New Roman"/>
                <w:bCs/>
                <w:sz w:val="24"/>
                <w:szCs w:val="24"/>
                <w:lang w:val="id-ID" w:eastAsia="id-ID"/>
              </w:rPr>
            </w:pPr>
            <w:r>
              <w:rPr>
                <w:rFonts w:ascii="Times New Roman" w:hAnsi="Times New Roman" w:cs="Times New Roman"/>
                <w:bCs/>
                <w:sz w:val="24"/>
                <w:szCs w:val="24"/>
                <w:lang w:val="id-ID" w:eastAsia="id-ID"/>
              </w:rPr>
              <w:t>4</w:t>
            </w:r>
          </w:p>
        </w:tc>
        <w:tc>
          <w:tcPr>
            <w:tcW w:w="1276" w:type="dxa"/>
            <w:tcBorders>
              <w:top w:val="single" w:sz="4" w:space="0" w:color="auto"/>
              <w:left w:val="single" w:sz="4" w:space="0" w:color="auto"/>
              <w:bottom w:val="single" w:sz="4" w:space="0" w:color="auto"/>
              <w:right w:val="single" w:sz="4" w:space="0" w:color="auto"/>
            </w:tcBorders>
            <w:noWrap/>
            <w:vAlign w:val="center"/>
          </w:tcPr>
          <w:p w:rsidR="00BD3626" w:rsidRPr="005C1424" w:rsidRDefault="00BD3626" w:rsidP="00BD3626">
            <w:pPr>
              <w:rPr>
                <w:rFonts w:ascii="Times New Roman" w:hAnsi="Times New Roman" w:cs="Times New Roman"/>
                <w:bCs/>
                <w:sz w:val="24"/>
                <w:szCs w:val="24"/>
                <w:lang w:val="id-ID" w:eastAsia="id-ID"/>
              </w:rPr>
            </w:pPr>
            <w:r w:rsidRPr="005C1424">
              <w:rPr>
                <w:rFonts w:ascii="Times New Roman" w:hAnsi="Times New Roman" w:cs="Times New Roman"/>
                <w:bCs/>
                <w:sz w:val="24"/>
                <w:szCs w:val="24"/>
                <w:lang w:val="id-ID" w:eastAsia="id-ID"/>
              </w:rPr>
              <w:t>4</w:t>
            </w:r>
          </w:p>
        </w:tc>
        <w:tc>
          <w:tcPr>
            <w:tcW w:w="1276" w:type="dxa"/>
            <w:tcBorders>
              <w:top w:val="nil"/>
              <w:left w:val="nil"/>
              <w:bottom w:val="single" w:sz="4" w:space="0" w:color="auto"/>
              <w:right w:val="single" w:sz="4" w:space="0" w:color="auto"/>
            </w:tcBorders>
            <w:noWrap/>
            <w:vAlign w:val="center"/>
          </w:tcPr>
          <w:p w:rsidR="00BD3626" w:rsidRPr="005C1424" w:rsidRDefault="00BD3626">
            <w:pPr>
              <w:rPr>
                <w:rFonts w:ascii="Times New Roman" w:hAnsi="Times New Roman" w:cs="Times New Roman"/>
                <w:sz w:val="24"/>
                <w:szCs w:val="24"/>
              </w:rPr>
            </w:pPr>
            <w:r w:rsidRPr="005C1424">
              <w:rPr>
                <w:rFonts w:ascii="Times New Roman" w:hAnsi="Times New Roman" w:cs="Times New Roman"/>
                <w:sz w:val="24"/>
                <w:szCs w:val="24"/>
              </w:rPr>
              <w:t>26</w:t>
            </w:r>
          </w:p>
        </w:tc>
        <w:tc>
          <w:tcPr>
            <w:tcW w:w="1275" w:type="dxa"/>
            <w:tcBorders>
              <w:top w:val="nil"/>
              <w:left w:val="nil"/>
              <w:bottom w:val="single" w:sz="4" w:space="0" w:color="auto"/>
              <w:right w:val="single" w:sz="4" w:space="0" w:color="auto"/>
            </w:tcBorders>
            <w:vAlign w:val="center"/>
          </w:tcPr>
          <w:p w:rsidR="00BD3626" w:rsidRPr="005C1424" w:rsidRDefault="00BD3626" w:rsidP="000A3B76">
            <w:pPr>
              <w:rPr>
                <w:rFonts w:ascii="Times New Roman" w:hAnsi="Times New Roman" w:cs="Times New Roman"/>
                <w:bCs/>
                <w:sz w:val="24"/>
                <w:szCs w:val="24"/>
                <w:lang w:val="id-ID" w:eastAsia="id-ID"/>
              </w:rPr>
            </w:pPr>
            <w:r w:rsidRPr="005C1424">
              <w:rPr>
                <w:rFonts w:ascii="Times New Roman" w:hAnsi="Times New Roman" w:cs="Times New Roman"/>
                <w:bCs/>
                <w:sz w:val="24"/>
                <w:szCs w:val="24"/>
                <w:lang w:val="id-ID" w:eastAsia="id-ID"/>
              </w:rPr>
              <w:t>30</w:t>
            </w:r>
          </w:p>
        </w:tc>
      </w:tr>
      <w:tr w:rsidR="00BD3626" w:rsidRPr="005C1424" w:rsidTr="00584A1C">
        <w:trPr>
          <w:trHeight w:val="414"/>
        </w:trPr>
        <w:tc>
          <w:tcPr>
            <w:tcW w:w="1276" w:type="dxa"/>
            <w:vMerge/>
            <w:tcBorders>
              <w:left w:val="single" w:sz="4" w:space="0" w:color="auto"/>
              <w:bottom w:val="single" w:sz="4" w:space="0" w:color="auto"/>
              <w:right w:val="single" w:sz="4" w:space="0" w:color="auto"/>
            </w:tcBorders>
            <w:vAlign w:val="center"/>
          </w:tcPr>
          <w:p w:rsidR="00BD3626" w:rsidRPr="005C1424" w:rsidRDefault="00BD3626" w:rsidP="000A3B76">
            <w:pPr>
              <w:rPr>
                <w:rFonts w:ascii="Times New Roman" w:hAnsi="Times New Roman" w:cs="Times New Roman"/>
                <w:b/>
                <w:bCs/>
                <w:sz w:val="24"/>
                <w:szCs w:val="24"/>
                <w:lang w:val="id-ID" w:eastAsia="id-ID"/>
              </w:rPr>
            </w:pPr>
          </w:p>
        </w:tc>
        <w:tc>
          <w:tcPr>
            <w:tcW w:w="2126" w:type="dxa"/>
            <w:tcBorders>
              <w:top w:val="single" w:sz="4" w:space="0" w:color="auto"/>
              <w:left w:val="nil"/>
              <w:bottom w:val="single" w:sz="4" w:space="0" w:color="auto"/>
              <w:right w:val="single" w:sz="4" w:space="0" w:color="auto"/>
            </w:tcBorders>
            <w:noWrap/>
            <w:vAlign w:val="center"/>
          </w:tcPr>
          <w:p w:rsidR="00BD3626" w:rsidRPr="005C1424" w:rsidRDefault="00BD3626" w:rsidP="000A3B76">
            <w:pPr>
              <w:rPr>
                <w:rFonts w:ascii="Times New Roman" w:hAnsi="Times New Roman" w:cs="Times New Roman"/>
                <w:bCs/>
                <w:sz w:val="24"/>
                <w:szCs w:val="24"/>
                <w:lang w:val="id-ID" w:eastAsia="id-ID"/>
              </w:rPr>
            </w:pPr>
            <w:r w:rsidRPr="005C1424">
              <w:rPr>
                <w:rFonts w:ascii="Times New Roman" w:hAnsi="Times New Roman" w:cs="Times New Roman"/>
                <w:bCs/>
                <w:sz w:val="24"/>
                <w:szCs w:val="24"/>
                <w:lang w:val="id-ID" w:eastAsia="id-ID"/>
              </w:rPr>
              <w:t xml:space="preserve">Desember </w:t>
            </w:r>
            <w:r w:rsidRPr="005C1424">
              <w:rPr>
                <w:rFonts w:ascii="Times New Roman" w:hAnsi="Times New Roman" w:cs="Times New Roman"/>
                <w:bCs/>
                <w:sz w:val="24"/>
                <w:szCs w:val="24"/>
                <w:lang w:eastAsia="id-ID"/>
              </w:rPr>
              <w:t>202</w:t>
            </w:r>
            <w:r w:rsidRPr="005C1424">
              <w:rPr>
                <w:rFonts w:ascii="Times New Roman" w:hAnsi="Times New Roman" w:cs="Times New Roman"/>
                <w:bCs/>
                <w:sz w:val="24"/>
                <w:szCs w:val="24"/>
                <w:lang w:val="id-ID" w:eastAsia="id-ID"/>
              </w:rPr>
              <w:t>1</w:t>
            </w:r>
          </w:p>
        </w:tc>
        <w:tc>
          <w:tcPr>
            <w:tcW w:w="1276" w:type="dxa"/>
            <w:tcBorders>
              <w:top w:val="nil"/>
              <w:left w:val="nil"/>
              <w:bottom w:val="single" w:sz="4" w:space="0" w:color="auto"/>
              <w:right w:val="single" w:sz="4" w:space="0" w:color="auto"/>
            </w:tcBorders>
            <w:noWrap/>
            <w:vAlign w:val="center"/>
          </w:tcPr>
          <w:p w:rsidR="00BD3626" w:rsidRPr="005C1424" w:rsidRDefault="00BD3626" w:rsidP="000A3B76">
            <w:pPr>
              <w:rPr>
                <w:rFonts w:ascii="Times New Roman" w:hAnsi="Times New Roman" w:cs="Times New Roman"/>
                <w:bCs/>
                <w:sz w:val="24"/>
                <w:szCs w:val="24"/>
                <w:lang w:val="id-ID" w:eastAsia="id-ID"/>
              </w:rPr>
            </w:pPr>
            <w:r w:rsidRPr="005C1424">
              <w:rPr>
                <w:rFonts w:ascii="Times New Roman" w:hAnsi="Times New Roman" w:cs="Times New Roman"/>
                <w:bCs/>
                <w:sz w:val="24"/>
                <w:szCs w:val="24"/>
                <w:lang w:val="id-ID" w:eastAsia="id-ID"/>
              </w:rPr>
              <w:t>5</w:t>
            </w:r>
          </w:p>
        </w:tc>
        <w:tc>
          <w:tcPr>
            <w:tcW w:w="1276" w:type="dxa"/>
            <w:tcBorders>
              <w:top w:val="single" w:sz="4" w:space="0" w:color="auto"/>
              <w:left w:val="nil"/>
              <w:bottom w:val="single" w:sz="4" w:space="0" w:color="auto"/>
              <w:right w:val="single" w:sz="4" w:space="0" w:color="auto"/>
            </w:tcBorders>
            <w:vAlign w:val="center"/>
          </w:tcPr>
          <w:p w:rsidR="00BD3626" w:rsidRPr="005C1424" w:rsidRDefault="00584A1C" w:rsidP="00BD3626">
            <w:pPr>
              <w:rPr>
                <w:rFonts w:ascii="Times New Roman" w:hAnsi="Times New Roman" w:cs="Times New Roman"/>
                <w:bCs/>
                <w:sz w:val="24"/>
                <w:szCs w:val="24"/>
                <w:lang w:val="id-ID" w:eastAsia="id-ID"/>
              </w:rPr>
            </w:pPr>
            <w:r>
              <w:rPr>
                <w:rFonts w:ascii="Times New Roman" w:hAnsi="Times New Roman" w:cs="Times New Roman"/>
                <w:bCs/>
                <w:sz w:val="24"/>
                <w:szCs w:val="24"/>
                <w:lang w:val="id-ID" w:eastAsia="id-ID"/>
              </w:rPr>
              <w:t>3</w:t>
            </w:r>
          </w:p>
        </w:tc>
        <w:tc>
          <w:tcPr>
            <w:tcW w:w="1276" w:type="dxa"/>
            <w:tcBorders>
              <w:top w:val="single" w:sz="4" w:space="0" w:color="auto"/>
              <w:left w:val="single" w:sz="4" w:space="0" w:color="auto"/>
              <w:bottom w:val="single" w:sz="4" w:space="0" w:color="auto"/>
              <w:right w:val="single" w:sz="4" w:space="0" w:color="auto"/>
            </w:tcBorders>
            <w:noWrap/>
            <w:vAlign w:val="center"/>
          </w:tcPr>
          <w:p w:rsidR="00BD3626" w:rsidRPr="005C1424" w:rsidRDefault="00BD3626" w:rsidP="00BD3626">
            <w:pPr>
              <w:rPr>
                <w:rFonts w:ascii="Times New Roman" w:hAnsi="Times New Roman" w:cs="Times New Roman"/>
                <w:bCs/>
                <w:sz w:val="24"/>
                <w:szCs w:val="24"/>
                <w:lang w:val="id-ID" w:eastAsia="id-ID"/>
              </w:rPr>
            </w:pPr>
            <w:r w:rsidRPr="005C1424">
              <w:rPr>
                <w:rFonts w:ascii="Times New Roman" w:hAnsi="Times New Roman" w:cs="Times New Roman"/>
                <w:bCs/>
                <w:sz w:val="24"/>
                <w:szCs w:val="24"/>
                <w:lang w:val="id-ID" w:eastAsia="id-ID"/>
              </w:rPr>
              <w:t>14</w:t>
            </w:r>
          </w:p>
        </w:tc>
        <w:tc>
          <w:tcPr>
            <w:tcW w:w="1276" w:type="dxa"/>
            <w:tcBorders>
              <w:top w:val="nil"/>
              <w:left w:val="nil"/>
              <w:bottom w:val="single" w:sz="4" w:space="0" w:color="auto"/>
              <w:right w:val="single" w:sz="4" w:space="0" w:color="auto"/>
            </w:tcBorders>
            <w:noWrap/>
            <w:vAlign w:val="center"/>
          </w:tcPr>
          <w:p w:rsidR="00BD3626" w:rsidRPr="005C1424" w:rsidRDefault="00BD3626">
            <w:pPr>
              <w:rPr>
                <w:rFonts w:ascii="Times New Roman" w:hAnsi="Times New Roman" w:cs="Times New Roman"/>
                <w:sz w:val="24"/>
                <w:szCs w:val="24"/>
              </w:rPr>
            </w:pPr>
            <w:r w:rsidRPr="005C1424">
              <w:rPr>
                <w:rFonts w:ascii="Times New Roman" w:hAnsi="Times New Roman" w:cs="Times New Roman"/>
                <w:sz w:val="24"/>
                <w:szCs w:val="24"/>
              </w:rPr>
              <w:t>17</w:t>
            </w:r>
          </w:p>
        </w:tc>
        <w:tc>
          <w:tcPr>
            <w:tcW w:w="1275" w:type="dxa"/>
            <w:tcBorders>
              <w:top w:val="nil"/>
              <w:left w:val="nil"/>
              <w:bottom w:val="single" w:sz="4" w:space="0" w:color="auto"/>
              <w:right w:val="single" w:sz="4" w:space="0" w:color="auto"/>
            </w:tcBorders>
            <w:vAlign w:val="center"/>
          </w:tcPr>
          <w:p w:rsidR="00BD3626" w:rsidRPr="005C1424" w:rsidRDefault="00BD3626" w:rsidP="000A3B76">
            <w:pPr>
              <w:rPr>
                <w:rFonts w:ascii="Times New Roman" w:hAnsi="Times New Roman" w:cs="Times New Roman"/>
                <w:bCs/>
                <w:sz w:val="24"/>
                <w:szCs w:val="24"/>
                <w:lang w:val="id-ID" w:eastAsia="id-ID"/>
              </w:rPr>
            </w:pPr>
            <w:r w:rsidRPr="005C1424">
              <w:rPr>
                <w:rFonts w:ascii="Times New Roman" w:hAnsi="Times New Roman" w:cs="Times New Roman"/>
                <w:bCs/>
                <w:sz w:val="24"/>
                <w:szCs w:val="24"/>
                <w:lang w:val="id-ID" w:eastAsia="id-ID"/>
              </w:rPr>
              <w:t>31</w:t>
            </w:r>
          </w:p>
        </w:tc>
      </w:tr>
      <w:tr w:rsidR="003B0788" w:rsidRPr="005C1424" w:rsidTr="003B0788">
        <w:trPr>
          <w:trHeight w:val="460"/>
        </w:trPr>
        <w:tc>
          <w:tcPr>
            <w:tcW w:w="3402" w:type="dxa"/>
            <w:gridSpan w:val="2"/>
            <w:tcBorders>
              <w:top w:val="single" w:sz="4" w:space="0" w:color="auto"/>
              <w:left w:val="single" w:sz="4" w:space="0" w:color="auto"/>
              <w:bottom w:val="single" w:sz="4" w:space="0" w:color="auto"/>
              <w:right w:val="nil"/>
            </w:tcBorders>
            <w:noWrap/>
            <w:vAlign w:val="center"/>
          </w:tcPr>
          <w:p w:rsidR="003B0788" w:rsidRPr="005C1424" w:rsidRDefault="003B0788" w:rsidP="000A3B76">
            <w:pPr>
              <w:jc w:val="right"/>
              <w:rPr>
                <w:rFonts w:ascii="Times New Roman" w:hAnsi="Times New Roman" w:cs="Times New Roman"/>
                <w:b/>
                <w:bCs/>
                <w:sz w:val="24"/>
                <w:szCs w:val="24"/>
                <w:lang w:val="id-ID" w:eastAsia="id-ID"/>
              </w:rPr>
            </w:pPr>
            <w:r w:rsidRPr="005C1424">
              <w:rPr>
                <w:rFonts w:ascii="Times New Roman" w:hAnsi="Times New Roman" w:cs="Times New Roman"/>
                <w:b/>
                <w:bCs/>
                <w:sz w:val="24"/>
                <w:szCs w:val="24"/>
                <w:lang w:val="id-ID" w:eastAsia="id-ID"/>
              </w:rPr>
              <w:t>Jumlah</w:t>
            </w:r>
          </w:p>
        </w:tc>
        <w:tc>
          <w:tcPr>
            <w:tcW w:w="1276" w:type="dxa"/>
            <w:tcBorders>
              <w:top w:val="single" w:sz="4" w:space="0" w:color="auto"/>
              <w:left w:val="single" w:sz="4" w:space="0" w:color="auto"/>
              <w:bottom w:val="single" w:sz="4" w:space="0" w:color="auto"/>
              <w:right w:val="single" w:sz="4" w:space="0" w:color="auto"/>
            </w:tcBorders>
            <w:noWrap/>
            <w:vAlign w:val="center"/>
          </w:tcPr>
          <w:p w:rsidR="003B0788" w:rsidRPr="003B0788" w:rsidRDefault="003B0788" w:rsidP="003B0788">
            <w:pPr>
              <w:rPr>
                <w:rFonts w:ascii="Times New Roman" w:hAnsi="Times New Roman" w:cs="Times New Roman"/>
                <w:b/>
                <w:color w:val="000000"/>
                <w:sz w:val="24"/>
                <w:szCs w:val="24"/>
              </w:rPr>
            </w:pPr>
            <w:r w:rsidRPr="003B0788">
              <w:rPr>
                <w:rFonts w:ascii="Times New Roman" w:hAnsi="Times New Roman" w:cs="Times New Roman"/>
                <w:b/>
                <w:color w:val="000000"/>
                <w:sz w:val="24"/>
                <w:szCs w:val="24"/>
              </w:rPr>
              <w:t>27</w:t>
            </w:r>
          </w:p>
        </w:tc>
        <w:tc>
          <w:tcPr>
            <w:tcW w:w="1276" w:type="dxa"/>
            <w:tcBorders>
              <w:top w:val="single" w:sz="4" w:space="0" w:color="auto"/>
              <w:left w:val="nil"/>
              <w:bottom w:val="single" w:sz="4" w:space="0" w:color="auto"/>
              <w:right w:val="single" w:sz="4" w:space="0" w:color="auto"/>
            </w:tcBorders>
            <w:vAlign w:val="center"/>
          </w:tcPr>
          <w:p w:rsidR="003B0788" w:rsidRPr="003B0788" w:rsidRDefault="003B0788" w:rsidP="003B0788">
            <w:pPr>
              <w:rPr>
                <w:rFonts w:ascii="Times New Roman" w:hAnsi="Times New Roman" w:cs="Times New Roman"/>
                <w:b/>
                <w:color w:val="000000"/>
                <w:sz w:val="24"/>
                <w:szCs w:val="24"/>
              </w:rPr>
            </w:pPr>
            <w:r w:rsidRPr="003B0788">
              <w:rPr>
                <w:rFonts w:ascii="Times New Roman" w:hAnsi="Times New Roman" w:cs="Times New Roman"/>
                <w:b/>
                <w:color w:val="000000"/>
                <w:sz w:val="24"/>
                <w:szCs w:val="24"/>
              </w:rPr>
              <w:t>23</w:t>
            </w:r>
          </w:p>
        </w:tc>
        <w:tc>
          <w:tcPr>
            <w:tcW w:w="1276" w:type="dxa"/>
            <w:tcBorders>
              <w:top w:val="single" w:sz="4" w:space="0" w:color="auto"/>
              <w:left w:val="single" w:sz="4" w:space="0" w:color="auto"/>
              <w:bottom w:val="single" w:sz="4" w:space="0" w:color="auto"/>
              <w:right w:val="single" w:sz="4" w:space="0" w:color="auto"/>
            </w:tcBorders>
            <w:noWrap/>
            <w:vAlign w:val="center"/>
          </w:tcPr>
          <w:p w:rsidR="003B0788" w:rsidRPr="003B0788" w:rsidRDefault="003B0788" w:rsidP="003B0788">
            <w:pPr>
              <w:rPr>
                <w:rFonts w:ascii="Times New Roman" w:hAnsi="Times New Roman" w:cs="Times New Roman"/>
                <w:b/>
                <w:color w:val="000000"/>
                <w:sz w:val="24"/>
                <w:szCs w:val="24"/>
              </w:rPr>
            </w:pPr>
            <w:r w:rsidRPr="003B0788">
              <w:rPr>
                <w:rFonts w:ascii="Times New Roman" w:hAnsi="Times New Roman" w:cs="Times New Roman"/>
                <w:b/>
                <w:color w:val="000000"/>
                <w:sz w:val="24"/>
                <w:szCs w:val="24"/>
              </w:rPr>
              <w:t>49</w:t>
            </w:r>
          </w:p>
        </w:tc>
        <w:tc>
          <w:tcPr>
            <w:tcW w:w="1276" w:type="dxa"/>
            <w:tcBorders>
              <w:top w:val="single" w:sz="4" w:space="0" w:color="auto"/>
              <w:left w:val="nil"/>
              <w:bottom w:val="single" w:sz="4" w:space="0" w:color="auto"/>
              <w:right w:val="single" w:sz="4" w:space="0" w:color="auto"/>
            </w:tcBorders>
            <w:noWrap/>
            <w:vAlign w:val="center"/>
          </w:tcPr>
          <w:p w:rsidR="003B0788" w:rsidRPr="003B0788" w:rsidRDefault="003B0788" w:rsidP="003B0788">
            <w:pPr>
              <w:rPr>
                <w:rFonts w:ascii="Times New Roman" w:hAnsi="Times New Roman" w:cs="Times New Roman"/>
                <w:b/>
                <w:color w:val="000000"/>
                <w:sz w:val="24"/>
                <w:szCs w:val="24"/>
              </w:rPr>
            </w:pPr>
            <w:r w:rsidRPr="003B0788">
              <w:rPr>
                <w:rFonts w:ascii="Times New Roman" w:hAnsi="Times New Roman" w:cs="Times New Roman"/>
                <w:b/>
                <w:color w:val="000000"/>
                <w:sz w:val="24"/>
                <w:szCs w:val="24"/>
              </w:rPr>
              <w:t>135</w:t>
            </w:r>
          </w:p>
        </w:tc>
        <w:tc>
          <w:tcPr>
            <w:tcW w:w="1275" w:type="dxa"/>
            <w:tcBorders>
              <w:top w:val="single" w:sz="4" w:space="0" w:color="auto"/>
              <w:left w:val="nil"/>
              <w:bottom w:val="single" w:sz="4" w:space="0" w:color="auto"/>
              <w:right w:val="single" w:sz="4" w:space="0" w:color="auto"/>
            </w:tcBorders>
            <w:vAlign w:val="center"/>
          </w:tcPr>
          <w:p w:rsidR="003B0788" w:rsidRPr="003B0788" w:rsidRDefault="003B0788" w:rsidP="003B0788">
            <w:pPr>
              <w:rPr>
                <w:rFonts w:ascii="Times New Roman" w:hAnsi="Times New Roman" w:cs="Times New Roman"/>
                <w:b/>
                <w:color w:val="000000"/>
                <w:sz w:val="24"/>
                <w:szCs w:val="24"/>
              </w:rPr>
            </w:pPr>
            <w:r w:rsidRPr="003B0788">
              <w:rPr>
                <w:rFonts w:ascii="Times New Roman" w:hAnsi="Times New Roman" w:cs="Times New Roman"/>
                <w:b/>
                <w:color w:val="000000"/>
                <w:sz w:val="24"/>
                <w:szCs w:val="24"/>
              </w:rPr>
              <w:t>184</w:t>
            </w:r>
          </w:p>
        </w:tc>
      </w:tr>
    </w:tbl>
    <w:p w:rsidR="005A6283" w:rsidRPr="005C1424" w:rsidRDefault="005A6283" w:rsidP="005A6283">
      <w:pPr>
        <w:rPr>
          <w:rFonts w:ascii="Times New Roman" w:hAnsi="Times New Roman" w:cs="Times New Roman"/>
          <w:sz w:val="24"/>
          <w:szCs w:val="24"/>
        </w:rPr>
      </w:pPr>
    </w:p>
    <w:tbl>
      <w:tblPr>
        <w:tblW w:w="9781" w:type="dxa"/>
        <w:tblInd w:w="108" w:type="dxa"/>
        <w:tblLayout w:type="fixed"/>
        <w:tblLook w:val="00A0"/>
      </w:tblPr>
      <w:tblGrid>
        <w:gridCol w:w="1276"/>
        <w:gridCol w:w="2126"/>
        <w:gridCol w:w="1276"/>
        <w:gridCol w:w="1276"/>
        <w:gridCol w:w="1276"/>
        <w:gridCol w:w="1276"/>
        <w:gridCol w:w="1275"/>
      </w:tblGrid>
      <w:tr w:rsidR="00584A1C" w:rsidRPr="005C1424" w:rsidTr="00584A1C">
        <w:trPr>
          <w:trHeight w:val="483"/>
        </w:trPr>
        <w:tc>
          <w:tcPr>
            <w:tcW w:w="1276" w:type="dxa"/>
            <w:vMerge w:val="restart"/>
            <w:tcBorders>
              <w:top w:val="single" w:sz="4" w:space="0" w:color="auto"/>
              <w:left w:val="single" w:sz="4" w:space="0" w:color="auto"/>
              <w:bottom w:val="single" w:sz="4" w:space="0" w:color="auto"/>
              <w:right w:val="single" w:sz="4" w:space="0" w:color="auto"/>
            </w:tcBorders>
            <w:shd w:val="clear" w:color="auto" w:fill="FFC000"/>
            <w:noWrap/>
            <w:vAlign w:val="center"/>
          </w:tcPr>
          <w:p w:rsidR="00584A1C" w:rsidRPr="005C1424" w:rsidRDefault="00584A1C" w:rsidP="000A3B76">
            <w:pPr>
              <w:rPr>
                <w:rFonts w:ascii="Times New Roman" w:hAnsi="Times New Roman" w:cs="Times New Roman"/>
                <w:b/>
                <w:bCs/>
                <w:sz w:val="24"/>
                <w:szCs w:val="24"/>
                <w:lang w:eastAsia="id-ID"/>
              </w:rPr>
            </w:pPr>
            <w:r w:rsidRPr="005C1424">
              <w:rPr>
                <w:rFonts w:ascii="Times New Roman" w:hAnsi="Times New Roman" w:cs="Times New Roman"/>
                <w:b/>
                <w:bCs/>
                <w:sz w:val="24"/>
                <w:szCs w:val="24"/>
                <w:lang w:val="id-ID" w:eastAsia="id-ID"/>
              </w:rPr>
              <w:t>S</w:t>
            </w:r>
            <w:r w:rsidRPr="005C1424">
              <w:rPr>
                <w:rFonts w:ascii="Times New Roman" w:hAnsi="Times New Roman" w:cs="Times New Roman"/>
                <w:b/>
                <w:bCs/>
                <w:sz w:val="24"/>
                <w:szCs w:val="24"/>
                <w:lang w:eastAsia="id-ID"/>
              </w:rPr>
              <w:t>emester</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FFC000"/>
            <w:noWrap/>
            <w:vAlign w:val="center"/>
          </w:tcPr>
          <w:p w:rsidR="00584A1C" w:rsidRPr="005C1424" w:rsidRDefault="00584A1C" w:rsidP="000A3B76">
            <w:pPr>
              <w:rPr>
                <w:rFonts w:ascii="Times New Roman" w:hAnsi="Times New Roman" w:cs="Times New Roman"/>
                <w:b/>
                <w:bCs/>
                <w:sz w:val="24"/>
                <w:szCs w:val="24"/>
                <w:lang w:val="id-ID" w:eastAsia="id-ID"/>
              </w:rPr>
            </w:pPr>
            <w:r w:rsidRPr="005C1424">
              <w:rPr>
                <w:rFonts w:ascii="Times New Roman" w:hAnsi="Times New Roman" w:cs="Times New Roman"/>
                <w:b/>
                <w:bCs/>
                <w:sz w:val="24"/>
                <w:szCs w:val="24"/>
                <w:lang w:val="id-ID" w:eastAsia="id-ID"/>
              </w:rPr>
              <w:t>Bulan</w:t>
            </w:r>
          </w:p>
        </w:tc>
        <w:tc>
          <w:tcPr>
            <w:tcW w:w="6379" w:type="dxa"/>
            <w:gridSpan w:val="5"/>
            <w:tcBorders>
              <w:top w:val="single" w:sz="4" w:space="0" w:color="auto"/>
              <w:left w:val="nil"/>
              <w:bottom w:val="single" w:sz="4" w:space="0" w:color="auto"/>
              <w:right w:val="single" w:sz="4" w:space="0" w:color="auto"/>
            </w:tcBorders>
            <w:shd w:val="clear" w:color="auto" w:fill="FFC000"/>
            <w:vAlign w:val="center"/>
          </w:tcPr>
          <w:p w:rsidR="00584A1C" w:rsidRPr="005C1424" w:rsidRDefault="00584A1C" w:rsidP="00584A1C">
            <w:pPr>
              <w:rPr>
                <w:rFonts w:ascii="Times New Roman" w:hAnsi="Times New Roman" w:cs="Times New Roman"/>
                <w:b/>
                <w:bCs/>
                <w:sz w:val="24"/>
                <w:szCs w:val="24"/>
                <w:lang w:val="id-ID" w:eastAsia="id-ID"/>
              </w:rPr>
            </w:pPr>
            <w:r w:rsidRPr="005C1424">
              <w:rPr>
                <w:rFonts w:ascii="Times New Roman" w:hAnsi="Times New Roman" w:cs="Times New Roman"/>
                <w:b/>
                <w:bCs/>
                <w:sz w:val="24"/>
                <w:szCs w:val="24"/>
                <w:lang w:val="id-ID" w:eastAsia="id-ID"/>
              </w:rPr>
              <w:t>Hari</w:t>
            </w:r>
          </w:p>
        </w:tc>
      </w:tr>
      <w:tr w:rsidR="00584A1C" w:rsidRPr="005C1424" w:rsidTr="00584A1C">
        <w:trPr>
          <w:trHeight w:val="397"/>
        </w:trPr>
        <w:tc>
          <w:tcPr>
            <w:tcW w:w="1276" w:type="dxa"/>
            <w:vMerge/>
            <w:tcBorders>
              <w:top w:val="single" w:sz="4" w:space="0" w:color="auto"/>
              <w:left w:val="single" w:sz="4" w:space="0" w:color="auto"/>
              <w:bottom w:val="single" w:sz="4" w:space="0" w:color="auto"/>
              <w:right w:val="single" w:sz="4" w:space="0" w:color="auto"/>
            </w:tcBorders>
            <w:shd w:val="clear" w:color="auto" w:fill="FFC000"/>
            <w:vAlign w:val="center"/>
          </w:tcPr>
          <w:p w:rsidR="00584A1C" w:rsidRPr="005C1424" w:rsidRDefault="00584A1C" w:rsidP="000A3B76">
            <w:pPr>
              <w:rPr>
                <w:rFonts w:ascii="Times New Roman" w:hAnsi="Times New Roman" w:cs="Times New Roman"/>
                <w:b/>
                <w:bCs/>
                <w:sz w:val="24"/>
                <w:szCs w:val="24"/>
                <w:lang w:val="id-ID" w:eastAsia="id-ID"/>
              </w:rPr>
            </w:pPr>
          </w:p>
        </w:tc>
        <w:tc>
          <w:tcPr>
            <w:tcW w:w="2126" w:type="dxa"/>
            <w:vMerge/>
            <w:tcBorders>
              <w:top w:val="single" w:sz="4" w:space="0" w:color="auto"/>
              <w:left w:val="single" w:sz="4" w:space="0" w:color="auto"/>
              <w:bottom w:val="single" w:sz="4" w:space="0" w:color="auto"/>
              <w:right w:val="single" w:sz="4" w:space="0" w:color="auto"/>
            </w:tcBorders>
            <w:shd w:val="clear" w:color="auto" w:fill="FFC000"/>
            <w:vAlign w:val="center"/>
          </w:tcPr>
          <w:p w:rsidR="00584A1C" w:rsidRPr="005C1424" w:rsidRDefault="00584A1C" w:rsidP="000A3B76">
            <w:pPr>
              <w:rPr>
                <w:rFonts w:ascii="Times New Roman" w:hAnsi="Times New Roman" w:cs="Times New Roman"/>
                <w:b/>
                <w:bCs/>
                <w:sz w:val="24"/>
                <w:szCs w:val="24"/>
                <w:lang w:val="id-ID" w:eastAsia="id-ID"/>
              </w:rPr>
            </w:pPr>
          </w:p>
        </w:tc>
        <w:tc>
          <w:tcPr>
            <w:tcW w:w="1276" w:type="dxa"/>
            <w:tcBorders>
              <w:top w:val="nil"/>
              <w:left w:val="nil"/>
              <w:bottom w:val="single" w:sz="4" w:space="0" w:color="auto"/>
              <w:right w:val="single" w:sz="4" w:space="0" w:color="auto"/>
            </w:tcBorders>
            <w:shd w:val="clear" w:color="auto" w:fill="FFC000"/>
            <w:vAlign w:val="center"/>
          </w:tcPr>
          <w:p w:rsidR="00584A1C" w:rsidRPr="005C1424" w:rsidRDefault="00584A1C" w:rsidP="000A3B76">
            <w:pPr>
              <w:rPr>
                <w:rFonts w:ascii="Times New Roman" w:hAnsi="Times New Roman" w:cs="Times New Roman"/>
                <w:b/>
                <w:bCs/>
                <w:sz w:val="24"/>
                <w:szCs w:val="24"/>
                <w:lang w:val="id-ID" w:eastAsia="id-ID"/>
              </w:rPr>
            </w:pPr>
            <w:r w:rsidRPr="005C1424">
              <w:rPr>
                <w:rFonts w:ascii="Times New Roman" w:hAnsi="Times New Roman" w:cs="Times New Roman"/>
                <w:b/>
                <w:bCs/>
                <w:sz w:val="24"/>
                <w:szCs w:val="24"/>
                <w:lang w:val="id-ID" w:eastAsia="id-ID"/>
              </w:rPr>
              <w:t>Minggu</w:t>
            </w:r>
          </w:p>
        </w:tc>
        <w:tc>
          <w:tcPr>
            <w:tcW w:w="1276" w:type="dxa"/>
            <w:tcBorders>
              <w:top w:val="single" w:sz="4" w:space="0" w:color="auto"/>
              <w:left w:val="nil"/>
              <w:bottom w:val="single" w:sz="4" w:space="0" w:color="auto"/>
              <w:right w:val="single" w:sz="4" w:space="0" w:color="auto"/>
            </w:tcBorders>
            <w:shd w:val="clear" w:color="auto" w:fill="FFC000"/>
            <w:vAlign w:val="center"/>
          </w:tcPr>
          <w:p w:rsidR="00584A1C" w:rsidRPr="005C1424" w:rsidRDefault="00584A1C" w:rsidP="00584A1C">
            <w:pPr>
              <w:rPr>
                <w:rFonts w:ascii="Times New Roman" w:hAnsi="Times New Roman" w:cs="Times New Roman"/>
                <w:b/>
                <w:bCs/>
                <w:sz w:val="24"/>
                <w:szCs w:val="24"/>
                <w:lang w:val="id-ID" w:eastAsia="id-ID"/>
              </w:rPr>
            </w:pPr>
            <w:r>
              <w:rPr>
                <w:rFonts w:ascii="Times New Roman" w:hAnsi="Times New Roman" w:cs="Times New Roman"/>
                <w:b/>
                <w:bCs/>
                <w:sz w:val="24"/>
                <w:szCs w:val="24"/>
                <w:lang w:val="id-ID" w:eastAsia="id-ID"/>
              </w:rPr>
              <w:t>Minggu Efektif</w:t>
            </w:r>
          </w:p>
        </w:tc>
        <w:tc>
          <w:tcPr>
            <w:tcW w:w="1276" w:type="dxa"/>
            <w:tcBorders>
              <w:top w:val="single" w:sz="4" w:space="0" w:color="auto"/>
              <w:left w:val="single" w:sz="4" w:space="0" w:color="auto"/>
              <w:bottom w:val="single" w:sz="4" w:space="0" w:color="auto"/>
              <w:right w:val="single" w:sz="4" w:space="0" w:color="auto"/>
            </w:tcBorders>
            <w:shd w:val="clear" w:color="auto" w:fill="FFC000"/>
            <w:vAlign w:val="center"/>
          </w:tcPr>
          <w:p w:rsidR="00584A1C" w:rsidRPr="005C1424" w:rsidRDefault="00584A1C" w:rsidP="00584A1C">
            <w:pPr>
              <w:rPr>
                <w:rFonts w:ascii="Times New Roman" w:hAnsi="Times New Roman" w:cs="Times New Roman"/>
                <w:b/>
                <w:bCs/>
                <w:sz w:val="24"/>
                <w:szCs w:val="24"/>
                <w:lang w:val="id-ID" w:eastAsia="id-ID"/>
              </w:rPr>
            </w:pPr>
            <w:r w:rsidRPr="005C1424">
              <w:rPr>
                <w:rFonts w:ascii="Times New Roman" w:hAnsi="Times New Roman" w:cs="Times New Roman"/>
                <w:b/>
                <w:bCs/>
                <w:sz w:val="24"/>
                <w:szCs w:val="24"/>
                <w:lang w:val="id-ID" w:eastAsia="id-ID"/>
              </w:rPr>
              <w:t>Libur</w:t>
            </w:r>
          </w:p>
        </w:tc>
        <w:tc>
          <w:tcPr>
            <w:tcW w:w="1276" w:type="dxa"/>
            <w:tcBorders>
              <w:top w:val="nil"/>
              <w:left w:val="nil"/>
              <w:bottom w:val="single" w:sz="4" w:space="0" w:color="auto"/>
              <w:right w:val="single" w:sz="4" w:space="0" w:color="auto"/>
            </w:tcBorders>
            <w:shd w:val="clear" w:color="auto" w:fill="FFC000"/>
            <w:vAlign w:val="center"/>
          </w:tcPr>
          <w:p w:rsidR="00584A1C" w:rsidRPr="005C1424" w:rsidRDefault="00584A1C" w:rsidP="000A3B76">
            <w:pPr>
              <w:rPr>
                <w:rFonts w:ascii="Times New Roman" w:hAnsi="Times New Roman" w:cs="Times New Roman"/>
                <w:b/>
                <w:bCs/>
                <w:sz w:val="24"/>
                <w:szCs w:val="24"/>
                <w:lang w:val="id-ID" w:eastAsia="id-ID"/>
              </w:rPr>
            </w:pPr>
            <w:r w:rsidRPr="005C1424">
              <w:rPr>
                <w:rFonts w:ascii="Times New Roman" w:hAnsi="Times New Roman" w:cs="Times New Roman"/>
                <w:b/>
                <w:bCs/>
                <w:sz w:val="24"/>
                <w:szCs w:val="24"/>
                <w:lang w:val="id-ID" w:eastAsia="id-ID"/>
              </w:rPr>
              <w:t>Efektif</w:t>
            </w:r>
          </w:p>
        </w:tc>
        <w:tc>
          <w:tcPr>
            <w:tcW w:w="1275" w:type="dxa"/>
            <w:tcBorders>
              <w:top w:val="nil"/>
              <w:left w:val="nil"/>
              <w:bottom w:val="single" w:sz="4" w:space="0" w:color="auto"/>
              <w:right w:val="single" w:sz="4" w:space="0" w:color="auto"/>
            </w:tcBorders>
            <w:shd w:val="clear" w:color="auto" w:fill="FFC000"/>
            <w:vAlign w:val="center"/>
          </w:tcPr>
          <w:p w:rsidR="00584A1C" w:rsidRPr="005C1424" w:rsidRDefault="00584A1C" w:rsidP="000A3B76">
            <w:pPr>
              <w:rPr>
                <w:rFonts w:ascii="Times New Roman" w:hAnsi="Times New Roman" w:cs="Times New Roman"/>
                <w:b/>
                <w:bCs/>
                <w:sz w:val="24"/>
                <w:szCs w:val="24"/>
                <w:lang w:val="id-ID" w:eastAsia="id-ID"/>
              </w:rPr>
            </w:pPr>
            <w:r w:rsidRPr="005C1424">
              <w:rPr>
                <w:rFonts w:ascii="Times New Roman" w:hAnsi="Times New Roman" w:cs="Times New Roman"/>
                <w:b/>
                <w:bCs/>
                <w:sz w:val="24"/>
                <w:szCs w:val="24"/>
                <w:lang w:val="id-ID" w:eastAsia="id-ID"/>
              </w:rPr>
              <w:t>Jumlah</w:t>
            </w:r>
          </w:p>
        </w:tc>
      </w:tr>
      <w:tr w:rsidR="00584A1C" w:rsidRPr="005C1424" w:rsidTr="00584A1C">
        <w:trPr>
          <w:trHeight w:val="460"/>
        </w:trPr>
        <w:tc>
          <w:tcPr>
            <w:tcW w:w="1276" w:type="dxa"/>
            <w:vMerge w:val="restart"/>
            <w:tcBorders>
              <w:top w:val="single" w:sz="4" w:space="0" w:color="auto"/>
              <w:left w:val="single" w:sz="4" w:space="0" w:color="auto"/>
              <w:right w:val="single" w:sz="4" w:space="0" w:color="auto"/>
            </w:tcBorders>
            <w:noWrap/>
            <w:vAlign w:val="center"/>
          </w:tcPr>
          <w:p w:rsidR="00584A1C" w:rsidRPr="005C1424" w:rsidRDefault="00584A1C" w:rsidP="000A3B76">
            <w:pPr>
              <w:rPr>
                <w:rFonts w:ascii="Times New Roman" w:hAnsi="Times New Roman" w:cs="Times New Roman"/>
                <w:b/>
                <w:bCs/>
                <w:sz w:val="24"/>
                <w:szCs w:val="24"/>
                <w:lang w:val="id-ID" w:eastAsia="id-ID"/>
              </w:rPr>
            </w:pPr>
            <w:r w:rsidRPr="005C1424">
              <w:rPr>
                <w:rFonts w:ascii="Times New Roman" w:hAnsi="Times New Roman" w:cs="Times New Roman"/>
                <w:b/>
                <w:bCs/>
                <w:sz w:val="24"/>
                <w:szCs w:val="24"/>
                <w:lang w:val="id-ID" w:eastAsia="id-ID"/>
              </w:rPr>
              <w:t>II</w:t>
            </w:r>
          </w:p>
        </w:tc>
        <w:tc>
          <w:tcPr>
            <w:tcW w:w="2126" w:type="dxa"/>
            <w:tcBorders>
              <w:top w:val="nil"/>
              <w:left w:val="nil"/>
              <w:bottom w:val="single" w:sz="4" w:space="0" w:color="auto"/>
              <w:right w:val="single" w:sz="4" w:space="0" w:color="auto"/>
            </w:tcBorders>
            <w:noWrap/>
            <w:vAlign w:val="center"/>
          </w:tcPr>
          <w:p w:rsidR="00584A1C" w:rsidRPr="005C1424" w:rsidRDefault="00584A1C" w:rsidP="000A3B76">
            <w:pPr>
              <w:rPr>
                <w:rFonts w:ascii="Times New Roman" w:hAnsi="Times New Roman" w:cs="Times New Roman"/>
                <w:bCs/>
                <w:sz w:val="24"/>
                <w:szCs w:val="24"/>
                <w:lang w:val="id-ID" w:eastAsia="id-ID"/>
              </w:rPr>
            </w:pPr>
            <w:r w:rsidRPr="005C1424">
              <w:rPr>
                <w:rFonts w:ascii="Times New Roman" w:hAnsi="Times New Roman" w:cs="Times New Roman"/>
                <w:bCs/>
                <w:sz w:val="24"/>
                <w:szCs w:val="24"/>
                <w:lang w:val="id-ID" w:eastAsia="id-ID"/>
              </w:rPr>
              <w:t>Januari 2022</w:t>
            </w:r>
          </w:p>
        </w:tc>
        <w:tc>
          <w:tcPr>
            <w:tcW w:w="1276" w:type="dxa"/>
            <w:tcBorders>
              <w:top w:val="nil"/>
              <w:left w:val="nil"/>
              <w:bottom w:val="single" w:sz="4" w:space="0" w:color="auto"/>
              <w:right w:val="single" w:sz="4" w:space="0" w:color="auto"/>
            </w:tcBorders>
            <w:noWrap/>
            <w:vAlign w:val="center"/>
          </w:tcPr>
          <w:p w:rsidR="00584A1C" w:rsidRPr="005C1424" w:rsidRDefault="00584A1C" w:rsidP="000A3B76">
            <w:pPr>
              <w:rPr>
                <w:rFonts w:ascii="Times New Roman" w:hAnsi="Times New Roman" w:cs="Times New Roman"/>
                <w:bCs/>
                <w:sz w:val="24"/>
                <w:szCs w:val="24"/>
                <w:lang w:val="id-ID" w:eastAsia="id-ID"/>
              </w:rPr>
            </w:pPr>
            <w:r w:rsidRPr="005C1424">
              <w:rPr>
                <w:rFonts w:ascii="Times New Roman" w:hAnsi="Times New Roman" w:cs="Times New Roman"/>
                <w:bCs/>
                <w:sz w:val="24"/>
                <w:szCs w:val="24"/>
                <w:lang w:val="id-ID" w:eastAsia="id-ID"/>
              </w:rPr>
              <w:t>4</w:t>
            </w:r>
          </w:p>
        </w:tc>
        <w:tc>
          <w:tcPr>
            <w:tcW w:w="1276" w:type="dxa"/>
            <w:tcBorders>
              <w:top w:val="single" w:sz="4" w:space="0" w:color="auto"/>
              <w:left w:val="nil"/>
              <w:bottom w:val="single" w:sz="4" w:space="0" w:color="auto"/>
              <w:right w:val="single" w:sz="4" w:space="0" w:color="auto"/>
            </w:tcBorders>
            <w:vAlign w:val="center"/>
          </w:tcPr>
          <w:p w:rsidR="00584A1C" w:rsidRPr="005C1424" w:rsidRDefault="00584A1C" w:rsidP="00584A1C">
            <w:pPr>
              <w:rPr>
                <w:rFonts w:ascii="Times New Roman" w:hAnsi="Times New Roman" w:cs="Times New Roman"/>
                <w:bCs/>
                <w:sz w:val="24"/>
                <w:szCs w:val="24"/>
                <w:lang w:val="id-ID" w:eastAsia="id-ID"/>
              </w:rPr>
            </w:pPr>
            <w:r>
              <w:rPr>
                <w:rFonts w:ascii="Times New Roman" w:hAnsi="Times New Roman" w:cs="Times New Roman"/>
                <w:bCs/>
                <w:sz w:val="24"/>
                <w:szCs w:val="24"/>
                <w:lang w:val="id-ID" w:eastAsia="id-ID"/>
              </w:rPr>
              <w:t>4</w:t>
            </w:r>
          </w:p>
        </w:tc>
        <w:tc>
          <w:tcPr>
            <w:tcW w:w="1276" w:type="dxa"/>
            <w:tcBorders>
              <w:top w:val="single" w:sz="4" w:space="0" w:color="auto"/>
              <w:left w:val="single" w:sz="4" w:space="0" w:color="auto"/>
              <w:bottom w:val="single" w:sz="4" w:space="0" w:color="auto"/>
              <w:right w:val="single" w:sz="4" w:space="0" w:color="auto"/>
            </w:tcBorders>
            <w:noWrap/>
            <w:vAlign w:val="center"/>
          </w:tcPr>
          <w:p w:rsidR="00584A1C" w:rsidRPr="005C1424" w:rsidRDefault="00584A1C" w:rsidP="00584A1C">
            <w:pPr>
              <w:rPr>
                <w:rFonts w:ascii="Times New Roman" w:hAnsi="Times New Roman" w:cs="Times New Roman"/>
                <w:bCs/>
                <w:sz w:val="24"/>
                <w:szCs w:val="24"/>
                <w:lang w:val="id-ID" w:eastAsia="id-ID"/>
              </w:rPr>
            </w:pPr>
            <w:r w:rsidRPr="005C1424">
              <w:rPr>
                <w:rFonts w:ascii="Times New Roman" w:hAnsi="Times New Roman" w:cs="Times New Roman"/>
                <w:bCs/>
                <w:sz w:val="24"/>
                <w:szCs w:val="24"/>
                <w:lang w:val="id-ID" w:eastAsia="id-ID"/>
              </w:rPr>
              <w:t>6</w:t>
            </w:r>
          </w:p>
        </w:tc>
        <w:tc>
          <w:tcPr>
            <w:tcW w:w="1276" w:type="dxa"/>
            <w:tcBorders>
              <w:top w:val="single" w:sz="4" w:space="0" w:color="auto"/>
              <w:left w:val="nil"/>
              <w:bottom w:val="single" w:sz="4" w:space="0" w:color="auto"/>
              <w:right w:val="single" w:sz="4" w:space="0" w:color="auto"/>
            </w:tcBorders>
            <w:noWrap/>
            <w:vAlign w:val="center"/>
          </w:tcPr>
          <w:p w:rsidR="00584A1C" w:rsidRPr="005C1424" w:rsidRDefault="00584A1C">
            <w:pPr>
              <w:rPr>
                <w:rFonts w:ascii="Times New Roman" w:hAnsi="Times New Roman" w:cs="Times New Roman"/>
                <w:sz w:val="24"/>
                <w:szCs w:val="24"/>
              </w:rPr>
            </w:pPr>
            <w:r w:rsidRPr="005C1424">
              <w:rPr>
                <w:rFonts w:ascii="Times New Roman" w:hAnsi="Times New Roman" w:cs="Times New Roman"/>
                <w:sz w:val="24"/>
                <w:szCs w:val="24"/>
              </w:rPr>
              <w:t>25</w:t>
            </w:r>
          </w:p>
        </w:tc>
        <w:tc>
          <w:tcPr>
            <w:tcW w:w="1275" w:type="dxa"/>
            <w:tcBorders>
              <w:top w:val="single" w:sz="4" w:space="0" w:color="auto"/>
              <w:left w:val="nil"/>
              <w:bottom w:val="single" w:sz="4" w:space="0" w:color="auto"/>
              <w:right w:val="single" w:sz="4" w:space="0" w:color="auto"/>
            </w:tcBorders>
            <w:vAlign w:val="center"/>
          </w:tcPr>
          <w:p w:rsidR="00584A1C" w:rsidRPr="005C1424" w:rsidRDefault="00584A1C" w:rsidP="000A3B76">
            <w:pPr>
              <w:rPr>
                <w:rFonts w:ascii="Times New Roman" w:hAnsi="Times New Roman" w:cs="Times New Roman"/>
                <w:bCs/>
                <w:sz w:val="24"/>
                <w:szCs w:val="24"/>
                <w:lang w:val="id-ID" w:eastAsia="id-ID"/>
              </w:rPr>
            </w:pPr>
            <w:r w:rsidRPr="005C1424">
              <w:rPr>
                <w:rFonts w:ascii="Times New Roman" w:hAnsi="Times New Roman" w:cs="Times New Roman"/>
                <w:bCs/>
                <w:sz w:val="24"/>
                <w:szCs w:val="24"/>
                <w:lang w:val="id-ID" w:eastAsia="id-ID"/>
              </w:rPr>
              <w:t>31</w:t>
            </w:r>
          </w:p>
        </w:tc>
      </w:tr>
      <w:tr w:rsidR="00584A1C" w:rsidRPr="005C1424" w:rsidTr="00584A1C">
        <w:trPr>
          <w:trHeight w:val="460"/>
        </w:trPr>
        <w:tc>
          <w:tcPr>
            <w:tcW w:w="1276" w:type="dxa"/>
            <w:vMerge/>
            <w:tcBorders>
              <w:left w:val="single" w:sz="4" w:space="0" w:color="auto"/>
              <w:right w:val="single" w:sz="4" w:space="0" w:color="auto"/>
            </w:tcBorders>
            <w:noWrap/>
            <w:vAlign w:val="center"/>
          </w:tcPr>
          <w:p w:rsidR="00584A1C" w:rsidRPr="005C1424" w:rsidRDefault="00584A1C" w:rsidP="000A3B76">
            <w:pPr>
              <w:rPr>
                <w:rFonts w:ascii="Times New Roman" w:hAnsi="Times New Roman" w:cs="Times New Roman"/>
                <w:b/>
                <w:bCs/>
                <w:sz w:val="24"/>
                <w:szCs w:val="24"/>
                <w:lang w:val="id-ID" w:eastAsia="id-ID"/>
              </w:rPr>
            </w:pPr>
          </w:p>
        </w:tc>
        <w:tc>
          <w:tcPr>
            <w:tcW w:w="2126" w:type="dxa"/>
            <w:tcBorders>
              <w:top w:val="nil"/>
              <w:left w:val="nil"/>
              <w:bottom w:val="single" w:sz="4" w:space="0" w:color="auto"/>
              <w:right w:val="single" w:sz="4" w:space="0" w:color="auto"/>
            </w:tcBorders>
            <w:noWrap/>
            <w:vAlign w:val="center"/>
          </w:tcPr>
          <w:p w:rsidR="00584A1C" w:rsidRPr="005C1424" w:rsidRDefault="00584A1C" w:rsidP="000A3B76">
            <w:pPr>
              <w:rPr>
                <w:rFonts w:ascii="Times New Roman" w:hAnsi="Times New Roman" w:cs="Times New Roman"/>
                <w:bCs/>
                <w:sz w:val="24"/>
                <w:szCs w:val="24"/>
                <w:lang w:val="id-ID" w:eastAsia="id-ID"/>
              </w:rPr>
            </w:pPr>
            <w:r w:rsidRPr="005C1424">
              <w:rPr>
                <w:rFonts w:ascii="Times New Roman" w:hAnsi="Times New Roman" w:cs="Times New Roman"/>
                <w:bCs/>
                <w:sz w:val="24"/>
                <w:szCs w:val="24"/>
                <w:lang w:val="id-ID" w:eastAsia="id-ID"/>
              </w:rPr>
              <w:t>Februari 2022</w:t>
            </w:r>
          </w:p>
        </w:tc>
        <w:tc>
          <w:tcPr>
            <w:tcW w:w="1276" w:type="dxa"/>
            <w:tcBorders>
              <w:top w:val="nil"/>
              <w:left w:val="nil"/>
              <w:bottom w:val="single" w:sz="4" w:space="0" w:color="auto"/>
              <w:right w:val="single" w:sz="4" w:space="0" w:color="auto"/>
            </w:tcBorders>
            <w:noWrap/>
            <w:vAlign w:val="center"/>
          </w:tcPr>
          <w:p w:rsidR="00584A1C" w:rsidRPr="005C1424" w:rsidRDefault="00584A1C" w:rsidP="000A3B76">
            <w:pPr>
              <w:rPr>
                <w:rFonts w:ascii="Times New Roman" w:hAnsi="Times New Roman" w:cs="Times New Roman"/>
                <w:bCs/>
                <w:sz w:val="24"/>
                <w:szCs w:val="24"/>
                <w:lang w:val="id-ID" w:eastAsia="id-ID"/>
              </w:rPr>
            </w:pPr>
            <w:r w:rsidRPr="005C1424">
              <w:rPr>
                <w:rFonts w:ascii="Times New Roman" w:hAnsi="Times New Roman" w:cs="Times New Roman"/>
                <w:bCs/>
                <w:sz w:val="24"/>
                <w:szCs w:val="24"/>
                <w:lang w:val="id-ID" w:eastAsia="id-ID"/>
              </w:rPr>
              <w:t>4</w:t>
            </w:r>
          </w:p>
        </w:tc>
        <w:tc>
          <w:tcPr>
            <w:tcW w:w="1276" w:type="dxa"/>
            <w:tcBorders>
              <w:top w:val="single" w:sz="4" w:space="0" w:color="auto"/>
              <w:left w:val="nil"/>
              <w:bottom w:val="single" w:sz="4" w:space="0" w:color="auto"/>
              <w:right w:val="single" w:sz="4" w:space="0" w:color="auto"/>
            </w:tcBorders>
            <w:vAlign w:val="center"/>
          </w:tcPr>
          <w:p w:rsidR="00584A1C" w:rsidRPr="005C1424" w:rsidRDefault="00584A1C" w:rsidP="00584A1C">
            <w:pPr>
              <w:rPr>
                <w:rFonts w:ascii="Times New Roman" w:hAnsi="Times New Roman" w:cs="Times New Roman"/>
                <w:bCs/>
                <w:sz w:val="24"/>
                <w:szCs w:val="24"/>
                <w:lang w:val="id-ID" w:eastAsia="id-ID"/>
              </w:rPr>
            </w:pPr>
            <w:r>
              <w:rPr>
                <w:rFonts w:ascii="Times New Roman" w:hAnsi="Times New Roman" w:cs="Times New Roman"/>
                <w:bCs/>
                <w:sz w:val="24"/>
                <w:szCs w:val="24"/>
                <w:lang w:val="id-ID" w:eastAsia="id-ID"/>
              </w:rPr>
              <w:t>4</w:t>
            </w:r>
          </w:p>
        </w:tc>
        <w:tc>
          <w:tcPr>
            <w:tcW w:w="1276" w:type="dxa"/>
            <w:tcBorders>
              <w:top w:val="single" w:sz="4" w:space="0" w:color="auto"/>
              <w:left w:val="single" w:sz="4" w:space="0" w:color="auto"/>
              <w:bottom w:val="single" w:sz="4" w:space="0" w:color="auto"/>
              <w:right w:val="single" w:sz="4" w:space="0" w:color="auto"/>
            </w:tcBorders>
            <w:noWrap/>
            <w:vAlign w:val="center"/>
          </w:tcPr>
          <w:p w:rsidR="00584A1C" w:rsidRPr="005C1424" w:rsidRDefault="00584A1C" w:rsidP="00584A1C">
            <w:pPr>
              <w:rPr>
                <w:rFonts w:ascii="Times New Roman" w:hAnsi="Times New Roman" w:cs="Times New Roman"/>
                <w:bCs/>
                <w:sz w:val="24"/>
                <w:szCs w:val="24"/>
                <w:lang w:val="id-ID" w:eastAsia="id-ID"/>
              </w:rPr>
            </w:pPr>
            <w:r w:rsidRPr="005C1424">
              <w:rPr>
                <w:rFonts w:ascii="Times New Roman" w:hAnsi="Times New Roman" w:cs="Times New Roman"/>
                <w:bCs/>
                <w:sz w:val="24"/>
                <w:szCs w:val="24"/>
                <w:lang w:val="id-ID" w:eastAsia="id-ID"/>
              </w:rPr>
              <w:t>5</w:t>
            </w:r>
          </w:p>
        </w:tc>
        <w:tc>
          <w:tcPr>
            <w:tcW w:w="1276" w:type="dxa"/>
            <w:tcBorders>
              <w:top w:val="single" w:sz="4" w:space="0" w:color="auto"/>
              <w:left w:val="nil"/>
              <w:bottom w:val="single" w:sz="4" w:space="0" w:color="auto"/>
              <w:right w:val="single" w:sz="4" w:space="0" w:color="auto"/>
            </w:tcBorders>
            <w:noWrap/>
            <w:vAlign w:val="center"/>
          </w:tcPr>
          <w:p w:rsidR="00584A1C" w:rsidRPr="005C1424" w:rsidRDefault="00584A1C">
            <w:pPr>
              <w:rPr>
                <w:rFonts w:ascii="Times New Roman" w:hAnsi="Times New Roman" w:cs="Times New Roman"/>
                <w:sz w:val="24"/>
                <w:szCs w:val="24"/>
              </w:rPr>
            </w:pPr>
            <w:r w:rsidRPr="005C1424">
              <w:rPr>
                <w:rFonts w:ascii="Times New Roman" w:hAnsi="Times New Roman" w:cs="Times New Roman"/>
                <w:sz w:val="24"/>
                <w:szCs w:val="24"/>
              </w:rPr>
              <w:t>23</w:t>
            </w:r>
          </w:p>
        </w:tc>
        <w:tc>
          <w:tcPr>
            <w:tcW w:w="1275" w:type="dxa"/>
            <w:tcBorders>
              <w:top w:val="single" w:sz="4" w:space="0" w:color="auto"/>
              <w:left w:val="nil"/>
              <w:bottom w:val="single" w:sz="4" w:space="0" w:color="auto"/>
              <w:right w:val="single" w:sz="4" w:space="0" w:color="auto"/>
            </w:tcBorders>
            <w:vAlign w:val="center"/>
          </w:tcPr>
          <w:p w:rsidR="00584A1C" w:rsidRPr="005C1424" w:rsidRDefault="00584A1C" w:rsidP="000A3B76">
            <w:pPr>
              <w:rPr>
                <w:rFonts w:ascii="Times New Roman" w:hAnsi="Times New Roman" w:cs="Times New Roman"/>
                <w:bCs/>
                <w:sz w:val="24"/>
                <w:szCs w:val="24"/>
                <w:lang w:val="id-ID" w:eastAsia="id-ID"/>
              </w:rPr>
            </w:pPr>
            <w:r w:rsidRPr="005C1424">
              <w:rPr>
                <w:rFonts w:ascii="Times New Roman" w:hAnsi="Times New Roman" w:cs="Times New Roman"/>
                <w:bCs/>
                <w:sz w:val="24"/>
                <w:szCs w:val="24"/>
                <w:lang w:val="id-ID" w:eastAsia="id-ID"/>
              </w:rPr>
              <w:t>28</w:t>
            </w:r>
          </w:p>
        </w:tc>
      </w:tr>
      <w:tr w:rsidR="00584A1C" w:rsidRPr="005C1424" w:rsidTr="00584A1C">
        <w:trPr>
          <w:trHeight w:val="460"/>
        </w:trPr>
        <w:tc>
          <w:tcPr>
            <w:tcW w:w="1276" w:type="dxa"/>
            <w:vMerge/>
            <w:tcBorders>
              <w:left w:val="single" w:sz="4" w:space="0" w:color="auto"/>
              <w:right w:val="single" w:sz="4" w:space="0" w:color="auto"/>
            </w:tcBorders>
            <w:vAlign w:val="center"/>
          </w:tcPr>
          <w:p w:rsidR="00584A1C" w:rsidRPr="005C1424" w:rsidRDefault="00584A1C" w:rsidP="000A3B76">
            <w:pPr>
              <w:rPr>
                <w:rFonts w:ascii="Times New Roman" w:hAnsi="Times New Roman" w:cs="Times New Roman"/>
                <w:b/>
                <w:bCs/>
                <w:sz w:val="24"/>
                <w:szCs w:val="24"/>
                <w:lang w:val="id-ID" w:eastAsia="id-ID"/>
              </w:rPr>
            </w:pPr>
          </w:p>
        </w:tc>
        <w:tc>
          <w:tcPr>
            <w:tcW w:w="2126" w:type="dxa"/>
            <w:tcBorders>
              <w:top w:val="nil"/>
              <w:left w:val="nil"/>
              <w:bottom w:val="single" w:sz="4" w:space="0" w:color="auto"/>
              <w:right w:val="single" w:sz="4" w:space="0" w:color="auto"/>
            </w:tcBorders>
            <w:noWrap/>
            <w:vAlign w:val="center"/>
          </w:tcPr>
          <w:p w:rsidR="00584A1C" w:rsidRPr="005C1424" w:rsidRDefault="00584A1C" w:rsidP="000A3B76">
            <w:pPr>
              <w:rPr>
                <w:rFonts w:ascii="Times New Roman" w:hAnsi="Times New Roman" w:cs="Times New Roman"/>
                <w:bCs/>
                <w:sz w:val="24"/>
                <w:szCs w:val="24"/>
                <w:lang w:val="id-ID" w:eastAsia="id-ID"/>
              </w:rPr>
            </w:pPr>
            <w:r w:rsidRPr="005C1424">
              <w:rPr>
                <w:rFonts w:ascii="Times New Roman" w:hAnsi="Times New Roman" w:cs="Times New Roman"/>
                <w:bCs/>
                <w:sz w:val="24"/>
                <w:szCs w:val="24"/>
                <w:lang w:val="id-ID" w:eastAsia="id-ID"/>
              </w:rPr>
              <w:t>Maret 2022</w:t>
            </w:r>
          </w:p>
        </w:tc>
        <w:tc>
          <w:tcPr>
            <w:tcW w:w="1276" w:type="dxa"/>
            <w:tcBorders>
              <w:top w:val="nil"/>
              <w:left w:val="nil"/>
              <w:bottom w:val="single" w:sz="4" w:space="0" w:color="auto"/>
              <w:right w:val="single" w:sz="4" w:space="0" w:color="auto"/>
            </w:tcBorders>
            <w:noWrap/>
            <w:vAlign w:val="center"/>
          </w:tcPr>
          <w:p w:rsidR="00584A1C" w:rsidRPr="005C1424" w:rsidRDefault="00584A1C" w:rsidP="000A3B76">
            <w:pPr>
              <w:rPr>
                <w:rFonts w:ascii="Times New Roman" w:hAnsi="Times New Roman" w:cs="Times New Roman"/>
                <w:bCs/>
                <w:sz w:val="24"/>
                <w:szCs w:val="24"/>
                <w:lang w:val="id-ID" w:eastAsia="id-ID"/>
              </w:rPr>
            </w:pPr>
            <w:r w:rsidRPr="005C1424">
              <w:rPr>
                <w:rFonts w:ascii="Times New Roman" w:hAnsi="Times New Roman" w:cs="Times New Roman"/>
                <w:bCs/>
                <w:sz w:val="24"/>
                <w:szCs w:val="24"/>
                <w:lang w:val="id-ID" w:eastAsia="id-ID"/>
              </w:rPr>
              <w:t>5</w:t>
            </w:r>
          </w:p>
        </w:tc>
        <w:tc>
          <w:tcPr>
            <w:tcW w:w="1276" w:type="dxa"/>
            <w:tcBorders>
              <w:top w:val="single" w:sz="4" w:space="0" w:color="auto"/>
              <w:left w:val="nil"/>
              <w:bottom w:val="single" w:sz="4" w:space="0" w:color="auto"/>
              <w:right w:val="single" w:sz="4" w:space="0" w:color="auto"/>
            </w:tcBorders>
            <w:vAlign w:val="center"/>
          </w:tcPr>
          <w:p w:rsidR="00584A1C" w:rsidRPr="005C1424" w:rsidRDefault="003B0788" w:rsidP="00584A1C">
            <w:pPr>
              <w:rPr>
                <w:rFonts w:ascii="Times New Roman" w:hAnsi="Times New Roman" w:cs="Times New Roman"/>
                <w:bCs/>
                <w:sz w:val="24"/>
                <w:szCs w:val="24"/>
                <w:lang w:val="id-ID" w:eastAsia="id-ID"/>
              </w:rPr>
            </w:pPr>
            <w:r>
              <w:rPr>
                <w:rFonts w:ascii="Times New Roman" w:hAnsi="Times New Roman" w:cs="Times New Roman"/>
                <w:bCs/>
                <w:sz w:val="24"/>
                <w:szCs w:val="24"/>
                <w:lang w:val="id-ID" w:eastAsia="id-ID"/>
              </w:rPr>
              <w:t>5</w:t>
            </w:r>
          </w:p>
        </w:tc>
        <w:tc>
          <w:tcPr>
            <w:tcW w:w="1276" w:type="dxa"/>
            <w:tcBorders>
              <w:top w:val="single" w:sz="4" w:space="0" w:color="auto"/>
              <w:left w:val="single" w:sz="4" w:space="0" w:color="auto"/>
              <w:bottom w:val="single" w:sz="4" w:space="0" w:color="auto"/>
              <w:right w:val="single" w:sz="4" w:space="0" w:color="auto"/>
            </w:tcBorders>
            <w:noWrap/>
            <w:vAlign w:val="center"/>
          </w:tcPr>
          <w:p w:rsidR="00584A1C" w:rsidRPr="005C1424" w:rsidRDefault="00584A1C" w:rsidP="00584A1C">
            <w:pPr>
              <w:rPr>
                <w:rFonts w:ascii="Times New Roman" w:hAnsi="Times New Roman" w:cs="Times New Roman"/>
                <w:bCs/>
                <w:sz w:val="24"/>
                <w:szCs w:val="24"/>
                <w:lang w:val="id-ID" w:eastAsia="id-ID"/>
              </w:rPr>
            </w:pPr>
            <w:r w:rsidRPr="005C1424">
              <w:rPr>
                <w:rFonts w:ascii="Times New Roman" w:hAnsi="Times New Roman" w:cs="Times New Roman"/>
                <w:bCs/>
                <w:sz w:val="24"/>
                <w:szCs w:val="24"/>
                <w:lang w:val="id-ID" w:eastAsia="id-ID"/>
              </w:rPr>
              <w:t>6</w:t>
            </w:r>
          </w:p>
        </w:tc>
        <w:tc>
          <w:tcPr>
            <w:tcW w:w="1276" w:type="dxa"/>
            <w:tcBorders>
              <w:top w:val="nil"/>
              <w:left w:val="nil"/>
              <w:bottom w:val="single" w:sz="4" w:space="0" w:color="auto"/>
              <w:right w:val="single" w:sz="4" w:space="0" w:color="auto"/>
            </w:tcBorders>
            <w:noWrap/>
            <w:vAlign w:val="center"/>
          </w:tcPr>
          <w:p w:rsidR="00584A1C" w:rsidRPr="005C1424" w:rsidRDefault="00584A1C">
            <w:pPr>
              <w:rPr>
                <w:rFonts w:ascii="Times New Roman" w:hAnsi="Times New Roman" w:cs="Times New Roman"/>
                <w:sz w:val="24"/>
                <w:szCs w:val="24"/>
              </w:rPr>
            </w:pPr>
            <w:r w:rsidRPr="005C1424">
              <w:rPr>
                <w:rFonts w:ascii="Times New Roman" w:hAnsi="Times New Roman" w:cs="Times New Roman"/>
                <w:sz w:val="24"/>
                <w:szCs w:val="24"/>
              </w:rPr>
              <w:t>25</w:t>
            </w:r>
          </w:p>
        </w:tc>
        <w:tc>
          <w:tcPr>
            <w:tcW w:w="1275" w:type="dxa"/>
            <w:tcBorders>
              <w:top w:val="nil"/>
              <w:left w:val="nil"/>
              <w:bottom w:val="single" w:sz="4" w:space="0" w:color="auto"/>
              <w:right w:val="single" w:sz="4" w:space="0" w:color="auto"/>
            </w:tcBorders>
            <w:vAlign w:val="center"/>
          </w:tcPr>
          <w:p w:rsidR="00584A1C" w:rsidRPr="005C1424" w:rsidRDefault="00584A1C" w:rsidP="000A3B76">
            <w:pPr>
              <w:rPr>
                <w:rFonts w:ascii="Times New Roman" w:hAnsi="Times New Roman" w:cs="Times New Roman"/>
                <w:bCs/>
                <w:sz w:val="24"/>
                <w:szCs w:val="24"/>
                <w:lang w:val="id-ID" w:eastAsia="id-ID"/>
              </w:rPr>
            </w:pPr>
            <w:r w:rsidRPr="005C1424">
              <w:rPr>
                <w:rFonts w:ascii="Times New Roman" w:hAnsi="Times New Roman" w:cs="Times New Roman"/>
                <w:bCs/>
                <w:sz w:val="24"/>
                <w:szCs w:val="24"/>
                <w:lang w:val="id-ID" w:eastAsia="id-ID"/>
              </w:rPr>
              <w:t>31</w:t>
            </w:r>
          </w:p>
        </w:tc>
      </w:tr>
      <w:tr w:rsidR="00584A1C" w:rsidRPr="005C1424" w:rsidTr="00584A1C">
        <w:trPr>
          <w:trHeight w:val="460"/>
        </w:trPr>
        <w:tc>
          <w:tcPr>
            <w:tcW w:w="1276" w:type="dxa"/>
            <w:vMerge/>
            <w:tcBorders>
              <w:left w:val="single" w:sz="4" w:space="0" w:color="auto"/>
              <w:right w:val="single" w:sz="4" w:space="0" w:color="auto"/>
            </w:tcBorders>
            <w:vAlign w:val="center"/>
          </w:tcPr>
          <w:p w:rsidR="00584A1C" w:rsidRPr="005C1424" w:rsidRDefault="00584A1C" w:rsidP="000A3B76">
            <w:pPr>
              <w:rPr>
                <w:rFonts w:ascii="Times New Roman" w:hAnsi="Times New Roman" w:cs="Times New Roman"/>
                <w:b/>
                <w:bCs/>
                <w:sz w:val="24"/>
                <w:szCs w:val="24"/>
                <w:lang w:val="id-ID" w:eastAsia="id-ID"/>
              </w:rPr>
            </w:pPr>
          </w:p>
        </w:tc>
        <w:tc>
          <w:tcPr>
            <w:tcW w:w="2126" w:type="dxa"/>
            <w:tcBorders>
              <w:top w:val="single" w:sz="4" w:space="0" w:color="auto"/>
              <w:left w:val="nil"/>
              <w:bottom w:val="single" w:sz="4" w:space="0" w:color="auto"/>
              <w:right w:val="single" w:sz="4" w:space="0" w:color="auto"/>
            </w:tcBorders>
            <w:noWrap/>
            <w:vAlign w:val="center"/>
          </w:tcPr>
          <w:p w:rsidR="00584A1C" w:rsidRPr="005C1424" w:rsidRDefault="00584A1C" w:rsidP="000A3B76">
            <w:pPr>
              <w:rPr>
                <w:rFonts w:ascii="Times New Roman" w:hAnsi="Times New Roman" w:cs="Times New Roman"/>
                <w:bCs/>
                <w:sz w:val="24"/>
                <w:szCs w:val="24"/>
                <w:lang w:val="id-ID" w:eastAsia="id-ID"/>
              </w:rPr>
            </w:pPr>
            <w:r w:rsidRPr="005C1424">
              <w:rPr>
                <w:rFonts w:ascii="Times New Roman" w:hAnsi="Times New Roman" w:cs="Times New Roman"/>
                <w:bCs/>
                <w:sz w:val="24"/>
                <w:szCs w:val="24"/>
                <w:lang w:val="id-ID" w:eastAsia="id-ID"/>
              </w:rPr>
              <w:t>April 2022</w:t>
            </w:r>
          </w:p>
        </w:tc>
        <w:tc>
          <w:tcPr>
            <w:tcW w:w="1276" w:type="dxa"/>
            <w:tcBorders>
              <w:top w:val="nil"/>
              <w:left w:val="nil"/>
              <w:bottom w:val="single" w:sz="4" w:space="0" w:color="auto"/>
              <w:right w:val="single" w:sz="4" w:space="0" w:color="auto"/>
            </w:tcBorders>
            <w:noWrap/>
            <w:vAlign w:val="center"/>
          </w:tcPr>
          <w:p w:rsidR="00584A1C" w:rsidRPr="005C1424" w:rsidRDefault="00584A1C" w:rsidP="000A3B76">
            <w:pPr>
              <w:rPr>
                <w:rFonts w:ascii="Times New Roman" w:hAnsi="Times New Roman" w:cs="Times New Roman"/>
                <w:bCs/>
                <w:sz w:val="24"/>
                <w:szCs w:val="24"/>
                <w:lang w:val="id-ID" w:eastAsia="id-ID"/>
              </w:rPr>
            </w:pPr>
            <w:r w:rsidRPr="005C1424">
              <w:rPr>
                <w:rFonts w:ascii="Times New Roman" w:hAnsi="Times New Roman" w:cs="Times New Roman"/>
                <w:bCs/>
                <w:sz w:val="24"/>
                <w:szCs w:val="24"/>
                <w:lang w:val="id-ID" w:eastAsia="id-ID"/>
              </w:rPr>
              <w:t>4</w:t>
            </w:r>
          </w:p>
        </w:tc>
        <w:tc>
          <w:tcPr>
            <w:tcW w:w="1276" w:type="dxa"/>
            <w:tcBorders>
              <w:top w:val="single" w:sz="4" w:space="0" w:color="auto"/>
              <w:left w:val="nil"/>
              <w:bottom w:val="single" w:sz="4" w:space="0" w:color="auto"/>
              <w:right w:val="single" w:sz="4" w:space="0" w:color="auto"/>
            </w:tcBorders>
            <w:vAlign w:val="center"/>
          </w:tcPr>
          <w:p w:rsidR="00584A1C" w:rsidRPr="005C1424" w:rsidRDefault="00584A1C" w:rsidP="00584A1C">
            <w:pPr>
              <w:rPr>
                <w:rFonts w:ascii="Times New Roman" w:hAnsi="Times New Roman" w:cs="Times New Roman"/>
                <w:bCs/>
                <w:sz w:val="24"/>
                <w:szCs w:val="24"/>
                <w:lang w:val="id-ID" w:eastAsia="id-ID"/>
              </w:rPr>
            </w:pPr>
            <w:r>
              <w:rPr>
                <w:rFonts w:ascii="Times New Roman" w:hAnsi="Times New Roman" w:cs="Times New Roman"/>
                <w:bCs/>
                <w:sz w:val="24"/>
                <w:szCs w:val="24"/>
                <w:lang w:val="id-ID" w:eastAsia="id-ID"/>
              </w:rPr>
              <w:t>2</w:t>
            </w:r>
          </w:p>
        </w:tc>
        <w:tc>
          <w:tcPr>
            <w:tcW w:w="1276" w:type="dxa"/>
            <w:tcBorders>
              <w:top w:val="single" w:sz="4" w:space="0" w:color="auto"/>
              <w:left w:val="single" w:sz="4" w:space="0" w:color="auto"/>
              <w:bottom w:val="single" w:sz="4" w:space="0" w:color="auto"/>
              <w:right w:val="single" w:sz="4" w:space="0" w:color="auto"/>
            </w:tcBorders>
            <w:noWrap/>
            <w:vAlign w:val="center"/>
          </w:tcPr>
          <w:p w:rsidR="00584A1C" w:rsidRPr="005C1424" w:rsidRDefault="00584A1C" w:rsidP="00584A1C">
            <w:pPr>
              <w:rPr>
                <w:rFonts w:ascii="Times New Roman" w:hAnsi="Times New Roman" w:cs="Times New Roman"/>
                <w:bCs/>
                <w:sz w:val="24"/>
                <w:szCs w:val="24"/>
                <w:lang w:val="id-ID" w:eastAsia="id-ID"/>
              </w:rPr>
            </w:pPr>
            <w:r>
              <w:rPr>
                <w:rFonts w:ascii="Times New Roman" w:hAnsi="Times New Roman" w:cs="Times New Roman"/>
                <w:bCs/>
                <w:sz w:val="24"/>
                <w:szCs w:val="24"/>
                <w:lang w:val="id-ID" w:eastAsia="id-ID"/>
              </w:rPr>
              <w:t>16</w:t>
            </w:r>
          </w:p>
        </w:tc>
        <w:tc>
          <w:tcPr>
            <w:tcW w:w="1276" w:type="dxa"/>
            <w:tcBorders>
              <w:top w:val="nil"/>
              <w:left w:val="nil"/>
              <w:bottom w:val="single" w:sz="4" w:space="0" w:color="auto"/>
              <w:right w:val="single" w:sz="4" w:space="0" w:color="auto"/>
            </w:tcBorders>
            <w:noWrap/>
            <w:vAlign w:val="center"/>
          </w:tcPr>
          <w:p w:rsidR="00584A1C" w:rsidRPr="00BD3626" w:rsidRDefault="00584A1C">
            <w:pPr>
              <w:rPr>
                <w:rFonts w:ascii="Times New Roman" w:hAnsi="Times New Roman" w:cs="Times New Roman"/>
                <w:sz w:val="24"/>
                <w:szCs w:val="24"/>
                <w:lang w:val="id-ID"/>
              </w:rPr>
            </w:pPr>
            <w:r>
              <w:rPr>
                <w:rFonts w:ascii="Times New Roman" w:hAnsi="Times New Roman" w:cs="Times New Roman"/>
                <w:sz w:val="24"/>
                <w:szCs w:val="24"/>
                <w:lang w:val="id-ID"/>
              </w:rPr>
              <w:t>14</w:t>
            </w:r>
          </w:p>
        </w:tc>
        <w:tc>
          <w:tcPr>
            <w:tcW w:w="1275" w:type="dxa"/>
            <w:tcBorders>
              <w:top w:val="nil"/>
              <w:left w:val="nil"/>
              <w:bottom w:val="single" w:sz="4" w:space="0" w:color="auto"/>
              <w:right w:val="single" w:sz="4" w:space="0" w:color="auto"/>
            </w:tcBorders>
            <w:vAlign w:val="center"/>
          </w:tcPr>
          <w:p w:rsidR="00584A1C" w:rsidRPr="005C1424" w:rsidRDefault="00584A1C" w:rsidP="000A3B76">
            <w:pPr>
              <w:rPr>
                <w:rFonts w:ascii="Times New Roman" w:hAnsi="Times New Roman" w:cs="Times New Roman"/>
                <w:bCs/>
                <w:sz w:val="24"/>
                <w:szCs w:val="24"/>
                <w:lang w:val="id-ID" w:eastAsia="id-ID"/>
              </w:rPr>
            </w:pPr>
            <w:r w:rsidRPr="005C1424">
              <w:rPr>
                <w:rFonts w:ascii="Times New Roman" w:hAnsi="Times New Roman" w:cs="Times New Roman"/>
                <w:bCs/>
                <w:sz w:val="24"/>
                <w:szCs w:val="24"/>
                <w:lang w:val="id-ID" w:eastAsia="id-ID"/>
              </w:rPr>
              <w:t>30</w:t>
            </w:r>
          </w:p>
        </w:tc>
      </w:tr>
      <w:tr w:rsidR="00584A1C" w:rsidRPr="005C1424" w:rsidTr="00584A1C">
        <w:trPr>
          <w:trHeight w:val="460"/>
        </w:trPr>
        <w:tc>
          <w:tcPr>
            <w:tcW w:w="1276" w:type="dxa"/>
            <w:vMerge/>
            <w:tcBorders>
              <w:left w:val="single" w:sz="4" w:space="0" w:color="auto"/>
              <w:right w:val="single" w:sz="4" w:space="0" w:color="auto"/>
            </w:tcBorders>
            <w:vAlign w:val="center"/>
          </w:tcPr>
          <w:p w:rsidR="00584A1C" w:rsidRPr="005C1424" w:rsidRDefault="00584A1C" w:rsidP="000A3B76">
            <w:pPr>
              <w:rPr>
                <w:rFonts w:ascii="Times New Roman" w:hAnsi="Times New Roman" w:cs="Times New Roman"/>
                <w:b/>
                <w:bCs/>
                <w:sz w:val="24"/>
                <w:szCs w:val="24"/>
                <w:lang w:val="id-ID" w:eastAsia="id-ID"/>
              </w:rPr>
            </w:pPr>
          </w:p>
        </w:tc>
        <w:tc>
          <w:tcPr>
            <w:tcW w:w="2126" w:type="dxa"/>
            <w:tcBorders>
              <w:top w:val="single" w:sz="4" w:space="0" w:color="auto"/>
              <w:left w:val="nil"/>
              <w:bottom w:val="single" w:sz="4" w:space="0" w:color="auto"/>
              <w:right w:val="single" w:sz="4" w:space="0" w:color="auto"/>
            </w:tcBorders>
            <w:noWrap/>
            <w:vAlign w:val="center"/>
          </w:tcPr>
          <w:p w:rsidR="00584A1C" w:rsidRPr="005C1424" w:rsidRDefault="00584A1C" w:rsidP="000A3B76">
            <w:pPr>
              <w:rPr>
                <w:rFonts w:ascii="Times New Roman" w:hAnsi="Times New Roman" w:cs="Times New Roman"/>
                <w:bCs/>
                <w:sz w:val="24"/>
                <w:szCs w:val="24"/>
                <w:lang w:val="id-ID" w:eastAsia="id-ID"/>
              </w:rPr>
            </w:pPr>
            <w:r w:rsidRPr="005C1424">
              <w:rPr>
                <w:rFonts w:ascii="Times New Roman" w:hAnsi="Times New Roman" w:cs="Times New Roman"/>
                <w:bCs/>
                <w:sz w:val="24"/>
                <w:szCs w:val="24"/>
                <w:lang w:val="id-ID" w:eastAsia="id-ID"/>
              </w:rPr>
              <w:t>Mei 2022</w:t>
            </w:r>
          </w:p>
        </w:tc>
        <w:tc>
          <w:tcPr>
            <w:tcW w:w="1276" w:type="dxa"/>
            <w:tcBorders>
              <w:top w:val="nil"/>
              <w:left w:val="nil"/>
              <w:bottom w:val="single" w:sz="4" w:space="0" w:color="auto"/>
              <w:right w:val="single" w:sz="4" w:space="0" w:color="auto"/>
            </w:tcBorders>
            <w:noWrap/>
            <w:vAlign w:val="center"/>
          </w:tcPr>
          <w:p w:rsidR="00584A1C" w:rsidRPr="005C1424" w:rsidRDefault="00584A1C" w:rsidP="000A3B76">
            <w:pPr>
              <w:rPr>
                <w:rFonts w:ascii="Times New Roman" w:hAnsi="Times New Roman" w:cs="Times New Roman"/>
                <w:bCs/>
                <w:sz w:val="24"/>
                <w:szCs w:val="24"/>
                <w:lang w:val="id-ID" w:eastAsia="id-ID"/>
              </w:rPr>
            </w:pPr>
            <w:r w:rsidRPr="005C1424">
              <w:rPr>
                <w:rFonts w:ascii="Times New Roman" w:hAnsi="Times New Roman" w:cs="Times New Roman"/>
                <w:bCs/>
                <w:sz w:val="24"/>
                <w:szCs w:val="24"/>
                <w:lang w:val="id-ID" w:eastAsia="id-ID"/>
              </w:rPr>
              <w:t>4</w:t>
            </w:r>
          </w:p>
        </w:tc>
        <w:tc>
          <w:tcPr>
            <w:tcW w:w="1276" w:type="dxa"/>
            <w:tcBorders>
              <w:top w:val="single" w:sz="4" w:space="0" w:color="auto"/>
              <w:left w:val="nil"/>
              <w:bottom w:val="single" w:sz="4" w:space="0" w:color="auto"/>
              <w:right w:val="single" w:sz="4" w:space="0" w:color="auto"/>
            </w:tcBorders>
            <w:vAlign w:val="center"/>
          </w:tcPr>
          <w:p w:rsidR="00584A1C" w:rsidRPr="005C1424" w:rsidRDefault="00584A1C" w:rsidP="00584A1C">
            <w:pPr>
              <w:rPr>
                <w:rFonts w:ascii="Times New Roman" w:hAnsi="Times New Roman" w:cs="Times New Roman"/>
                <w:bCs/>
                <w:sz w:val="24"/>
                <w:szCs w:val="24"/>
                <w:lang w:val="id-ID" w:eastAsia="id-ID"/>
              </w:rPr>
            </w:pPr>
            <w:r>
              <w:rPr>
                <w:rFonts w:ascii="Times New Roman" w:hAnsi="Times New Roman" w:cs="Times New Roman"/>
                <w:bCs/>
                <w:sz w:val="24"/>
                <w:szCs w:val="24"/>
                <w:lang w:val="id-ID" w:eastAsia="id-ID"/>
              </w:rPr>
              <w:t>3</w:t>
            </w:r>
          </w:p>
        </w:tc>
        <w:tc>
          <w:tcPr>
            <w:tcW w:w="1276" w:type="dxa"/>
            <w:tcBorders>
              <w:top w:val="single" w:sz="4" w:space="0" w:color="auto"/>
              <w:left w:val="single" w:sz="4" w:space="0" w:color="auto"/>
              <w:bottom w:val="single" w:sz="4" w:space="0" w:color="auto"/>
              <w:right w:val="single" w:sz="4" w:space="0" w:color="auto"/>
            </w:tcBorders>
            <w:noWrap/>
            <w:vAlign w:val="center"/>
          </w:tcPr>
          <w:p w:rsidR="00584A1C" w:rsidRPr="005C1424" w:rsidRDefault="00584A1C" w:rsidP="00584A1C">
            <w:pPr>
              <w:rPr>
                <w:rFonts w:ascii="Times New Roman" w:hAnsi="Times New Roman" w:cs="Times New Roman"/>
                <w:bCs/>
                <w:sz w:val="24"/>
                <w:szCs w:val="24"/>
                <w:lang w:val="id-ID" w:eastAsia="id-ID"/>
              </w:rPr>
            </w:pPr>
            <w:r w:rsidRPr="005C1424">
              <w:rPr>
                <w:rFonts w:ascii="Times New Roman" w:hAnsi="Times New Roman" w:cs="Times New Roman"/>
                <w:bCs/>
                <w:sz w:val="24"/>
                <w:szCs w:val="24"/>
                <w:lang w:val="id-ID" w:eastAsia="id-ID"/>
              </w:rPr>
              <w:t>1</w:t>
            </w:r>
            <w:r>
              <w:rPr>
                <w:rFonts w:ascii="Times New Roman" w:hAnsi="Times New Roman" w:cs="Times New Roman"/>
                <w:bCs/>
                <w:sz w:val="24"/>
                <w:szCs w:val="24"/>
                <w:lang w:val="id-ID" w:eastAsia="id-ID"/>
              </w:rPr>
              <w:t>3</w:t>
            </w:r>
          </w:p>
        </w:tc>
        <w:tc>
          <w:tcPr>
            <w:tcW w:w="1276" w:type="dxa"/>
            <w:tcBorders>
              <w:top w:val="nil"/>
              <w:left w:val="nil"/>
              <w:bottom w:val="single" w:sz="4" w:space="0" w:color="auto"/>
              <w:right w:val="single" w:sz="4" w:space="0" w:color="auto"/>
            </w:tcBorders>
            <w:noWrap/>
            <w:vAlign w:val="center"/>
          </w:tcPr>
          <w:p w:rsidR="00584A1C" w:rsidRPr="00BD3626" w:rsidRDefault="00584A1C" w:rsidP="00BD3626">
            <w:pPr>
              <w:rPr>
                <w:rFonts w:ascii="Times New Roman" w:hAnsi="Times New Roman" w:cs="Times New Roman"/>
                <w:sz w:val="24"/>
                <w:szCs w:val="24"/>
                <w:lang w:val="id-ID"/>
              </w:rPr>
            </w:pPr>
            <w:r w:rsidRPr="005C1424">
              <w:rPr>
                <w:rFonts w:ascii="Times New Roman" w:hAnsi="Times New Roman" w:cs="Times New Roman"/>
                <w:sz w:val="24"/>
                <w:szCs w:val="24"/>
              </w:rPr>
              <w:t>1</w:t>
            </w:r>
            <w:r>
              <w:rPr>
                <w:rFonts w:ascii="Times New Roman" w:hAnsi="Times New Roman" w:cs="Times New Roman"/>
                <w:sz w:val="24"/>
                <w:szCs w:val="24"/>
                <w:lang w:val="id-ID"/>
              </w:rPr>
              <w:t>8</w:t>
            </w:r>
          </w:p>
        </w:tc>
        <w:tc>
          <w:tcPr>
            <w:tcW w:w="1275" w:type="dxa"/>
            <w:tcBorders>
              <w:top w:val="nil"/>
              <w:left w:val="nil"/>
              <w:bottom w:val="single" w:sz="4" w:space="0" w:color="auto"/>
              <w:right w:val="single" w:sz="4" w:space="0" w:color="auto"/>
            </w:tcBorders>
            <w:vAlign w:val="center"/>
          </w:tcPr>
          <w:p w:rsidR="00584A1C" w:rsidRPr="005C1424" w:rsidRDefault="00584A1C" w:rsidP="000A3B76">
            <w:pPr>
              <w:rPr>
                <w:rFonts w:ascii="Times New Roman" w:hAnsi="Times New Roman" w:cs="Times New Roman"/>
                <w:bCs/>
                <w:sz w:val="24"/>
                <w:szCs w:val="24"/>
                <w:lang w:val="id-ID" w:eastAsia="id-ID"/>
              </w:rPr>
            </w:pPr>
            <w:r w:rsidRPr="005C1424">
              <w:rPr>
                <w:rFonts w:ascii="Times New Roman" w:hAnsi="Times New Roman" w:cs="Times New Roman"/>
                <w:bCs/>
                <w:sz w:val="24"/>
                <w:szCs w:val="24"/>
                <w:lang w:val="id-ID" w:eastAsia="id-ID"/>
              </w:rPr>
              <w:t>31</w:t>
            </w:r>
          </w:p>
        </w:tc>
      </w:tr>
      <w:tr w:rsidR="00584A1C" w:rsidRPr="005C1424" w:rsidTr="00584A1C">
        <w:trPr>
          <w:trHeight w:val="460"/>
        </w:trPr>
        <w:tc>
          <w:tcPr>
            <w:tcW w:w="1276" w:type="dxa"/>
            <w:vMerge/>
            <w:tcBorders>
              <w:left w:val="single" w:sz="4" w:space="0" w:color="auto"/>
              <w:bottom w:val="single" w:sz="4" w:space="0" w:color="auto"/>
              <w:right w:val="single" w:sz="4" w:space="0" w:color="auto"/>
            </w:tcBorders>
            <w:vAlign w:val="center"/>
          </w:tcPr>
          <w:p w:rsidR="00584A1C" w:rsidRPr="005C1424" w:rsidRDefault="00584A1C" w:rsidP="000A3B76">
            <w:pPr>
              <w:rPr>
                <w:rFonts w:ascii="Times New Roman" w:hAnsi="Times New Roman" w:cs="Times New Roman"/>
                <w:b/>
                <w:bCs/>
                <w:sz w:val="24"/>
                <w:szCs w:val="24"/>
                <w:lang w:val="id-ID" w:eastAsia="id-ID"/>
              </w:rPr>
            </w:pPr>
          </w:p>
        </w:tc>
        <w:tc>
          <w:tcPr>
            <w:tcW w:w="2126" w:type="dxa"/>
            <w:tcBorders>
              <w:top w:val="single" w:sz="4" w:space="0" w:color="auto"/>
              <w:left w:val="nil"/>
              <w:bottom w:val="single" w:sz="4" w:space="0" w:color="auto"/>
              <w:right w:val="single" w:sz="4" w:space="0" w:color="auto"/>
            </w:tcBorders>
            <w:noWrap/>
            <w:vAlign w:val="center"/>
          </w:tcPr>
          <w:p w:rsidR="00584A1C" w:rsidRPr="005C1424" w:rsidRDefault="00584A1C" w:rsidP="000A3B76">
            <w:pPr>
              <w:rPr>
                <w:rFonts w:ascii="Times New Roman" w:hAnsi="Times New Roman" w:cs="Times New Roman"/>
                <w:bCs/>
                <w:sz w:val="24"/>
                <w:szCs w:val="24"/>
                <w:lang w:val="id-ID" w:eastAsia="id-ID"/>
              </w:rPr>
            </w:pPr>
            <w:r w:rsidRPr="005C1424">
              <w:rPr>
                <w:rFonts w:ascii="Times New Roman" w:hAnsi="Times New Roman" w:cs="Times New Roman"/>
                <w:bCs/>
                <w:sz w:val="24"/>
                <w:szCs w:val="24"/>
                <w:lang w:val="id-ID" w:eastAsia="id-ID"/>
              </w:rPr>
              <w:t>Juni 2022</w:t>
            </w:r>
          </w:p>
        </w:tc>
        <w:tc>
          <w:tcPr>
            <w:tcW w:w="1276" w:type="dxa"/>
            <w:tcBorders>
              <w:top w:val="nil"/>
              <w:left w:val="nil"/>
              <w:bottom w:val="single" w:sz="4" w:space="0" w:color="auto"/>
              <w:right w:val="single" w:sz="4" w:space="0" w:color="auto"/>
            </w:tcBorders>
            <w:noWrap/>
            <w:vAlign w:val="center"/>
          </w:tcPr>
          <w:p w:rsidR="00584A1C" w:rsidRPr="005C1424" w:rsidRDefault="00584A1C" w:rsidP="000A3B76">
            <w:pPr>
              <w:rPr>
                <w:rFonts w:ascii="Times New Roman" w:hAnsi="Times New Roman" w:cs="Times New Roman"/>
                <w:bCs/>
                <w:sz w:val="24"/>
                <w:szCs w:val="24"/>
                <w:lang w:val="id-ID" w:eastAsia="id-ID"/>
              </w:rPr>
            </w:pPr>
            <w:r>
              <w:rPr>
                <w:rFonts w:ascii="Times New Roman" w:hAnsi="Times New Roman" w:cs="Times New Roman"/>
                <w:bCs/>
                <w:sz w:val="24"/>
                <w:szCs w:val="24"/>
                <w:lang w:val="id-ID" w:eastAsia="id-ID"/>
              </w:rPr>
              <w:t>5</w:t>
            </w:r>
          </w:p>
        </w:tc>
        <w:tc>
          <w:tcPr>
            <w:tcW w:w="1276" w:type="dxa"/>
            <w:tcBorders>
              <w:top w:val="single" w:sz="4" w:space="0" w:color="auto"/>
              <w:left w:val="nil"/>
              <w:bottom w:val="single" w:sz="4" w:space="0" w:color="auto"/>
              <w:right w:val="single" w:sz="4" w:space="0" w:color="auto"/>
            </w:tcBorders>
            <w:vAlign w:val="center"/>
          </w:tcPr>
          <w:p w:rsidR="00584A1C" w:rsidRPr="005C1424" w:rsidRDefault="00584A1C" w:rsidP="00584A1C">
            <w:pPr>
              <w:rPr>
                <w:rFonts w:ascii="Times New Roman" w:hAnsi="Times New Roman" w:cs="Times New Roman"/>
                <w:bCs/>
                <w:sz w:val="24"/>
                <w:szCs w:val="24"/>
                <w:lang w:val="id-ID" w:eastAsia="id-ID"/>
              </w:rPr>
            </w:pPr>
            <w:r>
              <w:rPr>
                <w:rFonts w:ascii="Times New Roman" w:hAnsi="Times New Roman" w:cs="Times New Roman"/>
                <w:bCs/>
                <w:sz w:val="24"/>
                <w:szCs w:val="24"/>
                <w:lang w:val="id-ID" w:eastAsia="id-ID"/>
              </w:rPr>
              <w:t>3</w:t>
            </w:r>
          </w:p>
        </w:tc>
        <w:tc>
          <w:tcPr>
            <w:tcW w:w="1276" w:type="dxa"/>
            <w:tcBorders>
              <w:top w:val="single" w:sz="4" w:space="0" w:color="auto"/>
              <w:left w:val="single" w:sz="4" w:space="0" w:color="auto"/>
              <w:bottom w:val="single" w:sz="4" w:space="0" w:color="auto"/>
              <w:right w:val="single" w:sz="4" w:space="0" w:color="auto"/>
            </w:tcBorders>
            <w:noWrap/>
            <w:vAlign w:val="center"/>
          </w:tcPr>
          <w:p w:rsidR="00584A1C" w:rsidRPr="005C1424" w:rsidRDefault="00584A1C" w:rsidP="00584A1C">
            <w:pPr>
              <w:rPr>
                <w:rFonts w:ascii="Times New Roman" w:hAnsi="Times New Roman" w:cs="Times New Roman"/>
                <w:bCs/>
                <w:sz w:val="24"/>
                <w:szCs w:val="24"/>
                <w:lang w:val="id-ID" w:eastAsia="id-ID"/>
              </w:rPr>
            </w:pPr>
            <w:r>
              <w:rPr>
                <w:rFonts w:ascii="Times New Roman" w:hAnsi="Times New Roman" w:cs="Times New Roman"/>
                <w:bCs/>
                <w:sz w:val="24"/>
                <w:szCs w:val="24"/>
                <w:lang w:val="id-ID" w:eastAsia="id-ID"/>
              </w:rPr>
              <w:t>9</w:t>
            </w:r>
          </w:p>
        </w:tc>
        <w:tc>
          <w:tcPr>
            <w:tcW w:w="1276" w:type="dxa"/>
            <w:tcBorders>
              <w:top w:val="nil"/>
              <w:left w:val="nil"/>
              <w:bottom w:val="single" w:sz="4" w:space="0" w:color="auto"/>
              <w:right w:val="single" w:sz="4" w:space="0" w:color="auto"/>
            </w:tcBorders>
            <w:noWrap/>
            <w:vAlign w:val="center"/>
          </w:tcPr>
          <w:p w:rsidR="00584A1C" w:rsidRPr="00BD3626" w:rsidRDefault="00584A1C">
            <w:pPr>
              <w:rPr>
                <w:rFonts w:ascii="Times New Roman" w:hAnsi="Times New Roman" w:cs="Times New Roman"/>
                <w:sz w:val="24"/>
                <w:szCs w:val="24"/>
                <w:lang w:val="id-ID"/>
              </w:rPr>
            </w:pPr>
            <w:r>
              <w:rPr>
                <w:rFonts w:ascii="Times New Roman" w:hAnsi="Times New Roman" w:cs="Times New Roman"/>
                <w:sz w:val="24"/>
                <w:szCs w:val="24"/>
                <w:lang w:val="id-ID"/>
              </w:rPr>
              <w:t>2</w:t>
            </w:r>
            <w:r>
              <w:rPr>
                <w:rFonts w:ascii="Times New Roman" w:hAnsi="Times New Roman" w:cs="Times New Roman"/>
                <w:sz w:val="24"/>
                <w:szCs w:val="24"/>
              </w:rPr>
              <w:t>1</w:t>
            </w:r>
          </w:p>
        </w:tc>
        <w:tc>
          <w:tcPr>
            <w:tcW w:w="1275" w:type="dxa"/>
            <w:tcBorders>
              <w:top w:val="nil"/>
              <w:left w:val="nil"/>
              <w:bottom w:val="single" w:sz="4" w:space="0" w:color="auto"/>
              <w:right w:val="single" w:sz="4" w:space="0" w:color="auto"/>
            </w:tcBorders>
            <w:vAlign w:val="center"/>
          </w:tcPr>
          <w:p w:rsidR="00584A1C" w:rsidRPr="005C1424" w:rsidRDefault="00584A1C" w:rsidP="000A3B76">
            <w:pPr>
              <w:rPr>
                <w:rFonts w:ascii="Times New Roman" w:hAnsi="Times New Roman" w:cs="Times New Roman"/>
                <w:bCs/>
                <w:sz w:val="24"/>
                <w:szCs w:val="24"/>
                <w:lang w:val="id-ID" w:eastAsia="id-ID"/>
              </w:rPr>
            </w:pPr>
            <w:r w:rsidRPr="005C1424">
              <w:rPr>
                <w:rFonts w:ascii="Times New Roman" w:hAnsi="Times New Roman" w:cs="Times New Roman"/>
                <w:bCs/>
                <w:sz w:val="24"/>
                <w:szCs w:val="24"/>
                <w:lang w:val="id-ID" w:eastAsia="id-ID"/>
              </w:rPr>
              <w:t>30</w:t>
            </w:r>
          </w:p>
        </w:tc>
      </w:tr>
      <w:tr w:rsidR="003B0788" w:rsidRPr="005C1424" w:rsidTr="003B0788">
        <w:trPr>
          <w:trHeight w:val="460"/>
        </w:trPr>
        <w:tc>
          <w:tcPr>
            <w:tcW w:w="3402" w:type="dxa"/>
            <w:gridSpan w:val="2"/>
            <w:tcBorders>
              <w:top w:val="single" w:sz="4" w:space="0" w:color="auto"/>
              <w:left w:val="single" w:sz="4" w:space="0" w:color="auto"/>
              <w:bottom w:val="single" w:sz="4" w:space="0" w:color="auto"/>
              <w:right w:val="nil"/>
            </w:tcBorders>
            <w:noWrap/>
            <w:vAlign w:val="center"/>
          </w:tcPr>
          <w:p w:rsidR="003B0788" w:rsidRPr="005C1424" w:rsidRDefault="003B0788" w:rsidP="000A3B76">
            <w:pPr>
              <w:jc w:val="right"/>
              <w:rPr>
                <w:rFonts w:ascii="Times New Roman" w:hAnsi="Times New Roman" w:cs="Times New Roman"/>
                <w:b/>
                <w:bCs/>
                <w:sz w:val="24"/>
                <w:szCs w:val="24"/>
                <w:lang w:val="id-ID" w:eastAsia="id-ID"/>
              </w:rPr>
            </w:pPr>
            <w:r w:rsidRPr="005C1424">
              <w:rPr>
                <w:rFonts w:ascii="Times New Roman" w:hAnsi="Times New Roman" w:cs="Times New Roman"/>
                <w:b/>
                <w:bCs/>
                <w:sz w:val="24"/>
                <w:szCs w:val="24"/>
                <w:lang w:val="id-ID" w:eastAsia="id-ID"/>
              </w:rPr>
              <w:t>Jumlah</w:t>
            </w:r>
          </w:p>
        </w:tc>
        <w:tc>
          <w:tcPr>
            <w:tcW w:w="1276" w:type="dxa"/>
            <w:tcBorders>
              <w:top w:val="single" w:sz="4" w:space="0" w:color="auto"/>
              <w:left w:val="single" w:sz="4" w:space="0" w:color="auto"/>
              <w:bottom w:val="single" w:sz="4" w:space="0" w:color="auto"/>
              <w:right w:val="single" w:sz="4" w:space="0" w:color="auto"/>
            </w:tcBorders>
            <w:noWrap/>
            <w:vAlign w:val="center"/>
          </w:tcPr>
          <w:p w:rsidR="003B0788" w:rsidRPr="003B0788" w:rsidRDefault="003B0788" w:rsidP="003B0788">
            <w:pPr>
              <w:rPr>
                <w:rFonts w:ascii="Times New Roman" w:hAnsi="Times New Roman" w:cs="Times New Roman"/>
                <w:b/>
                <w:color w:val="000000"/>
                <w:sz w:val="24"/>
                <w:szCs w:val="24"/>
              </w:rPr>
            </w:pPr>
            <w:r w:rsidRPr="003B0788">
              <w:rPr>
                <w:rFonts w:ascii="Times New Roman" w:hAnsi="Times New Roman" w:cs="Times New Roman"/>
                <w:b/>
                <w:color w:val="000000"/>
                <w:sz w:val="24"/>
                <w:szCs w:val="24"/>
              </w:rPr>
              <w:t>26</w:t>
            </w:r>
          </w:p>
        </w:tc>
        <w:tc>
          <w:tcPr>
            <w:tcW w:w="1276" w:type="dxa"/>
            <w:tcBorders>
              <w:top w:val="single" w:sz="4" w:space="0" w:color="auto"/>
              <w:left w:val="nil"/>
              <w:bottom w:val="single" w:sz="4" w:space="0" w:color="auto"/>
              <w:right w:val="single" w:sz="4" w:space="0" w:color="auto"/>
            </w:tcBorders>
            <w:vAlign w:val="center"/>
          </w:tcPr>
          <w:p w:rsidR="003B0788" w:rsidRPr="003B0788" w:rsidRDefault="003B0788" w:rsidP="003B0788">
            <w:pPr>
              <w:rPr>
                <w:rFonts w:ascii="Times New Roman" w:hAnsi="Times New Roman" w:cs="Times New Roman"/>
                <w:b/>
                <w:color w:val="000000"/>
                <w:sz w:val="24"/>
                <w:szCs w:val="24"/>
              </w:rPr>
            </w:pPr>
            <w:r w:rsidRPr="003B0788">
              <w:rPr>
                <w:rFonts w:ascii="Times New Roman" w:hAnsi="Times New Roman" w:cs="Times New Roman"/>
                <w:b/>
                <w:color w:val="000000"/>
                <w:sz w:val="24"/>
                <w:szCs w:val="24"/>
              </w:rPr>
              <w:t>21</w:t>
            </w:r>
          </w:p>
        </w:tc>
        <w:tc>
          <w:tcPr>
            <w:tcW w:w="1276" w:type="dxa"/>
            <w:tcBorders>
              <w:top w:val="single" w:sz="4" w:space="0" w:color="auto"/>
              <w:left w:val="single" w:sz="4" w:space="0" w:color="auto"/>
              <w:bottom w:val="single" w:sz="4" w:space="0" w:color="auto"/>
              <w:right w:val="single" w:sz="4" w:space="0" w:color="auto"/>
            </w:tcBorders>
            <w:noWrap/>
            <w:vAlign w:val="center"/>
          </w:tcPr>
          <w:p w:rsidR="003B0788" w:rsidRPr="003B0788" w:rsidRDefault="003B0788" w:rsidP="003B0788">
            <w:pPr>
              <w:rPr>
                <w:rFonts w:ascii="Times New Roman" w:hAnsi="Times New Roman" w:cs="Times New Roman"/>
                <w:b/>
                <w:color w:val="000000"/>
                <w:sz w:val="24"/>
                <w:szCs w:val="24"/>
              </w:rPr>
            </w:pPr>
            <w:r w:rsidRPr="003B0788">
              <w:rPr>
                <w:rFonts w:ascii="Times New Roman" w:hAnsi="Times New Roman" w:cs="Times New Roman"/>
                <w:b/>
                <w:color w:val="000000"/>
                <w:sz w:val="24"/>
                <w:szCs w:val="24"/>
              </w:rPr>
              <w:t>55</w:t>
            </w:r>
          </w:p>
        </w:tc>
        <w:tc>
          <w:tcPr>
            <w:tcW w:w="1276" w:type="dxa"/>
            <w:tcBorders>
              <w:top w:val="single" w:sz="4" w:space="0" w:color="auto"/>
              <w:left w:val="nil"/>
              <w:bottom w:val="single" w:sz="4" w:space="0" w:color="auto"/>
              <w:right w:val="single" w:sz="4" w:space="0" w:color="auto"/>
            </w:tcBorders>
            <w:noWrap/>
            <w:vAlign w:val="center"/>
          </w:tcPr>
          <w:p w:rsidR="003B0788" w:rsidRPr="003B0788" w:rsidRDefault="003B0788" w:rsidP="003B0788">
            <w:pPr>
              <w:rPr>
                <w:rFonts w:ascii="Times New Roman" w:hAnsi="Times New Roman" w:cs="Times New Roman"/>
                <w:b/>
                <w:color w:val="000000"/>
                <w:sz w:val="24"/>
                <w:szCs w:val="24"/>
              </w:rPr>
            </w:pPr>
            <w:r w:rsidRPr="003B0788">
              <w:rPr>
                <w:rFonts w:ascii="Times New Roman" w:hAnsi="Times New Roman" w:cs="Times New Roman"/>
                <w:b/>
                <w:color w:val="000000"/>
                <w:sz w:val="24"/>
                <w:szCs w:val="24"/>
              </w:rPr>
              <w:t>126</w:t>
            </w:r>
          </w:p>
        </w:tc>
        <w:tc>
          <w:tcPr>
            <w:tcW w:w="1275" w:type="dxa"/>
            <w:tcBorders>
              <w:top w:val="single" w:sz="4" w:space="0" w:color="auto"/>
              <w:left w:val="nil"/>
              <w:bottom w:val="single" w:sz="4" w:space="0" w:color="auto"/>
              <w:right w:val="single" w:sz="4" w:space="0" w:color="auto"/>
            </w:tcBorders>
            <w:vAlign w:val="center"/>
          </w:tcPr>
          <w:p w:rsidR="003B0788" w:rsidRPr="003B0788" w:rsidRDefault="003B0788" w:rsidP="003B0788">
            <w:pPr>
              <w:rPr>
                <w:rFonts w:ascii="Times New Roman" w:hAnsi="Times New Roman" w:cs="Times New Roman"/>
                <w:b/>
                <w:color w:val="000000"/>
                <w:sz w:val="24"/>
                <w:szCs w:val="24"/>
              </w:rPr>
            </w:pPr>
            <w:r w:rsidRPr="003B0788">
              <w:rPr>
                <w:rFonts w:ascii="Times New Roman" w:hAnsi="Times New Roman" w:cs="Times New Roman"/>
                <w:b/>
                <w:color w:val="000000"/>
                <w:sz w:val="24"/>
                <w:szCs w:val="24"/>
              </w:rPr>
              <w:t>181</w:t>
            </w:r>
          </w:p>
        </w:tc>
      </w:tr>
    </w:tbl>
    <w:p w:rsidR="00EB05CF" w:rsidRPr="005C1424" w:rsidRDefault="00EB05CF" w:rsidP="00EB05CF">
      <w:pPr>
        <w:jc w:val="both"/>
        <w:rPr>
          <w:rFonts w:ascii="Times New Roman" w:eastAsia="MS Mincho" w:hAnsi="Times New Roman" w:cs="Times New Roman"/>
          <w:bCs/>
          <w:sz w:val="24"/>
          <w:szCs w:val="24"/>
        </w:rPr>
      </w:pPr>
    </w:p>
    <w:p w:rsidR="00887335" w:rsidRDefault="00887335">
      <w:pPr>
        <w:rPr>
          <w:rFonts w:ascii="Times New Roman" w:hAnsi="Times New Roman" w:cs="Times New Roman"/>
          <w:b/>
          <w:bCs/>
          <w:sz w:val="24"/>
          <w:szCs w:val="24"/>
        </w:rPr>
      </w:pPr>
      <w:r>
        <w:rPr>
          <w:rFonts w:ascii="Times New Roman" w:hAnsi="Times New Roman" w:cs="Times New Roman"/>
          <w:b/>
          <w:bCs/>
          <w:sz w:val="24"/>
          <w:szCs w:val="24"/>
        </w:rPr>
        <w:br w:type="page"/>
      </w:r>
    </w:p>
    <w:p w:rsidR="00EB05CF" w:rsidRPr="00584A1C" w:rsidRDefault="00584A1C" w:rsidP="00EB05CF">
      <w:pPr>
        <w:rPr>
          <w:rFonts w:ascii="Times New Roman" w:hAnsi="Times New Roman" w:cs="Times New Roman"/>
          <w:b/>
          <w:bCs/>
          <w:sz w:val="24"/>
          <w:szCs w:val="24"/>
          <w:lang w:val="id-ID"/>
        </w:rPr>
      </w:pPr>
      <w:r>
        <w:rPr>
          <w:rFonts w:ascii="Times New Roman" w:hAnsi="Times New Roman" w:cs="Times New Roman"/>
          <w:b/>
          <w:bCs/>
          <w:sz w:val="24"/>
          <w:szCs w:val="24"/>
        </w:rPr>
        <w:lastRenderedPageBreak/>
        <w:t>BAB V</w:t>
      </w:r>
    </w:p>
    <w:p w:rsidR="00EB05CF" w:rsidRPr="00EB05CF" w:rsidRDefault="00EB05CF" w:rsidP="00EB05CF">
      <w:pPr>
        <w:rPr>
          <w:rFonts w:ascii="Times New Roman" w:hAnsi="Times New Roman" w:cs="Times New Roman"/>
          <w:sz w:val="24"/>
          <w:szCs w:val="24"/>
        </w:rPr>
      </w:pPr>
      <w:r w:rsidRPr="00EB05CF">
        <w:rPr>
          <w:rFonts w:ascii="Times New Roman" w:hAnsi="Times New Roman" w:cs="Times New Roman"/>
          <w:b/>
          <w:bCs/>
          <w:sz w:val="24"/>
          <w:szCs w:val="24"/>
        </w:rPr>
        <w:t>PENUTUP</w:t>
      </w:r>
    </w:p>
    <w:p w:rsidR="00EB05CF" w:rsidRPr="00C41C55" w:rsidRDefault="00EB05CF" w:rsidP="00EB05CF">
      <w:pPr>
        <w:jc w:val="both"/>
        <w:rPr>
          <w:rFonts w:ascii="Times New Roman" w:eastAsia="MS Mincho" w:hAnsi="Times New Roman" w:cs="Times New Roman"/>
          <w:b/>
          <w:sz w:val="24"/>
          <w:szCs w:val="24"/>
        </w:rPr>
      </w:pPr>
    </w:p>
    <w:p w:rsidR="00FD7239" w:rsidRDefault="009C141D" w:rsidP="00FD7239">
      <w:pPr>
        <w:spacing w:line="360" w:lineRule="auto"/>
        <w:ind w:firstLine="426"/>
        <w:jc w:val="both"/>
        <w:rPr>
          <w:rFonts w:ascii="Times New Roman" w:hAnsi="Times New Roman" w:cs="Times New Roman"/>
          <w:sz w:val="24"/>
          <w:szCs w:val="24"/>
          <w:lang w:val="id-ID"/>
        </w:rPr>
      </w:pPr>
      <w:r w:rsidRPr="009C141D">
        <w:rPr>
          <w:rFonts w:ascii="Times New Roman" w:hAnsi="Times New Roman" w:cs="Times New Roman"/>
          <w:sz w:val="24"/>
          <w:szCs w:val="24"/>
          <w:lang w:val="id-ID"/>
        </w:rPr>
        <w:t xml:space="preserve">Kurikulum </w:t>
      </w:r>
      <w:r w:rsidR="004D3279">
        <w:rPr>
          <w:rFonts w:ascii="Times New Roman" w:hAnsi="Times New Roman" w:cs="Times New Roman"/>
          <w:sz w:val="24"/>
          <w:szCs w:val="24"/>
        </w:rPr>
        <w:t xml:space="preserve">Sekolah </w:t>
      </w:r>
      <w:r w:rsidRPr="009C141D">
        <w:rPr>
          <w:rFonts w:ascii="Times New Roman" w:hAnsi="Times New Roman" w:cs="Times New Roman"/>
          <w:sz w:val="24"/>
          <w:szCs w:val="24"/>
          <w:lang w:val="id-ID"/>
        </w:rPr>
        <w:t xml:space="preserve">ini disusun sebagai acuan bagi Kepala </w:t>
      </w:r>
      <w:r w:rsidR="00F32113">
        <w:rPr>
          <w:rFonts w:ascii="Times New Roman" w:hAnsi="Times New Roman" w:cs="Times New Roman"/>
          <w:sz w:val="24"/>
          <w:szCs w:val="24"/>
          <w:lang w:val="id-ID"/>
        </w:rPr>
        <w:t>Sekolah</w:t>
      </w:r>
      <w:r w:rsidRPr="009C141D">
        <w:rPr>
          <w:rFonts w:ascii="Times New Roman" w:hAnsi="Times New Roman" w:cs="Times New Roman"/>
          <w:sz w:val="24"/>
          <w:szCs w:val="24"/>
          <w:lang w:val="id-ID"/>
        </w:rPr>
        <w:t xml:space="preserve">, Guru, </w:t>
      </w:r>
      <w:r w:rsidR="00F32113">
        <w:rPr>
          <w:rFonts w:ascii="Times New Roman" w:hAnsi="Times New Roman" w:cs="Times New Roman"/>
          <w:sz w:val="24"/>
          <w:szCs w:val="24"/>
          <w:lang w:val="id-ID"/>
        </w:rPr>
        <w:t>Peserta didik</w:t>
      </w:r>
      <w:r w:rsidRPr="009C141D">
        <w:rPr>
          <w:rFonts w:ascii="Times New Roman" w:hAnsi="Times New Roman" w:cs="Times New Roman"/>
          <w:sz w:val="24"/>
          <w:szCs w:val="24"/>
          <w:lang w:val="id-ID"/>
        </w:rPr>
        <w:t xml:space="preserve">, Orang Tua dan seluruh stekholders dalam merencanakan dan melaksanakan pembelajaran pada </w:t>
      </w:r>
      <w:r w:rsidR="00DF31CD">
        <w:rPr>
          <w:rFonts w:ascii="Times New Roman" w:hAnsi="Times New Roman" w:cs="Times New Roman"/>
          <w:sz w:val="24"/>
          <w:szCs w:val="24"/>
          <w:lang w:val="id-ID"/>
        </w:rPr>
        <w:t>Tahun Pelajaran 2021/202</w:t>
      </w:r>
      <w:r w:rsidR="002542B3">
        <w:rPr>
          <w:rFonts w:ascii="Times New Roman" w:hAnsi="Times New Roman" w:cs="Times New Roman"/>
          <w:sz w:val="24"/>
          <w:szCs w:val="24"/>
          <w:lang w:val="id-ID"/>
        </w:rPr>
        <w:t>2</w:t>
      </w:r>
      <w:r w:rsidRPr="009C141D">
        <w:rPr>
          <w:rFonts w:ascii="Times New Roman" w:hAnsi="Times New Roman" w:cs="Times New Roman"/>
          <w:sz w:val="24"/>
          <w:szCs w:val="24"/>
          <w:lang w:val="id-ID"/>
        </w:rPr>
        <w:t>.</w:t>
      </w:r>
    </w:p>
    <w:p w:rsidR="00FD7239" w:rsidRDefault="009C141D" w:rsidP="00FD7239">
      <w:pPr>
        <w:spacing w:line="360" w:lineRule="auto"/>
        <w:ind w:firstLine="426"/>
        <w:jc w:val="both"/>
        <w:rPr>
          <w:rFonts w:ascii="Times New Roman" w:hAnsi="Times New Roman" w:cs="Times New Roman"/>
          <w:sz w:val="24"/>
          <w:szCs w:val="24"/>
          <w:lang w:val="id-ID"/>
        </w:rPr>
      </w:pPr>
      <w:r w:rsidRPr="009C141D">
        <w:rPr>
          <w:rFonts w:ascii="Times New Roman" w:hAnsi="Times New Roman" w:cs="Times New Roman"/>
          <w:sz w:val="24"/>
          <w:szCs w:val="24"/>
          <w:lang w:val="id-ID"/>
        </w:rPr>
        <w:t xml:space="preserve">Pimpinan </w:t>
      </w:r>
      <w:r w:rsidR="00FD7239" w:rsidRPr="00D04B63">
        <w:rPr>
          <w:rFonts w:ascii="Times New Roman" w:hAnsi="Times New Roman" w:cs="Times New Roman"/>
          <w:sz w:val="24"/>
          <w:szCs w:val="24"/>
          <w:lang w:val="id-ID"/>
        </w:rPr>
        <w:t>Ssekolah,P</w:t>
      </w:r>
      <w:r w:rsidRPr="009C141D">
        <w:rPr>
          <w:rFonts w:ascii="Times New Roman" w:hAnsi="Times New Roman" w:cs="Times New Roman"/>
          <w:sz w:val="24"/>
          <w:szCs w:val="24"/>
          <w:lang w:val="id-ID"/>
        </w:rPr>
        <w:t xml:space="preserve">engawas, serta </w:t>
      </w:r>
      <w:r w:rsidR="00FD7239" w:rsidRPr="00D04B63">
        <w:rPr>
          <w:rFonts w:ascii="Times New Roman" w:hAnsi="Times New Roman" w:cs="Times New Roman"/>
          <w:sz w:val="24"/>
          <w:szCs w:val="24"/>
          <w:lang w:val="id-ID"/>
        </w:rPr>
        <w:t>Koordinator Wilayah Bidang Pendidikan Kecamatan</w:t>
      </w:r>
      <w:r w:rsidRPr="009C141D">
        <w:rPr>
          <w:rFonts w:ascii="Times New Roman" w:hAnsi="Times New Roman" w:cs="Times New Roman"/>
          <w:sz w:val="24"/>
          <w:szCs w:val="24"/>
          <w:lang w:val="id-ID"/>
        </w:rPr>
        <w:t xml:space="preserve"> wajib memfasilitasi, memotivasi, dan mendampingi guru untuk optimal mewujudkan kreativitas dan inovasinya dalam menciptakan kondisi pembelajaran yang bermakna pada kehidupan peserta didik.</w:t>
      </w:r>
    </w:p>
    <w:p w:rsidR="00FD7239" w:rsidRDefault="009C141D" w:rsidP="00FD7239">
      <w:pPr>
        <w:spacing w:line="360" w:lineRule="auto"/>
        <w:ind w:firstLine="426"/>
        <w:jc w:val="both"/>
        <w:rPr>
          <w:rFonts w:ascii="Times New Roman" w:hAnsi="Times New Roman" w:cs="Times New Roman"/>
          <w:sz w:val="24"/>
          <w:szCs w:val="24"/>
          <w:lang w:val="id-ID"/>
        </w:rPr>
      </w:pPr>
      <w:r w:rsidRPr="009C141D">
        <w:rPr>
          <w:rFonts w:ascii="Times New Roman" w:hAnsi="Times New Roman" w:cs="Times New Roman"/>
          <w:sz w:val="24"/>
          <w:szCs w:val="24"/>
          <w:lang w:val="id-ID"/>
        </w:rPr>
        <w:t xml:space="preserve">Komitmen seluruh stekholders </w:t>
      </w:r>
      <w:r w:rsidR="00FD7239" w:rsidRPr="00D04B63">
        <w:rPr>
          <w:rFonts w:ascii="Times New Roman" w:hAnsi="Times New Roman" w:cs="Times New Roman"/>
          <w:sz w:val="24"/>
          <w:szCs w:val="24"/>
          <w:lang w:val="id-ID"/>
        </w:rPr>
        <w:t>sekolah</w:t>
      </w:r>
      <w:r w:rsidRPr="009C141D">
        <w:rPr>
          <w:rFonts w:ascii="Times New Roman" w:hAnsi="Times New Roman" w:cs="Times New Roman"/>
          <w:sz w:val="24"/>
          <w:szCs w:val="24"/>
          <w:lang w:val="id-ID"/>
        </w:rPr>
        <w:t xml:space="preserve"> menjadi prasyarat yang wajib diwujudkan dalam mengimplementasikan kurikulum di masing-masing </w:t>
      </w:r>
      <w:r w:rsidR="00FD7239" w:rsidRPr="00D04B63">
        <w:rPr>
          <w:rFonts w:ascii="Times New Roman" w:hAnsi="Times New Roman" w:cs="Times New Roman"/>
          <w:sz w:val="24"/>
          <w:szCs w:val="24"/>
          <w:lang w:val="id-ID"/>
        </w:rPr>
        <w:t>sekolah</w:t>
      </w:r>
      <w:r w:rsidRPr="009C141D">
        <w:rPr>
          <w:rFonts w:ascii="Times New Roman" w:hAnsi="Times New Roman" w:cs="Times New Roman"/>
          <w:sz w:val="24"/>
          <w:szCs w:val="24"/>
          <w:lang w:val="id-ID"/>
        </w:rPr>
        <w:t xml:space="preserve"> agar menghasilkan pembelajaran yang bermakna bagi peserta didik</w:t>
      </w:r>
    </w:p>
    <w:p w:rsidR="009C141D" w:rsidRPr="009C141D" w:rsidRDefault="009C141D" w:rsidP="00FD7239">
      <w:pPr>
        <w:spacing w:line="360" w:lineRule="auto"/>
        <w:ind w:firstLine="426"/>
        <w:jc w:val="both"/>
        <w:rPr>
          <w:rFonts w:ascii="Times New Roman" w:hAnsi="Times New Roman" w:cs="Times New Roman"/>
          <w:sz w:val="24"/>
          <w:szCs w:val="24"/>
          <w:lang w:val="id-ID"/>
        </w:rPr>
      </w:pPr>
      <w:r w:rsidRPr="009C141D">
        <w:rPr>
          <w:rFonts w:ascii="Times New Roman" w:hAnsi="Times New Roman" w:cs="Times New Roman"/>
          <w:sz w:val="24"/>
          <w:szCs w:val="24"/>
          <w:lang w:val="id-ID"/>
        </w:rPr>
        <w:t xml:space="preserve">Dalam implementasinya, menyadari akan banyak hal kekurangan, oleh karenanya efektifitas keterlaksanaan kurikulum ini sangat membutuhkan dukungan berbagai pihak yang terlibat, diharapkan semua pihak yang terlibat di dalam implementasinya dapat bekerja sesuai dengan tugas pokok dan fungsinya. </w:t>
      </w:r>
    </w:p>
    <w:p w:rsidR="00EB05CF" w:rsidRDefault="009C141D" w:rsidP="009C141D">
      <w:pPr>
        <w:spacing w:line="360" w:lineRule="auto"/>
        <w:ind w:firstLine="426"/>
        <w:jc w:val="both"/>
        <w:rPr>
          <w:rFonts w:ascii="Times New Roman" w:hAnsi="Times New Roman" w:cs="Times New Roman"/>
          <w:sz w:val="24"/>
          <w:szCs w:val="24"/>
          <w:lang w:val="id-ID"/>
        </w:rPr>
      </w:pPr>
      <w:r w:rsidRPr="009C141D">
        <w:rPr>
          <w:rFonts w:ascii="Times New Roman" w:hAnsi="Times New Roman" w:cs="Times New Roman"/>
          <w:sz w:val="24"/>
          <w:szCs w:val="24"/>
          <w:lang w:val="id-ID"/>
        </w:rPr>
        <w:t>Akhirnya semoga segala usaha baik kita mendapat bimbingan dan Ridho Allah SWT. Amiin</w:t>
      </w:r>
    </w:p>
    <w:p w:rsidR="00F831AC" w:rsidRDefault="00F831AC" w:rsidP="00F831AC">
      <w:pPr>
        <w:pStyle w:val="NoSpacing"/>
        <w:ind w:left="1418" w:hanging="1418"/>
        <w:rPr>
          <w:rFonts w:ascii="Times New Roman" w:hAnsi="Times New Roman" w:cs="Times New Roman"/>
          <w:sz w:val="24"/>
          <w:szCs w:val="24"/>
        </w:rPr>
      </w:pPr>
    </w:p>
    <w:p w:rsidR="00F831AC" w:rsidRDefault="00F831AC" w:rsidP="00F831AC">
      <w:pPr>
        <w:pStyle w:val="NoSpacing"/>
        <w:ind w:left="1418" w:hanging="1418"/>
        <w:rPr>
          <w:rFonts w:ascii="Times New Roman" w:hAnsi="Times New Roman" w:cs="Times New Roman"/>
          <w:sz w:val="24"/>
          <w:szCs w:val="24"/>
        </w:rPr>
      </w:pPr>
    </w:p>
    <w:tbl>
      <w:tblPr>
        <w:tblStyle w:val="TableGrid"/>
        <w:tblW w:w="0" w:type="auto"/>
        <w:tblInd w:w="5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36"/>
      </w:tblGrid>
      <w:tr w:rsidR="00F831AC" w:rsidTr="006D5FBC">
        <w:tc>
          <w:tcPr>
            <w:tcW w:w="4536" w:type="dxa"/>
          </w:tcPr>
          <w:p w:rsidR="00DF31CD" w:rsidRPr="007C24D0" w:rsidRDefault="00DF31CD" w:rsidP="00DF31CD">
            <w:pPr>
              <w:rPr>
                <w:rFonts w:asciiTheme="majorBidi" w:hAnsiTheme="majorBidi" w:cstheme="majorBidi"/>
                <w:b/>
                <w:lang w:val="id-ID"/>
              </w:rPr>
            </w:pPr>
            <w:r w:rsidRPr="007C24D0">
              <w:rPr>
                <w:rFonts w:asciiTheme="majorBidi" w:hAnsiTheme="majorBidi" w:cstheme="majorBidi"/>
              </w:rPr>
              <w:t xml:space="preserve">Ditetapkan di </w:t>
            </w:r>
            <w:r w:rsidRPr="007C24D0">
              <w:rPr>
                <w:rFonts w:asciiTheme="majorBidi" w:hAnsiTheme="majorBidi" w:cstheme="majorBidi"/>
              </w:rPr>
              <w:tab/>
              <w:t xml:space="preserve">: </w:t>
            </w:r>
            <w:r>
              <w:rPr>
                <w:rFonts w:asciiTheme="majorBidi" w:hAnsiTheme="majorBidi" w:cstheme="majorBidi"/>
                <w:lang w:val="id-ID"/>
              </w:rPr>
              <w:t>Situbondo</w:t>
            </w:r>
          </w:p>
          <w:p w:rsidR="00DF31CD" w:rsidRPr="007C24D0" w:rsidRDefault="00DF31CD" w:rsidP="00DF31CD">
            <w:pPr>
              <w:rPr>
                <w:rFonts w:asciiTheme="majorBidi" w:hAnsiTheme="majorBidi" w:cstheme="majorBidi"/>
                <w:b/>
                <w:lang w:val="id-ID"/>
              </w:rPr>
            </w:pPr>
            <w:r w:rsidRPr="007C24D0">
              <w:rPr>
                <w:rFonts w:asciiTheme="majorBidi" w:hAnsiTheme="majorBidi" w:cstheme="majorBidi"/>
              </w:rPr>
              <w:t>Pada Tanggal</w:t>
            </w:r>
            <w:r w:rsidRPr="007C24D0">
              <w:rPr>
                <w:rFonts w:asciiTheme="majorBidi" w:hAnsiTheme="majorBidi" w:cstheme="majorBidi"/>
              </w:rPr>
              <w:tab/>
              <w:t xml:space="preserve">: </w:t>
            </w:r>
            <w:r>
              <w:rPr>
                <w:rFonts w:asciiTheme="majorBidi" w:hAnsiTheme="majorBidi" w:cstheme="majorBidi"/>
                <w:lang w:val="id-ID"/>
              </w:rPr>
              <w:t>1 Juli 2021</w:t>
            </w:r>
          </w:p>
          <w:p w:rsidR="00DF31CD" w:rsidRPr="007C24D0" w:rsidRDefault="00DF31CD" w:rsidP="00DF31CD">
            <w:pPr>
              <w:rPr>
                <w:rFonts w:asciiTheme="majorBidi" w:hAnsiTheme="majorBidi" w:cstheme="majorBidi"/>
                <w:b/>
                <w:lang w:val="id-ID"/>
              </w:rPr>
            </w:pPr>
            <w:r w:rsidRPr="007C24D0">
              <w:rPr>
                <w:rFonts w:asciiTheme="majorBidi" w:hAnsiTheme="majorBidi" w:cstheme="majorBidi"/>
              </w:rPr>
              <w:t>Kepala Sekolah</w:t>
            </w:r>
          </w:p>
          <w:p w:rsidR="00DF31CD" w:rsidRDefault="00DF31CD" w:rsidP="00DF31CD">
            <w:pPr>
              <w:rPr>
                <w:rFonts w:asciiTheme="majorBidi" w:hAnsiTheme="majorBidi" w:cstheme="majorBidi"/>
                <w:b/>
                <w:lang w:val="id-ID"/>
              </w:rPr>
            </w:pPr>
          </w:p>
          <w:p w:rsidR="00DF31CD" w:rsidRPr="007C24D0" w:rsidRDefault="00DF31CD" w:rsidP="00DF31CD">
            <w:pPr>
              <w:rPr>
                <w:rFonts w:asciiTheme="majorBidi" w:hAnsiTheme="majorBidi" w:cstheme="majorBidi"/>
                <w:b/>
                <w:lang w:val="id-ID"/>
              </w:rPr>
            </w:pPr>
          </w:p>
          <w:p w:rsidR="00DF31CD" w:rsidRPr="007C24D0" w:rsidRDefault="00DF31CD" w:rsidP="00DF31CD">
            <w:pPr>
              <w:rPr>
                <w:rFonts w:asciiTheme="majorBidi" w:hAnsiTheme="majorBidi" w:cstheme="majorBidi"/>
                <w:b/>
                <w:lang w:val="id-ID"/>
              </w:rPr>
            </w:pPr>
          </w:p>
          <w:p w:rsidR="00DF31CD" w:rsidRPr="007C24D0" w:rsidRDefault="00DF31CD" w:rsidP="00DF31CD">
            <w:pPr>
              <w:rPr>
                <w:rFonts w:asciiTheme="majorBidi" w:hAnsiTheme="majorBidi" w:cstheme="majorBidi"/>
                <w:b/>
                <w:lang w:val="id-ID"/>
              </w:rPr>
            </w:pPr>
          </w:p>
          <w:p w:rsidR="00DF31CD" w:rsidRPr="00B76FBB" w:rsidRDefault="00DF31CD" w:rsidP="00DF31CD">
            <w:pPr>
              <w:rPr>
                <w:rFonts w:asciiTheme="majorBidi" w:hAnsiTheme="majorBidi" w:cstheme="majorBidi"/>
                <w:b/>
                <w:u w:val="single"/>
                <w:lang w:val="id-ID"/>
              </w:rPr>
            </w:pPr>
            <w:r>
              <w:rPr>
                <w:rFonts w:asciiTheme="majorBidi" w:hAnsiTheme="majorBidi" w:cstheme="majorBidi"/>
                <w:b/>
                <w:u w:val="single"/>
                <w:lang w:val="id-ID"/>
              </w:rPr>
              <w:t>UMI PRAPTIWI, S.Pd</w:t>
            </w:r>
          </w:p>
          <w:p w:rsidR="00F831AC" w:rsidRPr="0025066B" w:rsidRDefault="00DF31CD" w:rsidP="00DF31CD">
            <w:pPr>
              <w:pStyle w:val="NoSpacing"/>
              <w:rPr>
                <w:rFonts w:ascii="Times New Roman" w:hAnsi="Times New Roman" w:cs="Times New Roman"/>
                <w:sz w:val="24"/>
                <w:szCs w:val="24"/>
              </w:rPr>
            </w:pPr>
            <w:r w:rsidRPr="007C24D0">
              <w:rPr>
                <w:rFonts w:asciiTheme="majorBidi" w:hAnsiTheme="majorBidi" w:cstheme="majorBidi"/>
                <w:lang w:val="id-ID"/>
              </w:rPr>
              <w:t xml:space="preserve">NIP. </w:t>
            </w:r>
            <w:r w:rsidRPr="00B76FBB">
              <w:rPr>
                <w:rFonts w:ascii="Times New Roman" w:hAnsi="Times New Roman" w:cs="Times New Roman"/>
                <w:szCs w:val="24"/>
                <w:lang w:val="id-ID"/>
              </w:rPr>
              <w:t>19640506 199102 2 001</w:t>
            </w:r>
          </w:p>
        </w:tc>
      </w:tr>
    </w:tbl>
    <w:p w:rsidR="006D5FBC" w:rsidRDefault="006D5FBC" w:rsidP="00EB05CF">
      <w:pPr>
        <w:pStyle w:val="NoSpacing"/>
        <w:tabs>
          <w:tab w:val="right" w:leader="dot" w:pos="9638"/>
        </w:tabs>
        <w:jc w:val="center"/>
        <w:rPr>
          <w:rFonts w:ascii="Times New Roman" w:hAnsi="Times New Roman" w:cs="Times New Roman"/>
          <w:b/>
          <w:bCs/>
          <w:sz w:val="24"/>
          <w:szCs w:val="24"/>
          <w:lang w:val="id-ID"/>
        </w:rPr>
      </w:pPr>
    </w:p>
    <w:p w:rsidR="0029305E" w:rsidRDefault="0029305E" w:rsidP="002A408A">
      <w:pPr>
        <w:rPr>
          <w:rFonts w:ascii="Times New Roman" w:hAnsi="Times New Roman" w:cs="Times New Roman"/>
          <w:b/>
          <w:bCs/>
          <w:sz w:val="24"/>
          <w:szCs w:val="24"/>
          <w:lang w:val="id-ID"/>
        </w:rPr>
      </w:pPr>
    </w:p>
    <w:p w:rsidR="0029305E" w:rsidRDefault="0029305E" w:rsidP="002A408A">
      <w:pPr>
        <w:rPr>
          <w:rFonts w:ascii="Times New Roman" w:hAnsi="Times New Roman" w:cs="Times New Roman"/>
          <w:b/>
          <w:bCs/>
          <w:sz w:val="24"/>
          <w:szCs w:val="24"/>
          <w:lang w:val="id-ID"/>
        </w:rPr>
      </w:pPr>
    </w:p>
    <w:p w:rsidR="0029305E" w:rsidRDefault="0029305E" w:rsidP="002A408A">
      <w:pPr>
        <w:rPr>
          <w:rFonts w:ascii="Times New Roman" w:hAnsi="Times New Roman" w:cs="Times New Roman"/>
          <w:b/>
          <w:bCs/>
          <w:sz w:val="24"/>
          <w:szCs w:val="24"/>
          <w:lang w:val="id-ID"/>
        </w:rPr>
      </w:pPr>
    </w:p>
    <w:p w:rsidR="0029305E" w:rsidRDefault="0029305E" w:rsidP="002A408A">
      <w:pPr>
        <w:rPr>
          <w:rFonts w:ascii="Times New Roman" w:hAnsi="Times New Roman" w:cs="Times New Roman"/>
          <w:b/>
          <w:bCs/>
          <w:sz w:val="24"/>
          <w:szCs w:val="24"/>
          <w:lang w:val="id-ID"/>
        </w:rPr>
      </w:pPr>
    </w:p>
    <w:p w:rsidR="0029305E" w:rsidRDefault="0029305E" w:rsidP="002A408A">
      <w:pPr>
        <w:rPr>
          <w:rFonts w:ascii="Times New Roman" w:hAnsi="Times New Roman" w:cs="Times New Roman"/>
          <w:b/>
          <w:bCs/>
          <w:sz w:val="24"/>
          <w:szCs w:val="24"/>
          <w:lang w:val="id-ID"/>
        </w:rPr>
      </w:pPr>
    </w:p>
    <w:p w:rsidR="0029305E" w:rsidRDefault="0029305E" w:rsidP="002A408A">
      <w:pPr>
        <w:rPr>
          <w:rFonts w:ascii="Times New Roman" w:hAnsi="Times New Roman" w:cs="Times New Roman"/>
          <w:b/>
          <w:bCs/>
          <w:sz w:val="24"/>
          <w:szCs w:val="24"/>
          <w:lang w:val="id-ID"/>
        </w:rPr>
      </w:pPr>
    </w:p>
    <w:p w:rsidR="0029305E" w:rsidRDefault="0029305E" w:rsidP="002A408A">
      <w:pPr>
        <w:rPr>
          <w:rFonts w:ascii="Times New Roman" w:hAnsi="Times New Roman" w:cs="Times New Roman"/>
          <w:b/>
          <w:bCs/>
          <w:sz w:val="24"/>
          <w:szCs w:val="24"/>
          <w:lang w:val="id-ID"/>
        </w:rPr>
      </w:pPr>
    </w:p>
    <w:p w:rsidR="0029305E" w:rsidRDefault="0029305E" w:rsidP="002A408A">
      <w:pPr>
        <w:rPr>
          <w:rFonts w:ascii="Times New Roman" w:hAnsi="Times New Roman" w:cs="Times New Roman"/>
          <w:b/>
          <w:bCs/>
          <w:sz w:val="24"/>
          <w:szCs w:val="24"/>
          <w:lang w:val="id-ID"/>
        </w:rPr>
      </w:pPr>
    </w:p>
    <w:p w:rsidR="0029305E" w:rsidRDefault="0029305E" w:rsidP="002A408A">
      <w:pPr>
        <w:rPr>
          <w:rFonts w:ascii="Times New Roman" w:hAnsi="Times New Roman" w:cs="Times New Roman"/>
          <w:b/>
          <w:bCs/>
          <w:sz w:val="24"/>
          <w:szCs w:val="24"/>
          <w:lang w:val="id-ID"/>
        </w:rPr>
      </w:pPr>
    </w:p>
    <w:p w:rsidR="0029305E" w:rsidRDefault="0029305E" w:rsidP="002A408A">
      <w:pPr>
        <w:rPr>
          <w:rFonts w:ascii="Times New Roman" w:hAnsi="Times New Roman" w:cs="Times New Roman"/>
          <w:b/>
          <w:bCs/>
          <w:sz w:val="24"/>
          <w:szCs w:val="24"/>
          <w:lang w:val="id-ID"/>
        </w:rPr>
      </w:pPr>
    </w:p>
    <w:p w:rsidR="0029305E" w:rsidRDefault="0029305E" w:rsidP="002A408A">
      <w:pPr>
        <w:rPr>
          <w:rFonts w:ascii="Times New Roman" w:hAnsi="Times New Roman" w:cs="Times New Roman"/>
          <w:b/>
          <w:bCs/>
          <w:sz w:val="24"/>
          <w:szCs w:val="24"/>
          <w:lang w:val="id-ID"/>
        </w:rPr>
      </w:pPr>
    </w:p>
    <w:p w:rsidR="0029305E" w:rsidRDefault="0029305E" w:rsidP="002A408A">
      <w:pPr>
        <w:rPr>
          <w:rFonts w:ascii="Times New Roman" w:hAnsi="Times New Roman" w:cs="Times New Roman"/>
          <w:b/>
          <w:bCs/>
          <w:sz w:val="24"/>
          <w:szCs w:val="24"/>
          <w:lang w:val="id-ID"/>
        </w:rPr>
      </w:pPr>
    </w:p>
    <w:p w:rsidR="0029305E" w:rsidRDefault="0029305E" w:rsidP="002A408A">
      <w:pPr>
        <w:rPr>
          <w:rFonts w:ascii="Times New Roman" w:hAnsi="Times New Roman" w:cs="Times New Roman"/>
          <w:b/>
          <w:bCs/>
          <w:sz w:val="24"/>
          <w:szCs w:val="24"/>
          <w:lang w:val="id-ID"/>
        </w:rPr>
      </w:pPr>
    </w:p>
    <w:p w:rsidR="0029305E" w:rsidRDefault="0029305E" w:rsidP="002A408A">
      <w:pPr>
        <w:rPr>
          <w:rFonts w:ascii="Times New Roman" w:hAnsi="Times New Roman" w:cs="Times New Roman"/>
          <w:b/>
          <w:bCs/>
          <w:sz w:val="24"/>
          <w:szCs w:val="24"/>
          <w:lang w:val="id-ID"/>
        </w:rPr>
      </w:pPr>
    </w:p>
    <w:p w:rsidR="0029305E" w:rsidRDefault="0029305E" w:rsidP="002A408A">
      <w:pPr>
        <w:rPr>
          <w:rFonts w:ascii="Times New Roman" w:hAnsi="Times New Roman" w:cs="Times New Roman"/>
          <w:b/>
          <w:bCs/>
          <w:sz w:val="24"/>
          <w:szCs w:val="24"/>
          <w:lang w:val="id-ID"/>
        </w:rPr>
      </w:pPr>
    </w:p>
    <w:p w:rsidR="0029305E" w:rsidRDefault="0029305E" w:rsidP="002A408A">
      <w:pPr>
        <w:rPr>
          <w:rFonts w:ascii="Times New Roman" w:hAnsi="Times New Roman" w:cs="Times New Roman"/>
          <w:b/>
          <w:bCs/>
          <w:sz w:val="24"/>
          <w:szCs w:val="24"/>
          <w:lang w:val="id-ID"/>
        </w:rPr>
      </w:pPr>
    </w:p>
    <w:p w:rsidR="0029305E" w:rsidRDefault="0029305E" w:rsidP="002A408A">
      <w:pPr>
        <w:rPr>
          <w:rFonts w:ascii="Times New Roman" w:hAnsi="Times New Roman" w:cs="Times New Roman"/>
          <w:b/>
          <w:bCs/>
          <w:sz w:val="24"/>
          <w:szCs w:val="24"/>
          <w:lang w:val="id-ID"/>
        </w:rPr>
      </w:pPr>
    </w:p>
    <w:p w:rsidR="0029305E" w:rsidRDefault="0029305E" w:rsidP="002A408A">
      <w:pPr>
        <w:rPr>
          <w:rFonts w:ascii="Times New Roman" w:hAnsi="Times New Roman" w:cs="Times New Roman"/>
          <w:b/>
          <w:bCs/>
          <w:sz w:val="24"/>
          <w:szCs w:val="24"/>
          <w:lang w:val="id-ID"/>
        </w:rPr>
      </w:pPr>
    </w:p>
    <w:p w:rsidR="003B0788" w:rsidRDefault="003B0788" w:rsidP="002A408A">
      <w:pPr>
        <w:rPr>
          <w:rFonts w:ascii="Times New Roman" w:hAnsi="Times New Roman" w:cs="Times New Roman"/>
          <w:b/>
          <w:bCs/>
          <w:sz w:val="24"/>
          <w:szCs w:val="24"/>
          <w:lang w:val="id-ID"/>
        </w:rPr>
      </w:pPr>
    </w:p>
    <w:p w:rsidR="003B0788" w:rsidRDefault="003B0788" w:rsidP="002A408A">
      <w:pPr>
        <w:rPr>
          <w:rFonts w:ascii="Times New Roman" w:hAnsi="Times New Roman" w:cs="Times New Roman"/>
          <w:b/>
          <w:bCs/>
          <w:sz w:val="24"/>
          <w:szCs w:val="24"/>
          <w:lang w:val="id-ID"/>
        </w:rPr>
      </w:pPr>
    </w:p>
    <w:p w:rsidR="003B0788" w:rsidRDefault="003B0788" w:rsidP="002A408A">
      <w:pPr>
        <w:rPr>
          <w:rFonts w:ascii="Times New Roman" w:hAnsi="Times New Roman" w:cs="Times New Roman"/>
          <w:b/>
          <w:bCs/>
          <w:sz w:val="24"/>
          <w:szCs w:val="24"/>
          <w:lang w:val="id-ID"/>
        </w:rPr>
      </w:pPr>
    </w:p>
    <w:p w:rsidR="003B0788" w:rsidRDefault="003B0788" w:rsidP="002A408A">
      <w:pPr>
        <w:rPr>
          <w:rFonts w:ascii="Times New Roman" w:hAnsi="Times New Roman" w:cs="Times New Roman"/>
          <w:b/>
          <w:bCs/>
          <w:sz w:val="24"/>
          <w:szCs w:val="24"/>
          <w:lang w:val="id-ID"/>
        </w:rPr>
      </w:pPr>
    </w:p>
    <w:p w:rsidR="003B0788" w:rsidRDefault="003B0788" w:rsidP="002A408A">
      <w:pPr>
        <w:rPr>
          <w:rFonts w:ascii="Times New Roman" w:hAnsi="Times New Roman" w:cs="Times New Roman"/>
          <w:b/>
          <w:bCs/>
          <w:sz w:val="24"/>
          <w:szCs w:val="24"/>
          <w:lang w:val="id-ID"/>
        </w:rPr>
      </w:pPr>
    </w:p>
    <w:p w:rsidR="003B0788" w:rsidRDefault="003B0788" w:rsidP="002A408A">
      <w:pPr>
        <w:rPr>
          <w:rFonts w:ascii="Times New Roman" w:hAnsi="Times New Roman" w:cs="Times New Roman"/>
          <w:b/>
          <w:bCs/>
          <w:sz w:val="24"/>
          <w:szCs w:val="24"/>
          <w:lang w:val="id-ID"/>
        </w:rPr>
      </w:pPr>
    </w:p>
    <w:p w:rsidR="003B0788" w:rsidRDefault="003B0788" w:rsidP="002A408A">
      <w:pPr>
        <w:rPr>
          <w:rFonts w:ascii="Times New Roman" w:hAnsi="Times New Roman" w:cs="Times New Roman"/>
          <w:b/>
          <w:bCs/>
          <w:sz w:val="24"/>
          <w:szCs w:val="24"/>
          <w:lang w:val="id-ID"/>
        </w:rPr>
      </w:pPr>
    </w:p>
    <w:p w:rsidR="003B0788" w:rsidRDefault="003B0788" w:rsidP="002A408A">
      <w:pPr>
        <w:rPr>
          <w:rFonts w:ascii="Times New Roman" w:hAnsi="Times New Roman" w:cs="Times New Roman"/>
          <w:b/>
          <w:bCs/>
          <w:sz w:val="24"/>
          <w:szCs w:val="24"/>
          <w:lang w:val="id-ID"/>
        </w:rPr>
      </w:pPr>
    </w:p>
    <w:p w:rsidR="003B0788" w:rsidRDefault="003B0788" w:rsidP="002A408A">
      <w:pPr>
        <w:rPr>
          <w:rFonts w:ascii="Times New Roman" w:hAnsi="Times New Roman" w:cs="Times New Roman"/>
          <w:b/>
          <w:bCs/>
          <w:sz w:val="24"/>
          <w:szCs w:val="24"/>
          <w:lang w:val="id-ID"/>
        </w:rPr>
      </w:pPr>
    </w:p>
    <w:p w:rsidR="003B0788" w:rsidRDefault="003B0788" w:rsidP="002A408A">
      <w:pPr>
        <w:rPr>
          <w:rFonts w:ascii="Times New Roman" w:hAnsi="Times New Roman" w:cs="Times New Roman"/>
          <w:b/>
          <w:bCs/>
          <w:sz w:val="24"/>
          <w:szCs w:val="24"/>
          <w:lang w:val="id-ID"/>
        </w:rPr>
      </w:pPr>
    </w:p>
    <w:p w:rsidR="003B0788" w:rsidRDefault="003B0788" w:rsidP="002A408A">
      <w:pPr>
        <w:rPr>
          <w:rFonts w:ascii="Times New Roman" w:hAnsi="Times New Roman" w:cs="Times New Roman"/>
          <w:b/>
          <w:bCs/>
          <w:sz w:val="24"/>
          <w:szCs w:val="24"/>
          <w:lang w:val="id-ID"/>
        </w:rPr>
      </w:pPr>
    </w:p>
    <w:p w:rsidR="003B0788" w:rsidRDefault="003B0788" w:rsidP="002A408A">
      <w:pPr>
        <w:rPr>
          <w:rFonts w:ascii="Times New Roman" w:hAnsi="Times New Roman" w:cs="Times New Roman"/>
          <w:b/>
          <w:bCs/>
          <w:sz w:val="24"/>
          <w:szCs w:val="24"/>
          <w:lang w:val="id-ID"/>
        </w:rPr>
      </w:pPr>
    </w:p>
    <w:p w:rsidR="003B0788" w:rsidRDefault="003B0788" w:rsidP="002A408A">
      <w:pPr>
        <w:rPr>
          <w:rFonts w:ascii="Times New Roman" w:hAnsi="Times New Roman" w:cs="Times New Roman"/>
          <w:b/>
          <w:bCs/>
          <w:sz w:val="24"/>
          <w:szCs w:val="24"/>
          <w:lang w:val="id-ID"/>
        </w:rPr>
      </w:pPr>
    </w:p>
    <w:p w:rsidR="003B0788" w:rsidRDefault="003B0788" w:rsidP="002A408A">
      <w:pPr>
        <w:rPr>
          <w:rFonts w:ascii="Times New Roman" w:hAnsi="Times New Roman" w:cs="Times New Roman"/>
          <w:b/>
          <w:bCs/>
          <w:sz w:val="24"/>
          <w:szCs w:val="24"/>
          <w:lang w:val="id-ID"/>
        </w:rPr>
      </w:pPr>
    </w:p>
    <w:p w:rsidR="003B0788" w:rsidRDefault="003B0788" w:rsidP="002A408A">
      <w:pPr>
        <w:rPr>
          <w:rFonts w:ascii="Times New Roman" w:hAnsi="Times New Roman" w:cs="Times New Roman"/>
          <w:b/>
          <w:bCs/>
          <w:sz w:val="24"/>
          <w:szCs w:val="24"/>
          <w:lang w:val="id-ID"/>
        </w:rPr>
      </w:pPr>
    </w:p>
    <w:p w:rsidR="003B0788" w:rsidRDefault="003B0788" w:rsidP="002A408A">
      <w:pPr>
        <w:rPr>
          <w:rFonts w:ascii="Times New Roman" w:hAnsi="Times New Roman" w:cs="Times New Roman"/>
          <w:b/>
          <w:bCs/>
          <w:sz w:val="24"/>
          <w:szCs w:val="24"/>
          <w:lang w:val="id-ID"/>
        </w:rPr>
      </w:pPr>
    </w:p>
    <w:p w:rsidR="003B0788" w:rsidRDefault="003B0788" w:rsidP="002A408A">
      <w:pPr>
        <w:rPr>
          <w:rFonts w:ascii="Times New Roman" w:hAnsi="Times New Roman" w:cs="Times New Roman"/>
          <w:b/>
          <w:bCs/>
          <w:sz w:val="24"/>
          <w:szCs w:val="24"/>
          <w:lang w:val="id-ID"/>
        </w:rPr>
      </w:pPr>
    </w:p>
    <w:p w:rsidR="003B0788" w:rsidRDefault="003B0788" w:rsidP="002A408A">
      <w:pPr>
        <w:rPr>
          <w:rFonts w:ascii="Times New Roman" w:hAnsi="Times New Roman" w:cs="Times New Roman"/>
          <w:b/>
          <w:bCs/>
          <w:sz w:val="24"/>
          <w:szCs w:val="24"/>
          <w:lang w:val="id-ID"/>
        </w:rPr>
      </w:pPr>
    </w:p>
    <w:p w:rsidR="003B0788" w:rsidRDefault="003B0788" w:rsidP="002A408A">
      <w:pPr>
        <w:rPr>
          <w:rFonts w:ascii="Times New Roman" w:hAnsi="Times New Roman" w:cs="Times New Roman"/>
          <w:b/>
          <w:bCs/>
          <w:sz w:val="24"/>
          <w:szCs w:val="24"/>
          <w:lang w:val="id-ID"/>
        </w:rPr>
      </w:pPr>
    </w:p>
    <w:p w:rsidR="003B0788" w:rsidRDefault="003B0788" w:rsidP="002A408A">
      <w:pPr>
        <w:rPr>
          <w:rFonts w:ascii="Times New Roman" w:hAnsi="Times New Roman" w:cs="Times New Roman"/>
          <w:b/>
          <w:bCs/>
          <w:sz w:val="24"/>
          <w:szCs w:val="24"/>
          <w:lang w:val="id-ID"/>
        </w:rPr>
      </w:pPr>
    </w:p>
    <w:p w:rsidR="003B0788" w:rsidRDefault="003B0788" w:rsidP="002A408A">
      <w:pPr>
        <w:rPr>
          <w:rFonts w:ascii="Times New Roman" w:hAnsi="Times New Roman" w:cs="Times New Roman"/>
          <w:b/>
          <w:bCs/>
          <w:sz w:val="24"/>
          <w:szCs w:val="24"/>
          <w:lang w:val="id-ID"/>
        </w:rPr>
      </w:pPr>
    </w:p>
    <w:p w:rsidR="005A6283" w:rsidRPr="00EB05CF" w:rsidRDefault="00EB05CF" w:rsidP="00EB05CF">
      <w:pPr>
        <w:pStyle w:val="NoSpacing"/>
        <w:tabs>
          <w:tab w:val="right" w:leader="dot" w:pos="9638"/>
        </w:tabs>
        <w:jc w:val="center"/>
        <w:rPr>
          <w:rFonts w:ascii="Times New Roman" w:hAnsi="Times New Roman" w:cs="Times New Roman"/>
          <w:b/>
          <w:bCs/>
          <w:sz w:val="24"/>
          <w:szCs w:val="24"/>
          <w:lang w:val="id-ID"/>
        </w:rPr>
      </w:pPr>
      <w:r w:rsidRPr="006D5FBC">
        <w:rPr>
          <w:rFonts w:ascii="Times New Roman" w:hAnsi="Times New Roman" w:cs="Times New Roman"/>
          <w:b/>
          <w:bCs/>
          <w:sz w:val="96"/>
          <w:szCs w:val="96"/>
          <w:lang w:val="id-ID"/>
        </w:rPr>
        <w:t>LAMPIRAN</w:t>
      </w:r>
    </w:p>
    <w:p w:rsidR="0029305E" w:rsidRDefault="0029305E">
      <w:pPr>
        <w:rPr>
          <w:rFonts w:ascii="Times New Roman" w:eastAsiaTheme="minorEastAsia" w:hAnsi="Times New Roman" w:cs="Times New Roman"/>
          <w:b/>
          <w:sz w:val="24"/>
          <w:szCs w:val="24"/>
          <w:lang w:val="id-ID"/>
        </w:rPr>
      </w:pPr>
    </w:p>
    <w:p w:rsidR="0029305E" w:rsidRDefault="0029305E">
      <w:pPr>
        <w:rPr>
          <w:rFonts w:ascii="Times New Roman" w:eastAsiaTheme="minorEastAsia" w:hAnsi="Times New Roman" w:cs="Times New Roman"/>
          <w:b/>
          <w:sz w:val="24"/>
          <w:szCs w:val="24"/>
          <w:lang w:val="id-ID"/>
        </w:rPr>
      </w:pPr>
    </w:p>
    <w:p w:rsidR="0029305E" w:rsidRDefault="0029305E">
      <w:pPr>
        <w:rPr>
          <w:rFonts w:ascii="Times New Roman" w:eastAsiaTheme="minorEastAsia" w:hAnsi="Times New Roman" w:cs="Times New Roman"/>
          <w:b/>
          <w:sz w:val="24"/>
          <w:szCs w:val="24"/>
          <w:lang w:val="id-ID"/>
        </w:rPr>
      </w:pPr>
    </w:p>
    <w:p w:rsidR="0029305E" w:rsidRDefault="0029305E">
      <w:pPr>
        <w:rPr>
          <w:rFonts w:ascii="Times New Roman" w:eastAsiaTheme="minorEastAsia" w:hAnsi="Times New Roman" w:cs="Times New Roman"/>
          <w:b/>
          <w:sz w:val="24"/>
          <w:szCs w:val="24"/>
          <w:lang w:val="id-ID"/>
        </w:rPr>
      </w:pPr>
    </w:p>
    <w:p w:rsidR="0029305E" w:rsidRDefault="0029305E">
      <w:pPr>
        <w:rPr>
          <w:rFonts w:ascii="Times New Roman" w:eastAsiaTheme="minorEastAsia" w:hAnsi="Times New Roman" w:cs="Times New Roman"/>
          <w:b/>
          <w:sz w:val="24"/>
          <w:szCs w:val="24"/>
          <w:lang w:val="id-ID"/>
        </w:rPr>
      </w:pPr>
    </w:p>
    <w:p w:rsidR="0029305E" w:rsidRDefault="0029305E">
      <w:pPr>
        <w:rPr>
          <w:rFonts w:ascii="Times New Roman" w:eastAsiaTheme="minorEastAsia" w:hAnsi="Times New Roman" w:cs="Times New Roman"/>
          <w:b/>
          <w:sz w:val="24"/>
          <w:szCs w:val="24"/>
          <w:lang w:val="id-ID"/>
        </w:rPr>
      </w:pPr>
    </w:p>
    <w:p w:rsidR="0029305E" w:rsidRDefault="0029305E">
      <w:pPr>
        <w:rPr>
          <w:rFonts w:ascii="Times New Roman" w:eastAsiaTheme="minorEastAsia" w:hAnsi="Times New Roman" w:cs="Times New Roman"/>
          <w:b/>
          <w:sz w:val="24"/>
          <w:szCs w:val="24"/>
          <w:lang w:val="id-ID"/>
        </w:rPr>
      </w:pPr>
    </w:p>
    <w:p w:rsidR="0029305E" w:rsidRDefault="0029305E">
      <w:pPr>
        <w:rPr>
          <w:rFonts w:ascii="Times New Roman" w:eastAsiaTheme="minorEastAsia" w:hAnsi="Times New Roman" w:cs="Times New Roman"/>
          <w:b/>
          <w:sz w:val="24"/>
          <w:szCs w:val="24"/>
          <w:lang w:val="id-ID"/>
        </w:rPr>
      </w:pPr>
    </w:p>
    <w:p w:rsidR="0029305E" w:rsidRDefault="0029305E">
      <w:pPr>
        <w:rPr>
          <w:rFonts w:ascii="Times New Roman" w:eastAsiaTheme="minorEastAsia" w:hAnsi="Times New Roman" w:cs="Times New Roman"/>
          <w:b/>
          <w:sz w:val="24"/>
          <w:szCs w:val="24"/>
          <w:lang w:val="id-ID"/>
        </w:rPr>
      </w:pPr>
    </w:p>
    <w:p w:rsidR="0029305E" w:rsidRDefault="0029305E">
      <w:pPr>
        <w:rPr>
          <w:rFonts w:ascii="Times New Roman" w:eastAsiaTheme="minorEastAsia" w:hAnsi="Times New Roman" w:cs="Times New Roman"/>
          <w:b/>
          <w:sz w:val="24"/>
          <w:szCs w:val="24"/>
          <w:lang w:val="id-ID"/>
        </w:rPr>
      </w:pPr>
    </w:p>
    <w:p w:rsidR="0029305E" w:rsidRDefault="0029305E">
      <w:pPr>
        <w:rPr>
          <w:rFonts w:ascii="Times New Roman" w:eastAsiaTheme="minorEastAsia" w:hAnsi="Times New Roman" w:cs="Times New Roman"/>
          <w:b/>
          <w:sz w:val="24"/>
          <w:szCs w:val="24"/>
          <w:lang w:val="id-ID"/>
        </w:rPr>
      </w:pPr>
    </w:p>
    <w:p w:rsidR="0029305E" w:rsidRDefault="0029305E">
      <w:pPr>
        <w:rPr>
          <w:rFonts w:ascii="Times New Roman" w:eastAsiaTheme="minorEastAsia" w:hAnsi="Times New Roman" w:cs="Times New Roman"/>
          <w:b/>
          <w:sz w:val="24"/>
          <w:szCs w:val="24"/>
          <w:lang w:val="id-ID"/>
        </w:rPr>
      </w:pPr>
    </w:p>
    <w:p w:rsidR="0029305E" w:rsidRDefault="0029305E">
      <w:pPr>
        <w:rPr>
          <w:rFonts w:ascii="Times New Roman" w:eastAsiaTheme="minorEastAsia" w:hAnsi="Times New Roman" w:cs="Times New Roman"/>
          <w:b/>
          <w:sz w:val="24"/>
          <w:szCs w:val="24"/>
          <w:lang w:val="id-ID"/>
        </w:rPr>
      </w:pPr>
    </w:p>
    <w:p w:rsidR="0029305E" w:rsidRDefault="0029305E">
      <w:pPr>
        <w:rPr>
          <w:rFonts w:ascii="Times New Roman" w:eastAsiaTheme="minorEastAsia" w:hAnsi="Times New Roman" w:cs="Times New Roman"/>
          <w:b/>
          <w:sz w:val="24"/>
          <w:szCs w:val="24"/>
          <w:lang w:val="id-ID"/>
        </w:rPr>
      </w:pPr>
    </w:p>
    <w:p w:rsidR="0029305E" w:rsidRDefault="0029305E">
      <w:pPr>
        <w:rPr>
          <w:rFonts w:ascii="Times New Roman" w:eastAsiaTheme="minorEastAsia" w:hAnsi="Times New Roman" w:cs="Times New Roman"/>
          <w:b/>
          <w:sz w:val="24"/>
          <w:szCs w:val="24"/>
          <w:lang w:val="id-ID"/>
        </w:rPr>
      </w:pPr>
    </w:p>
    <w:p w:rsidR="0029305E" w:rsidRDefault="0029305E">
      <w:pPr>
        <w:rPr>
          <w:rFonts w:ascii="Times New Roman" w:eastAsiaTheme="minorEastAsia" w:hAnsi="Times New Roman" w:cs="Times New Roman"/>
          <w:b/>
          <w:sz w:val="24"/>
          <w:szCs w:val="24"/>
          <w:lang w:val="id-ID"/>
        </w:rPr>
      </w:pPr>
    </w:p>
    <w:p w:rsidR="0029305E" w:rsidRDefault="0029305E">
      <w:pPr>
        <w:rPr>
          <w:rFonts w:ascii="Times New Roman" w:eastAsiaTheme="minorEastAsia" w:hAnsi="Times New Roman" w:cs="Times New Roman"/>
          <w:b/>
          <w:sz w:val="24"/>
          <w:szCs w:val="24"/>
          <w:lang w:val="id-ID"/>
        </w:rPr>
      </w:pPr>
    </w:p>
    <w:p w:rsidR="0029305E" w:rsidRDefault="0029305E">
      <w:pPr>
        <w:rPr>
          <w:rFonts w:ascii="Times New Roman" w:eastAsiaTheme="minorEastAsia" w:hAnsi="Times New Roman" w:cs="Times New Roman"/>
          <w:b/>
          <w:sz w:val="24"/>
          <w:szCs w:val="24"/>
          <w:lang w:val="id-ID"/>
        </w:rPr>
      </w:pPr>
    </w:p>
    <w:p w:rsidR="0029305E" w:rsidRDefault="0029305E">
      <w:pPr>
        <w:rPr>
          <w:rFonts w:ascii="Times New Roman" w:eastAsiaTheme="minorEastAsia" w:hAnsi="Times New Roman" w:cs="Times New Roman"/>
          <w:b/>
          <w:sz w:val="24"/>
          <w:szCs w:val="24"/>
          <w:lang w:val="id-ID"/>
        </w:rPr>
      </w:pPr>
    </w:p>
    <w:p w:rsidR="0029305E" w:rsidRDefault="0029305E">
      <w:pPr>
        <w:rPr>
          <w:rFonts w:ascii="Times New Roman" w:eastAsiaTheme="minorEastAsia" w:hAnsi="Times New Roman" w:cs="Times New Roman"/>
          <w:b/>
          <w:sz w:val="24"/>
          <w:szCs w:val="24"/>
          <w:lang w:val="id-ID"/>
        </w:rPr>
      </w:pPr>
    </w:p>
    <w:p w:rsidR="0029305E" w:rsidRDefault="0029305E">
      <w:pPr>
        <w:rPr>
          <w:rFonts w:ascii="Times New Roman" w:eastAsiaTheme="minorEastAsia" w:hAnsi="Times New Roman" w:cs="Times New Roman"/>
          <w:b/>
          <w:sz w:val="24"/>
          <w:szCs w:val="24"/>
          <w:lang w:val="id-ID"/>
        </w:rPr>
      </w:pPr>
    </w:p>
    <w:p w:rsidR="0029305E" w:rsidRDefault="0029305E">
      <w:pPr>
        <w:rPr>
          <w:rFonts w:ascii="Times New Roman" w:eastAsiaTheme="minorEastAsia" w:hAnsi="Times New Roman" w:cs="Times New Roman"/>
          <w:b/>
          <w:sz w:val="24"/>
          <w:szCs w:val="24"/>
          <w:lang w:val="id-ID"/>
        </w:rPr>
      </w:pPr>
    </w:p>
    <w:p w:rsidR="0029305E" w:rsidRDefault="0029305E">
      <w:pPr>
        <w:rPr>
          <w:rFonts w:ascii="Times New Roman" w:eastAsiaTheme="minorEastAsia" w:hAnsi="Times New Roman" w:cs="Times New Roman"/>
          <w:b/>
          <w:sz w:val="24"/>
          <w:szCs w:val="24"/>
          <w:lang w:val="id-ID"/>
        </w:rPr>
      </w:pPr>
    </w:p>
    <w:p w:rsidR="00264C6F" w:rsidRDefault="008E2BA4" w:rsidP="00264C6F">
      <w:pPr>
        <w:pStyle w:val="NoSpacing"/>
        <w:jc w:val="center"/>
        <w:outlineLvl w:val="0"/>
        <w:rPr>
          <w:rFonts w:ascii="Times New Roman" w:hAnsi="Times New Roman" w:cs="Times New Roman"/>
          <w:b/>
          <w:sz w:val="24"/>
          <w:szCs w:val="24"/>
        </w:rPr>
      </w:pPr>
      <w:bookmarkStart w:id="2" w:name="_GoBack"/>
      <w:r>
        <w:rPr>
          <w:noProof/>
          <w:lang w:val="id-ID" w:eastAsia="id-ID"/>
        </w:rPr>
        <w:drawing>
          <wp:anchor distT="0" distB="0" distL="114300" distR="114300" simplePos="0" relativeHeight="251677696" behindDoc="1" locked="0" layoutInCell="1" allowOverlap="1">
            <wp:simplePos x="0" y="0"/>
            <wp:positionH relativeFrom="margin">
              <wp:posOffset>-930384</wp:posOffset>
            </wp:positionH>
            <wp:positionV relativeFrom="margin">
              <wp:posOffset>-715010</wp:posOffset>
            </wp:positionV>
            <wp:extent cx="7595235" cy="10704195"/>
            <wp:effectExtent l="0" t="0" r="5715" b="1905"/>
            <wp:wrapNone/>
            <wp:docPr id="17" name="Picture 0" descr="for-wo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word.jpg"/>
                    <pic:cNvPicPr/>
                  </pic:nvPicPr>
                  <pic:blipFill>
                    <a:blip r:embed="rId8" cstate="print"/>
                    <a:stretch>
                      <a:fillRect/>
                    </a:stretch>
                  </pic:blipFill>
                  <pic:spPr>
                    <a:xfrm>
                      <a:off x="0" y="0"/>
                      <a:ext cx="7595235" cy="10704195"/>
                    </a:xfrm>
                    <a:prstGeom prst="rect">
                      <a:avLst/>
                    </a:prstGeom>
                    <a:noFill/>
                    <a:ln>
                      <a:noFill/>
                    </a:ln>
                  </pic:spPr>
                </pic:pic>
              </a:graphicData>
            </a:graphic>
          </wp:anchor>
        </w:drawing>
      </w:r>
      <w:bookmarkEnd w:id="2"/>
      <w:r w:rsidR="00264C6F" w:rsidRPr="003A11BF">
        <w:rPr>
          <w:rFonts w:ascii="Times New Roman" w:hAnsi="Times New Roman" w:cs="Times New Roman"/>
          <w:b/>
          <w:noProof/>
          <w:sz w:val="24"/>
          <w:szCs w:val="24"/>
          <w:lang w:val="id-ID" w:eastAsia="id-ID"/>
        </w:rPr>
        <w:drawing>
          <wp:anchor distT="0" distB="0" distL="114300" distR="114300" simplePos="0" relativeHeight="251670528" behindDoc="0" locked="0" layoutInCell="1" allowOverlap="1">
            <wp:simplePos x="0" y="0"/>
            <wp:positionH relativeFrom="column">
              <wp:posOffset>5646420</wp:posOffset>
            </wp:positionH>
            <wp:positionV relativeFrom="paragraph">
              <wp:posOffset>-445770</wp:posOffset>
            </wp:positionV>
            <wp:extent cx="775970" cy="581660"/>
            <wp:effectExtent l="0" t="0" r="0" b="8890"/>
            <wp:wrapNone/>
            <wp:docPr id="1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75970" cy="581660"/>
                    </a:xfrm>
                    <a:prstGeom prst="ellipse">
                      <a:avLst/>
                    </a:prstGeom>
                  </pic:spPr>
                </pic:pic>
              </a:graphicData>
            </a:graphic>
          </wp:anchor>
        </w:drawing>
      </w:r>
    </w:p>
    <w:p w:rsidR="00264C6F" w:rsidRDefault="00264C6F" w:rsidP="00264C6F">
      <w:pPr>
        <w:pStyle w:val="NoSpacing"/>
        <w:jc w:val="center"/>
        <w:outlineLvl w:val="0"/>
        <w:rPr>
          <w:rFonts w:ascii="Times New Roman" w:hAnsi="Times New Roman" w:cs="Times New Roman"/>
          <w:b/>
          <w:sz w:val="24"/>
          <w:szCs w:val="24"/>
        </w:rPr>
      </w:pPr>
    </w:p>
    <w:sectPr w:rsidR="00264C6F" w:rsidSect="001437DA">
      <w:headerReference w:type="default" r:id="rId12"/>
      <w:footerReference w:type="default" r:id="rId13"/>
      <w:pgSz w:w="11907" w:h="16840" w:code="9"/>
      <w:pgMar w:top="1134" w:right="851" w:bottom="1134" w:left="1418"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1F77" w:rsidRDefault="00241F77" w:rsidP="000F7DC3">
      <w:r>
        <w:separator/>
      </w:r>
    </w:p>
  </w:endnote>
  <w:endnote w:type="continuationSeparator" w:id="1">
    <w:p w:rsidR="00241F77" w:rsidRDefault="00241F77" w:rsidP="000F7D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ar Metanoia">
    <w:altName w:val="Courier New"/>
    <w:panose1 w:val="00000000000000000000"/>
    <w:charset w:val="00"/>
    <w:family w:val="auto"/>
    <w:notTrueType/>
    <w:pitch w:val="variable"/>
    <w:sig w:usb0="00000003" w:usb1="00000000" w:usb2="00000000" w:usb3="00000000" w:csb0="00000001" w:csb1="00000000"/>
  </w:font>
  <w:font w:name="Eras Bold ITC">
    <w:panose1 w:val="020B0907030504020204"/>
    <w:charset w:val="00"/>
    <w:family w:val="swiss"/>
    <w:pitch w:val="variable"/>
    <w:sig w:usb0="00000003" w:usb1="00000000" w:usb2="00000000" w:usb3="00000000" w:csb0="00000001" w:csb1="00000000"/>
  </w:font>
  <w:font w:name="Open Sans">
    <w:altName w:val="Times New Roman"/>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05E" w:rsidRPr="000F7DC3" w:rsidRDefault="0029305E" w:rsidP="000F7DC3">
    <w:pPr>
      <w:pStyle w:val="Footer"/>
      <w:tabs>
        <w:tab w:val="clear" w:pos="9026"/>
        <w:tab w:val="right" w:pos="9638"/>
      </w:tabs>
      <w:rPr>
        <w:rFonts w:ascii="Calibri" w:hAnsi="Calibri" w:cs="Calibri"/>
        <w:b/>
        <w:bCs/>
        <w: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1F77" w:rsidRDefault="00241F77" w:rsidP="000F7DC3">
      <w:r>
        <w:separator/>
      </w:r>
    </w:p>
  </w:footnote>
  <w:footnote w:type="continuationSeparator" w:id="1">
    <w:p w:rsidR="00241F77" w:rsidRDefault="00241F77" w:rsidP="000F7D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05E" w:rsidRDefault="0029305E" w:rsidP="00A374EE">
    <w:pPr>
      <w:pStyle w:val="Header"/>
      <w:tabs>
        <w:tab w:val="clear" w:pos="9026"/>
        <w:tab w:val="right" w:pos="9638"/>
      </w:tabs>
      <w:jc w:val="right"/>
    </w:pPr>
    <w:fldSimple w:instr=" PAGE   \* MERGEFORMAT ">
      <w:r w:rsidR="00A16F82">
        <w:rPr>
          <w:noProof/>
        </w:rPr>
        <w:t>58</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87545"/>
    <w:multiLevelType w:val="hybridMultilevel"/>
    <w:tmpl w:val="DC10DC14"/>
    <w:lvl w:ilvl="0" w:tplc="93F0F1EE">
      <w:numFmt w:val="bullet"/>
      <w:lvlText w:val="-"/>
      <w:lvlJc w:val="left"/>
      <w:pPr>
        <w:ind w:left="1800" w:hanging="360"/>
      </w:pPr>
      <w:rPr>
        <w:rFonts w:ascii="Times New Roman" w:eastAsiaTheme="minorHAnsi" w:hAnsi="Times New Roman" w:cs="Times New Roman" w:hint="default"/>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1">
    <w:nsid w:val="01775D40"/>
    <w:multiLevelType w:val="hybridMultilevel"/>
    <w:tmpl w:val="F2C86486"/>
    <w:lvl w:ilvl="0" w:tplc="F5787C60">
      <w:start w:val="1"/>
      <w:numFmt w:val="decimal"/>
      <w:lvlText w:val="%1)"/>
      <w:lvlJc w:val="left"/>
      <w:pPr>
        <w:ind w:left="1571" w:hanging="360"/>
      </w:pPr>
      <w:rPr>
        <w:b w:val="0"/>
        <w:bCs/>
      </w:rPr>
    </w:lvl>
    <w:lvl w:ilvl="1" w:tplc="38090019" w:tentative="1">
      <w:start w:val="1"/>
      <w:numFmt w:val="lowerLetter"/>
      <w:lvlText w:val="%2."/>
      <w:lvlJc w:val="left"/>
      <w:pPr>
        <w:ind w:left="2291" w:hanging="360"/>
      </w:pPr>
    </w:lvl>
    <w:lvl w:ilvl="2" w:tplc="3809001B" w:tentative="1">
      <w:start w:val="1"/>
      <w:numFmt w:val="lowerRoman"/>
      <w:lvlText w:val="%3."/>
      <w:lvlJc w:val="right"/>
      <w:pPr>
        <w:ind w:left="3011" w:hanging="180"/>
      </w:pPr>
    </w:lvl>
    <w:lvl w:ilvl="3" w:tplc="3809000F" w:tentative="1">
      <w:start w:val="1"/>
      <w:numFmt w:val="decimal"/>
      <w:lvlText w:val="%4."/>
      <w:lvlJc w:val="left"/>
      <w:pPr>
        <w:ind w:left="3731" w:hanging="360"/>
      </w:pPr>
    </w:lvl>
    <w:lvl w:ilvl="4" w:tplc="38090019" w:tentative="1">
      <w:start w:val="1"/>
      <w:numFmt w:val="lowerLetter"/>
      <w:lvlText w:val="%5."/>
      <w:lvlJc w:val="left"/>
      <w:pPr>
        <w:ind w:left="4451" w:hanging="360"/>
      </w:pPr>
    </w:lvl>
    <w:lvl w:ilvl="5" w:tplc="3809001B" w:tentative="1">
      <w:start w:val="1"/>
      <w:numFmt w:val="lowerRoman"/>
      <w:lvlText w:val="%6."/>
      <w:lvlJc w:val="right"/>
      <w:pPr>
        <w:ind w:left="5171" w:hanging="180"/>
      </w:pPr>
    </w:lvl>
    <w:lvl w:ilvl="6" w:tplc="3809000F" w:tentative="1">
      <w:start w:val="1"/>
      <w:numFmt w:val="decimal"/>
      <w:lvlText w:val="%7."/>
      <w:lvlJc w:val="left"/>
      <w:pPr>
        <w:ind w:left="5891" w:hanging="360"/>
      </w:pPr>
    </w:lvl>
    <w:lvl w:ilvl="7" w:tplc="38090019" w:tentative="1">
      <w:start w:val="1"/>
      <w:numFmt w:val="lowerLetter"/>
      <w:lvlText w:val="%8."/>
      <w:lvlJc w:val="left"/>
      <w:pPr>
        <w:ind w:left="6611" w:hanging="360"/>
      </w:pPr>
    </w:lvl>
    <w:lvl w:ilvl="8" w:tplc="3809001B" w:tentative="1">
      <w:start w:val="1"/>
      <w:numFmt w:val="lowerRoman"/>
      <w:lvlText w:val="%9."/>
      <w:lvlJc w:val="right"/>
      <w:pPr>
        <w:ind w:left="7331" w:hanging="180"/>
      </w:pPr>
    </w:lvl>
  </w:abstractNum>
  <w:abstractNum w:abstractNumId="2">
    <w:nsid w:val="042706E7"/>
    <w:multiLevelType w:val="hybridMultilevel"/>
    <w:tmpl w:val="CCC67D94"/>
    <w:lvl w:ilvl="0" w:tplc="072C7226">
      <w:start w:val="1"/>
      <w:numFmt w:val="decimal"/>
      <w:lvlText w:val="%1."/>
      <w:lvlJc w:val="left"/>
      <w:pPr>
        <w:tabs>
          <w:tab w:val="num" w:pos="734"/>
        </w:tabs>
        <w:ind w:left="734" w:hanging="360"/>
      </w:pPr>
      <w:rPr>
        <w:rFonts w:ascii="Times New Roman" w:eastAsiaTheme="minorHAnsi" w:hAnsi="Times New Roman" w:cs="Times New Roman"/>
        <w:b w:val="0"/>
        <w:bCs/>
      </w:rPr>
    </w:lvl>
    <w:lvl w:ilvl="1" w:tplc="38090019">
      <w:start w:val="1"/>
      <w:numFmt w:val="lowerLetter"/>
      <w:lvlText w:val="%2."/>
      <w:lvlJc w:val="left"/>
      <w:pPr>
        <w:tabs>
          <w:tab w:val="num" w:pos="1454"/>
        </w:tabs>
        <w:ind w:left="1454" w:hanging="360"/>
      </w:pPr>
      <w:rPr>
        <w:rFonts w:hint="default"/>
      </w:rPr>
    </w:lvl>
    <w:lvl w:ilvl="2" w:tplc="0409001B">
      <w:start w:val="1"/>
      <w:numFmt w:val="lowerRoman"/>
      <w:lvlText w:val="%3."/>
      <w:lvlJc w:val="right"/>
      <w:pPr>
        <w:tabs>
          <w:tab w:val="num" w:pos="2174"/>
        </w:tabs>
        <w:ind w:left="2174" w:hanging="180"/>
      </w:pPr>
      <w:rPr>
        <w:rFonts w:cs="Times New Roman" w:hint="default"/>
        <w:b w:val="0"/>
      </w:rPr>
    </w:lvl>
    <w:lvl w:ilvl="3" w:tplc="0409000F">
      <w:start w:val="1"/>
      <w:numFmt w:val="decimal"/>
      <w:lvlText w:val="%4."/>
      <w:lvlJc w:val="left"/>
      <w:pPr>
        <w:tabs>
          <w:tab w:val="num" w:pos="2894"/>
        </w:tabs>
        <w:ind w:left="2894" w:hanging="360"/>
      </w:pPr>
      <w:rPr>
        <w:rFonts w:cs="Times New Roman"/>
      </w:rPr>
    </w:lvl>
    <w:lvl w:ilvl="4" w:tplc="04090019">
      <w:start w:val="1"/>
      <w:numFmt w:val="lowerLetter"/>
      <w:lvlText w:val="%5."/>
      <w:lvlJc w:val="left"/>
      <w:pPr>
        <w:tabs>
          <w:tab w:val="num" w:pos="3614"/>
        </w:tabs>
        <w:ind w:left="3614" w:hanging="360"/>
      </w:pPr>
      <w:rPr>
        <w:rFonts w:cs="Times New Roman"/>
      </w:rPr>
    </w:lvl>
    <w:lvl w:ilvl="5" w:tplc="0409001B">
      <w:start w:val="1"/>
      <w:numFmt w:val="lowerRoman"/>
      <w:lvlText w:val="%6."/>
      <w:lvlJc w:val="right"/>
      <w:pPr>
        <w:tabs>
          <w:tab w:val="num" w:pos="4334"/>
        </w:tabs>
        <w:ind w:left="4334" w:hanging="180"/>
      </w:pPr>
      <w:rPr>
        <w:rFonts w:cs="Times New Roman"/>
      </w:rPr>
    </w:lvl>
    <w:lvl w:ilvl="6" w:tplc="0409000F">
      <w:start w:val="1"/>
      <w:numFmt w:val="decimal"/>
      <w:lvlText w:val="%7."/>
      <w:lvlJc w:val="left"/>
      <w:pPr>
        <w:tabs>
          <w:tab w:val="num" w:pos="5054"/>
        </w:tabs>
        <w:ind w:left="5054" w:hanging="360"/>
      </w:pPr>
      <w:rPr>
        <w:rFonts w:cs="Times New Roman"/>
      </w:rPr>
    </w:lvl>
    <w:lvl w:ilvl="7" w:tplc="04090019">
      <w:start w:val="1"/>
      <w:numFmt w:val="lowerLetter"/>
      <w:lvlText w:val="%8."/>
      <w:lvlJc w:val="left"/>
      <w:pPr>
        <w:tabs>
          <w:tab w:val="num" w:pos="5774"/>
        </w:tabs>
        <w:ind w:left="5774" w:hanging="360"/>
      </w:pPr>
      <w:rPr>
        <w:rFonts w:cs="Times New Roman"/>
      </w:rPr>
    </w:lvl>
    <w:lvl w:ilvl="8" w:tplc="0409001B">
      <w:start w:val="1"/>
      <w:numFmt w:val="lowerRoman"/>
      <w:lvlText w:val="%9."/>
      <w:lvlJc w:val="right"/>
      <w:pPr>
        <w:tabs>
          <w:tab w:val="num" w:pos="6494"/>
        </w:tabs>
        <w:ind w:left="6494" w:hanging="180"/>
      </w:pPr>
      <w:rPr>
        <w:rFonts w:cs="Times New Roman"/>
      </w:rPr>
    </w:lvl>
  </w:abstractNum>
  <w:abstractNum w:abstractNumId="3">
    <w:nsid w:val="057D4259"/>
    <w:multiLevelType w:val="hybridMultilevel"/>
    <w:tmpl w:val="028AD608"/>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nsid w:val="064D5514"/>
    <w:multiLevelType w:val="hybridMultilevel"/>
    <w:tmpl w:val="BD50539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9301E4D"/>
    <w:multiLevelType w:val="hybridMultilevel"/>
    <w:tmpl w:val="6F92B92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0B7B138E"/>
    <w:multiLevelType w:val="hybridMultilevel"/>
    <w:tmpl w:val="66C4ED3A"/>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85D4BE4C">
      <w:start w:val="1"/>
      <w:numFmt w:val="decimal"/>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0C525036"/>
    <w:multiLevelType w:val="hybridMultilevel"/>
    <w:tmpl w:val="BD4C9436"/>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
    <w:nsid w:val="0D1E671C"/>
    <w:multiLevelType w:val="hybridMultilevel"/>
    <w:tmpl w:val="12F218E0"/>
    <w:lvl w:ilvl="0" w:tplc="9D94B226">
      <w:start w:val="1"/>
      <w:numFmt w:val="decimal"/>
      <w:lvlText w:val="%1."/>
      <w:lvlJc w:val="left"/>
      <w:pPr>
        <w:ind w:left="1800" w:hanging="360"/>
      </w:pPr>
      <w:rPr>
        <w:rFonts w:ascii="Times New Roman" w:eastAsia="Times New Roman" w:hAnsi="Times New Roman" w:cs="Times New Roman" w:hint="default"/>
      </w:rPr>
    </w:lvl>
    <w:lvl w:ilvl="1" w:tplc="01880E00">
      <w:start w:val="1"/>
      <w:numFmt w:val="upperLetter"/>
      <w:lvlText w:val="%2."/>
      <w:lvlJc w:val="left"/>
      <w:pPr>
        <w:tabs>
          <w:tab w:val="num" w:pos="2520"/>
        </w:tabs>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0DC15B2B"/>
    <w:multiLevelType w:val="multilevel"/>
    <w:tmpl w:val="CF826C62"/>
    <w:lvl w:ilvl="0">
      <w:start w:val="2"/>
      <w:numFmt w:val="decimal"/>
      <w:lvlText w:val="%1"/>
      <w:lvlJc w:val="left"/>
      <w:pPr>
        <w:ind w:left="360" w:hanging="360"/>
      </w:pPr>
      <w:rPr>
        <w:rFonts w:hint="default"/>
      </w:rPr>
    </w:lvl>
    <w:lvl w:ilvl="1">
      <w:start w:val="1"/>
      <w:numFmt w:val="decimal"/>
      <w:lvlText w:val="%2."/>
      <w:lvlJc w:val="left"/>
      <w:pPr>
        <w:ind w:left="2400" w:hanging="360"/>
      </w:pPr>
      <w:rPr>
        <w:rFonts w:hint="default"/>
      </w:rPr>
    </w:lvl>
    <w:lvl w:ilvl="2">
      <w:start w:val="1"/>
      <w:numFmt w:val="decimal"/>
      <w:lvlText w:val="%1.%2.%3"/>
      <w:lvlJc w:val="left"/>
      <w:pPr>
        <w:ind w:left="4800" w:hanging="720"/>
      </w:pPr>
      <w:rPr>
        <w:rFonts w:hint="default"/>
      </w:rPr>
    </w:lvl>
    <w:lvl w:ilvl="3">
      <w:start w:val="1"/>
      <w:numFmt w:val="decimal"/>
      <w:lvlText w:val="%1.%2.%3.%4"/>
      <w:lvlJc w:val="left"/>
      <w:pPr>
        <w:ind w:left="6840" w:hanging="720"/>
      </w:pPr>
      <w:rPr>
        <w:rFonts w:hint="default"/>
      </w:rPr>
    </w:lvl>
    <w:lvl w:ilvl="4">
      <w:start w:val="1"/>
      <w:numFmt w:val="decimal"/>
      <w:lvlText w:val="%1.%2.%3.%4.%5"/>
      <w:lvlJc w:val="left"/>
      <w:pPr>
        <w:ind w:left="9240" w:hanging="1080"/>
      </w:pPr>
      <w:rPr>
        <w:rFonts w:hint="default"/>
      </w:rPr>
    </w:lvl>
    <w:lvl w:ilvl="5">
      <w:start w:val="1"/>
      <w:numFmt w:val="decimal"/>
      <w:lvlText w:val="%1.%2.%3.%4.%5.%6"/>
      <w:lvlJc w:val="left"/>
      <w:pPr>
        <w:ind w:left="11280" w:hanging="1080"/>
      </w:pPr>
      <w:rPr>
        <w:rFonts w:hint="default"/>
      </w:rPr>
    </w:lvl>
    <w:lvl w:ilvl="6">
      <w:start w:val="1"/>
      <w:numFmt w:val="decimal"/>
      <w:lvlText w:val="%1.%2.%3.%4.%5.%6.%7"/>
      <w:lvlJc w:val="left"/>
      <w:pPr>
        <w:ind w:left="13680" w:hanging="1440"/>
      </w:pPr>
      <w:rPr>
        <w:rFonts w:hint="default"/>
      </w:rPr>
    </w:lvl>
    <w:lvl w:ilvl="7">
      <w:start w:val="1"/>
      <w:numFmt w:val="decimal"/>
      <w:lvlText w:val="%1.%2.%3.%4.%5.%6.%7.%8"/>
      <w:lvlJc w:val="left"/>
      <w:pPr>
        <w:ind w:left="15720" w:hanging="1440"/>
      </w:pPr>
      <w:rPr>
        <w:rFonts w:hint="default"/>
      </w:rPr>
    </w:lvl>
    <w:lvl w:ilvl="8">
      <w:start w:val="1"/>
      <w:numFmt w:val="decimal"/>
      <w:lvlText w:val="%1.%2.%3.%4.%5.%6.%7.%8.%9"/>
      <w:lvlJc w:val="left"/>
      <w:pPr>
        <w:ind w:left="18120" w:hanging="1800"/>
      </w:pPr>
      <w:rPr>
        <w:rFonts w:hint="default"/>
      </w:rPr>
    </w:lvl>
  </w:abstractNum>
  <w:abstractNum w:abstractNumId="10">
    <w:nsid w:val="0E2D16CE"/>
    <w:multiLevelType w:val="hybridMultilevel"/>
    <w:tmpl w:val="5EF2E9F0"/>
    <w:lvl w:ilvl="0" w:tplc="C15C7434">
      <w:start w:val="1"/>
      <w:numFmt w:val="decimal"/>
      <w:lvlText w:val="%1."/>
      <w:lvlJc w:val="left"/>
      <w:pPr>
        <w:tabs>
          <w:tab w:val="num" w:pos="960"/>
        </w:tabs>
        <w:ind w:left="960" w:hanging="360"/>
      </w:pPr>
      <w:rPr>
        <w:rFonts w:cs="Times New Roman" w:hint="default"/>
      </w:rPr>
    </w:lvl>
    <w:lvl w:ilvl="1" w:tplc="04090019">
      <w:start w:val="1"/>
      <w:numFmt w:val="lowerLetter"/>
      <w:lvlText w:val="%2."/>
      <w:lvlJc w:val="left"/>
      <w:pPr>
        <w:tabs>
          <w:tab w:val="num" w:pos="1680"/>
        </w:tabs>
        <w:ind w:left="1680" w:hanging="360"/>
      </w:pPr>
      <w:rPr>
        <w:rFonts w:cs="Times New Roman"/>
      </w:rPr>
    </w:lvl>
    <w:lvl w:ilvl="2" w:tplc="0409001B">
      <w:start w:val="1"/>
      <w:numFmt w:val="lowerRoman"/>
      <w:lvlText w:val="%3."/>
      <w:lvlJc w:val="right"/>
      <w:pPr>
        <w:tabs>
          <w:tab w:val="num" w:pos="2400"/>
        </w:tabs>
        <w:ind w:left="2400" w:hanging="180"/>
      </w:pPr>
      <w:rPr>
        <w:rFonts w:cs="Times New Roman"/>
      </w:rPr>
    </w:lvl>
    <w:lvl w:ilvl="3" w:tplc="0409000F">
      <w:start w:val="1"/>
      <w:numFmt w:val="decimal"/>
      <w:lvlText w:val="%4."/>
      <w:lvlJc w:val="left"/>
      <w:pPr>
        <w:tabs>
          <w:tab w:val="num" w:pos="3120"/>
        </w:tabs>
        <w:ind w:left="3120" w:hanging="360"/>
      </w:pPr>
      <w:rPr>
        <w:rFonts w:cs="Times New Roman"/>
      </w:rPr>
    </w:lvl>
    <w:lvl w:ilvl="4" w:tplc="04090019">
      <w:start w:val="1"/>
      <w:numFmt w:val="lowerLetter"/>
      <w:lvlText w:val="%5."/>
      <w:lvlJc w:val="left"/>
      <w:pPr>
        <w:tabs>
          <w:tab w:val="num" w:pos="3840"/>
        </w:tabs>
        <w:ind w:left="3840" w:hanging="360"/>
      </w:pPr>
      <w:rPr>
        <w:rFonts w:cs="Times New Roman"/>
      </w:rPr>
    </w:lvl>
    <w:lvl w:ilvl="5" w:tplc="0409001B">
      <w:start w:val="1"/>
      <w:numFmt w:val="lowerRoman"/>
      <w:lvlText w:val="%6."/>
      <w:lvlJc w:val="right"/>
      <w:pPr>
        <w:tabs>
          <w:tab w:val="num" w:pos="4560"/>
        </w:tabs>
        <w:ind w:left="4560" w:hanging="180"/>
      </w:pPr>
      <w:rPr>
        <w:rFonts w:cs="Times New Roman"/>
      </w:rPr>
    </w:lvl>
    <w:lvl w:ilvl="6" w:tplc="0409000F">
      <w:start w:val="1"/>
      <w:numFmt w:val="decimal"/>
      <w:lvlText w:val="%7."/>
      <w:lvlJc w:val="left"/>
      <w:pPr>
        <w:tabs>
          <w:tab w:val="num" w:pos="5280"/>
        </w:tabs>
        <w:ind w:left="5280" w:hanging="360"/>
      </w:pPr>
      <w:rPr>
        <w:rFonts w:cs="Times New Roman"/>
      </w:rPr>
    </w:lvl>
    <w:lvl w:ilvl="7" w:tplc="04090019">
      <w:start w:val="1"/>
      <w:numFmt w:val="lowerLetter"/>
      <w:lvlText w:val="%8."/>
      <w:lvlJc w:val="left"/>
      <w:pPr>
        <w:tabs>
          <w:tab w:val="num" w:pos="6000"/>
        </w:tabs>
        <w:ind w:left="6000" w:hanging="360"/>
      </w:pPr>
      <w:rPr>
        <w:rFonts w:cs="Times New Roman"/>
      </w:rPr>
    </w:lvl>
    <w:lvl w:ilvl="8" w:tplc="0409001B">
      <w:start w:val="1"/>
      <w:numFmt w:val="lowerRoman"/>
      <w:lvlText w:val="%9."/>
      <w:lvlJc w:val="right"/>
      <w:pPr>
        <w:tabs>
          <w:tab w:val="num" w:pos="6720"/>
        </w:tabs>
        <w:ind w:left="6720" w:hanging="180"/>
      </w:pPr>
      <w:rPr>
        <w:rFonts w:cs="Times New Roman"/>
      </w:rPr>
    </w:lvl>
  </w:abstractNum>
  <w:abstractNum w:abstractNumId="11">
    <w:nsid w:val="10850098"/>
    <w:multiLevelType w:val="hybridMultilevel"/>
    <w:tmpl w:val="FE780D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16F08DD"/>
    <w:multiLevelType w:val="hybridMultilevel"/>
    <w:tmpl w:val="88942B22"/>
    <w:lvl w:ilvl="0" w:tplc="0421000F">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3A0784E">
      <w:start w:val="1"/>
      <w:numFmt w:val="upperLetter"/>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28D56C5"/>
    <w:multiLevelType w:val="hybridMultilevel"/>
    <w:tmpl w:val="785E1320"/>
    <w:lvl w:ilvl="0" w:tplc="38C07794">
      <w:start w:val="1"/>
      <w:numFmt w:val="decimal"/>
      <w:lvlText w:val="%1."/>
      <w:lvlJc w:val="left"/>
      <w:pPr>
        <w:tabs>
          <w:tab w:val="num" w:pos="720"/>
        </w:tabs>
        <w:ind w:left="720" w:hanging="360"/>
      </w:pPr>
      <w:rPr>
        <w:rFonts w:hint="default"/>
        <w:b w:val="0"/>
      </w:rPr>
    </w:lvl>
    <w:lvl w:ilvl="1" w:tplc="A82ADB0C">
      <w:start w:val="1"/>
      <w:numFmt w:val="decimal"/>
      <w:lvlText w:val="%2."/>
      <w:lvlJc w:val="left"/>
      <w:pPr>
        <w:tabs>
          <w:tab w:val="num" w:pos="720"/>
        </w:tabs>
        <w:ind w:left="72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5E05908"/>
    <w:multiLevelType w:val="hybridMultilevel"/>
    <w:tmpl w:val="A66AB016"/>
    <w:lvl w:ilvl="0" w:tplc="04210019">
      <w:start w:val="1"/>
      <w:numFmt w:val="lowerLetter"/>
      <w:lvlText w:val="%1."/>
      <w:lvlJc w:val="left"/>
      <w:pPr>
        <w:ind w:left="720" w:hanging="360"/>
      </w:pPr>
      <w:rPr>
        <w:rFonts w:cs="Times New Roman"/>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5">
    <w:nsid w:val="170B3779"/>
    <w:multiLevelType w:val="hybridMultilevel"/>
    <w:tmpl w:val="795671E2"/>
    <w:lvl w:ilvl="0" w:tplc="F04C53C8">
      <w:start w:val="1"/>
      <w:numFmt w:val="lowerLetter"/>
      <w:lvlText w:val="%1."/>
      <w:lvlJc w:val="left"/>
      <w:pPr>
        <w:ind w:left="252" w:hanging="360"/>
      </w:pPr>
      <w:rPr>
        <w:rFonts w:hint="default"/>
      </w:rPr>
    </w:lvl>
    <w:lvl w:ilvl="1" w:tplc="38090019" w:tentative="1">
      <w:start w:val="1"/>
      <w:numFmt w:val="lowerLetter"/>
      <w:lvlText w:val="%2."/>
      <w:lvlJc w:val="left"/>
      <w:pPr>
        <w:ind w:left="972" w:hanging="360"/>
      </w:pPr>
    </w:lvl>
    <w:lvl w:ilvl="2" w:tplc="3809001B" w:tentative="1">
      <w:start w:val="1"/>
      <w:numFmt w:val="lowerRoman"/>
      <w:lvlText w:val="%3."/>
      <w:lvlJc w:val="right"/>
      <w:pPr>
        <w:ind w:left="1692" w:hanging="180"/>
      </w:pPr>
    </w:lvl>
    <w:lvl w:ilvl="3" w:tplc="3809000F" w:tentative="1">
      <w:start w:val="1"/>
      <w:numFmt w:val="decimal"/>
      <w:lvlText w:val="%4."/>
      <w:lvlJc w:val="left"/>
      <w:pPr>
        <w:ind w:left="2412" w:hanging="360"/>
      </w:pPr>
    </w:lvl>
    <w:lvl w:ilvl="4" w:tplc="38090019" w:tentative="1">
      <w:start w:val="1"/>
      <w:numFmt w:val="lowerLetter"/>
      <w:lvlText w:val="%5."/>
      <w:lvlJc w:val="left"/>
      <w:pPr>
        <w:ind w:left="3132" w:hanging="360"/>
      </w:pPr>
    </w:lvl>
    <w:lvl w:ilvl="5" w:tplc="3809001B" w:tentative="1">
      <w:start w:val="1"/>
      <w:numFmt w:val="lowerRoman"/>
      <w:lvlText w:val="%6."/>
      <w:lvlJc w:val="right"/>
      <w:pPr>
        <w:ind w:left="3852" w:hanging="180"/>
      </w:pPr>
    </w:lvl>
    <w:lvl w:ilvl="6" w:tplc="3809000F" w:tentative="1">
      <w:start w:val="1"/>
      <w:numFmt w:val="decimal"/>
      <w:lvlText w:val="%7."/>
      <w:lvlJc w:val="left"/>
      <w:pPr>
        <w:ind w:left="4572" w:hanging="360"/>
      </w:pPr>
    </w:lvl>
    <w:lvl w:ilvl="7" w:tplc="38090019" w:tentative="1">
      <w:start w:val="1"/>
      <w:numFmt w:val="lowerLetter"/>
      <w:lvlText w:val="%8."/>
      <w:lvlJc w:val="left"/>
      <w:pPr>
        <w:ind w:left="5292" w:hanging="360"/>
      </w:pPr>
    </w:lvl>
    <w:lvl w:ilvl="8" w:tplc="3809001B" w:tentative="1">
      <w:start w:val="1"/>
      <w:numFmt w:val="lowerRoman"/>
      <w:lvlText w:val="%9."/>
      <w:lvlJc w:val="right"/>
      <w:pPr>
        <w:ind w:left="6012" w:hanging="180"/>
      </w:pPr>
    </w:lvl>
  </w:abstractNum>
  <w:abstractNum w:abstractNumId="16">
    <w:nsid w:val="190055C1"/>
    <w:multiLevelType w:val="hybridMultilevel"/>
    <w:tmpl w:val="A77A9E00"/>
    <w:lvl w:ilvl="0" w:tplc="0421000B">
      <w:start w:val="1"/>
      <w:numFmt w:val="bullet"/>
      <w:lvlText w:val=""/>
      <w:lvlJc w:val="left"/>
      <w:pPr>
        <w:ind w:left="1854" w:hanging="360"/>
      </w:pPr>
      <w:rPr>
        <w:rFonts w:ascii="Wingdings" w:hAnsi="Wingdings" w:hint="default"/>
      </w:rPr>
    </w:lvl>
    <w:lvl w:ilvl="1" w:tplc="04210003" w:tentative="1">
      <w:start w:val="1"/>
      <w:numFmt w:val="bullet"/>
      <w:lvlText w:val="o"/>
      <w:lvlJc w:val="left"/>
      <w:pPr>
        <w:ind w:left="2574" w:hanging="360"/>
      </w:pPr>
      <w:rPr>
        <w:rFonts w:ascii="Courier New" w:hAnsi="Courier New" w:cs="Courier New" w:hint="default"/>
      </w:rPr>
    </w:lvl>
    <w:lvl w:ilvl="2" w:tplc="04210005">
      <w:start w:val="1"/>
      <w:numFmt w:val="bullet"/>
      <w:lvlText w:val=""/>
      <w:lvlJc w:val="left"/>
      <w:pPr>
        <w:ind w:left="3294" w:hanging="360"/>
      </w:pPr>
      <w:rPr>
        <w:rFonts w:ascii="Wingdings" w:hAnsi="Wingdings" w:hint="default"/>
      </w:rPr>
    </w:lvl>
    <w:lvl w:ilvl="3" w:tplc="04210001" w:tentative="1">
      <w:start w:val="1"/>
      <w:numFmt w:val="bullet"/>
      <w:lvlText w:val=""/>
      <w:lvlJc w:val="left"/>
      <w:pPr>
        <w:ind w:left="4014" w:hanging="360"/>
      </w:pPr>
      <w:rPr>
        <w:rFonts w:ascii="Symbol" w:hAnsi="Symbol" w:hint="default"/>
      </w:rPr>
    </w:lvl>
    <w:lvl w:ilvl="4" w:tplc="04210003" w:tentative="1">
      <w:start w:val="1"/>
      <w:numFmt w:val="bullet"/>
      <w:lvlText w:val="o"/>
      <w:lvlJc w:val="left"/>
      <w:pPr>
        <w:ind w:left="4734" w:hanging="360"/>
      </w:pPr>
      <w:rPr>
        <w:rFonts w:ascii="Courier New" w:hAnsi="Courier New" w:cs="Courier New" w:hint="default"/>
      </w:rPr>
    </w:lvl>
    <w:lvl w:ilvl="5" w:tplc="04210005" w:tentative="1">
      <w:start w:val="1"/>
      <w:numFmt w:val="bullet"/>
      <w:lvlText w:val=""/>
      <w:lvlJc w:val="left"/>
      <w:pPr>
        <w:ind w:left="5454" w:hanging="360"/>
      </w:pPr>
      <w:rPr>
        <w:rFonts w:ascii="Wingdings" w:hAnsi="Wingdings" w:hint="default"/>
      </w:rPr>
    </w:lvl>
    <w:lvl w:ilvl="6" w:tplc="04210001" w:tentative="1">
      <w:start w:val="1"/>
      <w:numFmt w:val="bullet"/>
      <w:lvlText w:val=""/>
      <w:lvlJc w:val="left"/>
      <w:pPr>
        <w:ind w:left="6174" w:hanging="360"/>
      </w:pPr>
      <w:rPr>
        <w:rFonts w:ascii="Symbol" w:hAnsi="Symbol" w:hint="default"/>
      </w:rPr>
    </w:lvl>
    <w:lvl w:ilvl="7" w:tplc="04210003" w:tentative="1">
      <w:start w:val="1"/>
      <w:numFmt w:val="bullet"/>
      <w:lvlText w:val="o"/>
      <w:lvlJc w:val="left"/>
      <w:pPr>
        <w:ind w:left="6894" w:hanging="360"/>
      </w:pPr>
      <w:rPr>
        <w:rFonts w:ascii="Courier New" w:hAnsi="Courier New" w:cs="Courier New" w:hint="default"/>
      </w:rPr>
    </w:lvl>
    <w:lvl w:ilvl="8" w:tplc="04210005" w:tentative="1">
      <w:start w:val="1"/>
      <w:numFmt w:val="bullet"/>
      <w:lvlText w:val=""/>
      <w:lvlJc w:val="left"/>
      <w:pPr>
        <w:ind w:left="7614" w:hanging="360"/>
      </w:pPr>
      <w:rPr>
        <w:rFonts w:ascii="Wingdings" w:hAnsi="Wingdings" w:hint="default"/>
      </w:rPr>
    </w:lvl>
  </w:abstractNum>
  <w:abstractNum w:abstractNumId="17">
    <w:nsid w:val="1C0F1629"/>
    <w:multiLevelType w:val="hybridMultilevel"/>
    <w:tmpl w:val="BAB6614A"/>
    <w:lvl w:ilvl="0" w:tplc="04090011">
      <w:start w:val="1"/>
      <w:numFmt w:val="decimal"/>
      <w:lvlText w:val="%1)"/>
      <w:lvlJc w:val="left"/>
      <w:pPr>
        <w:ind w:left="720" w:hanging="360"/>
      </w:pPr>
    </w:lvl>
    <w:lvl w:ilvl="1" w:tplc="04090011">
      <w:start w:val="1"/>
      <w:numFmt w:val="decimal"/>
      <w:lvlText w:val="%2)"/>
      <w:lvlJc w:val="left"/>
      <w:pPr>
        <w:ind w:left="502" w:hanging="360"/>
      </w:pPr>
    </w:lvl>
    <w:lvl w:ilvl="2" w:tplc="7D5A7BC4">
      <w:start w:val="1"/>
      <w:numFmt w:val="lowerLetter"/>
      <w:lvlText w:val="%3)"/>
      <w:lvlJc w:val="left"/>
      <w:pPr>
        <w:ind w:left="2340" w:hanging="360"/>
      </w:pPr>
      <w:rPr>
        <w:rFonts w:hint="default"/>
      </w:rPr>
    </w:lvl>
    <w:lvl w:ilvl="3" w:tplc="CF00C66E">
      <w:start w:val="1"/>
      <w:numFmt w:val="lowerLetter"/>
      <w:lvlText w:val="%4."/>
      <w:lvlJc w:val="left"/>
      <w:pPr>
        <w:ind w:left="928" w:hanging="360"/>
      </w:pPr>
      <w:rPr>
        <w:rFonts w:hint="default"/>
      </w:rPr>
    </w:lvl>
    <w:lvl w:ilvl="4" w:tplc="AD369E8E">
      <w:start w:val="1"/>
      <w:numFmt w:val="lowerLetter"/>
      <w:lvlText w:val="%5."/>
      <w:lvlJc w:val="left"/>
      <w:pPr>
        <w:ind w:left="1080" w:hanging="360"/>
      </w:pPr>
      <w:rPr>
        <w:rFonts w:ascii="Times New Roman" w:eastAsia="Times New Roman" w:hAnsi="Times New Roman" w:cs="Times New Roman" w:hint="default"/>
        <w:b w:val="0"/>
        <w:strike w:val="0"/>
        <w:color w:val="auto"/>
        <w:sz w:val="24"/>
        <w:szCs w:val="24"/>
      </w:rPr>
    </w:lvl>
    <w:lvl w:ilvl="5" w:tplc="E7065D6C">
      <w:start w:val="5"/>
      <w:numFmt w:val="upperLetter"/>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C790853"/>
    <w:multiLevelType w:val="hybridMultilevel"/>
    <w:tmpl w:val="2A8CCB38"/>
    <w:lvl w:ilvl="0" w:tplc="04090019">
      <w:start w:val="1"/>
      <w:numFmt w:val="lowerLetter"/>
      <w:lvlText w:val="%1."/>
      <w:lvlJc w:val="left"/>
      <w:pPr>
        <w:ind w:left="720" w:hanging="360"/>
      </w:pPr>
      <w:rPr>
        <w:rFonts w:cs="Times New Roman"/>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9">
    <w:nsid w:val="1CBE4B79"/>
    <w:multiLevelType w:val="hybridMultilevel"/>
    <w:tmpl w:val="3430A60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1FE3795D"/>
    <w:multiLevelType w:val="hybridMultilevel"/>
    <w:tmpl w:val="6D0E4C58"/>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1">
    <w:nsid w:val="20F17992"/>
    <w:multiLevelType w:val="hybridMultilevel"/>
    <w:tmpl w:val="AA761906"/>
    <w:lvl w:ilvl="0" w:tplc="D152E340">
      <w:start w:val="1"/>
      <w:numFmt w:val="decimal"/>
      <w:lvlText w:val="%1)"/>
      <w:lvlJc w:val="left"/>
      <w:pPr>
        <w:ind w:left="1571" w:hanging="360"/>
      </w:pPr>
      <w:rPr>
        <w:rFonts w:hint="default"/>
      </w:rPr>
    </w:lvl>
    <w:lvl w:ilvl="1" w:tplc="38090019" w:tentative="1">
      <w:start w:val="1"/>
      <w:numFmt w:val="lowerLetter"/>
      <w:lvlText w:val="%2."/>
      <w:lvlJc w:val="left"/>
      <w:pPr>
        <w:ind w:left="2291" w:hanging="360"/>
      </w:pPr>
    </w:lvl>
    <w:lvl w:ilvl="2" w:tplc="3809001B" w:tentative="1">
      <w:start w:val="1"/>
      <w:numFmt w:val="lowerRoman"/>
      <w:lvlText w:val="%3."/>
      <w:lvlJc w:val="right"/>
      <w:pPr>
        <w:ind w:left="3011" w:hanging="180"/>
      </w:pPr>
    </w:lvl>
    <w:lvl w:ilvl="3" w:tplc="3809000F" w:tentative="1">
      <w:start w:val="1"/>
      <w:numFmt w:val="decimal"/>
      <w:lvlText w:val="%4."/>
      <w:lvlJc w:val="left"/>
      <w:pPr>
        <w:ind w:left="3731" w:hanging="360"/>
      </w:pPr>
    </w:lvl>
    <w:lvl w:ilvl="4" w:tplc="38090019" w:tentative="1">
      <w:start w:val="1"/>
      <w:numFmt w:val="lowerLetter"/>
      <w:lvlText w:val="%5."/>
      <w:lvlJc w:val="left"/>
      <w:pPr>
        <w:ind w:left="4451" w:hanging="360"/>
      </w:pPr>
    </w:lvl>
    <w:lvl w:ilvl="5" w:tplc="3809001B" w:tentative="1">
      <w:start w:val="1"/>
      <w:numFmt w:val="lowerRoman"/>
      <w:lvlText w:val="%6."/>
      <w:lvlJc w:val="right"/>
      <w:pPr>
        <w:ind w:left="5171" w:hanging="180"/>
      </w:pPr>
    </w:lvl>
    <w:lvl w:ilvl="6" w:tplc="3809000F" w:tentative="1">
      <w:start w:val="1"/>
      <w:numFmt w:val="decimal"/>
      <w:lvlText w:val="%7."/>
      <w:lvlJc w:val="left"/>
      <w:pPr>
        <w:ind w:left="5891" w:hanging="360"/>
      </w:pPr>
    </w:lvl>
    <w:lvl w:ilvl="7" w:tplc="38090019" w:tentative="1">
      <w:start w:val="1"/>
      <w:numFmt w:val="lowerLetter"/>
      <w:lvlText w:val="%8."/>
      <w:lvlJc w:val="left"/>
      <w:pPr>
        <w:ind w:left="6611" w:hanging="360"/>
      </w:pPr>
    </w:lvl>
    <w:lvl w:ilvl="8" w:tplc="3809001B" w:tentative="1">
      <w:start w:val="1"/>
      <w:numFmt w:val="lowerRoman"/>
      <w:lvlText w:val="%9."/>
      <w:lvlJc w:val="right"/>
      <w:pPr>
        <w:ind w:left="7331" w:hanging="180"/>
      </w:pPr>
    </w:lvl>
  </w:abstractNum>
  <w:abstractNum w:abstractNumId="22">
    <w:nsid w:val="22BC332E"/>
    <w:multiLevelType w:val="multilevel"/>
    <w:tmpl w:val="08609B00"/>
    <w:lvl w:ilvl="0">
      <w:start w:val="1"/>
      <w:numFmt w:val="decimal"/>
      <w:lvlText w:val="%1."/>
      <w:lvlJc w:val="left"/>
      <w:pPr>
        <w:ind w:left="720" w:hanging="360"/>
      </w:pPr>
      <w:rPr>
        <w:b/>
        <w:bCs/>
      </w:rPr>
    </w:lvl>
    <w:lvl w:ilvl="1">
      <w:start w:val="1"/>
      <w:numFmt w:val="decimal"/>
      <w:lvlText w:val="%2."/>
      <w:lvlJc w:val="left"/>
      <w:pPr>
        <w:ind w:left="2400" w:hanging="360"/>
      </w:pPr>
      <w:rPr>
        <w:rFonts w:hint="default"/>
      </w:rPr>
    </w:lvl>
    <w:lvl w:ilvl="2">
      <w:start w:val="1"/>
      <w:numFmt w:val="decimal"/>
      <w:isLgl/>
      <w:lvlText w:val="%1.%2.%3"/>
      <w:lvlJc w:val="left"/>
      <w:pPr>
        <w:ind w:left="4440" w:hanging="720"/>
      </w:pPr>
      <w:rPr>
        <w:rFonts w:hint="default"/>
      </w:rPr>
    </w:lvl>
    <w:lvl w:ilvl="3">
      <w:start w:val="1"/>
      <w:numFmt w:val="decimal"/>
      <w:isLgl/>
      <w:lvlText w:val="%1.%2.%3.%4"/>
      <w:lvlJc w:val="left"/>
      <w:pPr>
        <w:ind w:left="6120" w:hanging="720"/>
      </w:pPr>
      <w:rPr>
        <w:rFonts w:hint="default"/>
      </w:rPr>
    </w:lvl>
    <w:lvl w:ilvl="4">
      <w:start w:val="1"/>
      <w:numFmt w:val="decimal"/>
      <w:isLgl/>
      <w:lvlText w:val="%1.%2.%3.%4.%5"/>
      <w:lvlJc w:val="left"/>
      <w:pPr>
        <w:ind w:left="8160" w:hanging="1080"/>
      </w:pPr>
      <w:rPr>
        <w:rFonts w:hint="default"/>
      </w:rPr>
    </w:lvl>
    <w:lvl w:ilvl="5">
      <w:start w:val="1"/>
      <w:numFmt w:val="decimal"/>
      <w:isLgl/>
      <w:lvlText w:val="%1.%2.%3.%4.%5.%6"/>
      <w:lvlJc w:val="left"/>
      <w:pPr>
        <w:ind w:left="9840" w:hanging="1080"/>
      </w:pPr>
      <w:rPr>
        <w:rFonts w:hint="default"/>
      </w:rPr>
    </w:lvl>
    <w:lvl w:ilvl="6">
      <w:start w:val="1"/>
      <w:numFmt w:val="decimal"/>
      <w:isLgl/>
      <w:lvlText w:val="%1.%2.%3.%4.%5.%6.%7"/>
      <w:lvlJc w:val="left"/>
      <w:pPr>
        <w:ind w:left="11880" w:hanging="1440"/>
      </w:pPr>
      <w:rPr>
        <w:rFonts w:hint="default"/>
      </w:rPr>
    </w:lvl>
    <w:lvl w:ilvl="7">
      <w:start w:val="1"/>
      <w:numFmt w:val="decimal"/>
      <w:isLgl/>
      <w:lvlText w:val="%1.%2.%3.%4.%5.%6.%7.%8"/>
      <w:lvlJc w:val="left"/>
      <w:pPr>
        <w:ind w:left="13560" w:hanging="1440"/>
      </w:pPr>
      <w:rPr>
        <w:rFonts w:hint="default"/>
      </w:rPr>
    </w:lvl>
    <w:lvl w:ilvl="8">
      <w:start w:val="1"/>
      <w:numFmt w:val="decimal"/>
      <w:isLgl/>
      <w:lvlText w:val="%1.%2.%3.%4.%5.%6.%7.%8.%9"/>
      <w:lvlJc w:val="left"/>
      <w:pPr>
        <w:ind w:left="15600" w:hanging="1800"/>
      </w:pPr>
      <w:rPr>
        <w:rFonts w:hint="default"/>
      </w:rPr>
    </w:lvl>
  </w:abstractNum>
  <w:abstractNum w:abstractNumId="23">
    <w:nsid w:val="234F4A93"/>
    <w:multiLevelType w:val="hybridMultilevel"/>
    <w:tmpl w:val="638A35CC"/>
    <w:lvl w:ilvl="0" w:tplc="04210019">
      <w:start w:val="1"/>
      <w:numFmt w:val="lowerLetter"/>
      <w:lvlText w:val="%1."/>
      <w:lvlJc w:val="left"/>
      <w:pPr>
        <w:ind w:left="1146" w:hanging="360"/>
      </w:pPr>
      <w:rPr>
        <w:rFonts w:cs="Times New Roman"/>
      </w:rPr>
    </w:lvl>
    <w:lvl w:ilvl="1" w:tplc="38090019" w:tentative="1">
      <w:start w:val="1"/>
      <w:numFmt w:val="lowerLetter"/>
      <w:lvlText w:val="%2."/>
      <w:lvlJc w:val="left"/>
      <w:pPr>
        <w:ind w:left="1866" w:hanging="360"/>
      </w:pPr>
    </w:lvl>
    <w:lvl w:ilvl="2" w:tplc="3809001B" w:tentative="1">
      <w:start w:val="1"/>
      <w:numFmt w:val="lowerRoman"/>
      <w:lvlText w:val="%3."/>
      <w:lvlJc w:val="right"/>
      <w:pPr>
        <w:ind w:left="2586" w:hanging="180"/>
      </w:pPr>
    </w:lvl>
    <w:lvl w:ilvl="3" w:tplc="3809000F" w:tentative="1">
      <w:start w:val="1"/>
      <w:numFmt w:val="decimal"/>
      <w:lvlText w:val="%4."/>
      <w:lvlJc w:val="left"/>
      <w:pPr>
        <w:ind w:left="3306" w:hanging="360"/>
      </w:pPr>
    </w:lvl>
    <w:lvl w:ilvl="4" w:tplc="38090019" w:tentative="1">
      <w:start w:val="1"/>
      <w:numFmt w:val="lowerLetter"/>
      <w:lvlText w:val="%5."/>
      <w:lvlJc w:val="left"/>
      <w:pPr>
        <w:ind w:left="4026" w:hanging="360"/>
      </w:pPr>
    </w:lvl>
    <w:lvl w:ilvl="5" w:tplc="3809001B" w:tentative="1">
      <w:start w:val="1"/>
      <w:numFmt w:val="lowerRoman"/>
      <w:lvlText w:val="%6."/>
      <w:lvlJc w:val="right"/>
      <w:pPr>
        <w:ind w:left="4746" w:hanging="180"/>
      </w:pPr>
    </w:lvl>
    <w:lvl w:ilvl="6" w:tplc="3809000F" w:tentative="1">
      <w:start w:val="1"/>
      <w:numFmt w:val="decimal"/>
      <w:lvlText w:val="%7."/>
      <w:lvlJc w:val="left"/>
      <w:pPr>
        <w:ind w:left="5466" w:hanging="360"/>
      </w:pPr>
    </w:lvl>
    <w:lvl w:ilvl="7" w:tplc="38090019" w:tentative="1">
      <w:start w:val="1"/>
      <w:numFmt w:val="lowerLetter"/>
      <w:lvlText w:val="%8."/>
      <w:lvlJc w:val="left"/>
      <w:pPr>
        <w:ind w:left="6186" w:hanging="360"/>
      </w:pPr>
    </w:lvl>
    <w:lvl w:ilvl="8" w:tplc="3809001B" w:tentative="1">
      <w:start w:val="1"/>
      <w:numFmt w:val="lowerRoman"/>
      <w:lvlText w:val="%9."/>
      <w:lvlJc w:val="right"/>
      <w:pPr>
        <w:ind w:left="6906" w:hanging="180"/>
      </w:pPr>
    </w:lvl>
  </w:abstractNum>
  <w:abstractNum w:abstractNumId="24">
    <w:nsid w:val="235A7FA0"/>
    <w:multiLevelType w:val="hybridMultilevel"/>
    <w:tmpl w:val="E4DC6A8C"/>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5">
    <w:nsid w:val="238551D4"/>
    <w:multiLevelType w:val="hybridMultilevel"/>
    <w:tmpl w:val="9510FD8A"/>
    <w:lvl w:ilvl="0" w:tplc="33327F3A">
      <w:start w:val="1"/>
      <w:numFmt w:val="upperLetter"/>
      <w:lvlText w:val="%1."/>
      <w:lvlJc w:val="left"/>
      <w:pPr>
        <w:ind w:left="720" w:hanging="360"/>
      </w:pPr>
      <w:rPr>
        <w:rFonts w:hint="default"/>
        <w:b/>
        <w:bCs/>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6">
    <w:nsid w:val="23A64A52"/>
    <w:multiLevelType w:val="multilevel"/>
    <w:tmpl w:val="33D86456"/>
    <w:lvl w:ilvl="0">
      <w:start w:val="4"/>
      <w:numFmt w:val="decimal"/>
      <w:lvlText w:val="%1"/>
      <w:lvlJc w:val="left"/>
      <w:pPr>
        <w:ind w:left="360" w:hanging="360"/>
      </w:pPr>
      <w:rPr>
        <w:rFonts w:hint="default"/>
      </w:rPr>
    </w:lvl>
    <w:lvl w:ilvl="1">
      <w:start w:val="1"/>
      <w:numFmt w:val="decimal"/>
      <w:lvlText w:val="%2."/>
      <w:lvlJc w:val="left"/>
      <w:pPr>
        <w:ind w:left="2400" w:hanging="360"/>
      </w:pPr>
      <w:rPr>
        <w:rFonts w:hint="default"/>
      </w:rPr>
    </w:lvl>
    <w:lvl w:ilvl="2">
      <w:start w:val="1"/>
      <w:numFmt w:val="decimal"/>
      <w:lvlText w:val="%1.%2.%3"/>
      <w:lvlJc w:val="left"/>
      <w:pPr>
        <w:ind w:left="4800" w:hanging="720"/>
      </w:pPr>
      <w:rPr>
        <w:rFonts w:hint="default"/>
      </w:rPr>
    </w:lvl>
    <w:lvl w:ilvl="3">
      <w:start w:val="1"/>
      <w:numFmt w:val="decimal"/>
      <w:lvlText w:val="%1.%2.%3.%4"/>
      <w:lvlJc w:val="left"/>
      <w:pPr>
        <w:ind w:left="6840" w:hanging="720"/>
      </w:pPr>
      <w:rPr>
        <w:rFonts w:hint="default"/>
      </w:rPr>
    </w:lvl>
    <w:lvl w:ilvl="4">
      <w:start w:val="1"/>
      <w:numFmt w:val="decimal"/>
      <w:lvlText w:val="%1.%2.%3.%4.%5"/>
      <w:lvlJc w:val="left"/>
      <w:pPr>
        <w:ind w:left="9240" w:hanging="1080"/>
      </w:pPr>
      <w:rPr>
        <w:rFonts w:hint="default"/>
      </w:rPr>
    </w:lvl>
    <w:lvl w:ilvl="5">
      <w:start w:val="1"/>
      <w:numFmt w:val="decimal"/>
      <w:lvlText w:val="%1.%2.%3.%4.%5.%6"/>
      <w:lvlJc w:val="left"/>
      <w:pPr>
        <w:ind w:left="11280" w:hanging="1080"/>
      </w:pPr>
      <w:rPr>
        <w:rFonts w:hint="default"/>
      </w:rPr>
    </w:lvl>
    <w:lvl w:ilvl="6">
      <w:start w:val="1"/>
      <w:numFmt w:val="decimal"/>
      <w:lvlText w:val="%1.%2.%3.%4.%5.%6.%7"/>
      <w:lvlJc w:val="left"/>
      <w:pPr>
        <w:ind w:left="13680" w:hanging="1440"/>
      </w:pPr>
      <w:rPr>
        <w:rFonts w:hint="default"/>
      </w:rPr>
    </w:lvl>
    <w:lvl w:ilvl="7">
      <w:start w:val="1"/>
      <w:numFmt w:val="decimal"/>
      <w:lvlText w:val="%1.%2.%3.%4.%5.%6.%7.%8"/>
      <w:lvlJc w:val="left"/>
      <w:pPr>
        <w:ind w:left="15720" w:hanging="1440"/>
      </w:pPr>
      <w:rPr>
        <w:rFonts w:hint="default"/>
      </w:rPr>
    </w:lvl>
    <w:lvl w:ilvl="8">
      <w:start w:val="1"/>
      <w:numFmt w:val="decimal"/>
      <w:lvlText w:val="%1.%2.%3.%4.%5.%6.%7.%8.%9"/>
      <w:lvlJc w:val="left"/>
      <w:pPr>
        <w:ind w:left="18120" w:hanging="1800"/>
      </w:pPr>
      <w:rPr>
        <w:rFonts w:hint="default"/>
      </w:rPr>
    </w:lvl>
  </w:abstractNum>
  <w:abstractNum w:abstractNumId="27">
    <w:nsid w:val="24DF2C42"/>
    <w:multiLevelType w:val="hybridMultilevel"/>
    <w:tmpl w:val="260CF4AA"/>
    <w:lvl w:ilvl="0" w:tplc="0409000F">
      <w:start w:val="1"/>
      <w:numFmt w:val="bullet"/>
      <w:lvlText w:val=""/>
      <w:lvlJc w:val="left"/>
      <w:pPr>
        <w:ind w:left="720" w:hanging="360"/>
      </w:pPr>
      <w:rPr>
        <w:rFonts w:ascii="Wingdings" w:hAnsi="Wingdings"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8">
    <w:nsid w:val="24EF2A9D"/>
    <w:multiLevelType w:val="multilevel"/>
    <w:tmpl w:val="1D5495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25B84D2D"/>
    <w:multiLevelType w:val="hybridMultilevel"/>
    <w:tmpl w:val="D6808E2A"/>
    <w:lvl w:ilvl="0" w:tplc="04210019">
      <w:start w:val="1"/>
      <w:numFmt w:val="lowerLetter"/>
      <w:lvlText w:val="%1."/>
      <w:lvlJc w:val="left"/>
      <w:pPr>
        <w:ind w:left="1571" w:hanging="360"/>
      </w:pPr>
      <w:rPr>
        <w:rFonts w:cs="Times New Roman"/>
      </w:rPr>
    </w:lvl>
    <w:lvl w:ilvl="1" w:tplc="38090019" w:tentative="1">
      <w:start w:val="1"/>
      <w:numFmt w:val="lowerLetter"/>
      <w:lvlText w:val="%2."/>
      <w:lvlJc w:val="left"/>
      <w:pPr>
        <w:ind w:left="2291" w:hanging="360"/>
      </w:pPr>
    </w:lvl>
    <w:lvl w:ilvl="2" w:tplc="3809001B" w:tentative="1">
      <w:start w:val="1"/>
      <w:numFmt w:val="lowerRoman"/>
      <w:lvlText w:val="%3."/>
      <w:lvlJc w:val="right"/>
      <w:pPr>
        <w:ind w:left="3011" w:hanging="180"/>
      </w:pPr>
    </w:lvl>
    <w:lvl w:ilvl="3" w:tplc="3809000F" w:tentative="1">
      <w:start w:val="1"/>
      <w:numFmt w:val="decimal"/>
      <w:lvlText w:val="%4."/>
      <w:lvlJc w:val="left"/>
      <w:pPr>
        <w:ind w:left="3731" w:hanging="360"/>
      </w:pPr>
    </w:lvl>
    <w:lvl w:ilvl="4" w:tplc="38090019" w:tentative="1">
      <w:start w:val="1"/>
      <w:numFmt w:val="lowerLetter"/>
      <w:lvlText w:val="%5."/>
      <w:lvlJc w:val="left"/>
      <w:pPr>
        <w:ind w:left="4451" w:hanging="360"/>
      </w:pPr>
    </w:lvl>
    <w:lvl w:ilvl="5" w:tplc="3809001B" w:tentative="1">
      <w:start w:val="1"/>
      <w:numFmt w:val="lowerRoman"/>
      <w:lvlText w:val="%6."/>
      <w:lvlJc w:val="right"/>
      <w:pPr>
        <w:ind w:left="5171" w:hanging="180"/>
      </w:pPr>
    </w:lvl>
    <w:lvl w:ilvl="6" w:tplc="3809000F" w:tentative="1">
      <w:start w:val="1"/>
      <w:numFmt w:val="decimal"/>
      <w:lvlText w:val="%7."/>
      <w:lvlJc w:val="left"/>
      <w:pPr>
        <w:ind w:left="5891" w:hanging="360"/>
      </w:pPr>
    </w:lvl>
    <w:lvl w:ilvl="7" w:tplc="38090019" w:tentative="1">
      <w:start w:val="1"/>
      <w:numFmt w:val="lowerLetter"/>
      <w:lvlText w:val="%8."/>
      <w:lvlJc w:val="left"/>
      <w:pPr>
        <w:ind w:left="6611" w:hanging="360"/>
      </w:pPr>
    </w:lvl>
    <w:lvl w:ilvl="8" w:tplc="3809001B" w:tentative="1">
      <w:start w:val="1"/>
      <w:numFmt w:val="lowerRoman"/>
      <w:lvlText w:val="%9."/>
      <w:lvlJc w:val="right"/>
      <w:pPr>
        <w:ind w:left="7331" w:hanging="180"/>
      </w:pPr>
    </w:lvl>
  </w:abstractNum>
  <w:abstractNum w:abstractNumId="30">
    <w:nsid w:val="262C2E11"/>
    <w:multiLevelType w:val="hybridMultilevel"/>
    <w:tmpl w:val="033A2CF2"/>
    <w:lvl w:ilvl="0" w:tplc="6E9AA792">
      <w:start w:val="1"/>
      <w:numFmt w:val="lowerLetter"/>
      <w:lvlText w:val="%1."/>
      <w:lvlJc w:val="left"/>
      <w:pPr>
        <w:tabs>
          <w:tab w:val="num" w:pos="1295"/>
        </w:tabs>
        <w:ind w:left="1295" w:hanging="360"/>
      </w:pPr>
      <w:rPr>
        <w:rFonts w:cs="Times New Roman" w:hint="default"/>
      </w:rPr>
    </w:lvl>
    <w:lvl w:ilvl="1" w:tplc="04090019">
      <w:start w:val="1"/>
      <w:numFmt w:val="lowerLetter"/>
      <w:lvlText w:val="%2."/>
      <w:lvlJc w:val="left"/>
      <w:pPr>
        <w:tabs>
          <w:tab w:val="num" w:pos="2015"/>
        </w:tabs>
        <w:ind w:left="2015" w:hanging="360"/>
      </w:pPr>
      <w:rPr>
        <w:rFonts w:cs="Times New Roman"/>
      </w:rPr>
    </w:lvl>
    <w:lvl w:ilvl="2" w:tplc="0409001B">
      <w:start w:val="1"/>
      <w:numFmt w:val="lowerRoman"/>
      <w:lvlText w:val="%3."/>
      <w:lvlJc w:val="right"/>
      <w:pPr>
        <w:tabs>
          <w:tab w:val="num" w:pos="2735"/>
        </w:tabs>
        <w:ind w:left="2735" w:hanging="180"/>
      </w:pPr>
      <w:rPr>
        <w:rFonts w:cs="Times New Roman"/>
      </w:rPr>
    </w:lvl>
    <w:lvl w:ilvl="3" w:tplc="0409000F">
      <w:start w:val="1"/>
      <w:numFmt w:val="decimal"/>
      <w:lvlText w:val="%4."/>
      <w:lvlJc w:val="left"/>
      <w:pPr>
        <w:tabs>
          <w:tab w:val="num" w:pos="3455"/>
        </w:tabs>
        <w:ind w:left="3455" w:hanging="360"/>
      </w:pPr>
      <w:rPr>
        <w:rFonts w:cs="Times New Roman"/>
      </w:rPr>
    </w:lvl>
    <w:lvl w:ilvl="4" w:tplc="04090019">
      <w:start w:val="1"/>
      <w:numFmt w:val="lowerLetter"/>
      <w:lvlText w:val="%5."/>
      <w:lvlJc w:val="left"/>
      <w:pPr>
        <w:tabs>
          <w:tab w:val="num" w:pos="4175"/>
        </w:tabs>
        <w:ind w:left="4175" w:hanging="360"/>
      </w:pPr>
      <w:rPr>
        <w:rFonts w:cs="Times New Roman"/>
      </w:rPr>
    </w:lvl>
    <w:lvl w:ilvl="5" w:tplc="0409001B">
      <w:start w:val="1"/>
      <w:numFmt w:val="lowerRoman"/>
      <w:lvlText w:val="%6."/>
      <w:lvlJc w:val="right"/>
      <w:pPr>
        <w:tabs>
          <w:tab w:val="num" w:pos="4895"/>
        </w:tabs>
        <w:ind w:left="4895" w:hanging="180"/>
      </w:pPr>
      <w:rPr>
        <w:rFonts w:cs="Times New Roman"/>
      </w:rPr>
    </w:lvl>
    <w:lvl w:ilvl="6" w:tplc="0409000F">
      <w:start w:val="1"/>
      <w:numFmt w:val="decimal"/>
      <w:lvlText w:val="%7."/>
      <w:lvlJc w:val="left"/>
      <w:pPr>
        <w:tabs>
          <w:tab w:val="num" w:pos="5615"/>
        </w:tabs>
        <w:ind w:left="5615" w:hanging="360"/>
      </w:pPr>
      <w:rPr>
        <w:rFonts w:cs="Times New Roman"/>
      </w:rPr>
    </w:lvl>
    <w:lvl w:ilvl="7" w:tplc="04090019">
      <w:start w:val="1"/>
      <w:numFmt w:val="lowerLetter"/>
      <w:lvlText w:val="%8."/>
      <w:lvlJc w:val="left"/>
      <w:pPr>
        <w:tabs>
          <w:tab w:val="num" w:pos="6335"/>
        </w:tabs>
        <w:ind w:left="6335" w:hanging="360"/>
      </w:pPr>
      <w:rPr>
        <w:rFonts w:cs="Times New Roman"/>
      </w:rPr>
    </w:lvl>
    <w:lvl w:ilvl="8" w:tplc="0409001B">
      <w:start w:val="1"/>
      <w:numFmt w:val="lowerRoman"/>
      <w:lvlText w:val="%9."/>
      <w:lvlJc w:val="right"/>
      <w:pPr>
        <w:tabs>
          <w:tab w:val="num" w:pos="7055"/>
        </w:tabs>
        <w:ind w:left="7055" w:hanging="180"/>
      </w:pPr>
      <w:rPr>
        <w:rFonts w:cs="Times New Roman"/>
      </w:rPr>
    </w:lvl>
  </w:abstractNum>
  <w:abstractNum w:abstractNumId="31">
    <w:nsid w:val="269C6868"/>
    <w:multiLevelType w:val="hybridMultilevel"/>
    <w:tmpl w:val="489C0F1C"/>
    <w:lvl w:ilvl="0" w:tplc="B6741AE6">
      <w:start w:val="1"/>
      <w:numFmt w:val="bullet"/>
      <w:lvlText w:val=""/>
      <w:lvlJc w:val="left"/>
      <w:pPr>
        <w:tabs>
          <w:tab w:val="num" w:pos="1215"/>
        </w:tabs>
        <w:ind w:left="1215" w:hanging="360"/>
      </w:pPr>
      <w:rPr>
        <w:rFonts w:ascii="Wingdings 2" w:hAnsi="Wingdings 2" w:hint="default"/>
        <w:sz w:val="40"/>
        <w:szCs w:val="40"/>
      </w:rPr>
    </w:lvl>
    <w:lvl w:ilvl="1" w:tplc="04210019">
      <w:start w:val="1"/>
      <w:numFmt w:val="lowerLetter"/>
      <w:lvlText w:val="%2."/>
      <w:lvlJc w:val="left"/>
      <w:pPr>
        <w:ind w:left="1935" w:hanging="360"/>
      </w:pPr>
      <w:rPr>
        <w:rFonts w:cs="Times New Roman"/>
      </w:rPr>
    </w:lvl>
    <w:lvl w:ilvl="2" w:tplc="0421001B">
      <w:start w:val="1"/>
      <w:numFmt w:val="lowerRoman"/>
      <w:lvlText w:val="%3."/>
      <w:lvlJc w:val="right"/>
      <w:pPr>
        <w:ind w:left="2655" w:hanging="180"/>
      </w:pPr>
      <w:rPr>
        <w:rFonts w:cs="Times New Roman"/>
      </w:rPr>
    </w:lvl>
    <w:lvl w:ilvl="3" w:tplc="0421000F">
      <w:start w:val="1"/>
      <w:numFmt w:val="decimal"/>
      <w:lvlText w:val="%4."/>
      <w:lvlJc w:val="left"/>
      <w:pPr>
        <w:ind w:left="3375" w:hanging="360"/>
      </w:pPr>
      <w:rPr>
        <w:rFonts w:cs="Times New Roman"/>
      </w:rPr>
    </w:lvl>
    <w:lvl w:ilvl="4" w:tplc="04210019">
      <w:start w:val="1"/>
      <w:numFmt w:val="lowerLetter"/>
      <w:lvlText w:val="%5."/>
      <w:lvlJc w:val="left"/>
      <w:pPr>
        <w:ind w:left="4095" w:hanging="360"/>
      </w:pPr>
      <w:rPr>
        <w:rFonts w:cs="Times New Roman"/>
      </w:rPr>
    </w:lvl>
    <w:lvl w:ilvl="5" w:tplc="0421001B">
      <w:start w:val="1"/>
      <w:numFmt w:val="lowerRoman"/>
      <w:lvlText w:val="%6."/>
      <w:lvlJc w:val="right"/>
      <w:pPr>
        <w:ind w:left="4815" w:hanging="180"/>
      </w:pPr>
      <w:rPr>
        <w:rFonts w:cs="Times New Roman"/>
      </w:rPr>
    </w:lvl>
    <w:lvl w:ilvl="6" w:tplc="0421000F">
      <w:start w:val="1"/>
      <w:numFmt w:val="decimal"/>
      <w:lvlText w:val="%7."/>
      <w:lvlJc w:val="left"/>
      <w:pPr>
        <w:ind w:left="5535" w:hanging="360"/>
      </w:pPr>
      <w:rPr>
        <w:rFonts w:cs="Times New Roman"/>
      </w:rPr>
    </w:lvl>
    <w:lvl w:ilvl="7" w:tplc="04210019">
      <w:start w:val="1"/>
      <w:numFmt w:val="lowerLetter"/>
      <w:lvlText w:val="%8."/>
      <w:lvlJc w:val="left"/>
      <w:pPr>
        <w:ind w:left="6255" w:hanging="360"/>
      </w:pPr>
      <w:rPr>
        <w:rFonts w:cs="Times New Roman"/>
      </w:rPr>
    </w:lvl>
    <w:lvl w:ilvl="8" w:tplc="0421001B">
      <w:start w:val="1"/>
      <w:numFmt w:val="lowerRoman"/>
      <w:lvlText w:val="%9."/>
      <w:lvlJc w:val="right"/>
      <w:pPr>
        <w:ind w:left="6975" w:hanging="180"/>
      </w:pPr>
      <w:rPr>
        <w:rFonts w:cs="Times New Roman"/>
      </w:rPr>
    </w:lvl>
  </w:abstractNum>
  <w:abstractNum w:abstractNumId="32">
    <w:nsid w:val="26E71F2B"/>
    <w:multiLevelType w:val="hybridMultilevel"/>
    <w:tmpl w:val="6EE25B4C"/>
    <w:lvl w:ilvl="0" w:tplc="38090011">
      <w:start w:val="1"/>
      <w:numFmt w:val="decimal"/>
      <w:lvlText w:val="%1)"/>
      <w:lvlJc w:val="left"/>
      <w:pPr>
        <w:tabs>
          <w:tab w:val="num" w:pos="1295"/>
        </w:tabs>
        <w:ind w:left="1295" w:hanging="360"/>
      </w:pPr>
      <w:rPr>
        <w:rFonts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3">
    <w:nsid w:val="277439F6"/>
    <w:multiLevelType w:val="hybridMultilevel"/>
    <w:tmpl w:val="B91E5B9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29100E0B"/>
    <w:multiLevelType w:val="hybridMultilevel"/>
    <w:tmpl w:val="BB52E03A"/>
    <w:lvl w:ilvl="0" w:tplc="AB4C1D64">
      <w:start w:val="1"/>
      <w:numFmt w:val="bullet"/>
      <w:lvlText w:val=""/>
      <w:lvlJc w:val="left"/>
      <w:pPr>
        <w:ind w:left="7590" w:hanging="360"/>
      </w:pPr>
      <w:rPr>
        <w:rFonts w:ascii="Wingdings" w:hAnsi="Wingdings" w:hint="default"/>
      </w:rPr>
    </w:lvl>
    <w:lvl w:ilvl="1" w:tplc="04090019" w:tentative="1">
      <w:start w:val="1"/>
      <w:numFmt w:val="bullet"/>
      <w:lvlText w:val="o"/>
      <w:lvlJc w:val="left"/>
      <w:pPr>
        <w:ind w:left="8310" w:hanging="360"/>
      </w:pPr>
      <w:rPr>
        <w:rFonts w:ascii="Courier New" w:hAnsi="Courier New" w:cs="Courier New" w:hint="default"/>
      </w:rPr>
    </w:lvl>
    <w:lvl w:ilvl="2" w:tplc="0409001B" w:tentative="1">
      <w:start w:val="1"/>
      <w:numFmt w:val="bullet"/>
      <w:lvlText w:val=""/>
      <w:lvlJc w:val="left"/>
      <w:pPr>
        <w:ind w:left="9030" w:hanging="360"/>
      </w:pPr>
      <w:rPr>
        <w:rFonts w:ascii="Wingdings" w:hAnsi="Wingdings" w:hint="default"/>
      </w:rPr>
    </w:lvl>
    <w:lvl w:ilvl="3" w:tplc="0409000F" w:tentative="1">
      <w:start w:val="1"/>
      <w:numFmt w:val="bullet"/>
      <w:lvlText w:val=""/>
      <w:lvlJc w:val="left"/>
      <w:pPr>
        <w:ind w:left="9750" w:hanging="360"/>
      </w:pPr>
      <w:rPr>
        <w:rFonts w:ascii="Symbol" w:hAnsi="Symbol" w:hint="default"/>
      </w:rPr>
    </w:lvl>
    <w:lvl w:ilvl="4" w:tplc="04090019" w:tentative="1">
      <w:start w:val="1"/>
      <w:numFmt w:val="bullet"/>
      <w:lvlText w:val="o"/>
      <w:lvlJc w:val="left"/>
      <w:pPr>
        <w:ind w:left="10470" w:hanging="360"/>
      </w:pPr>
      <w:rPr>
        <w:rFonts w:ascii="Courier New" w:hAnsi="Courier New" w:cs="Courier New" w:hint="default"/>
      </w:rPr>
    </w:lvl>
    <w:lvl w:ilvl="5" w:tplc="0409001B" w:tentative="1">
      <w:start w:val="1"/>
      <w:numFmt w:val="bullet"/>
      <w:lvlText w:val=""/>
      <w:lvlJc w:val="left"/>
      <w:pPr>
        <w:ind w:left="11190" w:hanging="360"/>
      </w:pPr>
      <w:rPr>
        <w:rFonts w:ascii="Wingdings" w:hAnsi="Wingdings" w:hint="default"/>
      </w:rPr>
    </w:lvl>
    <w:lvl w:ilvl="6" w:tplc="0409000F" w:tentative="1">
      <w:start w:val="1"/>
      <w:numFmt w:val="bullet"/>
      <w:lvlText w:val=""/>
      <w:lvlJc w:val="left"/>
      <w:pPr>
        <w:ind w:left="11910" w:hanging="360"/>
      </w:pPr>
      <w:rPr>
        <w:rFonts w:ascii="Symbol" w:hAnsi="Symbol" w:hint="default"/>
      </w:rPr>
    </w:lvl>
    <w:lvl w:ilvl="7" w:tplc="04090019" w:tentative="1">
      <w:start w:val="1"/>
      <w:numFmt w:val="bullet"/>
      <w:lvlText w:val="o"/>
      <w:lvlJc w:val="left"/>
      <w:pPr>
        <w:ind w:left="12630" w:hanging="360"/>
      </w:pPr>
      <w:rPr>
        <w:rFonts w:ascii="Courier New" w:hAnsi="Courier New" w:cs="Courier New" w:hint="default"/>
      </w:rPr>
    </w:lvl>
    <w:lvl w:ilvl="8" w:tplc="0409001B" w:tentative="1">
      <w:start w:val="1"/>
      <w:numFmt w:val="bullet"/>
      <w:lvlText w:val=""/>
      <w:lvlJc w:val="left"/>
      <w:pPr>
        <w:ind w:left="13350" w:hanging="360"/>
      </w:pPr>
      <w:rPr>
        <w:rFonts w:ascii="Wingdings" w:hAnsi="Wingdings" w:hint="default"/>
      </w:rPr>
    </w:lvl>
  </w:abstractNum>
  <w:abstractNum w:abstractNumId="35">
    <w:nsid w:val="29670FEE"/>
    <w:multiLevelType w:val="hybridMultilevel"/>
    <w:tmpl w:val="BFF23868"/>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6">
    <w:nsid w:val="298474BE"/>
    <w:multiLevelType w:val="hybridMultilevel"/>
    <w:tmpl w:val="CF0A4AD6"/>
    <w:lvl w:ilvl="0" w:tplc="04210019">
      <w:start w:val="1"/>
      <w:numFmt w:val="lowerLetter"/>
      <w:lvlText w:val="%1."/>
      <w:lvlJc w:val="left"/>
      <w:pPr>
        <w:ind w:left="1146" w:hanging="360"/>
      </w:pPr>
      <w:rPr>
        <w:rFonts w:cs="Times New Roman"/>
      </w:rPr>
    </w:lvl>
    <w:lvl w:ilvl="1" w:tplc="38090019" w:tentative="1">
      <w:start w:val="1"/>
      <w:numFmt w:val="lowerLetter"/>
      <w:lvlText w:val="%2."/>
      <w:lvlJc w:val="left"/>
      <w:pPr>
        <w:ind w:left="1866" w:hanging="360"/>
      </w:pPr>
    </w:lvl>
    <w:lvl w:ilvl="2" w:tplc="3809001B" w:tentative="1">
      <w:start w:val="1"/>
      <w:numFmt w:val="lowerRoman"/>
      <w:lvlText w:val="%3."/>
      <w:lvlJc w:val="right"/>
      <w:pPr>
        <w:ind w:left="2586" w:hanging="180"/>
      </w:pPr>
    </w:lvl>
    <w:lvl w:ilvl="3" w:tplc="3809000F" w:tentative="1">
      <w:start w:val="1"/>
      <w:numFmt w:val="decimal"/>
      <w:lvlText w:val="%4."/>
      <w:lvlJc w:val="left"/>
      <w:pPr>
        <w:ind w:left="3306" w:hanging="360"/>
      </w:pPr>
    </w:lvl>
    <w:lvl w:ilvl="4" w:tplc="38090019" w:tentative="1">
      <w:start w:val="1"/>
      <w:numFmt w:val="lowerLetter"/>
      <w:lvlText w:val="%5."/>
      <w:lvlJc w:val="left"/>
      <w:pPr>
        <w:ind w:left="4026" w:hanging="360"/>
      </w:pPr>
    </w:lvl>
    <w:lvl w:ilvl="5" w:tplc="3809001B" w:tentative="1">
      <w:start w:val="1"/>
      <w:numFmt w:val="lowerRoman"/>
      <w:lvlText w:val="%6."/>
      <w:lvlJc w:val="right"/>
      <w:pPr>
        <w:ind w:left="4746" w:hanging="180"/>
      </w:pPr>
    </w:lvl>
    <w:lvl w:ilvl="6" w:tplc="3809000F" w:tentative="1">
      <w:start w:val="1"/>
      <w:numFmt w:val="decimal"/>
      <w:lvlText w:val="%7."/>
      <w:lvlJc w:val="left"/>
      <w:pPr>
        <w:ind w:left="5466" w:hanging="360"/>
      </w:pPr>
    </w:lvl>
    <w:lvl w:ilvl="7" w:tplc="38090019" w:tentative="1">
      <w:start w:val="1"/>
      <w:numFmt w:val="lowerLetter"/>
      <w:lvlText w:val="%8."/>
      <w:lvlJc w:val="left"/>
      <w:pPr>
        <w:ind w:left="6186" w:hanging="360"/>
      </w:pPr>
    </w:lvl>
    <w:lvl w:ilvl="8" w:tplc="3809001B" w:tentative="1">
      <w:start w:val="1"/>
      <w:numFmt w:val="lowerRoman"/>
      <w:lvlText w:val="%9."/>
      <w:lvlJc w:val="right"/>
      <w:pPr>
        <w:ind w:left="6906" w:hanging="180"/>
      </w:pPr>
    </w:lvl>
  </w:abstractNum>
  <w:abstractNum w:abstractNumId="37">
    <w:nsid w:val="29A55B05"/>
    <w:multiLevelType w:val="hybridMultilevel"/>
    <w:tmpl w:val="0F8608C4"/>
    <w:lvl w:ilvl="0" w:tplc="0409000D">
      <w:start w:val="1"/>
      <w:numFmt w:val="bullet"/>
      <w:lvlText w:val=""/>
      <w:lvlJc w:val="left"/>
      <w:pPr>
        <w:ind w:left="2225" w:hanging="360"/>
      </w:pPr>
      <w:rPr>
        <w:rFonts w:ascii="Wingdings" w:hAnsi="Wingdings" w:hint="default"/>
      </w:rPr>
    </w:lvl>
    <w:lvl w:ilvl="1" w:tplc="04090003" w:tentative="1">
      <w:start w:val="1"/>
      <w:numFmt w:val="bullet"/>
      <w:lvlText w:val="o"/>
      <w:lvlJc w:val="left"/>
      <w:pPr>
        <w:ind w:left="2945" w:hanging="360"/>
      </w:pPr>
      <w:rPr>
        <w:rFonts w:ascii="Courier New" w:hAnsi="Courier New" w:cs="Courier New" w:hint="default"/>
      </w:rPr>
    </w:lvl>
    <w:lvl w:ilvl="2" w:tplc="04090005" w:tentative="1">
      <w:start w:val="1"/>
      <w:numFmt w:val="bullet"/>
      <w:lvlText w:val=""/>
      <w:lvlJc w:val="left"/>
      <w:pPr>
        <w:ind w:left="3665" w:hanging="360"/>
      </w:pPr>
      <w:rPr>
        <w:rFonts w:ascii="Wingdings" w:hAnsi="Wingdings" w:hint="default"/>
      </w:rPr>
    </w:lvl>
    <w:lvl w:ilvl="3" w:tplc="04090001" w:tentative="1">
      <w:start w:val="1"/>
      <w:numFmt w:val="bullet"/>
      <w:lvlText w:val=""/>
      <w:lvlJc w:val="left"/>
      <w:pPr>
        <w:ind w:left="4385" w:hanging="360"/>
      </w:pPr>
      <w:rPr>
        <w:rFonts w:ascii="Symbol" w:hAnsi="Symbol" w:hint="default"/>
      </w:rPr>
    </w:lvl>
    <w:lvl w:ilvl="4" w:tplc="04090003" w:tentative="1">
      <w:start w:val="1"/>
      <w:numFmt w:val="bullet"/>
      <w:lvlText w:val="o"/>
      <w:lvlJc w:val="left"/>
      <w:pPr>
        <w:ind w:left="5105" w:hanging="360"/>
      </w:pPr>
      <w:rPr>
        <w:rFonts w:ascii="Courier New" w:hAnsi="Courier New" w:cs="Courier New" w:hint="default"/>
      </w:rPr>
    </w:lvl>
    <w:lvl w:ilvl="5" w:tplc="04090005" w:tentative="1">
      <w:start w:val="1"/>
      <w:numFmt w:val="bullet"/>
      <w:lvlText w:val=""/>
      <w:lvlJc w:val="left"/>
      <w:pPr>
        <w:ind w:left="5825" w:hanging="360"/>
      </w:pPr>
      <w:rPr>
        <w:rFonts w:ascii="Wingdings" w:hAnsi="Wingdings" w:hint="default"/>
      </w:rPr>
    </w:lvl>
    <w:lvl w:ilvl="6" w:tplc="04090001" w:tentative="1">
      <w:start w:val="1"/>
      <w:numFmt w:val="bullet"/>
      <w:lvlText w:val=""/>
      <w:lvlJc w:val="left"/>
      <w:pPr>
        <w:ind w:left="6545" w:hanging="360"/>
      </w:pPr>
      <w:rPr>
        <w:rFonts w:ascii="Symbol" w:hAnsi="Symbol" w:hint="default"/>
      </w:rPr>
    </w:lvl>
    <w:lvl w:ilvl="7" w:tplc="04090003" w:tentative="1">
      <w:start w:val="1"/>
      <w:numFmt w:val="bullet"/>
      <w:lvlText w:val="o"/>
      <w:lvlJc w:val="left"/>
      <w:pPr>
        <w:ind w:left="7265" w:hanging="360"/>
      </w:pPr>
      <w:rPr>
        <w:rFonts w:ascii="Courier New" w:hAnsi="Courier New" w:cs="Courier New" w:hint="default"/>
      </w:rPr>
    </w:lvl>
    <w:lvl w:ilvl="8" w:tplc="04090005" w:tentative="1">
      <w:start w:val="1"/>
      <w:numFmt w:val="bullet"/>
      <w:lvlText w:val=""/>
      <w:lvlJc w:val="left"/>
      <w:pPr>
        <w:ind w:left="7985" w:hanging="360"/>
      </w:pPr>
      <w:rPr>
        <w:rFonts w:ascii="Wingdings" w:hAnsi="Wingdings" w:hint="default"/>
      </w:rPr>
    </w:lvl>
  </w:abstractNum>
  <w:abstractNum w:abstractNumId="38">
    <w:nsid w:val="2A331B2A"/>
    <w:multiLevelType w:val="hybridMultilevel"/>
    <w:tmpl w:val="2896672E"/>
    <w:lvl w:ilvl="0" w:tplc="38090011">
      <w:start w:val="1"/>
      <w:numFmt w:val="decimal"/>
      <w:lvlText w:val="%1)"/>
      <w:lvlJc w:val="left"/>
      <w:pPr>
        <w:ind w:left="1571" w:hanging="360"/>
      </w:pPr>
    </w:lvl>
    <w:lvl w:ilvl="1" w:tplc="38090019" w:tentative="1">
      <w:start w:val="1"/>
      <w:numFmt w:val="lowerLetter"/>
      <w:lvlText w:val="%2."/>
      <w:lvlJc w:val="left"/>
      <w:pPr>
        <w:ind w:left="2291" w:hanging="360"/>
      </w:pPr>
    </w:lvl>
    <w:lvl w:ilvl="2" w:tplc="3809001B" w:tentative="1">
      <w:start w:val="1"/>
      <w:numFmt w:val="lowerRoman"/>
      <w:lvlText w:val="%3."/>
      <w:lvlJc w:val="right"/>
      <w:pPr>
        <w:ind w:left="3011" w:hanging="180"/>
      </w:pPr>
    </w:lvl>
    <w:lvl w:ilvl="3" w:tplc="3809000F" w:tentative="1">
      <w:start w:val="1"/>
      <w:numFmt w:val="decimal"/>
      <w:lvlText w:val="%4."/>
      <w:lvlJc w:val="left"/>
      <w:pPr>
        <w:ind w:left="3731" w:hanging="360"/>
      </w:pPr>
    </w:lvl>
    <w:lvl w:ilvl="4" w:tplc="38090019" w:tentative="1">
      <w:start w:val="1"/>
      <w:numFmt w:val="lowerLetter"/>
      <w:lvlText w:val="%5."/>
      <w:lvlJc w:val="left"/>
      <w:pPr>
        <w:ind w:left="4451" w:hanging="360"/>
      </w:pPr>
    </w:lvl>
    <w:lvl w:ilvl="5" w:tplc="3809001B" w:tentative="1">
      <w:start w:val="1"/>
      <w:numFmt w:val="lowerRoman"/>
      <w:lvlText w:val="%6."/>
      <w:lvlJc w:val="right"/>
      <w:pPr>
        <w:ind w:left="5171" w:hanging="180"/>
      </w:pPr>
    </w:lvl>
    <w:lvl w:ilvl="6" w:tplc="3809000F" w:tentative="1">
      <w:start w:val="1"/>
      <w:numFmt w:val="decimal"/>
      <w:lvlText w:val="%7."/>
      <w:lvlJc w:val="left"/>
      <w:pPr>
        <w:ind w:left="5891" w:hanging="360"/>
      </w:pPr>
    </w:lvl>
    <w:lvl w:ilvl="7" w:tplc="38090019" w:tentative="1">
      <w:start w:val="1"/>
      <w:numFmt w:val="lowerLetter"/>
      <w:lvlText w:val="%8."/>
      <w:lvlJc w:val="left"/>
      <w:pPr>
        <w:ind w:left="6611" w:hanging="360"/>
      </w:pPr>
    </w:lvl>
    <w:lvl w:ilvl="8" w:tplc="3809001B" w:tentative="1">
      <w:start w:val="1"/>
      <w:numFmt w:val="lowerRoman"/>
      <w:lvlText w:val="%9."/>
      <w:lvlJc w:val="right"/>
      <w:pPr>
        <w:ind w:left="7331" w:hanging="180"/>
      </w:pPr>
    </w:lvl>
  </w:abstractNum>
  <w:abstractNum w:abstractNumId="39">
    <w:nsid w:val="2B743BFA"/>
    <w:multiLevelType w:val="hybridMultilevel"/>
    <w:tmpl w:val="52A01BD8"/>
    <w:lvl w:ilvl="0" w:tplc="04090015">
      <w:start w:val="1"/>
      <w:numFmt w:val="upperLetter"/>
      <w:lvlText w:val="%1."/>
      <w:lvlJc w:val="left"/>
      <w:pPr>
        <w:tabs>
          <w:tab w:val="num" w:pos="720"/>
        </w:tabs>
        <w:ind w:left="720" w:hanging="360"/>
      </w:pPr>
      <w:rPr>
        <w:rFonts w:cs="Times New Roman" w:hint="default"/>
        <w:b/>
        <w:bCs/>
      </w:rPr>
    </w:lvl>
    <w:lvl w:ilvl="1" w:tplc="AA5029FE">
      <w:start w:val="1"/>
      <w:numFmt w:val="decimal"/>
      <w:lvlText w:val="%2."/>
      <w:lvlJc w:val="right"/>
      <w:pPr>
        <w:tabs>
          <w:tab w:val="num" w:pos="2880"/>
        </w:tabs>
        <w:ind w:left="2880" w:hanging="360"/>
      </w:pPr>
      <w:rPr>
        <w:rFonts w:hint="default"/>
        <w:b/>
        <w:bCs w:val="0"/>
        <w:i w:val="0"/>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0">
    <w:nsid w:val="2B911AD5"/>
    <w:multiLevelType w:val="hybridMultilevel"/>
    <w:tmpl w:val="F58C7DAC"/>
    <w:lvl w:ilvl="0" w:tplc="0421000F">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3A0784E">
      <w:start w:val="1"/>
      <w:numFmt w:val="upperLetter"/>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2BC86434"/>
    <w:multiLevelType w:val="hybridMultilevel"/>
    <w:tmpl w:val="E26832F0"/>
    <w:lvl w:ilvl="0" w:tplc="B272347A">
      <w:start w:val="1"/>
      <w:numFmt w:val="upperLetter"/>
      <w:pStyle w:val="TOC4"/>
      <w:lvlText w:val="%1."/>
      <w:lvlJc w:val="left"/>
      <w:pPr>
        <w:ind w:left="3209" w:hanging="380"/>
      </w:pPr>
      <w:rPr>
        <w:rFonts w:ascii="Times New Roman" w:eastAsia="Times New Roman" w:hAnsi="Times New Roman" w:cs="Times New Roman" w:hint="default"/>
        <w:spacing w:val="-1"/>
        <w:w w:val="99"/>
        <w:sz w:val="24"/>
        <w:szCs w:val="24"/>
        <w:lang w:eastAsia="en-US" w:bidi="ar-SA"/>
      </w:rPr>
    </w:lvl>
    <w:lvl w:ilvl="1" w:tplc="04090003">
      <w:numFmt w:val="bullet"/>
      <w:lvlText w:val="•"/>
      <w:lvlJc w:val="left"/>
      <w:pPr>
        <w:ind w:left="3966" w:hanging="380"/>
      </w:pPr>
      <w:rPr>
        <w:rFonts w:hint="default"/>
        <w:lang w:eastAsia="en-US" w:bidi="ar-SA"/>
      </w:rPr>
    </w:lvl>
    <w:lvl w:ilvl="2" w:tplc="04090005">
      <w:numFmt w:val="bullet"/>
      <w:lvlText w:val="•"/>
      <w:lvlJc w:val="left"/>
      <w:pPr>
        <w:ind w:left="4733" w:hanging="380"/>
      </w:pPr>
      <w:rPr>
        <w:rFonts w:hint="default"/>
        <w:lang w:eastAsia="en-US" w:bidi="ar-SA"/>
      </w:rPr>
    </w:lvl>
    <w:lvl w:ilvl="3" w:tplc="04090001">
      <w:numFmt w:val="bullet"/>
      <w:lvlText w:val="•"/>
      <w:lvlJc w:val="left"/>
      <w:pPr>
        <w:ind w:left="5499" w:hanging="380"/>
      </w:pPr>
      <w:rPr>
        <w:rFonts w:hint="default"/>
        <w:lang w:eastAsia="en-US" w:bidi="ar-SA"/>
      </w:rPr>
    </w:lvl>
    <w:lvl w:ilvl="4" w:tplc="04090003">
      <w:numFmt w:val="bullet"/>
      <w:lvlText w:val="•"/>
      <w:lvlJc w:val="left"/>
      <w:pPr>
        <w:ind w:left="6266" w:hanging="380"/>
      </w:pPr>
      <w:rPr>
        <w:rFonts w:hint="default"/>
        <w:lang w:eastAsia="en-US" w:bidi="ar-SA"/>
      </w:rPr>
    </w:lvl>
    <w:lvl w:ilvl="5" w:tplc="04090005">
      <w:numFmt w:val="bullet"/>
      <w:lvlText w:val="•"/>
      <w:lvlJc w:val="left"/>
      <w:pPr>
        <w:ind w:left="7033" w:hanging="380"/>
      </w:pPr>
      <w:rPr>
        <w:rFonts w:hint="default"/>
        <w:lang w:eastAsia="en-US" w:bidi="ar-SA"/>
      </w:rPr>
    </w:lvl>
    <w:lvl w:ilvl="6" w:tplc="04090001">
      <w:numFmt w:val="bullet"/>
      <w:lvlText w:val="•"/>
      <w:lvlJc w:val="left"/>
      <w:pPr>
        <w:ind w:left="7799" w:hanging="380"/>
      </w:pPr>
      <w:rPr>
        <w:rFonts w:hint="default"/>
        <w:lang w:eastAsia="en-US" w:bidi="ar-SA"/>
      </w:rPr>
    </w:lvl>
    <w:lvl w:ilvl="7" w:tplc="04090003">
      <w:numFmt w:val="bullet"/>
      <w:lvlText w:val="•"/>
      <w:lvlJc w:val="left"/>
      <w:pPr>
        <w:ind w:left="8566" w:hanging="380"/>
      </w:pPr>
      <w:rPr>
        <w:rFonts w:hint="default"/>
        <w:lang w:eastAsia="en-US" w:bidi="ar-SA"/>
      </w:rPr>
    </w:lvl>
    <w:lvl w:ilvl="8" w:tplc="04090005">
      <w:numFmt w:val="bullet"/>
      <w:lvlText w:val="•"/>
      <w:lvlJc w:val="left"/>
      <w:pPr>
        <w:ind w:left="9333" w:hanging="380"/>
      </w:pPr>
      <w:rPr>
        <w:rFonts w:hint="default"/>
        <w:lang w:eastAsia="en-US" w:bidi="ar-SA"/>
      </w:rPr>
    </w:lvl>
  </w:abstractNum>
  <w:abstractNum w:abstractNumId="42">
    <w:nsid w:val="2E215CD5"/>
    <w:multiLevelType w:val="hybridMultilevel"/>
    <w:tmpl w:val="F7A2C8E4"/>
    <w:lvl w:ilvl="0" w:tplc="CDD280FC">
      <w:start w:val="1"/>
      <w:numFmt w:val="decimal"/>
      <w:lvlText w:val="%1."/>
      <w:lvlJc w:val="left"/>
      <w:pPr>
        <w:tabs>
          <w:tab w:val="num" w:pos="3165"/>
        </w:tabs>
        <w:ind w:left="3165" w:hanging="360"/>
      </w:pPr>
      <w:rPr>
        <w:rFonts w:cs="Times New Roman" w:hint="default"/>
      </w:rPr>
    </w:lvl>
    <w:lvl w:ilvl="1" w:tplc="6EBEF452">
      <w:start w:val="1"/>
      <w:numFmt w:val="lowerLetter"/>
      <w:lvlText w:val="%2."/>
      <w:lvlJc w:val="left"/>
      <w:pPr>
        <w:tabs>
          <w:tab w:val="num" w:pos="1641"/>
        </w:tabs>
        <w:ind w:left="1641" w:hanging="360"/>
      </w:pPr>
      <w:rPr>
        <w:rFonts w:cs="Times New Roman" w:hint="default"/>
      </w:rPr>
    </w:lvl>
    <w:lvl w:ilvl="2" w:tplc="0409001B">
      <w:start w:val="1"/>
      <w:numFmt w:val="lowerRoman"/>
      <w:lvlText w:val="%3."/>
      <w:lvlJc w:val="right"/>
      <w:pPr>
        <w:tabs>
          <w:tab w:val="num" w:pos="2361"/>
        </w:tabs>
        <w:ind w:left="2361" w:hanging="180"/>
      </w:pPr>
      <w:rPr>
        <w:rFonts w:cs="Times New Roman"/>
      </w:rPr>
    </w:lvl>
    <w:lvl w:ilvl="3" w:tplc="0409000F">
      <w:start w:val="1"/>
      <w:numFmt w:val="decimal"/>
      <w:lvlText w:val="%4."/>
      <w:lvlJc w:val="left"/>
      <w:pPr>
        <w:tabs>
          <w:tab w:val="num" w:pos="3081"/>
        </w:tabs>
        <w:ind w:left="3081" w:hanging="360"/>
      </w:pPr>
      <w:rPr>
        <w:rFonts w:cs="Times New Roman"/>
      </w:rPr>
    </w:lvl>
    <w:lvl w:ilvl="4" w:tplc="04090019">
      <w:start w:val="1"/>
      <w:numFmt w:val="lowerLetter"/>
      <w:lvlText w:val="%5."/>
      <w:lvlJc w:val="left"/>
      <w:pPr>
        <w:tabs>
          <w:tab w:val="num" w:pos="3801"/>
        </w:tabs>
        <w:ind w:left="3801" w:hanging="360"/>
      </w:pPr>
      <w:rPr>
        <w:rFonts w:cs="Times New Roman"/>
      </w:rPr>
    </w:lvl>
    <w:lvl w:ilvl="5" w:tplc="0409001B">
      <w:start w:val="1"/>
      <w:numFmt w:val="lowerRoman"/>
      <w:lvlText w:val="%6."/>
      <w:lvlJc w:val="right"/>
      <w:pPr>
        <w:tabs>
          <w:tab w:val="num" w:pos="4521"/>
        </w:tabs>
        <w:ind w:left="4521" w:hanging="180"/>
      </w:pPr>
      <w:rPr>
        <w:rFonts w:cs="Times New Roman"/>
      </w:rPr>
    </w:lvl>
    <w:lvl w:ilvl="6" w:tplc="0409000F">
      <w:start w:val="1"/>
      <w:numFmt w:val="decimal"/>
      <w:lvlText w:val="%7."/>
      <w:lvlJc w:val="left"/>
      <w:pPr>
        <w:tabs>
          <w:tab w:val="num" w:pos="5241"/>
        </w:tabs>
        <w:ind w:left="5241" w:hanging="360"/>
      </w:pPr>
      <w:rPr>
        <w:rFonts w:cs="Times New Roman"/>
      </w:rPr>
    </w:lvl>
    <w:lvl w:ilvl="7" w:tplc="04090019">
      <w:start w:val="1"/>
      <w:numFmt w:val="lowerLetter"/>
      <w:lvlText w:val="%8."/>
      <w:lvlJc w:val="left"/>
      <w:pPr>
        <w:tabs>
          <w:tab w:val="num" w:pos="5961"/>
        </w:tabs>
        <w:ind w:left="5961" w:hanging="360"/>
      </w:pPr>
      <w:rPr>
        <w:rFonts w:cs="Times New Roman"/>
      </w:rPr>
    </w:lvl>
    <w:lvl w:ilvl="8" w:tplc="0409001B">
      <w:start w:val="1"/>
      <w:numFmt w:val="lowerRoman"/>
      <w:lvlText w:val="%9."/>
      <w:lvlJc w:val="right"/>
      <w:pPr>
        <w:tabs>
          <w:tab w:val="num" w:pos="6681"/>
        </w:tabs>
        <w:ind w:left="6681" w:hanging="180"/>
      </w:pPr>
      <w:rPr>
        <w:rFonts w:cs="Times New Roman"/>
      </w:rPr>
    </w:lvl>
  </w:abstractNum>
  <w:abstractNum w:abstractNumId="43">
    <w:nsid w:val="2E4D08C3"/>
    <w:multiLevelType w:val="hybridMultilevel"/>
    <w:tmpl w:val="301E442E"/>
    <w:lvl w:ilvl="0" w:tplc="38090011">
      <w:start w:val="1"/>
      <w:numFmt w:val="decimal"/>
      <w:lvlText w:val="%1)"/>
      <w:lvlJc w:val="left"/>
      <w:pPr>
        <w:tabs>
          <w:tab w:val="num" w:pos="1295"/>
        </w:tabs>
        <w:ind w:left="1295" w:hanging="360"/>
      </w:pPr>
      <w:rPr>
        <w:rFonts w:hint="default"/>
      </w:rPr>
    </w:lvl>
    <w:lvl w:ilvl="1" w:tplc="04090019">
      <w:start w:val="1"/>
      <w:numFmt w:val="lowerLetter"/>
      <w:lvlText w:val="%2."/>
      <w:lvlJc w:val="left"/>
      <w:pPr>
        <w:tabs>
          <w:tab w:val="num" w:pos="2015"/>
        </w:tabs>
        <w:ind w:left="2015" w:hanging="360"/>
      </w:pPr>
      <w:rPr>
        <w:rFonts w:cs="Times New Roman"/>
      </w:rPr>
    </w:lvl>
    <w:lvl w:ilvl="2" w:tplc="0409001B">
      <w:start w:val="1"/>
      <w:numFmt w:val="lowerRoman"/>
      <w:lvlText w:val="%3."/>
      <w:lvlJc w:val="right"/>
      <w:pPr>
        <w:tabs>
          <w:tab w:val="num" w:pos="2735"/>
        </w:tabs>
        <w:ind w:left="2735" w:hanging="180"/>
      </w:pPr>
      <w:rPr>
        <w:rFonts w:cs="Times New Roman"/>
      </w:rPr>
    </w:lvl>
    <w:lvl w:ilvl="3" w:tplc="0409000F">
      <w:start w:val="1"/>
      <w:numFmt w:val="decimal"/>
      <w:lvlText w:val="%4."/>
      <w:lvlJc w:val="left"/>
      <w:pPr>
        <w:tabs>
          <w:tab w:val="num" w:pos="3455"/>
        </w:tabs>
        <w:ind w:left="3455" w:hanging="360"/>
      </w:pPr>
      <w:rPr>
        <w:rFonts w:cs="Times New Roman"/>
      </w:rPr>
    </w:lvl>
    <w:lvl w:ilvl="4" w:tplc="04090019">
      <w:start w:val="1"/>
      <w:numFmt w:val="lowerLetter"/>
      <w:lvlText w:val="%5."/>
      <w:lvlJc w:val="left"/>
      <w:pPr>
        <w:tabs>
          <w:tab w:val="num" w:pos="4175"/>
        </w:tabs>
        <w:ind w:left="4175" w:hanging="360"/>
      </w:pPr>
      <w:rPr>
        <w:rFonts w:cs="Times New Roman"/>
      </w:rPr>
    </w:lvl>
    <w:lvl w:ilvl="5" w:tplc="0409001B">
      <w:start w:val="1"/>
      <w:numFmt w:val="lowerRoman"/>
      <w:lvlText w:val="%6."/>
      <w:lvlJc w:val="right"/>
      <w:pPr>
        <w:tabs>
          <w:tab w:val="num" w:pos="4895"/>
        </w:tabs>
        <w:ind w:left="4895" w:hanging="180"/>
      </w:pPr>
      <w:rPr>
        <w:rFonts w:cs="Times New Roman"/>
      </w:rPr>
    </w:lvl>
    <w:lvl w:ilvl="6" w:tplc="0409000F">
      <w:start w:val="1"/>
      <w:numFmt w:val="decimal"/>
      <w:lvlText w:val="%7."/>
      <w:lvlJc w:val="left"/>
      <w:pPr>
        <w:tabs>
          <w:tab w:val="num" w:pos="5615"/>
        </w:tabs>
        <w:ind w:left="5615" w:hanging="360"/>
      </w:pPr>
      <w:rPr>
        <w:rFonts w:cs="Times New Roman"/>
      </w:rPr>
    </w:lvl>
    <w:lvl w:ilvl="7" w:tplc="04090019">
      <w:start w:val="1"/>
      <w:numFmt w:val="lowerLetter"/>
      <w:lvlText w:val="%8."/>
      <w:lvlJc w:val="left"/>
      <w:pPr>
        <w:tabs>
          <w:tab w:val="num" w:pos="6335"/>
        </w:tabs>
        <w:ind w:left="6335" w:hanging="360"/>
      </w:pPr>
      <w:rPr>
        <w:rFonts w:cs="Times New Roman"/>
      </w:rPr>
    </w:lvl>
    <w:lvl w:ilvl="8" w:tplc="0409001B">
      <w:start w:val="1"/>
      <w:numFmt w:val="lowerRoman"/>
      <w:lvlText w:val="%9."/>
      <w:lvlJc w:val="right"/>
      <w:pPr>
        <w:tabs>
          <w:tab w:val="num" w:pos="7055"/>
        </w:tabs>
        <w:ind w:left="7055" w:hanging="180"/>
      </w:pPr>
      <w:rPr>
        <w:rFonts w:cs="Times New Roman"/>
      </w:rPr>
    </w:lvl>
  </w:abstractNum>
  <w:abstractNum w:abstractNumId="44">
    <w:nsid w:val="31D44677"/>
    <w:multiLevelType w:val="hybridMultilevel"/>
    <w:tmpl w:val="19C62666"/>
    <w:lvl w:ilvl="0" w:tplc="32403CA2">
      <w:start w:val="1"/>
      <w:numFmt w:val="decimal"/>
      <w:lvlText w:val="%1."/>
      <w:lvlJc w:val="left"/>
      <w:pPr>
        <w:tabs>
          <w:tab w:val="num" w:pos="720"/>
        </w:tabs>
        <w:ind w:left="720" w:hanging="360"/>
      </w:pPr>
      <w:rPr>
        <w:rFonts w:hint="default"/>
      </w:rPr>
    </w:lvl>
    <w:lvl w:ilvl="1" w:tplc="79B21C08">
      <w:start w:val="1"/>
      <w:numFmt w:val="lowerLetter"/>
      <w:lvlText w:val="%2."/>
      <w:lvlJc w:val="left"/>
      <w:pPr>
        <w:tabs>
          <w:tab w:val="num" w:pos="1440"/>
        </w:tabs>
        <w:ind w:left="1440" w:hanging="360"/>
      </w:pPr>
    </w:lvl>
    <w:lvl w:ilvl="2" w:tplc="04090015">
      <w:start w:val="1"/>
      <w:numFmt w:val="upperLetter"/>
      <w:lvlText w:val="%3."/>
      <w:lvlJc w:val="left"/>
      <w:pPr>
        <w:tabs>
          <w:tab w:val="num" w:pos="2160"/>
        </w:tabs>
        <w:ind w:left="2160" w:hanging="180"/>
      </w:pPr>
    </w:lvl>
    <w:lvl w:ilvl="3" w:tplc="DB1C64B4">
      <w:start w:val="1"/>
      <w:numFmt w:val="decimal"/>
      <w:lvlText w:val="%4."/>
      <w:lvlJc w:val="left"/>
      <w:pPr>
        <w:tabs>
          <w:tab w:val="num" w:pos="2880"/>
        </w:tabs>
        <w:ind w:left="2880" w:hanging="360"/>
      </w:pPr>
    </w:lvl>
    <w:lvl w:ilvl="4" w:tplc="D7A45434" w:tentative="1">
      <w:start w:val="1"/>
      <w:numFmt w:val="lowerLetter"/>
      <w:lvlText w:val="%5."/>
      <w:lvlJc w:val="left"/>
      <w:pPr>
        <w:tabs>
          <w:tab w:val="num" w:pos="3600"/>
        </w:tabs>
        <w:ind w:left="3600" w:hanging="360"/>
      </w:pPr>
    </w:lvl>
    <w:lvl w:ilvl="5" w:tplc="B7826744" w:tentative="1">
      <w:start w:val="1"/>
      <w:numFmt w:val="lowerRoman"/>
      <w:lvlText w:val="%6."/>
      <w:lvlJc w:val="right"/>
      <w:pPr>
        <w:tabs>
          <w:tab w:val="num" w:pos="4320"/>
        </w:tabs>
        <w:ind w:left="4320" w:hanging="180"/>
      </w:pPr>
    </w:lvl>
    <w:lvl w:ilvl="6" w:tplc="1E9EF79E" w:tentative="1">
      <w:start w:val="1"/>
      <w:numFmt w:val="decimal"/>
      <w:lvlText w:val="%7."/>
      <w:lvlJc w:val="left"/>
      <w:pPr>
        <w:tabs>
          <w:tab w:val="num" w:pos="5040"/>
        </w:tabs>
        <w:ind w:left="5040" w:hanging="360"/>
      </w:pPr>
    </w:lvl>
    <w:lvl w:ilvl="7" w:tplc="0542F4BA" w:tentative="1">
      <w:start w:val="1"/>
      <w:numFmt w:val="lowerLetter"/>
      <w:lvlText w:val="%8."/>
      <w:lvlJc w:val="left"/>
      <w:pPr>
        <w:tabs>
          <w:tab w:val="num" w:pos="5760"/>
        </w:tabs>
        <w:ind w:left="5760" w:hanging="360"/>
      </w:pPr>
    </w:lvl>
    <w:lvl w:ilvl="8" w:tplc="49DE3A6E" w:tentative="1">
      <w:start w:val="1"/>
      <w:numFmt w:val="lowerRoman"/>
      <w:lvlText w:val="%9."/>
      <w:lvlJc w:val="right"/>
      <w:pPr>
        <w:tabs>
          <w:tab w:val="num" w:pos="6480"/>
        </w:tabs>
        <w:ind w:left="6480" w:hanging="180"/>
      </w:pPr>
    </w:lvl>
  </w:abstractNum>
  <w:abstractNum w:abstractNumId="45">
    <w:nsid w:val="341E1611"/>
    <w:multiLevelType w:val="hybridMultilevel"/>
    <w:tmpl w:val="BF70BF6E"/>
    <w:lvl w:ilvl="0" w:tplc="04210017">
      <w:start w:val="1"/>
      <w:numFmt w:val="lowerLetter"/>
      <w:lvlText w:val="%1)"/>
      <w:lvlJc w:val="left"/>
      <w:pPr>
        <w:tabs>
          <w:tab w:val="num" w:pos="780"/>
        </w:tabs>
        <w:ind w:left="780" w:hanging="360"/>
      </w:pPr>
      <w:rPr>
        <w:rFonts w:cs="Times New Roman" w:hint="default"/>
        <w:b/>
      </w:rPr>
    </w:lvl>
    <w:lvl w:ilvl="1" w:tplc="79D8BFAC">
      <w:start w:val="1"/>
      <w:numFmt w:val="lowerLetter"/>
      <w:lvlText w:val="%2."/>
      <w:lvlJc w:val="left"/>
      <w:pPr>
        <w:tabs>
          <w:tab w:val="num" w:pos="1500"/>
        </w:tabs>
        <w:ind w:left="1500" w:hanging="360"/>
      </w:pPr>
      <w:rPr>
        <w:rFonts w:hint="default"/>
        <w:b/>
        <w:bCs/>
      </w:rPr>
    </w:lvl>
    <w:lvl w:ilvl="2" w:tplc="0421000F">
      <w:start w:val="1"/>
      <w:numFmt w:val="decimal"/>
      <w:lvlText w:val="%3."/>
      <w:lvlJc w:val="left"/>
      <w:pPr>
        <w:tabs>
          <w:tab w:val="num" w:pos="2400"/>
        </w:tabs>
        <w:ind w:left="2400" w:hanging="360"/>
      </w:pPr>
      <w:rPr>
        <w:rFonts w:hint="default"/>
        <w:b w:val="0"/>
        <w:bCs/>
      </w:rPr>
    </w:lvl>
    <w:lvl w:ilvl="3" w:tplc="0ECAABE6">
      <w:start w:val="1"/>
      <w:numFmt w:val="decimal"/>
      <w:lvlText w:val="%4."/>
      <w:lvlJc w:val="left"/>
      <w:pPr>
        <w:tabs>
          <w:tab w:val="num" w:pos="2940"/>
        </w:tabs>
        <w:ind w:left="2940" w:hanging="360"/>
      </w:pPr>
      <w:rPr>
        <w:rFonts w:cs="Times New Roman"/>
        <w:b/>
      </w:rPr>
    </w:lvl>
    <w:lvl w:ilvl="4" w:tplc="04090019">
      <w:start w:val="1"/>
      <w:numFmt w:val="lowerLetter"/>
      <w:lvlText w:val="%5."/>
      <w:lvlJc w:val="left"/>
      <w:pPr>
        <w:tabs>
          <w:tab w:val="num" w:pos="3660"/>
        </w:tabs>
        <w:ind w:left="3660" w:hanging="360"/>
      </w:pPr>
      <w:rPr>
        <w:rFonts w:cs="Times New Roman"/>
      </w:rPr>
    </w:lvl>
    <w:lvl w:ilvl="5" w:tplc="0409001B">
      <w:start w:val="1"/>
      <w:numFmt w:val="lowerRoman"/>
      <w:lvlText w:val="%6."/>
      <w:lvlJc w:val="right"/>
      <w:pPr>
        <w:tabs>
          <w:tab w:val="num" w:pos="4380"/>
        </w:tabs>
        <w:ind w:left="4380" w:hanging="180"/>
      </w:pPr>
      <w:rPr>
        <w:rFonts w:cs="Times New Roman"/>
      </w:rPr>
    </w:lvl>
    <w:lvl w:ilvl="6" w:tplc="0409000F">
      <w:start w:val="1"/>
      <w:numFmt w:val="decimal"/>
      <w:lvlText w:val="%7."/>
      <w:lvlJc w:val="left"/>
      <w:pPr>
        <w:tabs>
          <w:tab w:val="num" w:pos="5100"/>
        </w:tabs>
        <w:ind w:left="5100" w:hanging="360"/>
      </w:pPr>
      <w:rPr>
        <w:rFonts w:cs="Times New Roman"/>
      </w:rPr>
    </w:lvl>
    <w:lvl w:ilvl="7" w:tplc="04090019">
      <w:start w:val="1"/>
      <w:numFmt w:val="lowerLetter"/>
      <w:lvlText w:val="%8."/>
      <w:lvlJc w:val="left"/>
      <w:pPr>
        <w:tabs>
          <w:tab w:val="num" w:pos="5820"/>
        </w:tabs>
        <w:ind w:left="5820" w:hanging="360"/>
      </w:pPr>
      <w:rPr>
        <w:rFonts w:cs="Times New Roman"/>
      </w:rPr>
    </w:lvl>
    <w:lvl w:ilvl="8" w:tplc="0409001B">
      <w:start w:val="1"/>
      <w:numFmt w:val="lowerRoman"/>
      <w:lvlText w:val="%9."/>
      <w:lvlJc w:val="right"/>
      <w:pPr>
        <w:tabs>
          <w:tab w:val="num" w:pos="6540"/>
        </w:tabs>
        <w:ind w:left="6540" w:hanging="180"/>
      </w:pPr>
      <w:rPr>
        <w:rFonts w:cs="Times New Roman"/>
      </w:rPr>
    </w:lvl>
  </w:abstractNum>
  <w:abstractNum w:abstractNumId="46">
    <w:nsid w:val="363373B0"/>
    <w:multiLevelType w:val="hybridMultilevel"/>
    <w:tmpl w:val="D3980496"/>
    <w:lvl w:ilvl="0" w:tplc="639AA914">
      <w:start w:val="1"/>
      <w:numFmt w:val="upperRoman"/>
      <w:pStyle w:val="Heading1"/>
      <w:lvlText w:val="%1."/>
      <w:lvlJc w:val="right"/>
      <w:pPr>
        <w:tabs>
          <w:tab w:val="num" w:pos="720"/>
        </w:tabs>
        <w:ind w:left="720" w:hanging="180"/>
      </w:pPr>
    </w:lvl>
    <w:lvl w:ilvl="1" w:tplc="1DF0CE66">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36BB725E"/>
    <w:multiLevelType w:val="hybridMultilevel"/>
    <w:tmpl w:val="5134CCC4"/>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8">
    <w:nsid w:val="39744589"/>
    <w:multiLevelType w:val="hybridMultilevel"/>
    <w:tmpl w:val="34FE4A5A"/>
    <w:lvl w:ilvl="0" w:tplc="221CF9B2">
      <w:start w:val="1"/>
      <w:numFmt w:val="decimal"/>
      <w:lvlText w:val="%1."/>
      <w:lvlJc w:val="left"/>
      <w:pPr>
        <w:tabs>
          <w:tab w:val="num" w:pos="720"/>
        </w:tabs>
        <w:ind w:left="720" w:hanging="360"/>
      </w:pPr>
      <w:rPr>
        <w:rFonts w:hint="default"/>
      </w:rPr>
    </w:lvl>
    <w:lvl w:ilvl="1" w:tplc="A59CE9A6">
      <w:numFmt w:val="none"/>
      <w:lvlText w:val=""/>
      <w:lvlJc w:val="left"/>
      <w:pPr>
        <w:tabs>
          <w:tab w:val="num" w:pos="360"/>
        </w:tabs>
      </w:pPr>
    </w:lvl>
    <w:lvl w:ilvl="2" w:tplc="22846D12">
      <w:numFmt w:val="none"/>
      <w:lvlText w:val=""/>
      <w:lvlJc w:val="left"/>
      <w:pPr>
        <w:tabs>
          <w:tab w:val="num" w:pos="360"/>
        </w:tabs>
      </w:pPr>
    </w:lvl>
    <w:lvl w:ilvl="3" w:tplc="E794B9AC">
      <w:numFmt w:val="none"/>
      <w:lvlText w:val=""/>
      <w:lvlJc w:val="left"/>
      <w:pPr>
        <w:tabs>
          <w:tab w:val="num" w:pos="360"/>
        </w:tabs>
      </w:pPr>
    </w:lvl>
    <w:lvl w:ilvl="4" w:tplc="8200E108">
      <w:numFmt w:val="none"/>
      <w:lvlText w:val=""/>
      <w:lvlJc w:val="left"/>
      <w:pPr>
        <w:tabs>
          <w:tab w:val="num" w:pos="360"/>
        </w:tabs>
      </w:pPr>
    </w:lvl>
    <w:lvl w:ilvl="5" w:tplc="A4C82C24">
      <w:numFmt w:val="none"/>
      <w:lvlText w:val=""/>
      <w:lvlJc w:val="left"/>
      <w:pPr>
        <w:tabs>
          <w:tab w:val="num" w:pos="360"/>
        </w:tabs>
      </w:pPr>
    </w:lvl>
    <w:lvl w:ilvl="6" w:tplc="BECC2FB2">
      <w:numFmt w:val="none"/>
      <w:lvlText w:val=""/>
      <w:lvlJc w:val="left"/>
      <w:pPr>
        <w:tabs>
          <w:tab w:val="num" w:pos="360"/>
        </w:tabs>
      </w:pPr>
    </w:lvl>
    <w:lvl w:ilvl="7" w:tplc="4436584C">
      <w:numFmt w:val="none"/>
      <w:lvlText w:val=""/>
      <w:lvlJc w:val="left"/>
      <w:pPr>
        <w:tabs>
          <w:tab w:val="num" w:pos="360"/>
        </w:tabs>
      </w:pPr>
    </w:lvl>
    <w:lvl w:ilvl="8" w:tplc="D0B4431C">
      <w:numFmt w:val="none"/>
      <w:lvlText w:val=""/>
      <w:lvlJc w:val="left"/>
      <w:pPr>
        <w:tabs>
          <w:tab w:val="num" w:pos="360"/>
        </w:tabs>
      </w:pPr>
    </w:lvl>
  </w:abstractNum>
  <w:abstractNum w:abstractNumId="49">
    <w:nsid w:val="3B0D17A9"/>
    <w:multiLevelType w:val="hybridMultilevel"/>
    <w:tmpl w:val="120CB23E"/>
    <w:lvl w:ilvl="0" w:tplc="04210001">
      <w:start w:val="1"/>
      <w:numFmt w:val="bullet"/>
      <w:lvlText w:val=""/>
      <w:lvlJc w:val="left"/>
      <w:pPr>
        <w:ind w:left="720" w:hanging="360"/>
      </w:pPr>
      <w:rPr>
        <w:rFonts w:ascii="Symbol" w:hAnsi="Symbol" w:hint="default"/>
      </w:rPr>
    </w:lvl>
    <w:lvl w:ilvl="1" w:tplc="04210003">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0">
    <w:nsid w:val="3F002C60"/>
    <w:multiLevelType w:val="hybridMultilevel"/>
    <w:tmpl w:val="CA7203CE"/>
    <w:lvl w:ilvl="0" w:tplc="04090019">
      <w:start w:val="1"/>
      <w:numFmt w:val="lowerLetter"/>
      <w:lvlText w:val="%1."/>
      <w:lvlJc w:val="left"/>
      <w:pPr>
        <w:tabs>
          <w:tab w:val="num" w:pos="1440"/>
        </w:tabs>
        <w:ind w:left="1440" w:hanging="360"/>
      </w:pPr>
    </w:lvl>
    <w:lvl w:ilvl="1" w:tplc="48486A8C">
      <w:start w:val="1"/>
      <w:numFmt w:val="lowerLetter"/>
      <w:lvlText w:val="%2."/>
      <w:lvlJc w:val="left"/>
      <w:pPr>
        <w:tabs>
          <w:tab w:val="num" w:pos="2160"/>
        </w:tabs>
        <w:ind w:left="2160" w:hanging="360"/>
      </w:pPr>
      <w:rPr>
        <w:rFonts w:hint="default"/>
      </w:rPr>
    </w:lvl>
    <w:lvl w:ilvl="2" w:tplc="04090001">
      <w:start w:val="1"/>
      <w:numFmt w:val="bullet"/>
      <w:lvlText w:val=""/>
      <w:lvlJc w:val="left"/>
      <w:pPr>
        <w:tabs>
          <w:tab w:val="num" w:pos="3060"/>
        </w:tabs>
        <w:ind w:left="3060" w:hanging="360"/>
      </w:pPr>
      <w:rPr>
        <w:rFonts w:ascii="Symbol" w:hAnsi="Symbol" w:hint="default"/>
      </w:rPr>
    </w:lvl>
    <w:lvl w:ilvl="3" w:tplc="0409000F">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1">
    <w:nsid w:val="404D0582"/>
    <w:multiLevelType w:val="hybridMultilevel"/>
    <w:tmpl w:val="2F1E0C1E"/>
    <w:lvl w:ilvl="0" w:tplc="375C114A">
      <w:start w:val="1"/>
      <w:numFmt w:val="lowerLetter"/>
      <w:lvlText w:val="%1."/>
      <w:lvlJc w:val="left"/>
      <w:pPr>
        <w:tabs>
          <w:tab w:val="num" w:pos="1080"/>
        </w:tabs>
        <w:ind w:left="1080" w:hanging="360"/>
      </w:pPr>
      <w:rPr>
        <w:b/>
      </w:rPr>
    </w:lvl>
    <w:lvl w:ilvl="1" w:tplc="0421000B">
      <w:start w:val="1"/>
      <w:numFmt w:val="bullet"/>
      <w:lvlText w:val=""/>
      <w:lvlJc w:val="left"/>
      <w:pPr>
        <w:tabs>
          <w:tab w:val="num" w:pos="1800"/>
        </w:tabs>
        <w:ind w:left="1800" w:hanging="360"/>
      </w:pPr>
      <w:rPr>
        <w:rFonts w:ascii="Wingdings" w:hAnsi="Wingding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2">
    <w:nsid w:val="416F73B1"/>
    <w:multiLevelType w:val="hybridMultilevel"/>
    <w:tmpl w:val="7C24E50A"/>
    <w:lvl w:ilvl="0" w:tplc="04210017">
      <w:start w:val="1"/>
      <w:numFmt w:val="lowerLetter"/>
      <w:lvlText w:val="%1)"/>
      <w:lvlJc w:val="left"/>
      <w:pPr>
        <w:ind w:left="1800" w:hanging="360"/>
      </w:pPr>
    </w:lvl>
    <w:lvl w:ilvl="1" w:tplc="0421000F">
      <w:start w:val="1"/>
      <w:numFmt w:val="decimal"/>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53">
    <w:nsid w:val="421A2463"/>
    <w:multiLevelType w:val="hybridMultilevel"/>
    <w:tmpl w:val="37C840D0"/>
    <w:lvl w:ilvl="0" w:tplc="B9E8A4C6">
      <w:start w:val="1"/>
      <w:numFmt w:val="decimal"/>
      <w:lvlText w:val="%1."/>
      <w:lvlJc w:val="left"/>
      <w:pPr>
        <w:ind w:left="1800" w:hanging="360"/>
      </w:pPr>
      <w:rPr>
        <w:rFonts w:ascii="Times New Roman" w:eastAsia="Times New Roman" w:hAnsi="Times New Roman" w:cs="Times New Roman" w:hint="default"/>
      </w:rPr>
    </w:lvl>
    <w:lvl w:ilvl="1" w:tplc="01880E00">
      <w:start w:val="1"/>
      <w:numFmt w:val="upperLetter"/>
      <w:lvlText w:val="%2."/>
      <w:lvlJc w:val="left"/>
      <w:pPr>
        <w:tabs>
          <w:tab w:val="num" w:pos="2520"/>
        </w:tabs>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4">
    <w:nsid w:val="425A2B0F"/>
    <w:multiLevelType w:val="hybridMultilevel"/>
    <w:tmpl w:val="29B0A5D6"/>
    <w:lvl w:ilvl="0" w:tplc="81A2A3A4">
      <w:start w:val="1"/>
      <w:numFmt w:val="lowerLetter"/>
      <w:lvlText w:val="%1."/>
      <w:lvlJc w:val="left"/>
      <w:pPr>
        <w:tabs>
          <w:tab w:val="num" w:pos="3217"/>
        </w:tabs>
        <w:ind w:left="3217" w:hanging="360"/>
      </w:pPr>
      <w:rPr>
        <w:rFonts w:hint="default"/>
      </w:rPr>
    </w:lvl>
    <w:lvl w:ilvl="1" w:tplc="04090019" w:tentative="1">
      <w:start w:val="1"/>
      <w:numFmt w:val="lowerLetter"/>
      <w:lvlText w:val="%2."/>
      <w:lvlJc w:val="left"/>
      <w:pPr>
        <w:ind w:left="3937" w:hanging="360"/>
      </w:pPr>
    </w:lvl>
    <w:lvl w:ilvl="2" w:tplc="0409001B" w:tentative="1">
      <w:start w:val="1"/>
      <w:numFmt w:val="lowerRoman"/>
      <w:lvlText w:val="%3."/>
      <w:lvlJc w:val="right"/>
      <w:pPr>
        <w:ind w:left="4657" w:hanging="180"/>
      </w:pPr>
    </w:lvl>
    <w:lvl w:ilvl="3" w:tplc="0409000F" w:tentative="1">
      <w:start w:val="1"/>
      <w:numFmt w:val="decimal"/>
      <w:lvlText w:val="%4."/>
      <w:lvlJc w:val="left"/>
      <w:pPr>
        <w:ind w:left="5377" w:hanging="360"/>
      </w:pPr>
    </w:lvl>
    <w:lvl w:ilvl="4" w:tplc="04090019" w:tentative="1">
      <w:start w:val="1"/>
      <w:numFmt w:val="lowerLetter"/>
      <w:lvlText w:val="%5."/>
      <w:lvlJc w:val="left"/>
      <w:pPr>
        <w:ind w:left="6097" w:hanging="360"/>
      </w:pPr>
    </w:lvl>
    <w:lvl w:ilvl="5" w:tplc="0409001B" w:tentative="1">
      <w:start w:val="1"/>
      <w:numFmt w:val="lowerRoman"/>
      <w:lvlText w:val="%6."/>
      <w:lvlJc w:val="right"/>
      <w:pPr>
        <w:ind w:left="6817" w:hanging="180"/>
      </w:pPr>
    </w:lvl>
    <w:lvl w:ilvl="6" w:tplc="0409000F" w:tentative="1">
      <w:start w:val="1"/>
      <w:numFmt w:val="decimal"/>
      <w:lvlText w:val="%7."/>
      <w:lvlJc w:val="left"/>
      <w:pPr>
        <w:ind w:left="7537" w:hanging="360"/>
      </w:pPr>
    </w:lvl>
    <w:lvl w:ilvl="7" w:tplc="04090019" w:tentative="1">
      <w:start w:val="1"/>
      <w:numFmt w:val="lowerLetter"/>
      <w:lvlText w:val="%8."/>
      <w:lvlJc w:val="left"/>
      <w:pPr>
        <w:ind w:left="8257" w:hanging="360"/>
      </w:pPr>
    </w:lvl>
    <w:lvl w:ilvl="8" w:tplc="0409001B" w:tentative="1">
      <w:start w:val="1"/>
      <w:numFmt w:val="lowerRoman"/>
      <w:lvlText w:val="%9."/>
      <w:lvlJc w:val="right"/>
      <w:pPr>
        <w:ind w:left="8977" w:hanging="180"/>
      </w:pPr>
    </w:lvl>
  </w:abstractNum>
  <w:abstractNum w:abstractNumId="55">
    <w:nsid w:val="42E162CC"/>
    <w:multiLevelType w:val="hybridMultilevel"/>
    <w:tmpl w:val="6C381A18"/>
    <w:lvl w:ilvl="0" w:tplc="F0D6D522">
      <w:start w:val="1"/>
      <w:numFmt w:val="lowerLetter"/>
      <w:lvlText w:val="%1."/>
      <w:lvlJc w:val="left"/>
      <w:pPr>
        <w:tabs>
          <w:tab w:val="num" w:pos="1440"/>
        </w:tabs>
        <w:ind w:left="1440" w:hanging="360"/>
      </w:pPr>
      <w:rPr>
        <w:rFonts w:cs="Times New Roman" w:hint="default"/>
        <w:b/>
      </w:rPr>
    </w:lvl>
    <w:lvl w:ilvl="1" w:tplc="04090019">
      <w:start w:val="1"/>
      <w:numFmt w:val="lowerLetter"/>
      <w:lvlText w:val="%2."/>
      <w:lvlJc w:val="left"/>
      <w:pPr>
        <w:ind w:left="1380" w:hanging="360"/>
      </w:pPr>
      <w:rPr>
        <w:rFonts w:cs="Times New Roman"/>
      </w:rPr>
    </w:lvl>
    <w:lvl w:ilvl="2" w:tplc="0409001B">
      <w:start w:val="1"/>
      <w:numFmt w:val="lowerRoman"/>
      <w:lvlText w:val="%3."/>
      <w:lvlJc w:val="right"/>
      <w:pPr>
        <w:ind w:left="2100" w:hanging="180"/>
      </w:pPr>
      <w:rPr>
        <w:rFonts w:cs="Times New Roman"/>
      </w:rPr>
    </w:lvl>
    <w:lvl w:ilvl="3" w:tplc="0409000F">
      <w:start w:val="1"/>
      <w:numFmt w:val="decimal"/>
      <w:lvlText w:val="%4."/>
      <w:lvlJc w:val="left"/>
      <w:pPr>
        <w:ind w:left="2820" w:hanging="360"/>
      </w:pPr>
      <w:rPr>
        <w:rFonts w:cs="Times New Roman"/>
      </w:rPr>
    </w:lvl>
    <w:lvl w:ilvl="4" w:tplc="04090019">
      <w:start w:val="1"/>
      <w:numFmt w:val="lowerLetter"/>
      <w:lvlText w:val="%5."/>
      <w:lvlJc w:val="left"/>
      <w:pPr>
        <w:ind w:left="3540" w:hanging="360"/>
      </w:pPr>
      <w:rPr>
        <w:rFonts w:cs="Times New Roman"/>
      </w:rPr>
    </w:lvl>
    <w:lvl w:ilvl="5" w:tplc="0409001B">
      <w:start w:val="1"/>
      <w:numFmt w:val="lowerRoman"/>
      <w:lvlText w:val="%6."/>
      <w:lvlJc w:val="right"/>
      <w:pPr>
        <w:ind w:left="4260" w:hanging="180"/>
      </w:pPr>
      <w:rPr>
        <w:rFonts w:cs="Times New Roman"/>
      </w:rPr>
    </w:lvl>
    <w:lvl w:ilvl="6" w:tplc="0409000F">
      <w:start w:val="1"/>
      <w:numFmt w:val="decimal"/>
      <w:lvlText w:val="%7."/>
      <w:lvlJc w:val="left"/>
      <w:pPr>
        <w:ind w:left="4980" w:hanging="360"/>
      </w:pPr>
      <w:rPr>
        <w:rFonts w:cs="Times New Roman"/>
      </w:rPr>
    </w:lvl>
    <w:lvl w:ilvl="7" w:tplc="04090019">
      <w:start w:val="1"/>
      <w:numFmt w:val="lowerLetter"/>
      <w:lvlText w:val="%8."/>
      <w:lvlJc w:val="left"/>
      <w:pPr>
        <w:ind w:left="5700" w:hanging="360"/>
      </w:pPr>
      <w:rPr>
        <w:rFonts w:cs="Times New Roman"/>
      </w:rPr>
    </w:lvl>
    <w:lvl w:ilvl="8" w:tplc="0409001B">
      <w:start w:val="1"/>
      <w:numFmt w:val="lowerRoman"/>
      <w:lvlText w:val="%9."/>
      <w:lvlJc w:val="right"/>
      <w:pPr>
        <w:ind w:left="6420" w:hanging="180"/>
      </w:pPr>
      <w:rPr>
        <w:rFonts w:cs="Times New Roman"/>
      </w:rPr>
    </w:lvl>
  </w:abstractNum>
  <w:abstractNum w:abstractNumId="56">
    <w:nsid w:val="43DA3468"/>
    <w:multiLevelType w:val="hybridMultilevel"/>
    <w:tmpl w:val="6B201780"/>
    <w:lvl w:ilvl="0" w:tplc="108E5C3A">
      <w:start w:val="9"/>
      <w:numFmt w:val="decimal"/>
      <w:lvlText w:val="%1."/>
      <w:lvlJc w:val="left"/>
      <w:pPr>
        <w:tabs>
          <w:tab w:val="num" w:pos="2880"/>
        </w:tabs>
        <w:ind w:left="2880" w:hanging="360"/>
      </w:pPr>
      <w:rPr>
        <w:rFonts w:cs="Times New Roman"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7">
    <w:nsid w:val="45D23C41"/>
    <w:multiLevelType w:val="hybridMultilevel"/>
    <w:tmpl w:val="D39C9EF4"/>
    <w:lvl w:ilvl="0" w:tplc="04210011">
      <w:start w:val="1"/>
      <w:numFmt w:val="decimal"/>
      <w:lvlText w:val="%1)"/>
      <w:lvlJc w:val="left"/>
      <w:pPr>
        <w:ind w:left="5464" w:hanging="360"/>
      </w:pPr>
    </w:lvl>
    <w:lvl w:ilvl="1" w:tplc="42645DBC">
      <w:start w:val="1"/>
      <w:numFmt w:val="decimal"/>
      <w:lvlText w:val="(%2)"/>
      <w:lvlJc w:val="left"/>
      <w:pPr>
        <w:ind w:left="6199" w:hanging="375"/>
      </w:pPr>
      <w:rPr>
        <w:rFonts w:hint="default"/>
      </w:rPr>
    </w:lvl>
    <w:lvl w:ilvl="2" w:tplc="E5E07310">
      <w:start w:val="1"/>
      <w:numFmt w:val="decimal"/>
      <w:lvlText w:val="%3."/>
      <w:lvlJc w:val="left"/>
      <w:pPr>
        <w:ind w:left="7084" w:hanging="360"/>
      </w:pPr>
      <w:rPr>
        <w:rFonts w:hint="default"/>
      </w:rPr>
    </w:lvl>
    <w:lvl w:ilvl="3" w:tplc="0421000F" w:tentative="1">
      <w:start w:val="1"/>
      <w:numFmt w:val="decimal"/>
      <w:lvlText w:val="%4."/>
      <w:lvlJc w:val="left"/>
      <w:pPr>
        <w:ind w:left="7624" w:hanging="360"/>
      </w:pPr>
    </w:lvl>
    <w:lvl w:ilvl="4" w:tplc="04210019" w:tentative="1">
      <w:start w:val="1"/>
      <w:numFmt w:val="lowerLetter"/>
      <w:lvlText w:val="%5."/>
      <w:lvlJc w:val="left"/>
      <w:pPr>
        <w:ind w:left="8344" w:hanging="360"/>
      </w:pPr>
    </w:lvl>
    <w:lvl w:ilvl="5" w:tplc="0421001B" w:tentative="1">
      <w:start w:val="1"/>
      <w:numFmt w:val="lowerRoman"/>
      <w:lvlText w:val="%6."/>
      <w:lvlJc w:val="right"/>
      <w:pPr>
        <w:ind w:left="9064" w:hanging="180"/>
      </w:pPr>
    </w:lvl>
    <w:lvl w:ilvl="6" w:tplc="0421000F" w:tentative="1">
      <w:start w:val="1"/>
      <w:numFmt w:val="decimal"/>
      <w:lvlText w:val="%7."/>
      <w:lvlJc w:val="left"/>
      <w:pPr>
        <w:ind w:left="9784" w:hanging="360"/>
      </w:pPr>
    </w:lvl>
    <w:lvl w:ilvl="7" w:tplc="04210019" w:tentative="1">
      <w:start w:val="1"/>
      <w:numFmt w:val="lowerLetter"/>
      <w:lvlText w:val="%8."/>
      <w:lvlJc w:val="left"/>
      <w:pPr>
        <w:ind w:left="10504" w:hanging="360"/>
      </w:pPr>
    </w:lvl>
    <w:lvl w:ilvl="8" w:tplc="0421001B" w:tentative="1">
      <w:start w:val="1"/>
      <w:numFmt w:val="lowerRoman"/>
      <w:lvlText w:val="%9."/>
      <w:lvlJc w:val="right"/>
      <w:pPr>
        <w:ind w:left="11224" w:hanging="180"/>
      </w:pPr>
    </w:lvl>
  </w:abstractNum>
  <w:abstractNum w:abstractNumId="58">
    <w:nsid w:val="4BC86F6D"/>
    <w:multiLevelType w:val="hybridMultilevel"/>
    <w:tmpl w:val="EA68536C"/>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59">
    <w:nsid w:val="4D697102"/>
    <w:multiLevelType w:val="multilevel"/>
    <w:tmpl w:val="2F4014D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0">
    <w:nsid w:val="4DD7668E"/>
    <w:multiLevelType w:val="hybridMultilevel"/>
    <w:tmpl w:val="1FFA408A"/>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1">
    <w:nsid w:val="4DEA455C"/>
    <w:multiLevelType w:val="hybridMultilevel"/>
    <w:tmpl w:val="635AD81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2">
    <w:nsid w:val="526246F0"/>
    <w:multiLevelType w:val="hybridMultilevel"/>
    <w:tmpl w:val="4248188C"/>
    <w:lvl w:ilvl="0" w:tplc="38090001">
      <w:start w:val="1"/>
      <w:numFmt w:val="bullet"/>
      <w:lvlText w:val=""/>
      <w:lvlJc w:val="left"/>
      <w:pPr>
        <w:ind w:left="720" w:hanging="360"/>
      </w:pPr>
      <w:rPr>
        <w:rFonts w:ascii="Symbol" w:hAnsi="Symbol" w:hint="default"/>
      </w:rPr>
    </w:lvl>
    <w:lvl w:ilvl="1" w:tplc="04210003">
      <w:start w:val="1"/>
      <w:numFmt w:val="bullet"/>
      <w:lvlText w:val="o"/>
      <w:lvlJc w:val="left"/>
      <w:pPr>
        <w:ind w:left="1440" w:hanging="360"/>
      </w:pPr>
      <w:rPr>
        <w:rFonts w:ascii="Courier New" w:hAnsi="Courier New" w:hint="default"/>
      </w:rPr>
    </w:lvl>
    <w:lvl w:ilvl="2" w:tplc="04210005">
      <w:start w:val="1"/>
      <w:numFmt w:val="bullet"/>
      <w:lvlText w:val=""/>
      <w:lvlJc w:val="left"/>
      <w:pPr>
        <w:ind w:left="2160" w:hanging="360"/>
      </w:pPr>
      <w:rPr>
        <w:rFonts w:ascii="Wingdings" w:hAnsi="Wingdings" w:hint="default"/>
      </w:rPr>
    </w:lvl>
    <w:lvl w:ilvl="3" w:tplc="04210001">
      <w:start w:val="1"/>
      <w:numFmt w:val="bullet"/>
      <w:lvlText w:val=""/>
      <w:lvlJc w:val="left"/>
      <w:pPr>
        <w:ind w:left="2880" w:hanging="360"/>
      </w:pPr>
      <w:rPr>
        <w:rFonts w:ascii="Symbol" w:hAnsi="Symbol" w:hint="default"/>
      </w:rPr>
    </w:lvl>
    <w:lvl w:ilvl="4" w:tplc="04210003">
      <w:start w:val="1"/>
      <w:numFmt w:val="bullet"/>
      <w:lvlText w:val="o"/>
      <w:lvlJc w:val="left"/>
      <w:pPr>
        <w:ind w:left="3600" w:hanging="360"/>
      </w:pPr>
      <w:rPr>
        <w:rFonts w:ascii="Courier New" w:hAnsi="Courier New" w:hint="default"/>
      </w:rPr>
    </w:lvl>
    <w:lvl w:ilvl="5" w:tplc="04210005">
      <w:start w:val="1"/>
      <w:numFmt w:val="bullet"/>
      <w:lvlText w:val=""/>
      <w:lvlJc w:val="left"/>
      <w:pPr>
        <w:ind w:left="4320" w:hanging="360"/>
      </w:pPr>
      <w:rPr>
        <w:rFonts w:ascii="Wingdings" w:hAnsi="Wingdings" w:hint="default"/>
      </w:rPr>
    </w:lvl>
    <w:lvl w:ilvl="6" w:tplc="04210001">
      <w:start w:val="1"/>
      <w:numFmt w:val="bullet"/>
      <w:lvlText w:val=""/>
      <w:lvlJc w:val="left"/>
      <w:pPr>
        <w:ind w:left="5040" w:hanging="360"/>
      </w:pPr>
      <w:rPr>
        <w:rFonts w:ascii="Symbol" w:hAnsi="Symbol" w:hint="default"/>
      </w:rPr>
    </w:lvl>
    <w:lvl w:ilvl="7" w:tplc="04210003">
      <w:start w:val="1"/>
      <w:numFmt w:val="bullet"/>
      <w:lvlText w:val="o"/>
      <w:lvlJc w:val="left"/>
      <w:pPr>
        <w:ind w:left="5760" w:hanging="360"/>
      </w:pPr>
      <w:rPr>
        <w:rFonts w:ascii="Courier New" w:hAnsi="Courier New" w:hint="default"/>
      </w:rPr>
    </w:lvl>
    <w:lvl w:ilvl="8" w:tplc="04210005">
      <w:start w:val="1"/>
      <w:numFmt w:val="bullet"/>
      <w:lvlText w:val=""/>
      <w:lvlJc w:val="left"/>
      <w:pPr>
        <w:ind w:left="6480" w:hanging="360"/>
      </w:pPr>
      <w:rPr>
        <w:rFonts w:ascii="Wingdings" w:hAnsi="Wingdings" w:hint="default"/>
      </w:rPr>
    </w:lvl>
  </w:abstractNum>
  <w:abstractNum w:abstractNumId="63">
    <w:nsid w:val="53F950A9"/>
    <w:multiLevelType w:val="hybridMultilevel"/>
    <w:tmpl w:val="B91E5B9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4">
    <w:nsid w:val="59B8428B"/>
    <w:multiLevelType w:val="hybridMultilevel"/>
    <w:tmpl w:val="62F47F4E"/>
    <w:lvl w:ilvl="0" w:tplc="405EA1FE">
      <w:start w:val="1"/>
      <w:numFmt w:val="upperLetter"/>
      <w:lvlText w:val="%1."/>
      <w:lvlJc w:val="left"/>
      <w:pPr>
        <w:ind w:left="720" w:hanging="360"/>
      </w:pPr>
      <w:rPr>
        <w:rFonts w:ascii="Times New Roman" w:eastAsiaTheme="minorHAnsi" w:hAnsi="Times New Roman" w:cs="Times New Roman"/>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5">
    <w:nsid w:val="5A82749A"/>
    <w:multiLevelType w:val="hybridMultilevel"/>
    <w:tmpl w:val="0D7EDBD0"/>
    <w:lvl w:ilvl="0" w:tplc="85F0B72A">
      <w:start w:val="1"/>
      <w:numFmt w:val="decimal"/>
      <w:lvlText w:val="%1."/>
      <w:lvlJc w:val="left"/>
      <w:pPr>
        <w:ind w:left="720" w:hanging="360"/>
      </w:pPr>
      <w:rPr>
        <w:rFonts w:hint="default"/>
      </w:rPr>
    </w:lvl>
    <w:lvl w:ilvl="1" w:tplc="64F6A210" w:tentative="1">
      <w:start w:val="1"/>
      <w:numFmt w:val="lowerLetter"/>
      <w:lvlText w:val="%2."/>
      <w:lvlJc w:val="left"/>
      <w:pPr>
        <w:ind w:left="1440" w:hanging="360"/>
      </w:pPr>
    </w:lvl>
    <w:lvl w:ilvl="2" w:tplc="DB0E2124" w:tentative="1">
      <w:start w:val="1"/>
      <w:numFmt w:val="lowerRoman"/>
      <w:lvlText w:val="%3."/>
      <w:lvlJc w:val="right"/>
      <w:pPr>
        <w:ind w:left="2160" w:hanging="180"/>
      </w:pPr>
    </w:lvl>
    <w:lvl w:ilvl="3" w:tplc="BE403178" w:tentative="1">
      <w:start w:val="1"/>
      <w:numFmt w:val="decimal"/>
      <w:lvlText w:val="%4."/>
      <w:lvlJc w:val="left"/>
      <w:pPr>
        <w:ind w:left="2880" w:hanging="360"/>
      </w:pPr>
    </w:lvl>
    <w:lvl w:ilvl="4" w:tplc="22C8DDF0" w:tentative="1">
      <w:start w:val="1"/>
      <w:numFmt w:val="lowerLetter"/>
      <w:lvlText w:val="%5."/>
      <w:lvlJc w:val="left"/>
      <w:pPr>
        <w:ind w:left="3600" w:hanging="360"/>
      </w:pPr>
    </w:lvl>
    <w:lvl w:ilvl="5" w:tplc="023E3F6E" w:tentative="1">
      <w:start w:val="1"/>
      <w:numFmt w:val="lowerRoman"/>
      <w:lvlText w:val="%6."/>
      <w:lvlJc w:val="right"/>
      <w:pPr>
        <w:ind w:left="4320" w:hanging="180"/>
      </w:pPr>
    </w:lvl>
    <w:lvl w:ilvl="6" w:tplc="AA26156A" w:tentative="1">
      <w:start w:val="1"/>
      <w:numFmt w:val="decimal"/>
      <w:lvlText w:val="%7."/>
      <w:lvlJc w:val="left"/>
      <w:pPr>
        <w:ind w:left="5040" w:hanging="360"/>
      </w:pPr>
    </w:lvl>
    <w:lvl w:ilvl="7" w:tplc="C5562FD6" w:tentative="1">
      <w:start w:val="1"/>
      <w:numFmt w:val="lowerLetter"/>
      <w:lvlText w:val="%8."/>
      <w:lvlJc w:val="left"/>
      <w:pPr>
        <w:ind w:left="5760" w:hanging="360"/>
      </w:pPr>
    </w:lvl>
    <w:lvl w:ilvl="8" w:tplc="826ABD4A" w:tentative="1">
      <w:start w:val="1"/>
      <w:numFmt w:val="lowerRoman"/>
      <w:lvlText w:val="%9."/>
      <w:lvlJc w:val="right"/>
      <w:pPr>
        <w:ind w:left="6480" w:hanging="180"/>
      </w:pPr>
    </w:lvl>
  </w:abstractNum>
  <w:abstractNum w:abstractNumId="66">
    <w:nsid w:val="5CD118B1"/>
    <w:multiLevelType w:val="multilevel"/>
    <w:tmpl w:val="4044C560"/>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ascii="Arial" w:eastAsia="Times New Roman" w:hAnsi="Arial" w:cs="Arial"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color w:val="auto"/>
      </w:rPr>
    </w:lvl>
    <w:lvl w:ilvl="4">
      <w:start w:val="1"/>
      <w:numFmt w:val="bullet"/>
      <w:lvlText w:val="-"/>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ascii="Times New Roman" w:eastAsia="Times New Roman" w:hAnsi="Times New Roman" w:cs="Times New Roman" w:hint="default"/>
        <w:b w:val="0"/>
      </w:rPr>
    </w:lvl>
    <w:lvl w:ilvl="7">
      <w:start w:val="1"/>
      <w:numFmt w:val="lowerLetter"/>
      <w:lvlText w:val="%8."/>
      <w:lvlJc w:val="left"/>
      <w:pPr>
        <w:tabs>
          <w:tab w:val="num" w:pos="2880"/>
        </w:tabs>
        <w:ind w:left="2880" w:hanging="360"/>
      </w:pPr>
      <w:rPr>
        <w:rFonts w:hint="default"/>
        <w:b w:val="0"/>
      </w:rPr>
    </w:lvl>
    <w:lvl w:ilvl="8">
      <w:start w:val="1"/>
      <w:numFmt w:val="lowerRoman"/>
      <w:lvlText w:val="%9."/>
      <w:lvlJc w:val="left"/>
      <w:pPr>
        <w:tabs>
          <w:tab w:val="num" w:pos="3240"/>
        </w:tabs>
        <w:ind w:left="3240" w:hanging="360"/>
      </w:pPr>
      <w:rPr>
        <w:rFonts w:hint="default"/>
      </w:rPr>
    </w:lvl>
  </w:abstractNum>
  <w:abstractNum w:abstractNumId="67">
    <w:nsid w:val="5F29798F"/>
    <w:multiLevelType w:val="hybridMultilevel"/>
    <w:tmpl w:val="0D76D638"/>
    <w:lvl w:ilvl="0" w:tplc="458EDDE4">
      <w:start w:val="1"/>
      <w:numFmt w:val="lowerLetter"/>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68">
    <w:nsid w:val="601961B2"/>
    <w:multiLevelType w:val="hybridMultilevel"/>
    <w:tmpl w:val="6F92B92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9">
    <w:nsid w:val="61AD646C"/>
    <w:multiLevelType w:val="hybridMultilevel"/>
    <w:tmpl w:val="ED080844"/>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0">
    <w:nsid w:val="63F50365"/>
    <w:multiLevelType w:val="hybridMultilevel"/>
    <w:tmpl w:val="A16AF5D4"/>
    <w:lvl w:ilvl="0" w:tplc="272E620A">
      <w:start w:val="1"/>
      <w:numFmt w:val="decimal"/>
      <w:lvlText w:val="%1)"/>
      <w:lvlJc w:val="left"/>
      <w:pPr>
        <w:ind w:left="1571" w:hanging="360"/>
      </w:pPr>
      <w:rPr>
        <w:rFonts w:hint="default"/>
      </w:rPr>
    </w:lvl>
    <w:lvl w:ilvl="1" w:tplc="38090019" w:tentative="1">
      <w:start w:val="1"/>
      <w:numFmt w:val="lowerLetter"/>
      <w:lvlText w:val="%2."/>
      <w:lvlJc w:val="left"/>
      <w:pPr>
        <w:ind w:left="2291" w:hanging="360"/>
      </w:pPr>
    </w:lvl>
    <w:lvl w:ilvl="2" w:tplc="3809001B" w:tentative="1">
      <w:start w:val="1"/>
      <w:numFmt w:val="lowerRoman"/>
      <w:lvlText w:val="%3."/>
      <w:lvlJc w:val="right"/>
      <w:pPr>
        <w:ind w:left="3011" w:hanging="180"/>
      </w:pPr>
    </w:lvl>
    <w:lvl w:ilvl="3" w:tplc="3809000F" w:tentative="1">
      <w:start w:val="1"/>
      <w:numFmt w:val="decimal"/>
      <w:lvlText w:val="%4."/>
      <w:lvlJc w:val="left"/>
      <w:pPr>
        <w:ind w:left="3731" w:hanging="360"/>
      </w:pPr>
    </w:lvl>
    <w:lvl w:ilvl="4" w:tplc="38090019" w:tentative="1">
      <w:start w:val="1"/>
      <w:numFmt w:val="lowerLetter"/>
      <w:lvlText w:val="%5."/>
      <w:lvlJc w:val="left"/>
      <w:pPr>
        <w:ind w:left="4451" w:hanging="360"/>
      </w:pPr>
    </w:lvl>
    <w:lvl w:ilvl="5" w:tplc="3809001B" w:tentative="1">
      <w:start w:val="1"/>
      <w:numFmt w:val="lowerRoman"/>
      <w:lvlText w:val="%6."/>
      <w:lvlJc w:val="right"/>
      <w:pPr>
        <w:ind w:left="5171" w:hanging="180"/>
      </w:pPr>
    </w:lvl>
    <w:lvl w:ilvl="6" w:tplc="3809000F" w:tentative="1">
      <w:start w:val="1"/>
      <w:numFmt w:val="decimal"/>
      <w:lvlText w:val="%7."/>
      <w:lvlJc w:val="left"/>
      <w:pPr>
        <w:ind w:left="5891" w:hanging="360"/>
      </w:pPr>
    </w:lvl>
    <w:lvl w:ilvl="7" w:tplc="38090019" w:tentative="1">
      <w:start w:val="1"/>
      <w:numFmt w:val="lowerLetter"/>
      <w:lvlText w:val="%8."/>
      <w:lvlJc w:val="left"/>
      <w:pPr>
        <w:ind w:left="6611" w:hanging="360"/>
      </w:pPr>
    </w:lvl>
    <w:lvl w:ilvl="8" w:tplc="3809001B" w:tentative="1">
      <w:start w:val="1"/>
      <w:numFmt w:val="lowerRoman"/>
      <w:lvlText w:val="%9."/>
      <w:lvlJc w:val="right"/>
      <w:pPr>
        <w:ind w:left="7331" w:hanging="180"/>
      </w:pPr>
    </w:lvl>
  </w:abstractNum>
  <w:abstractNum w:abstractNumId="71">
    <w:nsid w:val="67045760"/>
    <w:multiLevelType w:val="hybridMultilevel"/>
    <w:tmpl w:val="CD328A54"/>
    <w:lvl w:ilvl="0" w:tplc="51FEDF2E">
      <w:start w:val="1"/>
      <w:numFmt w:val="decimal"/>
      <w:lvlText w:val="%1)"/>
      <w:lvlJc w:val="left"/>
      <w:pPr>
        <w:ind w:left="1571" w:hanging="360"/>
      </w:pPr>
      <w:rPr>
        <w:b w:val="0"/>
        <w:bCs/>
      </w:rPr>
    </w:lvl>
    <w:lvl w:ilvl="1" w:tplc="38090019" w:tentative="1">
      <w:start w:val="1"/>
      <w:numFmt w:val="lowerLetter"/>
      <w:lvlText w:val="%2."/>
      <w:lvlJc w:val="left"/>
      <w:pPr>
        <w:ind w:left="2291" w:hanging="360"/>
      </w:pPr>
    </w:lvl>
    <w:lvl w:ilvl="2" w:tplc="3809001B" w:tentative="1">
      <w:start w:val="1"/>
      <w:numFmt w:val="lowerRoman"/>
      <w:lvlText w:val="%3."/>
      <w:lvlJc w:val="right"/>
      <w:pPr>
        <w:ind w:left="3011" w:hanging="180"/>
      </w:pPr>
    </w:lvl>
    <w:lvl w:ilvl="3" w:tplc="3809000F" w:tentative="1">
      <w:start w:val="1"/>
      <w:numFmt w:val="decimal"/>
      <w:lvlText w:val="%4."/>
      <w:lvlJc w:val="left"/>
      <w:pPr>
        <w:ind w:left="3731" w:hanging="360"/>
      </w:pPr>
    </w:lvl>
    <w:lvl w:ilvl="4" w:tplc="38090019" w:tentative="1">
      <w:start w:val="1"/>
      <w:numFmt w:val="lowerLetter"/>
      <w:lvlText w:val="%5."/>
      <w:lvlJc w:val="left"/>
      <w:pPr>
        <w:ind w:left="4451" w:hanging="360"/>
      </w:pPr>
    </w:lvl>
    <w:lvl w:ilvl="5" w:tplc="3809001B" w:tentative="1">
      <w:start w:val="1"/>
      <w:numFmt w:val="lowerRoman"/>
      <w:lvlText w:val="%6."/>
      <w:lvlJc w:val="right"/>
      <w:pPr>
        <w:ind w:left="5171" w:hanging="180"/>
      </w:pPr>
    </w:lvl>
    <w:lvl w:ilvl="6" w:tplc="3809000F" w:tentative="1">
      <w:start w:val="1"/>
      <w:numFmt w:val="decimal"/>
      <w:lvlText w:val="%7."/>
      <w:lvlJc w:val="left"/>
      <w:pPr>
        <w:ind w:left="5891" w:hanging="360"/>
      </w:pPr>
    </w:lvl>
    <w:lvl w:ilvl="7" w:tplc="38090019" w:tentative="1">
      <w:start w:val="1"/>
      <w:numFmt w:val="lowerLetter"/>
      <w:lvlText w:val="%8."/>
      <w:lvlJc w:val="left"/>
      <w:pPr>
        <w:ind w:left="6611" w:hanging="360"/>
      </w:pPr>
    </w:lvl>
    <w:lvl w:ilvl="8" w:tplc="3809001B" w:tentative="1">
      <w:start w:val="1"/>
      <w:numFmt w:val="lowerRoman"/>
      <w:lvlText w:val="%9."/>
      <w:lvlJc w:val="right"/>
      <w:pPr>
        <w:ind w:left="7331" w:hanging="180"/>
      </w:pPr>
    </w:lvl>
  </w:abstractNum>
  <w:abstractNum w:abstractNumId="72">
    <w:nsid w:val="678654D9"/>
    <w:multiLevelType w:val="hybridMultilevel"/>
    <w:tmpl w:val="929A9308"/>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3">
    <w:nsid w:val="67D4787A"/>
    <w:multiLevelType w:val="multilevel"/>
    <w:tmpl w:val="74C4F710"/>
    <w:lvl w:ilvl="0">
      <w:start w:val="3"/>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4">
    <w:nsid w:val="69E964ED"/>
    <w:multiLevelType w:val="hybridMultilevel"/>
    <w:tmpl w:val="47749D40"/>
    <w:lvl w:ilvl="0" w:tplc="0409000F">
      <w:start w:val="1"/>
      <w:numFmt w:val="decimal"/>
      <w:lvlText w:val="%1."/>
      <w:lvlJc w:val="left"/>
      <w:pPr>
        <w:ind w:left="2566" w:hanging="360"/>
      </w:pPr>
    </w:lvl>
    <w:lvl w:ilvl="1" w:tplc="04210019">
      <w:start w:val="1"/>
      <w:numFmt w:val="lowerLetter"/>
      <w:lvlText w:val="%2."/>
      <w:lvlJc w:val="left"/>
      <w:pPr>
        <w:ind w:left="1495" w:hanging="360"/>
      </w:pPr>
    </w:lvl>
    <w:lvl w:ilvl="2" w:tplc="0409001B" w:tentative="1">
      <w:start w:val="1"/>
      <w:numFmt w:val="lowerRoman"/>
      <w:lvlText w:val="%3."/>
      <w:lvlJc w:val="right"/>
      <w:pPr>
        <w:ind w:left="4006" w:hanging="180"/>
      </w:pPr>
    </w:lvl>
    <w:lvl w:ilvl="3" w:tplc="0409000F" w:tentative="1">
      <w:start w:val="1"/>
      <w:numFmt w:val="decimal"/>
      <w:lvlText w:val="%4."/>
      <w:lvlJc w:val="left"/>
      <w:pPr>
        <w:ind w:left="4726" w:hanging="360"/>
      </w:pPr>
    </w:lvl>
    <w:lvl w:ilvl="4" w:tplc="04090019" w:tentative="1">
      <w:start w:val="1"/>
      <w:numFmt w:val="lowerLetter"/>
      <w:lvlText w:val="%5."/>
      <w:lvlJc w:val="left"/>
      <w:pPr>
        <w:ind w:left="5446" w:hanging="360"/>
      </w:pPr>
    </w:lvl>
    <w:lvl w:ilvl="5" w:tplc="0409001B" w:tentative="1">
      <w:start w:val="1"/>
      <w:numFmt w:val="lowerRoman"/>
      <w:lvlText w:val="%6."/>
      <w:lvlJc w:val="right"/>
      <w:pPr>
        <w:ind w:left="6166" w:hanging="180"/>
      </w:pPr>
    </w:lvl>
    <w:lvl w:ilvl="6" w:tplc="0409000F" w:tentative="1">
      <w:start w:val="1"/>
      <w:numFmt w:val="decimal"/>
      <w:lvlText w:val="%7."/>
      <w:lvlJc w:val="left"/>
      <w:pPr>
        <w:ind w:left="6886" w:hanging="360"/>
      </w:pPr>
    </w:lvl>
    <w:lvl w:ilvl="7" w:tplc="04090019" w:tentative="1">
      <w:start w:val="1"/>
      <w:numFmt w:val="lowerLetter"/>
      <w:lvlText w:val="%8."/>
      <w:lvlJc w:val="left"/>
      <w:pPr>
        <w:ind w:left="7606" w:hanging="360"/>
      </w:pPr>
    </w:lvl>
    <w:lvl w:ilvl="8" w:tplc="0409001B" w:tentative="1">
      <w:start w:val="1"/>
      <w:numFmt w:val="lowerRoman"/>
      <w:lvlText w:val="%9."/>
      <w:lvlJc w:val="right"/>
      <w:pPr>
        <w:ind w:left="8326" w:hanging="180"/>
      </w:pPr>
    </w:lvl>
  </w:abstractNum>
  <w:abstractNum w:abstractNumId="75">
    <w:nsid w:val="6B492DA4"/>
    <w:multiLevelType w:val="hybridMultilevel"/>
    <w:tmpl w:val="23A49076"/>
    <w:lvl w:ilvl="0" w:tplc="763673E8">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6">
    <w:nsid w:val="6B6312E3"/>
    <w:multiLevelType w:val="multilevel"/>
    <w:tmpl w:val="4044C560"/>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ascii="Arial" w:eastAsia="Times New Roman" w:hAnsi="Arial" w:cs="Arial"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color w:val="auto"/>
      </w:rPr>
    </w:lvl>
    <w:lvl w:ilvl="4">
      <w:start w:val="1"/>
      <w:numFmt w:val="bullet"/>
      <w:lvlText w:val="-"/>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ascii="Times New Roman" w:eastAsia="Times New Roman" w:hAnsi="Times New Roman" w:cs="Times New Roman" w:hint="default"/>
        <w:b w:val="0"/>
      </w:rPr>
    </w:lvl>
    <w:lvl w:ilvl="7">
      <w:start w:val="1"/>
      <w:numFmt w:val="lowerLetter"/>
      <w:lvlText w:val="%8."/>
      <w:lvlJc w:val="left"/>
      <w:pPr>
        <w:tabs>
          <w:tab w:val="num" w:pos="2880"/>
        </w:tabs>
        <w:ind w:left="2880" w:hanging="360"/>
      </w:pPr>
      <w:rPr>
        <w:rFonts w:hint="default"/>
        <w:b w:val="0"/>
      </w:rPr>
    </w:lvl>
    <w:lvl w:ilvl="8">
      <w:start w:val="1"/>
      <w:numFmt w:val="lowerRoman"/>
      <w:lvlText w:val="%9."/>
      <w:lvlJc w:val="left"/>
      <w:pPr>
        <w:tabs>
          <w:tab w:val="num" w:pos="3240"/>
        </w:tabs>
        <w:ind w:left="3240" w:hanging="360"/>
      </w:pPr>
      <w:rPr>
        <w:rFonts w:hint="default"/>
      </w:rPr>
    </w:lvl>
  </w:abstractNum>
  <w:abstractNum w:abstractNumId="77">
    <w:nsid w:val="6BB8332D"/>
    <w:multiLevelType w:val="multilevel"/>
    <w:tmpl w:val="8EDAB682"/>
    <w:lvl w:ilvl="0">
      <w:start w:val="3"/>
      <w:numFmt w:val="decimal"/>
      <w:lvlText w:val="%1"/>
      <w:lvlJc w:val="left"/>
      <w:pPr>
        <w:ind w:left="360" w:hanging="360"/>
      </w:pPr>
      <w:rPr>
        <w:rFonts w:hint="default"/>
        <w:b w:val="0"/>
      </w:rPr>
    </w:lvl>
    <w:lvl w:ilvl="1">
      <w:start w:val="1"/>
      <w:numFmt w:val="decimal"/>
      <w:lvlText w:val="%2."/>
      <w:lvlJc w:val="left"/>
      <w:pPr>
        <w:ind w:left="2400" w:hanging="360"/>
      </w:pPr>
      <w:rPr>
        <w:rFonts w:hint="default"/>
        <w:b w:val="0"/>
      </w:rPr>
    </w:lvl>
    <w:lvl w:ilvl="2">
      <w:start w:val="1"/>
      <w:numFmt w:val="decimal"/>
      <w:lvlText w:val="%1.%2.%3"/>
      <w:lvlJc w:val="left"/>
      <w:pPr>
        <w:ind w:left="4800" w:hanging="720"/>
      </w:pPr>
      <w:rPr>
        <w:rFonts w:hint="default"/>
        <w:b w:val="0"/>
      </w:rPr>
    </w:lvl>
    <w:lvl w:ilvl="3">
      <w:start w:val="1"/>
      <w:numFmt w:val="decimal"/>
      <w:lvlText w:val="%1.%2.%3.%4"/>
      <w:lvlJc w:val="left"/>
      <w:pPr>
        <w:ind w:left="6840" w:hanging="720"/>
      </w:pPr>
      <w:rPr>
        <w:rFonts w:hint="default"/>
        <w:b w:val="0"/>
      </w:rPr>
    </w:lvl>
    <w:lvl w:ilvl="4">
      <w:start w:val="1"/>
      <w:numFmt w:val="decimal"/>
      <w:lvlText w:val="%1.%2.%3.%4.%5"/>
      <w:lvlJc w:val="left"/>
      <w:pPr>
        <w:ind w:left="9240" w:hanging="1080"/>
      </w:pPr>
      <w:rPr>
        <w:rFonts w:hint="default"/>
        <w:b w:val="0"/>
      </w:rPr>
    </w:lvl>
    <w:lvl w:ilvl="5">
      <w:start w:val="1"/>
      <w:numFmt w:val="decimal"/>
      <w:lvlText w:val="%1.%2.%3.%4.%5.%6"/>
      <w:lvlJc w:val="left"/>
      <w:pPr>
        <w:ind w:left="11280" w:hanging="1080"/>
      </w:pPr>
      <w:rPr>
        <w:rFonts w:hint="default"/>
        <w:b w:val="0"/>
      </w:rPr>
    </w:lvl>
    <w:lvl w:ilvl="6">
      <w:start w:val="1"/>
      <w:numFmt w:val="decimal"/>
      <w:lvlText w:val="%1.%2.%3.%4.%5.%6.%7"/>
      <w:lvlJc w:val="left"/>
      <w:pPr>
        <w:ind w:left="13680" w:hanging="1440"/>
      </w:pPr>
      <w:rPr>
        <w:rFonts w:hint="default"/>
        <w:b w:val="0"/>
      </w:rPr>
    </w:lvl>
    <w:lvl w:ilvl="7">
      <w:start w:val="1"/>
      <w:numFmt w:val="decimal"/>
      <w:lvlText w:val="%1.%2.%3.%4.%5.%6.%7.%8"/>
      <w:lvlJc w:val="left"/>
      <w:pPr>
        <w:ind w:left="15720" w:hanging="1440"/>
      </w:pPr>
      <w:rPr>
        <w:rFonts w:hint="default"/>
        <w:b w:val="0"/>
      </w:rPr>
    </w:lvl>
    <w:lvl w:ilvl="8">
      <w:start w:val="1"/>
      <w:numFmt w:val="decimal"/>
      <w:lvlText w:val="%1.%2.%3.%4.%5.%6.%7.%8.%9"/>
      <w:lvlJc w:val="left"/>
      <w:pPr>
        <w:ind w:left="18120" w:hanging="1800"/>
      </w:pPr>
      <w:rPr>
        <w:rFonts w:hint="default"/>
        <w:b w:val="0"/>
      </w:rPr>
    </w:lvl>
  </w:abstractNum>
  <w:abstractNum w:abstractNumId="78">
    <w:nsid w:val="6C5F5926"/>
    <w:multiLevelType w:val="hybridMultilevel"/>
    <w:tmpl w:val="A3D8140C"/>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9">
    <w:nsid w:val="6CCE74A7"/>
    <w:multiLevelType w:val="hybridMultilevel"/>
    <w:tmpl w:val="9C30560E"/>
    <w:lvl w:ilvl="0" w:tplc="3BCC6EB8">
      <w:start w:val="1"/>
      <w:numFmt w:val="upperLetter"/>
      <w:lvlText w:val="%1."/>
      <w:lvlJc w:val="left"/>
      <w:pPr>
        <w:ind w:left="540" w:hanging="360"/>
      </w:pPr>
      <w:rPr>
        <w:rFonts w:cs="Times New Roman" w:hint="default"/>
        <w:b/>
        <w:color w:val="auto"/>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676197E">
      <w:start w:val="1"/>
      <w:numFmt w:val="decimal"/>
      <w:lvlText w:val="%4."/>
      <w:lvlJc w:val="left"/>
      <w:pPr>
        <w:ind w:left="785" w:hanging="360"/>
      </w:pPr>
      <w:rPr>
        <w:rFonts w:cs="Times New Roman"/>
        <w:color w:val="auto"/>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A7B07BEC">
      <w:start w:val="1"/>
      <w:numFmt w:val="decimal"/>
      <w:lvlText w:val="%7."/>
      <w:lvlJc w:val="left"/>
      <w:pPr>
        <w:ind w:left="5040" w:hanging="360"/>
      </w:pPr>
      <w:rPr>
        <w:rFonts w:cs="Times New Roman"/>
        <w:b w:val="0"/>
      </w:rPr>
    </w:lvl>
    <w:lvl w:ilvl="7" w:tplc="04210019">
      <w:start w:val="1"/>
      <w:numFmt w:val="lowerLetter"/>
      <w:lvlText w:val="%8."/>
      <w:lvlJc w:val="left"/>
      <w:pPr>
        <w:ind w:left="1350" w:hanging="360"/>
      </w:pPr>
      <w:rPr>
        <w:rFonts w:cs="Times New Roman"/>
      </w:rPr>
    </w:lvl>
    <w:lvl w:ilvl="8" w:tplc="0421001B">
      <w:start w:val="1"/>
      <w:numFmt w:val="lowerRoman"/>
      <w:lvlText w:val="%9."/>
      <w:lvlJc w:val="right"/>
      <w:pPr>
        <w:ind w:left="6480" w:hanging="180"/>
      </w:pPr>
      <w:rPr>
        <w:rFonts w:cs="Times New Roman"/>
      </w:rPr>
    </w:lvl>
  </w:abstractNum>
  <w:abstractNum w:abstractNumId="80">
    <w:nsid w:val="6E0B7954"/>
    <w:multiLevelType w:val="hybridMultilevel"/>
    <w:tmpl w:val="F44CB3F0"/>
    <w:lvl w:ilvl="0" w:tplc="98D6C222">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3A0784E">
      <w:start w:val="1"/>
      <w:numFmt w:val="upperLetter"/>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70A7111D"/>
    <w:multiLevelType w:val="hybridMultilevel"/>
    <w:tmpl w:val="6B4474DE"/>
    <w:lvl w:ilvl="0" w:tplc="0421000F">
      <w:start w:val="1"/>
      <w:numFmt w:val="decimal"/>
      <w:lvlText w:val="%1."/>
      <w:lvlJc w:val="left"/>
      <w:pPr>
        <w:ind w:left="720" w:hanging="360"/>
      </w:pPr>
      <w:rPr>
        <w:rFonts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82">
    <w:nsid w:val="71C85CAF"/>
    <w:multiLevelType w:val="hybridMultilevel"/>
    <w:tmpl w:val="ED30F3D4"/>
    <w:lvl w:ilvl="0" w:tplc="B6741AE6">
      <w:start w:val="1"/>
      <w:numFmt w:val="bullet"/>
      <w:lvlText w:val=""/>
      <w:lvlJc w:val="left"/>
      <w:pPr>
        <w:tabs>
          <w:tab w:val="num" w:pos="1215"/>
        </w:tabs>
        <w:ind w:left="1215" w:hanging="360"/>
      </w:pPr>
      <w:rPr>
        <w:rFonts w:ascii="Wingdings 2" w:hAnsi="Wingdings 2" w:hint="default"/>
        <w:sz w:val="40"/>
        <w:szCs w:val="40"/>
      </w:rPr>
    </w:lvl>
    <w:lvl w:ilvl="1" w:tplc="04210019">
      <w:start w:val="1"/>
      <w:numFmt w:val="lowerLetter"/>
      <w:lvlText w:val="%2."/>
      <w:lvlJc w:val="left"/>
      <w:pPr>
        <w:ind w:left="2295" w:hanging="360"/>
      </w:pPr>
      <w:rPr>
        <w:rFonts w:cs="Times New Roman"/>
      </w:rPr>
    </w:lvl>
    <w:lvl w:ilvl="2" w:tplc="0421001B">
      <w:start w:val="1"/>
      <w:numFmt w:val="lowerRoman"/>
      <w:lvlText w:val="%3."/>
      <w:lvlJc w:val="right"/>
      <w:pPr>
        <w:ind w:left="3015" w:hanging="180"/>
      </w:pPr>
      <w:rPr>
        <w:rFonts w:cs="Times New Roman"/>
      </w:rPr>
    </w:lvl>
    <w:lvl w:ilvl="3" w:tplc="0421000F">
      <w:start w:val="1"/>
      <w:numFmt w:val="decimal"/>
      <w:lvlText w:val="%4."/>
      <w:lvlJc w:val="left"/>
      <w:pPr>
        <w:ind w:left="3735" w:hanging="360"/>
      </w:pPr>
      <w:rPr>
        <w:rFonts w:cs="Times New Roman"/>
      </w:rPr>
    </w:lvl>
    <w:lvl w:ilvl="4" w:tplc="04210019">
      <w:start w:val="1"/>
      <w:numFmt w:val="lowerLetter"/>
      <w:lvlText w:val="%5."/>
      <w:lvlJc w:val="left"/>
      <w:pPr>
        <w:ind w:left="4455" w:hanging="360"/>
      </w:pPr>
      <w:rPr>
        <w:rFonts w:cs="Times New Roman"/>
      </w:rPr>
    </w:lvl>
    <w:lvl w:ilvl="5" w:tplc="0421001B">
      <w:start w:val="1"/>
      <w:numFmt w:val="lowerRoman"/>
      <w:lvlText w:val="%6."/>
      <w:lvlJc w:val="right"/>
      <w:pPr>
        <w:ind w:left="5175" w:hanging="180"/>
      </w:pPr>
      <w:rPr>
        <w:rFonts w:cs="Times New Roman"/>
      </w:rPr>
    </w:lvl>
    <w:lvl w:ilvl="6" w:tplc="0421000F">
      <w:start w:val="1"/>
      <w:numFmt w:val="decimal"/>
      <w:lvlText w:val="%7."/>
      <w:lvlJc w:val="left"/>
      <w:pPr>
        <w:ind w:left="5895" w:hanging="360"/>
      </w:pPr>
      <w:rPr>
        <w:rFonts w:cs="Times New Roman"/>
      </w:rPr>
    </w:lvl>
    <w:lvl w:ilvl="7" w:tplc="04210019">
      <w:start w:val="1"/>
      <w:numFmt w:val="lowerLetter"/>
      <w:lvlText w:val="%8."/>
      <w:lvlJc w:val="left"/>
      <w:pPr>
        <w:ind w:left="6615" w:hanging="360"/>
      </w:pPr>
      <w:rPr>
        <w:rFonts w:cs="Times New Roman"/>
      </w:rPr>
    </w:lvl>
    <w:lvl w:ilvl="8" w:tplc="0421001B">
      <w:start w:val="1"/>
      <w:numFmt w:val="lowerRoman"/>
      <w:lvlText w:val="%9."/>
      <w:lvlJc w:val="right"/>
      <w:pPr>
        <w:ind w:left="7335" w:hanging="180"/>
      </w:pPr>
      <w:rPr>
        <w:rFonts w:cs="Times New Roman"/>
      </w:rPr>
    </w:lvl>
  </w:abstractNum>
  <w:abstractNum w:abstractNumId="83">
    <w:nsid w:val="72700603"/>
    <w:multiLevelType w:val="hybridMultilevel"/>
    <w:tmpl w:val="7FDA592E"/>
    <w:lvl w:ilvl="0" w:tplc="800E3CCA">
      <w:start w:val="1"/>
      <w:numFmt w:val="decimal"/>
      <w:lvlText w:val="%1)"/>
      <w:lvlJc w:val="left"/>
      <w:pPr>
        <w:ind w:left="1571" w:hanging="360"/>
      </w:pPr>
      <w:rPr>
        <w:rFonts w:hint="default"/>
      </w:rPr>
    </w:lvl>
    <w:lvl w:ilvl="1" w:tplc="38090019" w:tentative="1">
      <w:start w:val="1"/>
      <w:numFmt w:val="lowerLetter"/>
      <w:lvlText w:val="%2."/>
      <w:lvlJc w:val="left"/>
      <w:pPr>
        <w:ind w:left="2291" w:hanging="360"/>
      </w:pPr>
    </w:lvl>
    <w:lvl w:ilvl="2" w:tplc="3809001B" w:tentative="1">
      <w:start w:val="1"/>
      <w:numFmt w:val="lowerRoman"/>
      <w:lvlText w:val="%3."/>
      <w:lvlJc w:val="right"/>
      <w:pPr>
        <w:ind w:left="3011" w:hanging="180"/>
      </w:pPr>
    </w:lvl>
    <w:lvl w:ilvl="3" w:tplc="3809000F" w:tentative="1">
      <w:start w:val="1"/>
      <w:numFmt w:val="decimal"/>
      <w:lvlText w:val="%4."/>
      <w:lvlJc w:val="left"/>
      <w:pPr>
        <w:ind w:left="3731" w:hanging="360"/>
      </w:pPr>
    </w:lvl>
    <w:lvl w:ilvl="4" w:tplc="38090019" w:tentative="1">
      <w:start w:val="1"/>
      <w:numFmt w:val="lowerLetter"/>
      <w:lvlText w:val="%5."/>
      <w:lvlJc w:val="left"/>
      <w:pPr>
        <w:ind w:left="4451" w:hanging="360"/>
      </w:pPr>
    </w:lvl>
    <w:lvl w:ilvl="5" w:tplc="3809001B" w:tentative="1">
      <w:start w:val="1"/>
      <w:numFmt w:val="lowerRoman"/>
      <w:lvlText w:val="%6."/>
      <w:lvlJc w:val="right"/>
      <w:pPr>
        <w:ind w:left="5171" w:hanging="180"/>
      </w:pPr>
    </w:lvl>
    <w:lvl w:ilvl="6" w:tplc="3809000F" w:tentative="1">
      <w:start w:val="1"/>
      <w:numFmt w:val="decimal"/>
      <w:lvlText w:val="%7."/>
      <w:lvlJc w:val="left"/>
      <w:pPr>
        <w:ind w:left="5891" w:hanging="360"/>
      </w:pPr>
    </w:lvl>
    <w:lvl w:ilvl="7" w:tplc="38090019" w:tentative="1">
      <w:start w:val="1"/>
      <w:numFmt w:val="lowerLetter"/>
      <w:lvlText w:val="%8."/>
      <w:lvlJc w:val="left"/>
      <w:pPr>
        <w:ind w:left="6611" w:hanging="360"/>
      </w:pPr>
    </w:lvl>
    <w:lvl w:ilvl="8" w:tplc="3809001B" w:tentative="1">
      <w:start w:val="1"/>
      <w:numFmt w:val="lowerRoman"/>
      <w:lvlText w:val="%9."/>
      <w:lvlJc w:val="right"/>
      <w:pPr>
        <w:ind w:left="7331" w:hanging="180"/>
      </w:pPr>
    </w:lvl>
  </w:abstractNum>
  <w:abstractNum w:abstractNumId="84">
    <w:nsid w:val="727541EC"/>
    <w:multiLevelType w:val="multilevel"/>
    <w:tmpl w:val="9AC2777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5">
    <w:nsid w:val="792D7E2F"/>
    <w:multiLevelType w:val="hybridMultilevel"/>
    <w:tmpl w:val="75B8B6E0"/>
    <w:lvl w:ilvl="0" w:tplc="26C603BE">
      <w:start w:val="1"/>
      <w:numFmt w:val="lowerLetter"/>
      <w:lvlText w:val="%1."/>
      <w:lvlJc w:val="left"/>
      <w:pPr>
        <w:ind w:left="252" w:hanging="360"/>
      </w:pPr>
      <w:rPr>
        <w:rFonts w:ascii="Times New Roman" w:eastAsiaTheme="minorEastAsia" w:hAnsi="Times New Roman" w:cs="Times New Roman"/>
        <w:sz w:val="24"/>
        <w:szCs w:val="24"/>
        <w:vertAlign w:val="baseline"/>
      </w:rPr>
    </w:lvl>
    <w:lvl w:ilvl="1" w:tplc="04210019" w:tentative="1">
      <w:start w:val="1"/>
      <w:numFmt w:val="lowerLetter"/>
      <w:lvlText w:val="%2."/>
      <w:lvlJc w:val="left"/>
      <w:pPr>
        <w:ind w:left="972" w:hanging="360"/>
      </w:pPr>
    </w:lvl>
    <w:lvl w:ilvl="2" w:tplc="0421001B" w:tentative="1">
      <w:start w:val="1"/>
      <w:numFmt w:val="lowerRoman"/>
      <w:lvlText w:val="%3."/>
      <w:lvlJc w:val="right"/>
      <w:pPr>
        <w:ind w:left="1692" w:hanging="180"/>
      </w:pPr>
    </w:lvl>
    <w:lvl w:ilvl="3" w:tplc="0421000F" w:tentative="1">
      <w:start w:val="1"/>
      <w:numFmt w:val="decimal"/>
      <w:lvlText w:val="%4."/>
      <w:lvlJc w:val="left"/>
      <w:pPr>
        <w:ind w:left="2412" w:hanging="360"/>
      </w:pPr>
    </w:lvl>
    <w:lvl w:ilvl="4" w:tplc="04210019" w:tentative="1">
      <w:start w:val="1"/>
      <w:numFmt w:val="lowerLetter"/>
      <w:lvlText w:val="%5."/>
      <w:lvlJc w:val="left"/>
      <w:pPr>
        <w:ind w:left="3132" w:hanging="360"/>
      </w:pPr>
    </w:lvl>
    <w:lvl w:ilvl="5" w:tplc="0421001B" w:tentative="1">
      <w:start w:val="1"/>
      <w:numFmt w:val="lowerRoman"/>
      <w:lvlText w:val="%6."/>
      <w:lvlJc w:val="right"/>
      <w:pPr>
        <w:ind w:left="3852" w:hanging="180"/>
      </w:pPr>
    </w:lvl>
    <w:lvl w:ilvl="6" w:tplc="0421000F" w:tentative="1">
      <w:start w:val="1"/>
      <w:numFmt w:val="decimal"/>
      <w:lvlText w:val="%7."/>
      <w:lvlJc w:val="left"/>
      <w:pPr>
        <w:ind w:left="4572" w:hanging="360"/>
      </w:pPr>
    </w:lvl>
    <w:lvl w:ilvl="7" w:tplc="04210019" w:tentative="1">
      <w:start w:val="1"/>
      <w:numFmt w:val="lowerLetter"/>
      <w:lvlText w:val="%8."/>
      <w:lvlJc w:val="left"/>
      <w:pPr>
        <w:ind w:left="5292" w:hanging="360"/>
      </w:pPr>
    </w:lvl>
    <w:lvl w:ilvl="8" w:tplc="0421001B" w:tentative="1">
      <w:start w:val="1"/>
      <w:numFmt w:val="lowerRoman"/>
      <w:lvlText w:val="%9."/>
      <w:lvlJc w:val="right"/>
      <w:pPr>
        <w:ind w:left="6012" w:hanging="180"/>
      </w:pPr>
    </w:lvl>
  </w:abstractNum>
  <w:abstractNum w:abstractNumId="86">
    <w:nsid w:val="7A9215F7"/>
    <w:multiLevelType w:val="hybridMultilevel"/>
    <w:tmpl w:val="E1FACFFC"/>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7">
    <w:nsid w:val="7ABA07B8"/>
    <w:multiLevelType w:val="hybridMultilevel"/>
    <w:tmpl w:val="A6908DCC"/>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8">
    <w:nsid w:val="7B5F32FB"/>
    <w:multiLevelType w:val="hybridMultilevel"/>
    <w:tmpl w:val="6EE25B4C"/>
    <w:lvl w:ilvl="0" w:tplc="38090011">
      <w:start w:val="1"/>
      <w:numFmt w:val="decimal"/>
      <w:lvlText w:val="%1)"/>
      <w:lvlJc w:val="left"/>
      <w:pPr>
        <w:tabs>
          <w:tab w:val="num" w:pos="1295"/>
        </w:tabs>
        <w:ind w:left="1295" w:hanging="360"/>
      </w:pPr>
      <w:rPr>
        <w:rFonts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9">
    <w:nsid w:val="7C483B18"/>
    <w:multiLevelType w:val="hybridMultilevel"/>
    <w:tmpl w:val="5E043DBA"/>
    <w:lvl w:ilvl="0" w:tplc="8ABE0D1A">
      <w:start w:val="1"/>
      <w:numFmt w:val="decimal"/>
      <w:lvlText w:val="%1."/>
      <w:lvlJc w:val="left"/>
      <w:pPr>
        <w:ind w:left="786" w:hanging="360"/>
      </w:pPr>
      <w:rPr>
        <w:rFonts w:cs="Times New Roman" w:hint="default"/>
        <w:b/>
      </w:rPr>
    </w:lvl>
    <w:lvl w:ilvl="1" w:tplc="04210019">
      <w:start w:val="1"/>
      <w:numFmt w:val="lowerLetter"/>
      <w:lvlText w:val="%2."/>
      <w:lvlJc w:val="left"/>
      <w:pPr>
        <w:ind w:left="2220" w:hanging="360"/>
      </w:pPr>
      <w:rPr>
        <w:rFonts w:cs="Times New Roman"/>
      </w:rPr>
    </w:lvl>
    <w:lvl w:ilvl="2" w:tplc="0421001B">
      <w:start w:val="1"/>
      <w:numFmt w:val="lowerRoman"/>
      <w:lvlText w:val="%3."/>
      <w:lvlJc w:val="right"/>
      <w:pPr>
        <w:ind w:left="2940" w:hanging="180"/>
      </w:pPr>
      <w:rPr>
        <w:rFonts w:cs="Times New Roman"/>
      </w:rPr>
    </w:lvl>
    <w:lvl w:ilvl="3" w:tplc="0421000F">
      <w:start w:val="1"/>
      <w:numFmt w:val="decimal"/>
      <w:lvlText w:val="%4."/>
      <w:lvlJc w:val="left"/>
      <w:pPr>
        <w:ind w:left="3660" w:hanging="360"/>
      </w:pPr>
      <w:rPr>
        <w:rFonts w:cs="Times New Roman"/>
      </w:rPr>
    </w:lvl>
    <w:lvl w:ilvl="4" w:tplc="04210019">
      <w:start w:val="1"/>
      <w:numFmt w:val="lowerLetter"/>
      <w:lvlText w:val="%5."/>
      <w:lvlJc w:val="left"/>
      <w:pPr>
        <w:ind w:left="4380" w:hanging="360"/>
      </w:pPr>
      <w:rPr>
        <w:rFonts w:cs="Times New Roman"/>
      </w:rPr>
    </w:lvl>
    <w:lvl w:ilvl="5" w:tplc="0421001B">
      <w:start w:val="1"/>
      <w:numFmt w:val="lowerRoman"/>
      <w:lvlText w:val="%6."/>
      <w:lvlJc w:val="right"/>
      <w:pPr>
        <w:ind w:left="5100" w:hanging="180"/>
      </w:pPr>
      <w:rPr>
        <w:rFonts w:cs="Times New Roman"/>
      </w:rPr>
    </w:lvl>
    <w:lvl w:ilvl="6" w:tplc="0421000F">
      <w:start w:val="1"/>
      <w:numFmt w:val="decimal"/>
      <w:lvlText w:val="%7."/>
      <w:lvlJc w:val="left"/>
      <w:pPr>
        <w:ind w:left="5820" w:hanging="360"/>
      </w:pPr>
      <w:rPr>
        <w:rFonts w:cs="Times New Roman"/>
      </w:rPr>
    </w:lvl>
    <w:lvl w:ilvl="7" w:tplc="04210019">
      <w:start w:val="1"/>
      <w:numFmt w:val="lowerLetter"/>
      <w:lvlText w:val="%8."/>
      <w:lvlJc w:val="left"/>
      <w:pPr>
        <w:ind w:left="6540" w:hanging="360"/>
      </w:pPr>
      <w:rPr>
        <w:rFonts w:cs="Times New Roman"/>
      </w:rPr>
    </w:lvl>
    <w:lvl w:ilvl="8" w:tplc="0421001B">
      <w:start w:val="1"/>
      <w:numFmt w:val="lowerRoman"/>
      <w:lvlText w:val="%9."/>
      <w:lvlJc w:val="right"/>
      <w:pPr>
        <w:ind w:left="7260" w:hanging="180"/>
      </w:pPr>
      <w:rPr>
        <w:rFonts w:cs="Times New Roman"/>
      </w:rPr>
    </w:lvl>
  </w:abstractNum>
  <w:abstractNum w:abstractNumId="90">
    <w:nsid w:val="7E82234F"/>
    <w:multiLevelType w:val="hybridMultilevel"/>
    <w:tmpl w:val="7C46FB28"/>
    <w:lvl w:ilvl="0" w:tplc="E0C69642">
      <w:start w:val="3"/>
      <w:numFmt w:val="decimal"/>
      <w:lvlText w:val="%1."/>
      <w:lvlJc w:val="left"/>
      <w:pPr>
        <w:tabs>
          <w:tab w:val="num" w:pos="2880"/>
        </w:tabs>
        <w:ind w:left="2880" w:hanging="360"/>
      </w:pPr>
      <w:rPr>
        <w:rFonts w:cs="Times New Roman" w:hint="default"/>
        <w:b/>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75"/>
  </w:num>
  <w:num w:numId="2">
    <w:abstractNumId w:val="39"/>
  </w:num>
  <w:num w:numId="3">
    <w:abstractNumId w:val="45"/>
  </w:num>
  <w:num w:numId="4">
    <w:abstractNumId w:val="2"/>
  </w:num>
  <w:num w:numId="5">
    <w:abstractNumId w:val="30"/>
  </w:num>
  <w:num w:numId="6">
    <w:abstractNumId w:val="43"/>
  </w:num>
  <w:num w:numId="7">
    <w:abstractNumId w:val="32"/>
  </w:num>
  <w:num w:numId="8">
    <w:abstractNumId w:val="55"/>
  </w:num>
  <w:num w:numId="9">
    <w:abstractNumId w:val="89"/>
  </w:num>
  <w:num w:numId="10">
    <w:abstractNumId w:val="10"/>
  </w:num>
  <w:num w:numId="11">
    <w:abstractNumId w:val="42"/>
  </w:num>
  <w:num w:numId="12">
    <w:abstractNumId w:val="46"/>
  </w:num>
  <w:num w:numId="13">
    <w:abstractNumId w:val="31"/>
  </w:num>
  <w:num w:numId="14">
    <w:abstractNumId w:val="82"/>
  </w:num>
  <w:num w:numId="15">
    <w:abstractNumId w:val="28"/>
  </w:num>
  <w:num w:numId="16">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85"/>
  </w:num>
  <w:num w:numId="19">
    <w:abstractNumId w:val="15"/>
  </w:num>
  <w:num w:numId="20">
    <w:abstractNumId w:val="5"/>
  </w:num>
  <w:num w:numId="21">
    <w:abstractNumId w:val="64"/>
  </w:num>
  <w:num w:numId="22">
    <w:abstractNumId w:val="69"/>
  </w:num>
  <w:num w:numId="23">
    <w:abstractNumId w:val="47"/>
  </w:num>
  <w:num w:numId="24">
    <w:abstractNumId w:val="22"/>
  </w:num>
  <w:num w:numId="25">
    <w:abstractNumId w:val="9"/>
  </w:num>
  <w:num w:numId="26">
    <w:abstractNumId w:val="77"/>
  </w:num>
  <w:num w:numId="27">
    <w:abstractNumId w:val="26"/>
  </w:num>
  <w:num w:numId="28">
    <w:abstractNumId w:val="3"/>
  </w:num>
  <w:num w:numId="29">
    <w:abstractNumId w:val="20"/>
  </w:num>
  <w:num w:numId="30">
    <w:abstractNumId w:val="88"/>
  </w:num>
  <w:num w:numId="31">
    <w:abstractNumId w:val="90"/>
  </w:num>
  <w:num w:numId="32">
    <w:abstractNumId w:val="38"/>
  </w:num>
  <w:num w:numId="33">
    <w:abstractNumId w:val="1"/>
  </w:num>
  <w:num w:numId="34">
    <w:abstractNumId w:val="71"/>
  </w:num>
  <w:num w:numId="35">
    <w:abstractNumId w:val="7"/>
  </w:num>
  <w:num w:numId="36">
    <w:abstractNumId w:val="87"/>
  </w:num>
  <w:num w:numId="37">
    <w:abstractNumId w:val="72"/>
  </w:num>
  <w:num w:numId="38">
    <w:abstractNumId w:val="60"/>
  </w:num>
  <w:num w:numId="39">
    <w:abstractNumId w:val="24"/>
  </w:num>
  <w:num w:numId="40">
    <w:abstractNumId w:val="35"/>
  </w:num>
  <w:num w:numId="41">
    <w:abstractNumId w:val="78"/>
  </w:num>
  <w:num w:numId="42">
    <w:abstractNumId w:val="58"/>
  </w:num>
  <w:num w:numId="43">
    <w:abstractNumId w:val="62"/>
  </w:num>
  <w:num w:numId="44">
    <w:abstractNumId w:val="18"/>
  </w:num>
  <w:num w:numId="45">
    <w:abstractNumId w:val="25"/>
  </w:num>
  <w:num w:numId="46">
    <w:abstractNumId w:val="23"/>
  </w:num>
  <w:num w:numId="47">
    <w:abstractNumId w:val="29"/>
  </w:num>
  <w:num w:numId="48">
    <w:abstractNumId w:val="36"/>
  </w:num>
  <w:num w:numId="49">
    <w:abstractNumId w:val="86"/>
  </w:num>
  <w:num w:numId="50">
    <w:abstractNumId w:val="14"/>
  </w:num>
  <w:num w:numId="51">
    <w:abstractNumId w:val="70"/>
  </w:num>
  <w:num w:numId="52">
    <w:abstractNumId w:val="21"/>
  </w:num>
  <w:num w:numId="53">
    <w:abstractNumId w:val="83"/>
  </w:num>
  <w:num w:numId="54">
    <w:abstractNumId w:val="79"/>
  </w:num>
  <w:num w:numId="55">
    <w:abstractNumId w:val="67"/>
  </w:num>
  <w:num w:numId="56">
    <w:abstractNumId w:val="17"/>
  </w:num>
  <w:num w:numId="57">
    <w:abstractNumId w:val="12"/>
  </w:num>
  <w:num w:numId="58">
    <w:abstractNumId w:val="40"/>
  </w:num>
  <w:num w:numId="59">
    <w:abstractNumId w:val="81"/>
  </w:num>
  <w:num w:numId="60">
    <w:abstractNumId w:val="63"/>
  </w:num>
  <w:num w:numId="61">
    <w:abstractNumId w:val="73"/>
  </w:num>
  <w:num w:numId="62">
    <w:abstractNumId w:val="53"/>
  </w:num>
  <w:num w:numId="63">
    <w:abstractNumId w:val="8"/>
  </w:num>
  <w:num w:numId="64">
    <w:abstractNumId w:val="44"/>
  </w:num>
  <w:num w:numId="65">
    <w:abstractNumId w:val="48"/>
  </w:num>
  <w:num w:numId="66">
    <w:abstractNumId w:val="13"/>
  </w:num>
  <w:num w:numId="67">
    <w:abstractNumId w:val="4"/>
  </w:num>
  <w:num w:numId="68">
    <w:abstractNumId w:val="19"/>
  </w:num>
  <w:num w:numId="69">
    <w:abstractNumId w:val="41"/>
  </w:num>
  <w:num w:numId="70">
    <w:abstractNumId w:val="0"/>
  </w:num>
  <w:num w:numId="71">
    <w:abstractNumId w:val="33"/>
  </w:num>
  <w:num w:numId="72">
    <w:abstractNumId w:val="57"/>
  </w:num>
  <w:num w:numId="73">
    <w:abstractNumId w:val="61"/>
  </w:num>
  <w:num w:numId="74">
    <w:abstractNumId w:val="6"/>
  </w:num>
  <w:num w:numId="75">
    <w:abstractNumId w:val="80"/>
  </w:num>
  <w:num w:numId="76">
    <w:abstractNumId w:val="37"/>
  </w:num>
  <w:num w:numId="77">
    <w:abstractNumId w:val="34"/>
  </w:num>
  <w:num w:numId="78">
    <w:abstractNumId w:val="65"/>
  </w:num>
  <w:num w:numId="79">
    <w:abstractNumId w:val="66"/>
  </w:num>
  <w:num w:numId="80">
    <w:abstractNumId w:val="54"/>
  </w:num>
  <w:num w:numId="81">
    <w:abstractNumId w:val="52"/>
  </w:num>
  <w:num w:numId="82">
    <w:abstractNumId w:val="74"/>
  </w:num>
  <w:num w:numId="83">
    <w:abstractNumId w:val="84"/>
  </w:num>
  <w:num w:numId="84">
    <w:abstractNumId w:val="51"/>
  </w:num>
  <w:num w:numId="85">
    <w:abstractNumId w:val="16"/>
  </w:num>
  <w:num w:numId="86">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49"/>
  </w:num>
  <w:num w:numId="88">
    <w:abstractNumId w:val="50"/>
  </w:num>
  <w:num w:numId="89">
    <w:abstractNumId w:val="56"/>
  </w:num>
  <w:num w:numId="90">
    <w:abstractNumId w:val="59"/>
  </w:num>
  <w:num w:numId="91">
    <w:abstractNumId w:val="76"/>
  </w:num>
  <w:num w:numId="92">
    <w:abstractNumId w:val="27"/>
  </w:num>
  <w:numIdMacAtCleanup w:val="8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displayVerticalDrawingGridEvery w:val="2"/>
  <w:characterSpacingControl w:val="doNotCompress"/>
  <w:hdrShapeDefaults>
    <o:shapedefaults v:ext="edit" spidmax="5122"/>
  </w:hdrShapeDefaults>
  <w:footnotePr>
    <w:footnote w:id="0"/>
    <w:footnote w:id="1"/>
  </w:footnotePr>
  <w:endnotePr>
    <w:endnote w:id="0"/>
    <w:endnote w:id="1"/>
  </w:endnotePr>
  <w:compat/>
  <w:rsids>
    <w:rsidRoot w:val="00B53F06"/>
    <w:rsid w:val="0000032E"/>
    <w:rsid w:val="00001A47"/>
    <w:rsid w:val="0000682D"/>
    <w:rsid w:val="0000779F"/>
    <w:rsid w:val="000115CF"/>
    <w:rsid w:val="00011F65"/>
    <w:rsid w:val="000127D0"/>
    <w:rsid w:val="00013B5D"/>
    <w:rsid w:val="00015364"/>
    <w:rsid w:val="00017736"/>
    <w:rsid w:val="00017BD8"/>
    <w:rsid w:val="00021FE8"/>
    <w:rsid w:val="0002258F"/>
    <w:rsid w:val="00023C88"/>
    <w:rsid w:val="00026CBB"/>
    <w:rsid w:val="00032415"/>
    <w:rsid w:val="00033964"/>
    <w:rsid w:val="00034230"/>
    <w:rsid w:val="00034AD9"/>
    <w:rsid w:val="00037B5B"/>
    <w:rsid w:val="00037DF2"/>
    <w:rsid w:val="00050807"/>
    <w:rsid w:val="000531F8"/>
    <w:rsid w:val="00053C97"/>
    <w:rsid w:val="00057853"/>
    <w:rsid w:val="000613FF"/>
    <w:rsid w:val="0006231B"/>
    <w:rsid w:val="00062555"/>
    <w:rsid w:val="00067330"/>
    <w:rsid w:val="00074452"/>
    <w:rsid w:val="00075237"/>
    <w:rsid w:val="00075701"/>
    <w:rsid w:val="00082D23"/>
    <w:rsid w:val="000939FA"/>
    <w:rsid w:val="00096DFE"/>
    <w:rsid w:val="000A0EAD"/>
    <w:rsid w:val="000A3AFB"/>
    <w:rsid w:val="000A3B76"/>
    <w:rsid w:val="000A4126"/>
    <w:rsid w:val="000A463C"/>
    <w:rsid w:val="000A7504"/>
    <w:rsid w:val="000B36A8"/>
    <w:rsid w:val="000C2065"/>
    <w:rsid w:val="000D0264"/>
    <w:rsid w:val="000D2D9A"/>
    <w:rsid w:val="000D3704"/>
    <w:rsid w:val="000D3FC1"/>
    <w:rsid w:val="000E00D2"/>
    <w:rsid w:val="000E057F"/>
    <w:rsid w:val="000E4299"/>
    <w:rsid w:val="000E56EE"/>
    <w:rsid w:val="000E5E9D"/>
    <w:rsid w:val="000E6C89"/>
    <w:rsid w:val="000F03E4"/>
    <w:rsid w:val="000F0600"/>
    <w:rsid w:val="000F0F2F"/>
    <w:rsid w:val="000F2FF9"/>
    <w:rsid w:val="000F5BAA"/>
    <w:rsid w:val="000F6A25"/>
    <w:rsid w:val="000F7DC3"/>
    <w:rsid w:val="00102938"/>
    <w:rsid w:val="00107401"/>
    <w:rsid w:val="00111966"/>
    <w:rsid w:val="00112C95"/>
    <w:rsid w:val="001163E6"/>
    <w:rsid w:val="00117C20"/>
    <w:rsid w:val="00124E8E"/>
    <w:rsid w:val="00126E3B"/>
    <w:rsid w:val="00130AD0"/>
    <w:rsid w:val="0013168D"/>
    <w:rsid w:val="0013219E"/>
    <w:rsid w:val="0014257C"/>
    <w:rsid w:val="00142822"/>
    <w:rsid w:val="00142C95"/>
    <w:rsid w:val="001437DA"/>
    <w:rsid w:val="00147318"/>
    <w:rsid w:val="00152E29"/>
    <w:rsid w:val="0016001E"/>
    <w:rsid w:val="00165333"/>
    <w:rsid w:val="00165AC7"/>
    <w:rsid w:val="00166FFF"/>
    <w:rsid w:val="00167563"/>
    <w:rsid w:val="00173664"/>
    <w:rsid w:val="00177A61"/>
    <w:rsid w:val="00181B5E"/>
    <w:rsid w:val="0018781E"/>
    <w:rsid w:val="00193EB5"/>
    <w:rsid w:val="00195861"/>
    <w:rsid w:val="001A594A"/>
    <w:rsid w:val="001B06D6"/>
    <w:rsid w:val="001B1B3C"/>
    <w:rsid w:val="001B33E2"/>
    <w:rsid w:val="001C00A5"/>
    <w:rsid w:val="001C520F"/>
    <w:rsid w:val="001C5E09"/>
    <w:rsid w:val="001D271E"/>
    <w:rsid w:val="001D38CF"/>
    <w:rsid w:val="001D4964"/>
    <w:rsid w:val="001D711E"/>
    <w:rsid w:val="001E1666"/>
    <w:rsid w:val="001E4182"/>
    <w:rsid w:val="001E6DDE"/>
    <w:rsid w:val="001E6FCD"/>
    <w:rsid w:val="001F05A8"/>
    <w:rsid w:val="001F1EC5"/>
    <w:rsid w:val="00202BAC"/>
    <w:rsid w:val="00203A24"/>
    <w:rsid w:val="00206E05"/>
    <w:rsid w:val="00211ED5"/>
    <w:rsid w:val="00212650"/>
    <w:rsid w:val="00214C56"/>
    <w:rsid w:val="00216E86"/>
    <w:rsid w:val="00221370"/>
    <w:rsid w:val="00225BF9"/>
    <w:rsid w:val="00227CCF"/>
    <w:rsid w:val="0023275C"/>
    <w:rsid w:val="002327E0"/>
    <w:rsid w:val="00235A50"/>
    <w:rsid w:val="002366BF"/>
    <w:rsid w:val="00236DB0"/>
    <w:rsid w:val="00241F77"/>
    <w:rsid w:val="0024240B"/>
    <w:rsid w:val="0024282A"/>
    <w:rsid w:val="00242C62"/>
    <w:rsid w:val="002443E8"/>
    <w:rsid w:val="002542B3"/>
    <w:rsid w:val="00256A01"/>
    <w:rsid w:val="00257506"/>
    <w:rsid w:val="0026012A"/>
    <w:rsid w:val="00263AEB"/>
    <w:rsid w:val="002641C6"/>
    <w:rsid w:val="00264C6F"/>
    <w:rsid w:val="00264F58"/>
    <w:rsid w:val="00265EDC"/>
    <w:rsid w:val="00266FA9"/>
    <w:rsid w:val="00267391"/>
    <w:rsid w:val="002709EC"/>
    <w:rsid w:val="0027286C"/>
    <w:rsid w:val="00272FD6"/>
    <w:rsid w:val="0027331D"/>
    <w:rsid w:val="00282388"/>
    <w:rsid w:val="00284A78"/>
    <w:rsid w:val="002928F0"/>
    <w:rsid w:val="0029305E"/>
    <w:rsid w:val="00295712"/>
    <w:rsid w:val="00297458"/>
    <w:rsid w:val="00297ADD"/>
    <w:rsid w:val="002A3CD0"/>
    <w:rsid w:val="002A408A"/>
    <w:rsid w:val="002A4A7E"/>
    <w:rsid w:val="002A5146"/>
    <w:rsid w:val="002B21DF"/>
    <w:rsid w:val="002C127A"/>
    <w:rsid w:val="002C51B8"/>
    <w:rsid w:val="002C5CFE"/>
    <w:rsid w:val="002C6D28"/>
    <w:rsid w:val="002D129D"/>
    <w:rsid w:val="002E001E"/>
    <w:rsid w:val="002E1150"/>
    <w:rsid w:val="002E1681"/>
    <w:rsid w:val="002E1EAE"/>
    <w:rsid w:val="002E4B0F"/>
    <w:rsid w:val="002E4E88"/>
    <w:rsid w:val="00300175"/>
    <w:rsid w:val="003020E7"/>
    <w:rsid w:val="00302166"/>
    <w:rsid w:val="00303F4B"/>
    <w:rsid w:val="003040EE"/>
    <w:rsid w:val="0030656D"/>
    <w:rsid w:val="00311F33"/>
    <w:rsid w:val="0031361D"/>
    <w:rsid w:val="00313A99"/>
    <w:rsid w:val="00313BDE"/>
    <w:rsid w:val="00314F2D"/>
    <w:rsid w:val="00317352"/>
    <w:rsid w:val="003233B8"/>
    <w:rsid w:val="003240F8"/>
    <w:rsid w:val="0032655F"/>
    <w:rsid w:val="00331228"/>
    <w:rsid w:val="003348C3"/>
    <w:rsid w:val="00336F91"/>
    <w:rsid w:val="00337746"/>
    <w:rsid w:val="003406BD"/>
    <w:rsid w:val="00342086"/>
    <w:rsid w:val="00346612"/>
    <w:rsid w:val="003544F9"/>
    <w:rsid w:val="003552E7"/>
    <w:rsid w:val="003613E5"/>
    <w:rsid w:val="00361F7E"/>
    <w:rsid w:val="00361FAB"/>
    <w:rsid w:val="003667E9"/>
    <w:rsid w:val="00370C89"/>
    <w:rsid w:val="00371B0E"/>
    <w:rsid w:val="003753C3"/>
    <w:rsid w:val="003762C7"/>
    <w:rsid w:val="00377335"/>
    <w:rsid w:val="00383186"/>
    <w:rsid w:val="00384A05"/>
    <w:rsid w:val="003856B7"/>
    <w:rsid w:val="003857BE"/>
    <w:rsid w:val="0039271E"/>
    <w:rsid w:val="00392CAE"/>
    <w:rsid w:val="00395376"/>
    <w:rsid w:val="00395FD5"/>
    <w:rsid w:val="00396C8A"/>
    <w:rsid w:val="0039714F"/>
    <w:rsid w:val="00397223"/>
    <w:rsid w:val="003A03B9"/>
    <w:rsid w:val="003A11BF"/>
    <w:rsid w:val="003A4278"/>
    <w:rsid w:val="003A6190"/>
    <w:rsid w:val="003A7666"/>
    <w:rsid w:val="003B0788"/>
    <w:rsid w:val="003B0C2D"/>
    <w:rsid w:val="003B5167"/>
    <w:rsid w:val="003C295F"/>
    <w:rsid w:val="003C39B6"/>
    <w:rsid w:val="003C48F6"/>
    <w:rsid w:val="003C4AE8"/>
    <w:rsid w:val="003D0DC8"/>
    <w:rsid w:val="003D47DD"/>
    <w:rsid w:val="003E0B55"/>
    <w:rsid w:val="003F0352"/>
    <w:rsid w:val="003F56FD"/>
    <w:rsid w:val="003F65CA"/>
    <w:rsid w:val="003F7D30"/>
    <w:rsid w:val="00404B97"/>
    <w:rsid w:val="00405B7F"/>
    <w:rsid w:val="00406FEB"/>
    <w:rsid w:val="004070A3"/>
    <w:rsid w:val="004077A0"/>
    <w:rsid w:val="004078A5"/>
    <w:rsid w:val="00411B11"/>
    <w:rsid w:val="00412DC1"/>
    <w:rsid w:val="004130BD"/>
    <w:rsid w:val="004135B4"/>
    <w:rsid w:val="004172DC"/>
    <w:rsid w:val="0042339C"/>
    <w:rsid w:val="0043002C"/>
    <w:rsid w:val="00435979"/>
    <w:rsid w:val="00440470"/>
    <w:rsid w:val="004409EB"/>
    <w:rsid w:val="00441760"/>
    <w:rsid w:val="00450F49"/>
    <w:rsid w:val="004515E6"/>
    <w:rsid w:val="0045376D"/>
    <w:rsid w:val="00455292"/>
    <w:rsid w:val="00455BC6"/>
    <w:rsid w:val="00460ACB"/>
    <w:rsid w:val="00463B09"/>
    <w:rsid w:val="004646FC"/>
    <w:rsid w:val="0047133D"/>
    <w:rsid w:val="00471B03"/>
    <w:rsid w:val="004720B0"/>
    <w:rsid w:val="0048080C"/>
    <w:rsid w:val="00480F74"/>
    <w:rsid w:val="00481887"/>
    <w:rsid w:val="004A2483"/>
    <w:rsid w:val="004A74A7"/>
    <w:rsid w:val="004A7572"/>
    <w:rsid w:val="004B1670"/>
    <w:rsid w:val="004B5833"/>
    <w:rsid w:val="004B69A7"/>
    <w:rsid w:val="004C76AC"/>
    <w:rsid w:val="004D0780"/>
    <w:rsid w:val="004D13F6"/>
    <w:rsid w:val="004D2F9D"/>
    <w:rsid w:val="004D3279"/>
    <w:rsid w:val="004D47B4"/>
    <w:rsid w:val="004D5EAE"/>
    <w:rsid w:val="004D69D9"/>
    <w:rsid w:val="004D7AF2"/>
    <w:rsid w:val="004D7CB4"/>
    <w:rsid w:val="004E09C2"/>
    <w:rsid w:val="004E1AD2"/>
    <w:rsid w:val="004E1D69"/>
    <w:rsid w:val="004E1ED1"/>
    <w:rsid w:val="004E2AF9"/>
    <w:rsid w:val="004E3717"/>
    <w:rsid w:val="004E4727"/>
    <w:rsid w:val="004E6FDD"/>
    <w:rsid w:val="004E73A9"/>
    <w:rsid w:val="004F0183"/>
    <w:rsid w:val="004F30B9"/>
    <w:rsid w:val="004F4E92"/>
    <w:rsid w:val="004F5199"/>
    <w:rsid w:val="00500129"/>
    <w:rsid w:val="00502960"/>
    <w:rsid w:val="005030E4"/>
    <w:rsid w:val="00504C25"/>
    <w:rsid w:val="00511054"/>
    <w:rsid w:val="00520321"/>
    <w:rsid w:val="00520345"/>
    <w:rsid w:val="00520687"/>
    <w:rsid w:val="00526689"/>
    <w:rsid w:val="00540382"/>
    <w:rsid w:val="00542938"/>
    <w:rsid w:val="00543B29"/>
    <w:rsid w:val="00544A7C"/>
    <w:rsid w:val="00546D79"/>
    <w:rsid w:val="00547005"/>
    <w:rsid w:val="0055098A"/>
    <w:rsid w:val="00550D5B"/>
    <w:rsid w:val="00550FE4"/>
    <w:rsid w:val="00552E10"/>
    <w:rsid w:val="0055500C"/>
    <w:rsid w:val="005563E4"/>
    <w:rsid w:val="0055678E"/>
    <w:rsid w:val="00560B4B"/>
    <w:rsid w:val="00563ED9"/>
    <w:rsid w:val="00565854"/>
    <w:rsid w:val="005740BC"/>
    <w:rsid w:val="0057739D"/>
    <w:rsid w:val="005818B8"/>
    <w:rsid w:val="00584A1C"/>
    <w:rsid w:val="00587DE7"/>
    <w:rsid w:val="00591C35"/>
    <w:rsid w:val="00592FA3"/>
    <w:rsid w:val="0059353E"/>
    <w:rsid w:val="005952FD"/>
    <w:rsid w:val="00596127"/>
    <w:rsid w:val="00597371"/>
    <w:rsid w:val="0059745B"/>
    <w:rsid w:val="005A6283"/>
    <w:rsid w:val="005B14D6"/>
    <w:rsid w:val="005B26A4"/>
    <w:rsid w:val="005B486B"/>
    <w:rsid w:val="005B6CE7"/>
    <w:rsid w:val="005B7416"/>
    <w:rsid w:val="005C1424"/>
    <w:rsid w:val="005C170A"/>
    <w:rsid w:val="005D084D"/>
    <w:rsid w:val="005D105B"/>
    <w:rsid w:val="005D1745"/>
    <w:rsid w:val="005E3EA7"/>
    <w:rsid w:val="005E4473"/>
    <w:rsid w:val="005E640B"/>
    <w:rsid w:val="005F0479"/>
    <w:rsid w:val="005F2D92"/>
    <w:rsid w:val="005F5883"/>
    <w:rsid w:val="00600D96"/>
    <w:rsid w:val="00602EDA"/>
    <w:rsid w:val="006044C3"/>
    <w:rsid w:val="00606A8D"/>
    <w:rsid w:val="00606AE6"/>
    <w:rsid w:val="00612296"/>
    <w:rsid w:val="0061396D"/>
    <w:rsid w:val="00620DAB"/>
    <w:rsid w:val="0062117A"/>
    <w:rsid w:val="00621977"/>
    <w:rsid w:val="00622883"/>
    <w:rsid w:val="00624296"/>
    <w:rsid w:val="0062445B"/>
    <w:rsid w:val="00625828"/>
    <w:rsid w:val="006325A0"/>
    <w:rsid w:val="006331E1"/>
    <w:rsid w:val="00633E25"/>
    <w:rsid w:val="00633F63"/>
    <w:rsid w:val="006404D9"/>
    <w:rsid w:val="0064317F"/>
    <w:rsid w:val="00643A5D"/>
    <w:rsid w:val="00645422"/>
    <w:rsid w:val="00645AF1"/>
    <w:rsid w:val="0065253E"/>
    <w:rsid w:val="0065345A"/>
    <w:rsid w:val="00655987"/>
    <w:rsid w:val="00655EB7"/>
    <w:rsid w:val="00656FC9"/>
    <w:rsid w:val="00660870"/>
    <w:rsid w:val="00664079"/>
    <w:rsid w:val="0066456C"/>
    <w:rsid w:val="00664736"/>
    <w:rsid w:val="00667829"/>
    <w:rsid w:val="0067085A"/>
    <w:rsid w:val="00673D22"/>
    <w:rsid w:val="0067453D"/>
    <w:rsid w:val="00674A4B"/>
    <w:rsid w:val="00676BA2"/>
    <w:rsid w:val="00680026"/>
    <w:rsid w:val="00681699"/>
    <w:rsid w:val="00682115"/>
    <w:rsid w:val="0068499D"/>
    <w:rsid w:val="00684CBF"/>
    <w:rsid w:val="00686CBC"/>
    <w:rsid w:val="00690E0B"/>
    <w:rsid w:val="006A037C"/>
    <w:rsid w:val="006A37F6"/>
    <w:rsid w:val="006A4142"/>
    <w:rsid w:val="006A431A"/>
    <w:rsid w:val="006A59E0"/>
    <w:rsid w:val="006A62A4"/>
    <w:rsid w:val="006A6F1E"/>
    <w:rsid w:val="006B230C"/>
    <w:rsid w:val="006B4D61"/>
    <w:rsid w:val="006B6798"/>
    <w:rsid w:val="006B6E27"/>
    <w:rsid w:val="006C0C0B"/>
    <w:rsid w:val="006C2840"/>
    <w:rsid w:val="006D125D"/>
    <w:rsid w:val="006D18AF"/>
    <w:rsid w:val="006D5FBC"/>
    <w:rsid w:val="006E2808"/>
    <w:rsid w:val="006E3F51"/>
    <w:rsid w:val="006F1963"/>
    <w:rsid w:val="006F2C95"/>
    <w:rsid w:val="006F2C98"/>
    <w:rsid w:val="006F6520"/>
    <w:rsid w:val="006F7E38"/>
    <w:rsid w:val="00702D0E"/>
    <w:rsid w:val="0070376B"/>
    <w:rsid w:val="00703E59"/>
    <w:rsid w:val="0070731D"/>
    <w:rsid w:val="007119AB"/>
    <w:rsid w:val="00717077"/>
    <w:rsid w:val="00732073"/>
    <w:rsid w:val="0073225D"/>
    <w:rsid w:val="00735325"/>
    <w:rsid w:val="00737562"/>
    <w:rsid w:val="00740535"/>
    <w:rsid w:val="0074460A"/>
    <w:rsid w:val="00747172"/>
    <w:rsid w:val="007505AE"/>
    <w:rsid w:val="00754B4D"/>
    <w:rsid w:val="00756B8C"/>
    <w:rsid w:val="00772DA2"/>
    <w:rsid w:val="00773FB1"/>
    <w:rsid w:val="007778FC"/>
    <w:rsid w:val="00784270"/>
    <w:rsid w:val="00784B12"/>
    <w:rsid w:val="00786521"/>
    <w:rsid w:val="00786950"/>
    <w:rsid w:val="007872CB"/>
    <w:rsid w:val="00787367"/>
    <w:rsid w:val="00787502"/>
    <w:rsid w:val="00790204"/>
    <w:rsid w:val="0079621D"/>
    <w:rsid w:val="00796543"/>
    <w:rsid w:val="007A2C39"/>
    <w:rsid w:val="007A3430"/>
    <w:rsid w:val="007B13FA"/>
    <w:rsid w:val="007B1730"/>
    <w:rsid w:val="007B5738"/>
    <w:rsid w:val="007B59D3"/>
    <w:rsid w:val="007B649B"/>
    <w:rsid w:val="007B64DF"/>
    <w:rsid w:val="007B654E"/>
    <w:rsid w:val="007C1B2C"/>
    <w:rsid w:val="007C24D0"/>
    <w:rsid w:val="007C4CA3"/>
    <w:rsid w:val="007C64B1"/>
    <w:rsid w:val="007C6732"/>
    <w:rsid w:val="007C74B5"/>
    <w:rsid w:val="007C7A97"/>
    <w:rsid w:val="007D071C"/>
    <w:rsid w:val="007D52CA"/>
    <w:rsid w:val="007D5FFF"/>
    <w:rsid w:val="007E2895"/>
    <w:rsid w:val="007E3D12"/>
    <w:rsid w:val="007E578C"/>
    <w:rsid w:val="007E7540"/>
    <w:rsid w:val="007F0927"/>
    <w:rsid w:val="007F12DE"/>
    <w:rsid w:val="00800BA4"/>
    <w:rsid w:val="0080210B"/>
    <w:rsid w:val="00802B2B"/>
    <w:rsid w:val="00804115"/>
    <w:rsid w:val="008047A5"/>
    <w:rsid w:val="0080722B"/>
    <w:rsid w:val="00810A27"/>
    <w:rsid w:val="0081331D"/>
    <w:rsid w:val="00823C6B"/>
    <w:rsid w:val="00827720"/>
    <w:rsid w:val="00827820"/>
    <w:rsid w:val="00830B92"/>
    <w:rsid w:val="008311EF"/>
    <w:rsid w:val="0083539E"/>
    <w:rsid w:val="008369E1"/>
    <w:rsid w:val="00841485"/>
    <w:rsid w:val="00843712"/>
    <w:rsid w:val="0085538C"/>
    <w:rsid w:val="00855534"/>
    <w:rsid w:val="0086036D"/>
    <w:rsid w:val="008641FE"/>
    <w:rsid w:val="00874497"/>
    <w:rsid w:val="0087736E"/>
    <w:rsid w:val="008858A2"/>
    <w:rsid w:val="00886A21"/>
    <w:rsid w:val="00887335"/>
    <w:rsid w:val="008876ED"/>
    <w:rsid w:val="00891E0C"/>
    <w:rsid w:val="00892419"/>
    <w:rsid w:val="00892AEA"/>
    <w:rsid w:val="00894C7F"/>
    <w:rsid w:val="0089577B"/>
    <w:rsid w:val="00897F9A"/>
    <w:rsid w:val="008A01B5"/>
    <w:rsid w:val="008A6F79"/>
    <w:rsid w:val="008B1093"/>
    <w:rsid w:val="008B45CC"/>
    <w:rsid w:val="008C291B"/>
    <w:rsid w:val="008C3159"/>
    <w:rsid w:val="008C48B2"/>
    <w:rsid w:val="008C6057"/>
    <w:rsid w:val="008D25AA"/>
    <w:rsid w:val="008E08F1"/>
    <w:rsid w:val="008E2BA4"/>
    <w:rsid w:val="008F12BB"/>
    <w:rsid w:val="008F3E70"/>
    <w:rsid w:val="008F60C9"/>
    <w:rsid w:val="008F72FE"/>
    <w:rsid w:val="00900E4D"/>
    <w:rsid w:val="00904683"/>
    <w:rsid w:val="009047EC"/>
    <w:rsid w:val="0090649C"/>
    <w:rsid w:val="009076F1"/>
    <w:rsid w:val="009135B1"/>
    <w:rsid w:val="00916BF5"/>
    <w:rsid w:val="00920AC4"/>
    <w:rsid w:val="009227EB"/>
    <w:rsid w:val="00923743"/>
    <w:rsid w:val="00923BFF"/>
    <w:rsid w:val="0093190D"/>
    <w:rsid w:val="00933A89"/>
    <w:rsid w:val="00933FFF"/>
    <w:rsid w:val="00935DEB"/>
    <w:rsid w:val="0093711A"/>
    <w:rsid w:val="00942787"/>
    <w:rsid w:val="00944BD6"/>
    <w:rsid w:val="00950CCF"/>
    <w:rsid w:val="009566C2"/>
    <w:rsid w:val="00956D62"/>
    <w:rsid w:val="0096227C"/>
    <w:rsid w:val="00965A01"/>
    <w:rsid w:val="0097219E"/>
    <w:rsid w:val="0097297A"/>
    <w:rsid w:val="0097599F"/>
    <w:rsid w:val="0097693A"/>
    <w:rsid w:val="00976944"/>
    <w:rsid w:val="00981816"/>
    <w:rsid w:val="00984525"/>
    <w:rsid w:val="00992790"/>
    <w:rsid w:val="00996329"/>
    <w:rsid w:val="009970BA"/>
    <w:rsid w:val="009A25EB"/>
    <w:rsid w:val="009A5A9F"/>
    <w:rsid w:val="009B2A65"/>
    <w:rsid w:val="009B75E0"/>
    <w:rsid w:val="009C02E4"/>
    <w:rsid w:val="009C0623"/>
    <w:rsid w:val="009C141D"/>
    <w:rsid w:val="009C64E0"/>
    <w:rsid w:val="009D3E52"/>
    <w:rsid w:val="009D61EB"/>
    <w:rsid w:val="009D6207"/>
    <w:rsid w:val="009E3FB5"/>
    <w:rsid w:val="009E455D"/>
    <w:rsid w:val="009E4E8A"/>
    <w:rsid w:val="009F142B"/>
    <w:rsid w:val="009F64A9"/>
    <w:rsid w:val="009F7C99"/>
    <w:rsid w:val="009F7E6D"/>
    <w:rsid w:val="00A00991"/>
    <w:rsid w:val="00A03AED"/>
    <w:rsid w:val="00A04260"/>
    <w:rsid w:val="00A073C3"/>
    <w:rsid w:val="00A105EA"/>
    <w:rsid w:val="00A112D8"/>
    <w:rsid w:val="00A16F82"/>
    <w:rsid w:val="00A2012F"/>
    <w:rsid w:val="00A21852"/>
    <w:rsid w:val="00A23571"/>
    <w:rsid w:val="00A277D2"/>
    <w:rsid w:val="00A337DF"/>
    <w:rsid w:val="00A3404F"/>
    <w:rsid w:val="00A36080"/>
    <w:rsid w:val="00A374EE"/>
    <w:rsid w:val="00A40726"/>
    <w:rsid w:val="00A40B06"/>
    <w:rsid w:val="00A41CCD"/>
    <w:rsid w:val="00A45371"/>
    <w:rsid w:val="00A46662"/>
    <w:rsid w:val="00A46D09"/>
    <w:rsid w:val="00A534FD"/>
    <w:rsid w:val="00A556AB"/>
    <w:rsid w:val="00A6070D"/>
    <w:rsid w:val="00A62E47"/>
    <w:rsid w:val="00A62EBF"/>
    <w:rsid w:val="00A65EBA"/>
    <w:rsid w:val="00A66FBC"/>
    <w:rsid w:val="00A670A3"/>
    <w:rsid w:val="00A67993"/>
    <w:rsid w:val="00A70CB3"/>
    <w:rsid w:val="00A70CE7"/>
    <w:rsid w:val="00A71CBA"/>
    <w:rsid w:val="00A73AAE"/>
    <w:rsid w:val="00A76CE3"/>
    <w:rsid w:val="00A76F88"/>
    <w:rsid w:val="00A77483"/>
    <w:rsid w:val="00A81524"/>
    <w:rsid w:val="00A819A6"/>
    <w:rsid w:val="00A82648"/>
    <w:rsid w:val="00A86175"/>
    <w:rsid w:val="00A943E5"/>
    <w:rsid w:val="00A9572D"/>
    <w:rsid w:val="00AA1939"/>
    <w:rsid w:val="00AA3A8D"/>
    <w:rsid w:val="00AA7685"/>
    <w:rsid w:val="00AB2057"/>
    <w:rsid w:val="00AB2FFF"/>
    <w:rsid w:val="00AB336D"/>
    <w:rsid w:val="00AC0253"/>
    <w:rsid w:val="00AC136E"/>
    <w:rsid w:val="00AC699C"/>
    <w:rsid w:val="00AD14C0"/>
    <w:rsid w:val="00AD656E"/>
    <w:rsid w:val="00AE0FD8"/>
    <w:rsid w:val="00AE1490"/>
    <w:rsid w:val="00AE303E"/>
    <w:rsid w:val="00AF2900"/>
    <w:rsid w:val="00AF2E76"/>
    <w:rsid w:val="00AF4896"/>
    <w:rsid w:val="00AF519A"/>
    <w:rsid w:val="00AF5F6B"/>
    <w:rsid w:val="00AF6475"/>
    <w:rsid w:val="00AF72F7"/>
    <w:rsid w:val="00B03152"/>
    <w:rsid w:val="00B03B31"/>
    <w:rsid w:val="00B056D6"/>
    <w:rsid w:val="00B115AE"/>
    <w:rsid w:val="00B13951"/>
    <w:rsid w:val="00B14284"/>
    <w:rsid w:val="00B162BA"/>
    <w:rsid w:val="00B174FD"/>
    <w:rsid w:val="00B17EAB"/>
    <w:rsid w:val="00B21EC8"/>
    <w:rsid w:val="00B228F5"/>
    <w:rsid w:val="00B23003"/>
    <w:rsid w:val="00B236DE"/>
    <w:rsid w:val="00B25472"/>
    <w:rsid w:val="00B26A0E"/>
    <w:rsid w:val="00B27AE3"/>
    <w:rsid w:val="00B31E87"/>
    <w:rsid w:val="00B32F60"/>
    <w:rsid w:val="00B33ED8"/>
    <w:rsid w:val="00B34945"/>
    <w:rsid w:val="00B36029"/>
    <w:rsid w:val="00B374CA"/>
    <w:rsid w:val="00B41C85"/>
    <w:rsid w:val="00B53F06"/>
    <w:rsid w:val="00B57BC2"/>
    <w:rsid w:val="00B62C8E"/>
    <w:rsid w:val="00B651EA"/>
    <w:rsid w:val="00B67898"/>
    <w:rsid w:val="00B7226C"/>
    <w:rsid w:val="00B75859"/>
    <w:rsid w:val="00B7609F"/>
    <w:rsid w:val="00B76FBB"/>
    <w:rsid w:val="00B80F5B"/>
    <w:rsid w:val="00B81AD7"/>
    <w:rsid w:val="00B9032A"/>
    <w:rsid w:val="00B90575"/>
    <w:rsid w:val="00B917FD"/>
    <w:rsid w:val="00B92684"/>
    <w:rsid w:val="00B94F4D"/>
    <w:rsid w:val="00B95F3B"/>
    <w:rsid w:val="00B96132"/>
    <w:rsid w:val="00BA0CF8"/>
    <w:rsid w:val="00BA1324"/>
    <w:rsid w:val="00BA47E7"/>
    <w:rsid w:val="00BA6872"/>
    <w:rsid w:val="00BB0D9F"/>
    <w:rsid w:val="00BB0F82"/>
    <w:rsid w:val="00BB1082"/>
    <w:rsid w:val="00BB28F3"/>
    <w:rsid w:val="00BB29AC"/>
    <w:rsid w:val="00BB408B"/>
    <w:rsid w:val="00BB4352"/>
    <w:rsid w:val="00BB4451"/>
    <w:rsid w:val="00BB4E27"/>
    <w:rsid w:val="00BC23EE"/>
    <w:rsid w:val="00BC60A5"/>
    <w:rsid w:val="00BC629D"/>
    <w:rsid w:val="00BC632C"/>
    <w:rsid w:val="00BD1CAB"/>
    <w:rsid w:val="00BD3626"/>
    <w:rsid w:val="00BD73A1"/>
    <w:rsid w:val="00BD7F76"/>
    <w:rsid w:val="00BE14C8"/>
    <w:rsid w:val="00BE32D3"/>
    <w:rsid w:val="00BF0E72"/>
    <w:rsid w:val="00BF1D0A"/>
    <w:rsid w:val="00BF5A5A"/>
    <w:rsid w:val="00BF7224"/>
    <w:rsid w:val="00BF749F"/>
    <w:rsid w:val="00C01C4C"/>
    <w:rsid w:val="00C1112D"/>
    <w:rsid w:val="00C164EC"/>
    <w:rsid w:val="00C21BF2"/>
    <w:rsid w:val="00C238D1"/>
    <w:rsid w:val="00C24CAD"/>
    <w:rsid w:val="00C26818"/>
    <w:rsid w:val="00C40A0E"/>
    <w:rsid w:val="00C41C55"/>
    <w:rsid w:val="00C46184"/>
    <w:rsid w:val="00C46CD2"/>
    <w:rsid w:val="00C51E33"/>
    <w:rsid w:val="00C538F8"/>
    <w:rsid w:val="00C54931"/>
    <w:rsid w:val="00C55DF8"/>
    <w:rsid w:val="00C55F9A"/>
    <w:rsid w:val="00C62C6A"/>
    <w:rsid w:val="00C63247"/>
    <w:rsid w:val="00C66EA2"/>
    <w:rsid w:val="00C73229"/>
    <w:rsid w:val="00C77A48"/>
    <w:rsid w:val="00C822CE"/>
    <w:rsid w:val="00C84793"/>
    <w:rsid w:val="00C91F70"/>
    <w:rsid w:val="00C9201F"/>
    <w:rsid w:val="00C92375"/>
    <w:rsid w:val="00C9333F"/>
    <w:rsid w:val="00C95F3C"/>
    <w:rsid w:val="00CA1290"/>
    <w:rsid w:val="00CA3A28"/>
    <w:rsid w:val="00CA5573"/>
    <w:rsid w:val="00CA7A15"/>
    <w:rsid w:val="00CA7A23"/>
    <w:rsid w:val="00CB2F57"/>
    <w:rsid w:val="00CB31EE"/>
    <w:rsid w:val="00CC6FF0"/>
    <w:rsid w:val="00CD6A4E"/>
    <w:rsid w:val="00CE31FD"/>
    <w:rsid w:val="00CE694D"/>
    <w:rsid w:val="00CF060D"/>
    <w:rsid w:val="00CF1FD8"/>
    <w:rsid w:val="00CF3060"/>
    <w:rsid w:val="00D04B63"/>
    <w:rsid w:val="00D062FE"/>
    <w:rsid w:val="00D06D6C"/>
    <w:rsid w:val="00D105CB"/>
    <w:rsid w:val="00D132D5"/>
    <w:rsid w:val="00D13A79"/>
    <w:rsid w:val="00D23264"/>
    <w:rsid w:val="00D23A6F"/>
    <w:rsid w:val="00D25BD1"/>
    <w:rsid w:val="00D25D65"/>
    <w:rsid w:val="00D361EF"/>
    <w:rsid w:val="00D37DDE"/>
    <w:rsid w:val="00D466C5"/>
    <w:rsid w:val="00D537E9"/>
    <w:rsid w:val="00D5432F"/>
    <w:rsid w:val="00D562A6"/>
    <w:rsid w:val="00D609F4"/>
    <w:rsid w:val="00D63ED7"/>
    <w:rsid w:val="00D80EAA"/>
    <w:rsid w:val="00D81F36"/>
    <w:rsid w:val="00D82BF4"/>
    <w:rsid w:val="00D834F5"/>
    <w:rsid w:val="00D86E91"/>
    <w:rsid w:val="00D871D2"/>
    <w:rsid w:val="00D874D2"/>
    <w:rsid w:val="00D9321A"/>
    <w:rsid w:val="00D9448C"/>
    <w:rsid w:val="00DA36D8"/>
    <w:rsid w:val="00DA455B"/>
    <w:rsid w:val="00DA4F2A"/>
    <w:rsid w:val="00DA6011"/>
    <w:rsid w:val="00DA6F4C"/>
    <w:rsid w:val="00DB09BE"/>
    <w:rsid w:val="00DB12A2"/>
    <w:rsid w:val="00DB3745"/>
    <w:rsid w:val="00DB3980"/>
    <w:rsid w:val="00DB3995"/>
    <w:rsid w:val="00DB3FC1"/>
    <w:rsid w:val="00DB7034"/>
    <w:rsid w:val="00DB7DC8"/>
    <w:rsid w:val="00DC14E9"/>
    <w:rsid w:val="00DC33B0"/>
    <w:rsid w:val="00DC4903"/>
    <w:rsid w:val="00DC60B6"/>
    <w:rsid w:val="00DC636E"/>
    <w:rsid w:val="00DD0CF7"/>
    <w:rsid w:val="00DD1227"/>
    <w:rsid w:val="00DD49AF"/>
    <w:rsid w:val="00DE362C"/>
    <w:rsid w:val="00DE592C"/>
    <w:rsid w:val="00DE5D26"/>
    <w:rsid w:val="00DF31CD"/>
    <w:rsid w:val="00DF51C7"/>
    <w:rsid w:val="00E04DE6"/>
    <w:rsid w:val="00E0747D"/>
    <w:rsid w:val="00E11843"/>
    <w:rsid w:val="00E13D24"/>
    <w:rsid w:val="00E13EAB"/>
    <w:rsid w:val="00E269DE"/>
    <w:rsid w:val="00E31BA5"/>
    <w:rsid w:val="00E31C3A"/>
    <w:rsid w:val="00E327B8"/>
    <w:rsid w:val="00E40603"/>
    <w:rsid w:val="00E41123"/>
    <w:rsid w:val="00E429C2"/>
    <w:rsid w:val="00E42BE3"/>
    <w:rsid w:val="00E43583"/>
    <w:rsid w:val="00E47985"/>
    <w:rsid w:val="00E663F4"/>
    <w:rsid w:val="00E66FCE"/>
    <w:rsid w:val="00E71E8D"/>
    <w:rsid w:val="00E73632"/>
    <w:rsid w:val="00E75843"/>
    <w:rsid w:val="00E763DA"/>
    <w:rsid w:val="00E77C44"/>
    <w:rsid w:val="00E811F9"/>
    <w:rsid w:val="00E84586"/>
    <w:rsid w:val="00E87AED"/>
    <w:rsid w:val="00E90815"/>
    <w:rsid w:val="00E930EC"/>
    <w:rsid w:val="00EA2887"/>
    <w:rsid w:val="00EA43A5"/>
    <w:rsid w:val="00EA5979"/>
    <w:rsid w:val="00EA63AD"/>
    <w:rsid w:val="00EB05CF"/>
    <w:rsid w:val="00EB1E4E"/>
    <w:rsid w:val="00EB4B8B"/>
    <w:rsid w:val="00EB7F8C"/>
    <w:rsid w:val="00EC1957"/>
    <w:rsid w:val="00EC1F18"/>
    <w:rsid w:val="00EC6BC2"/>
    <w:rsid w:val="00EC7A9F"/>
    <w:rsid w:val="00ED1500"/>
    <w:rsid w:val="00EE2DBF"/>
    <w:rsid w:val="00EE6440"/>
    <w:rsid w:val="00EE687A"/>
    <w:rsid w:val="00EF1A29"/>
    <w:rsid w:val="00EF5880"/>
    <w:rsid w:val="00EF5FF4"/>
    <w:rsid w:val="00EF6B62"/>
    <w:rsid w:val="00EF6FA1"/>
    <w:rsid w:val="00F054DE"/>
    <w:rsid w:val="00F0659C"/>
    <w:rsid w:val="00F06F04"/>
    <w:rsid w:val="00F122BD"/>
    <w:rsid w:val="00F15857"/>
    <w:rsid w:val="00F22036"/>
    <w:rsid w:val="00F242B7"/>
    <w:rsid w:val="00F26DBE"/>
    <w:rsid w:val="00F2718D"/>
    <w:rsid w:val="00F27704"/>
    <w:rsid w:val="00F27760"/>
    <w:rsid w:val="00F32113"/>
    <w:rsid w:val="00F32557"/>
    <w:rsid w:val="00F34E55"/>
    <w:rsid w:val="00F36F28"/>
    <w:rsid w:val="00F37364"/>
    <w:rsid w:val="00F4094E"/>
    <w:rsid w:val="00F41C94"/>
    <w:rsid w:val="00F42395"/>
    <w:rsid w:val="00F42D0F"/>
    <w:rsid w:val="00F44999"/>
    <w:rsid w:val="00F477B7"/>
    <w:rsid w:val="00F57E15"/>
    <w:rsid w:val="00F60566"/>
    <w:rsid w:val="00F60A27"/>
    <w:rsid w:val="00F61C1D"/>
    <w:rsid w:val="00F62BD7"/>
    <w:rsid w:val="00F63CC4"/>
    <w:rsid w:val="00F64742"/>
    <w:rsid w:val="00F6728A"/>
    <w:rsid w:val="00F70F6F"/>
    <w:rsid w:val="00F710FB"/>
    <w:rsid w:val="00F7282D"/>
    <w:rsid w:val="00F73078"/>
    <w:rsid w:val="00F734E5"/>
    <w:rsid w:val="00F74908"/>
    <w:rsid w:val="00F74D46"/>
    <w:rsid w:val="00F77906"/>
    <w:rsid w:val="00F811AE"/>
    <w:rsid w:val="00F813A7"/>
    <w:rsid w:val="00F81B1D"/>
    <w:rsid w:val="00F831AC"/>
    <w:rsid w:val="00F91755"/>
    <w:rsid w:val="00F931CC"/>
    <w:rsid w:val="00F93E4E"/>
    <w:rsid w:val="00F97960"/>
    <w:rsid w:val="00FA35C7"/>
    <w:rsid w:val="00FA382A"/>
    <w:rsid w:val="00FA72D9"/>
    <w:rsid w:val="00FA7999"/>
    <w:rsid w:val="00FB4408"/>
    <w:rsid w:val="00FB52C9"/>
    <w:rsid w:val="00FB5603"/>
    <w:rsid w:val="00FC6D74"/>
    <w:rsid w:val="00FD2D4B"/>
    <w:rsid w:val="00FD537C"/>
    <w:rsid w:val="00FD7239"/>
    <w:rsid w:val="00FE5AD7"/>
    <w:rsid w:val="00FE67AC"/>
    <w:rsid w:val="00FE684E"/>
    <w:rsid w:val="00FF3164"/>
    <w:rsid w:val="00FF64DC"/>
    <w:rsid w:val="00FF7150"/>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DB0"/>
  </w:style>
  <w:style w:type="paragraph" w:styleId="Heading1">
    <w:name w:val="heading 1"/>
    <w:basedOn w:val="Normal"/>
    <w:next w:val="Normal"/>
    <w:link w:val="Heading1Char"/>
    <w:qFormat/>
    <w:rsid w:val="00B31E87"/>
    <w:pPr>
      <w:keepNext/>
      <w:numPr>
        <w:numId w:val="12"/>
      </w:numPr>
      <w:spacing w:line="360" w:lineRule="auto"/>
      <w:ind w:right="368"/>
      <w:jc w:val="left"/>
      <w:outlineLvl w:val="0"/>
    </w:pPr>
    <w:rPr>
      <w:rFonts w:ascii="Tahoma" w:eastAsia="Times New Roman" w:hAnsi="Tahoma" w:cs="Tahoma"/>
      <w:b/>
      <w:sz w:val="24"/>
      <w:szCs w:val="24"/>
    </w:rPr>
  </w:style>
  <w:style w:type="paragraph" w:styleId="Heading2">
    <w:name w:val="heading 2"/>
    <w:basedOn w:val="Normal"/>
    <w:next w:val="Normal"/>
    <w:link w:val="Heading2Char"/>
    <w:qFormat/>
    <w:rsid w:val="00B31E87"/>
    <w:pPr>
      <w:keepNext/>
      <w:spacing w:before="240" w:after="60"/>
      <w:jc w:val="left"/>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B31E87"/>
    <w:pPr>
      <w:keepNext/>
      <w:spacing w:before="240" w:after="60"/>
      <w:jc w:val="left"/>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062555"/>
    <w:rPr>
      <w:rFonts w:ascii="Tahoma" w:hAnsi="Tahoma" w:cs="Tahoma"/>
      <w:sz w:val="16"/>
      <w:szCs w:val="16"/>
    </w:rPr>
  </w:style>
  <w:style w:type="character" w:customStyle="1" w:styleId="BalloonTextChar">
    <w:name w:val="Balloon Text Char"/>
    <w:basedOn w:val="DefaultParagraphFont"/>
    <w:link w:val="BalloonText"/>
    <w:uiPriority w:val="99"/>
    <w:rsid w:val="00062555"/>
    <w:rPr>
      <w:rFonts w:ascii="Tahoma" w:hAnsi="Tahoma" w:cs="Tahoma"/>
      <w:sz w:val="16"/>
      <w:szCs w:val="16"/>
    </w:rPr>
  </w:style>
  <w:style w:type="paragraph" w:styleId="NoSpacing">
    <w:name w:val="No Spacing"/>
    <w:link w:val="NoSpacingChar"/>
    <w:uiPriority w:val="1"/>
    <w:qFormat/>
    <w:rsid w:val="000F7DC3"/>
    <w:pPr>
      <w:jc w:val="left"/>
    </w:pPr>
    <w:rPr>
      <w:rFonts w:eastAsiaTheme="minorEastAsia"/>
    </w:rPr>
  </w:style>
  <w:style w:type="character" w:customStyle="1" w:styleId="NoSpacingChar">
    <w:name w:val="No Spacing Char"/>
    <w:link w:val="NoSpacing"/>
    <w:uiPriority w:val="1"/>
    <w:rsid w:val="000F7DC3"/>
    <w:rPr>
      <w:rFonts w:eastAsiaTheme="minorEastAsia"/>
    </w:rPr>
  </w:style>
  <w:style w:type="paragraph" w:styleId="Header">
    <w:name w:val="header"/>
    <w:basedOn w:val="Normal"/>
    <w:link w:val="HeaderChar"/>
    <w:uiPriority w:val="99"/>
    <w:unhideWhenUsed/>
    <w:rsid w:val="000F7DC3"/>
    <w:pPr>
      <w:tabs>
        <w:tab w:val="center" w:pos="4513"/>
        <w:tab w:val="right" w:pos="9026"/>
      </w:tabs>
    </w:pPr>
  </w:style>
  <w:style w:type="character" w:customStyle="1" w:styleId="HeaderChar">
    <w:name w:val="Header Char"/>
    <w:basedOn w:val="DefaultParagraphFont"/>
    <w:link w:val="Header"/>
    <w:uiPriority w:val="99"/>
    <w:rsid w:val="000F7DC3"/>
  </w:style>
  <w:style w:type="paragraph" w:styleId="Footer">
    <w:name w:val="footer"/>
    <w:basedOn w:val="Normal"/>
    <w:link w:val="FooterChar"/>
    <w:uiPriority w:val="99"/>
    <w:unhideWhenUsed/>
    <w:rsid w:val="000F7DC3"/>
    <w:pPr>
      <w:tabs>
        <w:tab w:val="center" w:pos="4513"/>
        <w:tab w:val="right" w:pos="9026"/>
      </w:tabs>
    </w:pPr>
  </w:style>
  <w:style w:type="character" w:customStyle="1" w:styleId="FooterChar">
    <w:name w:val="Footer Char"/>
    <w:basedOn w:val="DefaultParagraphFont"/>
    <w:link w:val="Footer"/>
    <w:uiPriority w:val="99"/>
    <w:rsid w:val="000F7DC3"/>
  </w:style>
  <w:style w:type="table" w:styleId="TableGrid">
    <w:name w:val="Table Grid"/>
    <w:basedOn w:val="TableNormal"/>
    <w:uiPriority w:val="59"/>
    <w:rsid w:val="00886A21"/>
    <w:pPr>
      <w:jc w:val="left"/>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aliases w:val="Body of text,Body of text+1,Body of text+2,Body of text+3,List Paragraph11"/>
    <w:basedOn w:val="Normal"/>
    <w:link w:val="ListParagraphChar"/>
    <w:uiPriority w:val="34"/>
    <w:qFormat/>
    <w:rsid w:val="00371B0E"/>
    <w:pPr>
      <w:ind w:left="720"/>
      <w:contextualSpacing/>
    </w:pPr>
  </w:style>
  <w:style w:type="character" w:customStyle="1" w:styleId="Heading1Char">
    <w:name w:val="Heading 1 Char"/>
    <w:basedOn w:val="DefaultParagraphFont"/>
    <w:link w:val="Heading1"/>
    <w:rsid w:val="00B31E87"/>
    <w:rPr>
      <w:rFonts w:ascii="Tahoma" w:eastAsia="Times New Roman" w:hAnsi="Tahoma" w:cs="Tahoma"/>
      <w:b/>
      <w:sz w:val="24"/>
      <w:szCs w:val="24"/>
    </w:rPr>
  </w:style>
  <w:style w:type="character" w:customStyle="1" w:styleId="Heading2Char">
    <w:name w:val="Heading 2 Char"/>
    <w:basedOn w:val="DefaultParagraphFont"/>
    <w:link w:val="Heading2"/>
    <w:rsid w:val="00B31E87"/>
    <w:rPr>
      <w:rFonts w:ascii="Arial" w:eastAsia="Times New Roman" w:hAnsi="Arial" w:cs="Arial"/>
      <w:b/>
      <w:bCs/>
      <w:i/>
      <w:iCs/>
      <w:sz w:val="28"/>
      <w:szCs w:val="28"/>
    </w:rPr>
  </w:style>
  <w:style w:type="character" w:customStyle="1" w:styleId="Heading3Char">
    <w:name w:val="Heading 3 Char"/>
    <w:basedOn w:val="DefaultParagraphFont"/>
    <w:link w:val="Heading3"/>
    <w:rsid w:val="00B31E87"/>
    <w:rPr>
      <w:rFonts w:ascii="Arial" w:eastAsia="Times New Roman" w:hAnsi="Arial" w:cs="Arial"/>
      <w:b/>
      <w:bCs/>
      <w:sz w:val="26"/>
      <w:szCs w:val="26"/>
    </w:rPr>
  </w:style>
  <w:style w:type="paragraph" w:styleId="BodyTextIndent">
    <w:name w:val="Body Text Indent"/>
    <w:basedOn w:val="Normal"/>
    <w:link w:val="BodyTextIndentChar"/>
    <w:rsid w:val="00B31E87"/>
    <w:pPr>
      <w:spacing w:line="360" w:lineRule="auto"/>
      <w:ind w:left="720"/>
      <w:jc w:val="left"/>
    </w:pPr>
    <w:rPr>
      <w:rFonts w:ascii="Tahoma" w:eastAsia="Times New Roman" w:hAnsi="Tahoma" w:cs="Tahoma"/>
      <w:sz w:val="24"/>
      <w:szCs w:val="24"/>
    </w:rPr>
  </w:style>
  <w:style w:type="character" w:customStyle="1" w:styleId="BodyTextIndentChar">
    <w:name w:val="Body Text Indent Char"/>
    <w:basedOn w:val="DefaultParagraphFont"/>
    <w:link w:val="BodyTextIndent"/>
    <w:rsid w:val="00B31E87"/>
    <w:rPr>
      <w:rFonts w:ascii="Tahoma" w:eastAsia="Times New Roman" w:hAnsi="Tahoma" w:cs="Tahoma"/>
      <w:sz w:val="24"/>
      <w:szCs w:val="24"/>
    </w:rPr>
  </w:style>
  <w:style w:type="character" w:customStyle="1" w:styleId="apple-converted-space">
    <w:name w:val="apple-converted-space"/>
    <w:basedOn w:val="DefaultParagraphFont"/>
    <w:rsid w:val="00B31E87"/>
  </w:style>
  <w:style w:type="character" w:styleId="Hyperlink">
    <w:name w:val="Hyperlink"/>
    <w:uiPriority w:val="99"/>
    <w:rsid w:val="00B31E87"/>
    <w:rPr>
      <w:color w:val="0000FF"/>
      <w:u w:val="single"/>
    </w:rPr>
  </w:style>
  <w:style w:type="paragraph" w:styleId="NormalWeb">
    <w:name w:val="Normal (Web)"/>
    <w:basedOn w:val="Normal"/>
    <w:uiPriority w:val="99"/>
    <w:rsid w:val="00B31E87"/>
    <w:pPr>
      <w:spacing w:before="100" w:beforeAutospacing="1" w:after="100" w:afterAutospacing="1"/>
      <w:jc w:val="left"/>
    </w:pPr>
    <w:rPr>
      <w:rFonts w:ascii="Times New Roman" w:eastAsia="Times New Roman" w:hAnsi="Times New Roman" w:cs="Times New Roman"/>
      <w:sz w:val="24"/>
      <w:szCs w:val="24"/>
    </w:rPr>
  </w:style>
  <w:style w:type="character" w:styleId="Strong">
    <w:name w:val="Strong"/>
    <w:qFormat/>
    <w:rsid w:val="00B31E87"/>
    <w:rPr>
      <w:b/>
      <w:bCs/>
    </w:rPr>
  </w:style>
  <w:style w:type="character" w:styleId="Emphasis">
    <w:name w:val="Emphasis"/>
    <w:qFormat/>
    <w:rsid w:val="00B31E87"/>
    <w:rPr>
      <w:i/>
      <w:iCs/>
    </w:rPr>
  </w:style>
  <w:style w:type="character" w:customStyle="1" w:styleId="ListParagraphChar">
    <w:name w:val="List Paragraph Char"/>
    <w:aliases w:val="Body of text Char,Body of text+1 Char,Body of text+2 Char,Body of text+3 Char,List Paragraph11 Char"/>
    <w:link w:val="ListParagraph"/>
    <w:uiPriority w:val="34"/>
    <w:rsid w:val="00B31E87"/>
  </w:style>
  <w:style w:type="paragraph" w:customStyle="1" w:styleId="Default">
    <w:name w:val="Default"/>
    <w:rsid w:val="00B31E87"/>
    <w:pPr>
      <w:autoSpaceDE w:val="0"/>
      <w:autoSpaceDN w:val="0"/>
      <w:adjustRightInd w:val="0"/>
      <w:jc w:val="left"/>
    </w:pPr>
    <w:rPr>
      <w:rFonts w:ascii="Baar Metanoia" w:eastAsia="Times New Roman" w:hAnsi="Baar Metanoia" w:cs="Baar Metanoia"/>
      <w:color w:val="000000"/>
      <w:sz w:val="24"/>
      <w:szCs w:val="24"/>
    </w:rPr>
  </w:style>
  <w:style w:type="paragraph" w:styleId="BodyTextIndent2">
    <w:name w:val="Body Text Indent 2"/>
    <w:basedOn w:val="Normal"/>
    <w:link w:val="BodyTextIndent2Char"/>
    <w:rsid w:val="00B31E87"/>
    <w:pPr>
      <w:spacing w:after="120" w:line="480" w:lineRule="auto"/>
      <w:ind w:left="283"/>
      <w:jc w:val="left"/>
    </w:pPr>
    <w:rPr>
      <w:rFonts w:ascii="Calibri" w:eastAsia="Times New Roman" w:hAnsi="Calibri" w:cs="Times New Roman"/>
      <w:noProof/>
      <w:lang w:val="id-ID"/>
    </w:rPr>
  </w:style>
  <w:style w:type="character" w:customStyle="1" w:styleId="BodyTextIndent2Char">
    <w:name w:val="Body Text Indent 2 Char"/>
    <w:basedOn w:val="DefaultParagraphFont"/>
    <w:link w:val="BodyTextIndent2"/>
    <w:rsid w:val="00B31E87"/>
    <w:rPr>
      <w:rFonts w:ascii="Calibri" w:eastAsia="Times New Roman" w:hAnsi="Calibri" w:cs="Times New Roman"/>
      <w:noProof/>
      <w:lang w:val="id-ID"/>
    </w:rPr>
  </w:style>
  <w:style w:type="table" w:customStyle="1" w:styleId="TableGrid1">
    <w:name w:val="Table Grid1"/>
    <w:basedOn w:val="TableNormal"/>
    <w:next w:val="TableGrid"/>
    <w:uiPriority w:val="59"/>
    <w:rsid w:val="00B31E87"/>
    <w:pPr>
      <w:jc w:val="left"/>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OC2">
    <w:name w:val="toc 2"/>
    <w:basedOn w:val="Normal"/>
    <w:uiPriority w:val="39"/>
    <w:qFormat/>
    <w:rsid w:val="00B62C8E"/>
    <w:pPr>
      <w:widowControl w:val="0"/>
      <w:autoSpaceDE w:val="0"/>
      <w:autoSpaceDN w:val="0"/>
      <w:ind w:left="1706"/>
      <w:jc w:val="left"/>
    </w:pPr>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702D0E"/>
    <w:pPr>
      <w:spacing w:after="120"/>
    </w:pPr>
  </w:style>
  <w:style w:type="character" w:customStyle="1" w:styleId="BodyTextChar">
    <w:name w:val="Body Text Char"/>
    <w:basedOn w:val="DefaultParagraphFont"/>
    <w:link w:val="BodyText"/>
    <w:uiPriority w:val="99"/>
    <w:semiHidden/>
    <w:rsid w:val="00702D0E"/>
  </w:style>
  <w:style w:type="paragraph" w:styleId="TOC4">
    <w:name w:val="toc 4"/>
    <w:basedOn w:val="Normal"/>
    <w:next w:val="Normal"/>
    <w:autoRedefine/>
    <w:uiPriority w:val="39"/>
    <w:unhideWhenUsed/>
    <w:rsid w:val="003544F9"/>
    <w:pPr>
      <w:widowControl w:val="0"/>
      <w:numPr>
        <w:numId w:val="69"/>
      </w:numPr>
      <w:tabs>
        <w:tab w:val="right" w:leader="dot" w:pos="9639"/>
      </w:tabs>
      <w:autoSpaceDE w:val="0"/>
      <w:autoSpaceDN w:val="0"/>
      <w:spacing w:line="274" w:lineRule="exact"/>
      <w:ind w:left="1276" w:right="-1"/>
      <w:jc w:val="left"/>
    </w:pPr>
  </w:style>
  <w:style w:type="character" w:customStyle="1" w:styleId="lwptocitemlabel">
    <w:name w:val="lwptoc_item_label"/>
    <w:basedOn w:val="DefaultParagraphFont"/>
    <w:rsid w:val="00B57B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6804262">
      <w:bodyDiv w:val="1"/>
      <w:marLeft w:val="0"/>
      <w:marRight w:val="0"/>
      <w:marTop w:val="0"/>
      <w:marBottom w:val="0"/>
      <w:divBdr>
        <w:top w:val="none" w:sz="0" w:space="0" w:color="auto"/>
        <w:left w:val="none" w:sz="0" w:space="0" w:color="auto"/>
        <w:bottom w:val="none" w:sz="0" w:space="0" w:color="auto"/>
        <w:right w:val="none" w:sz="0" w:space="0" w:color="auto"/>
      </w:divBdr>
    </w:div>
    <w:div w:id="362554168">
      <w:bodyDiv w:val="1"/>
      <w:marLeft w:val="0"/>
      <w:marRight w:val="0"/>
      <w:marTop w:val="0"/>
      <w:marBottom w:val="0"/>
      <w:divBdr>
        <w:top w:val="none" w:sz="0" w:space="0" w:color="auto"/>
        <w:left w:val="none" w:sz="0" w:space="0" w:color="auto"/>
        <w:bottom w:val="none" w:sz="0" w:space="0" w:color="auto"/>
        <w:right w:val="none" w:sz="0" w:space="0" w:color="auto"/>
      </w:divBdr>
    </w:div>
    <w:div w:id="386076699">
      <w:bodyDiv w:val="1"/>
      <w:marLeft w:val="0"/>
      <w:marRight w:val="0"/>
      <w:marTop w:val="0"/>
      <w:marBottom w:val="0"/>
      <w:divBdr>
        <w:top w:val="none" w:sz="0" w:space="0" w:color="auto"/>
        <w:left w:val="none" w:sz="0" w:space="0" w:color="auto"/>
        <w:bottom w:val="none" w:sz="0" w:space="0" w:color="auto"/>
        <w:right w:val="none" w:sz="0" w:space="0" w:color="auto"/>
      </w:divBdr>
    </w:div>
    <w:div w:id="555775503">
      <w:bodyDiv w:val="1"/>
      <w:marLeft w:val="0"/>
      <w:marRight w:val="0"/>
      <w:marTop w:val="0"/>
      <w:marBottom w:val="0"/>
      <w:divBdr>
        <w:top w:val="none" w:sz="0" w:space="0" w:color="auto"/>
        <w:left w:val="none" w:sz="0" w:space="0" w:color="auto"/>
        <w:bottom w:val="none" w:sz="0" w:space="0" w:color="auto"/>
        <w:right w:val="none" w:sz="0" w:space="0" w:color="auto"/>
      </w:divBdr>
    </w:div>
    <w:div w:id="604535447">
      <w:bodyDiv w:val="1"/>
      <w:marLeft w:val="0"/>
      <w:marRight w:val="0"/>
      <w:marTop w:val="0"/>
      <w:marBottom w:val="0"/>
      <w:divBdr>
        <w:top w:val="none" w:sz="0" w:space="0" w:color="auto"/>
        <w:left w:val="none" w:sz="0" w:space="0" w:color="auto"/>
        <w:bottom w:val="none" w:sz="0" w:space="0" w:color="auto"/>
        <w:right w:val="none" w:sz="0" w:space="0" w:color="auto"/>
      </w:divBdr>
    </w:div>
    <w:div w:id="697001463">
      <w:bodyDiv w:val="1"/>
      <w:marLeft w:val="0"/>
      <w:marRight w:val="0"/>
      <w:marTop w:val="0"/>
      <w:marBottom w:val="0"/>
      <w:divBdr>
        <w:top w:val="none" w:sz="0" w:space="0" w:color="auto"/>
        <w:left w:val="none" w:sz="0" w:space="0" w:color="auto"/>
        <w:bottom w:val="none" w:sz="0" w:space="0" w:color="auto"/>
        <w:right w:val="none" w:sz="0" w:space="0" w:color="auto"/>
      </w:divBdr>
    </w:div>
    <w:div w:id="760104913">
      <w:bodyDiv w:val="1"/>
      <w:marLeft w:val="0"/>
      <w:marRight w:val="0"/>
      <w:marTop w:val="0"/>
      <w:marBottom w:val="0"/>
      <w:divBdr>
        <w:top w:val="none" w:sz="0" w:space="0" w:color="auto"/>
        <w:left w:val="none" w:sz="0" w:space="0" w:color="auto"/>
        <w:bottom w:val="none" w:sz="0" w:space="0" w:color="auto"/>
        <w:right w:val="none" w:sz="0" w:space="0" w:color="auto"/>
      </w:divBdr>
    </w:div>
    <w:div w:id="795872120">
      <w:bodyDiv w:val="1"/>
      <w:marLeft w:val="0"/>
      <w:marRight w:val="0"/>
      <w:marTop w:val="0"/>
      <w:marBottom w:val="0"/>
      <w:divBdr>
        <w:top w:val="none" w:sz="0" w:space="0" w:color="auto"/>
        <w:left w:val="none" w:sz="0" w:space="0" w:color="auto"/>
        <w:bottom w:val="none" w:sz="0" w:space="0" w:color="auto"/>
        <w:right w:val="none" w:sz="0" w:space="0" w:color="auto"/>
      </w:divBdr>
      <w:divsChild>
        <w:div w:id="1814249264">
          <w:marLeft w:val="0"/>
          <w:marRight w:val="0"/>
          <w:marTop w:val="240"/>
          <w:marBottom w:val="0"/>
          <w:divBdr>
            <w:top w:val="none" w:sz="0" w:space="0" w:color="auto"/>
            <w:left w:val="none" w:sz="0" w:space="0" w:color="auto"/>
            <w:bottom w:val="none" w:sz="0" w:space="0" w:color="auto"/>
            <w:right w:val="none" w:sz="0" w:space="0" w:color="auto"/>
          </w:divBdr>
        </w:div>
        <w:div w:id="837816589">
          <w:marLeft w:val="0"/>
          <w:marRight w:val="0"/>
          <w:marTop w:val="240"/>
          <w:marBottom w:val="0"/>
          <w:divBdr>
            <w:top w:val="none" w:sz="0" w:space="0" w:color="auto"/>
            <w:left w:val="none" w:sz="0" w:space="0" w:color="auto"/>
            <w:bottom w:val="none" w:sz="0" w:space="0" w:color="auto"/>
            <w:right w:val="none" w:sz="0" w:space="0" w:color="auto"/>
          </w:divBdr>
        </w:div>
        <w:div w:id="936256521">
          <w:marLeft w:val="0"/>
          <w:marRight w:val="0"/>
          <w:marTop w:val="240"/>
          <w:marBottom w:val="0"/>
          <w:divBdr>
            <w:top w:val="none" w:sz="0" w:space="0" w:color="auto"/>
            <w:left w:val="none" w:sz="0" w:space="0" w:color="auto"/>
            <w:bottom w:val="none" w:sz="0" w:space="0" w:color="auto"/>
            <w:right w:val="none" w:sz="0" w:space="0" w:color="auto"/>
          </w:divBdr>
        </w:div>
        <w:div w:id="2124881352">
          <w:marLeft w:val="0"/>
          <w:marRight w:val="0"/>
          <w:marTop w:val="240"/>
          <w:marBottom w:val="0"/>
          <w:divBdr>
            <w:top w:val="none" w:sz="0" w:space="0" w:color="auto"/>
            <w:left w:val="none" w:sz="0" w:space="0" w:color="auto"/>
            <w:bottom w:val="none" w:sz="0" w:space="0" w:color="auto"/>
            <w:right w:val="none" w:sz="0" w:space="0" w:color="auto"/>
          </w:divBdr>
        </w:div>
        <w:div w:id="11156015">
          <w:marLeft w:val="0"/>
          <w:marRight w:val="0"/>
          <w:marTop w:val="240"/>
          <w:marBottom w:val="0"/>
          <w:divBdr>
            <w:top w:val="none" w:sz="0" w:space="0" w:color="auto"/>
            <w:left w:val="none" w:sz="0" w:space="0" w:color="auto"/>
            <w:bottom w:val="none" w:sz="0" w:space="0" w:color="auto"/>
            <w:right w:val="none" w:sz="0" w:space="0" w:color="auto"/>
          </w:divBdr>
        </w:div>
        <w:div w:id="846140489">
          <w:marLeft w:val="0"/>
          <w:marRight w:val="0"/>
          <w:marTop w:val="240"/>
          <w:marBottom w:val="0"/>
          <w:divBdr>
            <w:top w:val="none" w:sz="0" w:space="0" w:color="auto"/>
            <w:left w:val="none" w:sz="0" w:space="0" w:color="auto"/>
            <w:bottom w:val="none" w:sz="0" w:space="0" w:color="auto"/>
            <w:right w:val="none" w:sz="0" w:space="0" w:color="auto"/>
          </w:divBdr>
        </w:div>
      </w:divsChild>
    </w:div>
    <w:div w:id="935669966">
      <w:bodyDiv w:val="1"/>
      <w:marLeft w:val="0"/>
      <w:marRight w:val="0"/>
      <w:marTop w:val="0"/>
      <w:marBottom w:val="0"/>
      <w:divBdr>
        <w:top w:val="none" w:sz="0" w:space="0" w:color="auto"/>
        <w:left w:val="none" w:sz="0" w:space="0" w:color="auto"/>
        <w:bottom w:val="none" w:sz="0" w:space="0" w:color="auto"/>
        <w:right w:val="none" w:sz="0" w:space="0" w:color="auto"/>
      </w:divBdr>
    </w:div>
    <w:div w:id="1000038433">
      <w:bodyDiv w:val="1"/>
      <w:marLeft w:val="0"/>
      <w:marRight w:val="0"/>
      <w:marTop w:val="0"/>
      <w:marBottom w:val="0"/>
      <w:divBdr>
        <w:top w:val="none" w:sz="0" w:space="0" w:color="auto"/>
        <w:left w:val="none" w:sz="0" w:space="0" w:color="auto"/>
        <w:bottom w:val="none" w:sz="0" w:space="0" w:color="auto"/>
        <w:right w:val="none" w:sz="0" w:space="0" w:color="auto"/>
      </w:divBdr>
    </w:div>
    <w:div w:id="1027174273">
      <w:bodyDiv w:val="1"/>
      <w:marLeft w:val="0"/>
      <w:marRight w:val="0"/>
      <w:marTop w:val="0"/>
      <w:marBottom w:val="0"/>
      <w:divBdr>
        <w:top w:val="none" w:sz="0" w:space="0" w:color="auto"/>
        <w:left w:val="none" w:sz="0" w:space="0" w:color="auto"/>
        <w:bottom w:val="none" w:sz="0" w:space="0" w:color="auto"/>
        <w:right w:val="none" w:sz="0" w:space="0" w:color="auto"/>
      </w:divBdr>
    </w:div>
    <w:div w:id="1041131175">
      <w:bodyDiv w:val="1"/>
      <w:marLeft w:val="0"/>
      <w:marRight w:val="0"/>
      <w:marTop w:val="0"/>
      <w:marBottom w:val="0"/>
      <w:divBdr>
        <w:top w:val="none" w:sz="0" w:space="0" w:color="auto"/>
        <w:left w:val="none" w:sz="0" w:space="0" w:color="auto"/>
        <w:bottom w:val="none" w:sz="0" w:space="0" w:color="auto"/>
        <w:right w:val="none" w:sz="0" w:space="0" w:color="auto"/>
      </w:divBdr>
    </w:div>
    <w:div w:id="1105688037">
      <w:bodyDiv w:val="1"/>
      <w:marLeft w:val="0"/>
      <w:marRight w:val="0"/>
      <w:marTop w:val="0"/>
      <w:marBottom w:val="0"/>
      <w:divBdr>
        <w:top w:val="none" w:sz="0" w:space="0" w:color="auto"/>
        <w:left w:val="none" w:sz="0" w:space="0" w:color="auto"/>
        <w:bottom w:val="none" w:sz="0" w:space="0" w:color="auto"/>
        <w:right w:val="none" w:sz="0" w:space="0" w:color="auto"/>
      </w:divBdr>
    </w:div>
    <w:div w:id="1225674507">
      <w:bodyDiv w:val="1"/>
      <w:marLeft w:val="0"/>
      <w:marRight w:val="0"/>
      <w:marTop w:val="0"/>
      <w:marBottom w:val="0"/>
      <w:divBdr>
        <w:top w:val="none" w:sz="0" w:space="0" w:color="auto"/>
        <w:left w:val="none" w:sz="0" w:space="0" w:color="auto"/>
        <w:bottom w:val="none" w:sz="0" w:space="0" w:color="auto"/>
        <w:right w:val="none" w:sz="0" w:space="0" w:color="auto"/>
      </w:divBdr>
    </w:div>
    <w:div w:id="1299460509">
      <w:bodyDiv w:val="1"/>
      <w:marLeft w:val="0"/>
      <w:marRight w:val="0"/>
      <w:marTop w:val="0"/>
      <w:marBottom w:val="0"/>
      <w:divBdr>
        <w:top w:val="none" w:sz="0" w:space="0" w:color="auto"/>
        <w:left w:val="none" w:sz="0" w:space="0" w:color="auto"/>
        <w:bottom w:val="none" w:sz="0" w:space="0" w:color="auto"/>
        <w:right w:val="none" w:sz="0" w:space="0" w:color="auto"/>
      </w:divBdr>
    </w:div>
    <w:div w:id="1452478722">
      <w:bodyDiv w:val="1"/>
      <w:marLeft w:val="0"/>
      <w:marRight w:val="0"/>
      <w:marTop w:val="0"/>
      <w:marBottom w:val="0"/>
      <w:divBdr>
        <w:top w:val="none" w:sz="0" w:space="0" w:color="auto"/>
        <w:left w:val="none" w:sz="0" w:space="0" w:color="auto"/>
        <w:bottom w:val="none" w:sz="0" w:space="0" w:color="auto"/>
        <w:right w:val="none" w:sz="0" w:space="0" w:color="auto"/>
      </w:divBdr>
    </w:div>
    <w:div w:id="1481994532">
      <w:bodyDiv w:val="1"/>
      <w:marLeft w:val="0"/>
      <w:marRight w:val="0"/>
      <w:marTop w:val="0"/>
      <w:marBottom w:val="0"/>
      <w:divBdr>
        <w:top w:val="none" w:sz="0" w:space="0" w:color="auto"/>
        <w:left w:val="none" w:sz="0" w:space="0" w:color="auto"/>
        <w:bottom w:val="none" w:sz="0" w:space="0" w:color="auto"/>
        <w:right w:val="none" w:sz="0" w:space="0" w:color="auto"/>
      </w:divBdr>
    </w:div>
    <w:div w:id="1525947580">
      <w:bodyDiv w:val="1"/>
      <w:marLeft w:val="0"/>
      <w:marRight w:val="0"/>
      <w:marTop w:val="0"/>
      <w:marBottom w:val="0"/>
      <w:divBdr>
        <w:top w:val="none" w:sz="0" w:space="0" w:color="auto"/>
        <w:left w:val="none" w:sz="0" w:space="0" w:color="auto"/>
        <w:bottom w:val="none" w:sz="0" w:space="0" w:color="auto"/>
        <w:right w:val="none" w:sz="0" w:space="0" w:color="auto"/>
      </w:divBdr>
    </w:div>
    <w:div w:id="1539850877">
      <w:bodyDiv w:val="1"/>
      <w:marLeft w:val="0"/>
      <w:marRight w:val="0"/>
      <w:marTop w:val="0"/>
      <w:marBottom w:val="0"/>
      <w:divBdr>
        <w:top w:val="none" w:sz="0" w:space="0" w:color="auto"/>
        <w:left w:val="none" w:sz="0" w:space="0" w:color="auto"/>
        <w:bottom w:val="none" w:sz="0" w:space="0" w:color="auto"/>
        <w:right w:val="none" w:sz="0" w:space="0" w:color="auto"/>
      </w:divBdr>
    </w:div>
    <w:div w:id="1686982827">
      <w:bodyDiv w:val="1"/>
      <w:marLeft w:val="0"/>
      <w:marRight w:val="0"/>
      <w:marTop w:val="0"/>
      <w:marBottom w:val="0"/>
      <w:divBdr>
        <w:top w:val="none" w:sz="0" w:space="0" w:color="auto"/>
        <w:left w:val="none" w:sz="0" w:space="0" w:color="auto"/>
        <w:bottom w:val="none" w:sz="0" w:space="0" w:color="auto"/>
        <w:right w:val="none" w:sz="0" w:space="0" w:color="auto"/>
      </w:divBdr>
    </w:div>
    <w:div w:id="1746489663">
      <w:bodyDiv w:val="1"/>
      <w:marLeft w:val="0"/>
      <w:marRight w:val="0"/>
      <w:marTop w:val="0"/>
      <w:marBottom w:val="0"/>
      <w:divBdr>
        <w:top w:val="none" w:sz="0" w:space="0" w:color="auto"/>
        <w:left w:val="none" w:sz="0" w:space="0" w:color="auto"/>
        <w:bottom w:val="none" w:sz="0" w:space="0" w:color="auto"/>
        <w:right w:val="none" w:sz="0" w:space="0" w:color="auto"/>
      </w:divBdr>
    </w:div>
    <w:div w:id="1746754865">
      <w:bodyDiv w:val="1"/>
      <w:marLeft w:val="0"/>
      <w:marRight w:val="0"/>
      <w:marTop w:val="0"/>
      <w:marBottom w:val="0"/>
      <w:divBdr>
        <w:top w:val="none" w:sz="0" w:space="0" w:color="auto"/>
        <w:left w:val="none" w:sz="0" w:space="0" w:color="auto"/>
        <w:bottom w:val="none" w:sz="0" w:space="0" w:color="auto"/>
        <w:right w:val="none" w:sz="0" w:space="0" w:color="auto"/>
      </w:divBdr>
    </w:div>
    <w:div w:id="1764523460">
      <w:bodyDiv w:val="1"/>
      <w:marLeft w:val="0"/>
      <w:marRight w:val="0"/>
      <w:marTop w:val="0"/>
      <w:marBottom w:val="0"/>
      <w:divBdr>
        <w:top w:val="none" w:sz="0" w:space="0" w:color="auto"/>
        <w:left w:val="none" w:sz="0" w:space="0" w:color="auto"/>
        <w:bottom w:val="none" w:sz="0" w:space="0" w:color="auto"/>
        <w:right w:val="none" w:sz="0" w:space="0" w:color="auto"/>
      </w:divBdr>
    </w:div>
    <w:div w:id="1889563755">
      <w:bodyDiv w:val="1"/>
      <w:marLeft w:val="0"/>
      <w:marRight w:val="0"/>
      <w:marTop w:val="0"/>
      <w:marBottom w:val="0"/>
      <w:divBdr>
        <w:top w:val="none" w:sz="0" w:space="0" w:color="auto"/>
        <w:left w:val="none" w:sz="0" w:space="0" w:color="auto"/>
        <w:bottom w:val="none" w:sz="0" w:space="0" w:color="auto"/>
        <w:right w:val="none" w:sz="0" w:space="0" w:color="auto"/>
      </w:divBdr>
    </w:div>
    <w:div w:id="2107925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833542-4BDF-4BDE-9A1E-DE7B27CAC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60</Pages>
  <Words>16729</Words>
  <Characters>95360</Characters>
  <Application>Microsoft Office Word</Application>
  <DocSecurity>0</DocSecurity>
  <Lines>794</Lines>
  <Paragraphs>223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Panduan Mengajar</dc:creator>
  <cp:lastModifiedBy>user</cp:lastModifiedBy>
  <cp:revision>2</cp:revision>
  <cp:lastPrinted>2020-07-13T08:01:00Z</cp:lastPrinted>
  <dcterms:created xsi:type="dcterms:W3CDTF">2021-07-04T16:26:00Z</dcterms:created>
  <dcterms:modified xsi:type="dcterms:W3CDTF">2021-07-04T16:26:00Z</dcterms:modified>
</cp:coreProperties>
</file>